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customXml/itemProps1.xml" ContentType="application/vnd.openxmlformats-officedocument.customXmlProperties+xml"/>
  <Override PartName="/word/footer9.xml" ContentType="application/vnd.openxmlformats-officedocument.wordprocessingml.footer+xml"/>
  <Override PartName="/word/header16.xml" ContentType="application/vnd.openxmlformats-officedocument.wordprocessingml.header+xml"/>
  <Override PartName="/word/header27.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footer19.xml" ContentType="application/vnd.openxmlformats-officedocument.wordprocessingml.footer+xml"/>
  <Override PartName="/word/header25.xml" ContentType="application/vnd.openxmlformats-officedocument.wordprocessingml.header+xml"/>
  <Override PartName="/word/footer28.xml" ContentType="application/vnd.openxmlformats-officedocument.wordprocessingml.footer+xml"/>
  <Override PartName="/word/header3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oter5.xml" ContentType="application/vnd.openxmlformats-officedocument.wordprocessingml.footer+xml"/>
  <Override PartName="/word/header8.xml" ContentType="application/vnd.openxmlformats-officedocument.wordprocessingml.header+xml"/>
  <Override PartName="/word/header12.xml" ContentType="application/vnd.openxmlformats-officedocument.wordprocessingml.header+xml"/>
  <Override PartName="/word/footer17.xml" ContentType="application/vnd.openxmlformats-officedocument.wordprocessingml.footer+xml"/>
  <Override PartName="/word/header21.xml" ContentType="application/vnd.openxmlformats-officedocument.wordprocessingml.header+xml"/>
  <Override PartName="/word/header23.xml" ContentType="application/vnd.openxmlformats-officedocument.wordprocessingml.header+xml"/>
  <Override PartName="/word/footer26.xml" ContentType="application/vnd.openxmlformats-officedocument.wordprocessingml.footer+xml"/>
  <Override PartName="/word/header32.xml" ContentType="application/vnd.openxmlformats-officedocument.wordprocessingml.header+xml"/>
  <Override PartName="/word/footer35.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10.xml" ContentType="application/vnd.openxmlformats-officedocument.wordprocessingml.header+xml"/>
  <Override PartName="/word/footer13.xml" ContentType="application/vnd.openxmlformats-officedocument.wordprocessingml.footer+xml"/>
  <Override PartName="/word/footer15.xml" ContentType="application/vnd.openxmlformats-officedocument.wordprocessingml.footer+xml"/>
  <Override PartName="/word/footer24.xml" ContentType="application/vnd.openxmlformats-officedocument.wordprocessingml.footer+xml"/>
  <Override PartName="/word/header30.xml" ContentType="application/vnd.openxmlformats-officedocument.wordprocessingml.header+xml"/>
  <Override PartName="/word/footer3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footer11.xml" ContentType="application/vnd.openxmlformats-officedocument.wordprocessingml.footer+xml"/>
  <Override PartName="/word/footer22.xml" ContentType="application/vnd.openxmlformats-officedocument.wordprocessingml.footer+xml"/>
  <Override PartName="/word/footer31.xml" ContentType="application/vnd.openxmlformats-officedocument.wordprocessingml.footer+xml"/>
  <Override PartName="/word/header2.xml" ContentType="application/vnd.openxmlformats-officedocument.wordprocessingml.header+xml"/>
  <Override PartName="/word/footer20.xml" ContentType="application/vnd.openxmlformats-officedocument.wordprocessingml.footer+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Override PartName="/word/header28.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header26.xml" ContentType="application/vnd.openxmlformats-officedocument.wordprocessingml.header+xml"/>
  <Override PartName="/word/footer29.xml" ContentType="application/vnd.openxmlformats-officedocument.wordprocessingml.footer+xml"/>
  <Default Extension="jpeg" ContentType="image/jpeg"/>
  <Override PartName="/word/footer6.xml" ContentType="application/vnd.openxmlformats-officedocument.wordprocessingml.footer+xml"/>
  <Override PartName="/word/header15.xml" ContentType="application/vnd.openxmlformats-officedocument.wordprocessingml.header+xml"/>
  <Override PartName="/word/footer18.xml" ContentType="application/vnd.openxmlformats-officedocument.wordprocessingml.footer+xml"/>
  <Override PartName="/word/header24.xml" ContentType="application/vnd.openxmlformats-officedocument.wordprocessingml.header+xml"/>
  <Override PartName="/word/footer27.xml" ContentType="application/vnd.openxmlformats-officedocument.wordprocessingml.footer+xml"/>
  <Override PartName="/word/header33.xml" ContentType="application/vnd.openxmlformats-officedocument.wordprocessingml.header+xml"/>
  <Override PartName="/word/numbering.xml" ContentType="application/vnd.openxmlformats-officedocument.wordprocessingml.numbering+xml"/>
  <Override PartName="/word/endnotes.xml" ContentType="application/vnd.openxmlformats-officedocument.wordprocessingml.endnotes+xml"/>
  <Override PartName="/word/footer4.xml" ContentType="application/vnd.openxmlformats-officedocument.wordprocessingml.footer+xml"/>
  <Override PartName="/word/header9.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header22.xml" ContentType="application/vnd.openxmlformats-officedocument.wordprocessingml.header+xml"/>
  <Override PartName="/word/footer25.xml" ContentType="application/vnd.openxmlformats-officedocument.wordprocessingml.footer+xml"/>
  <Override PartName="/word/header31.xml" ContentType="application/vnd.openxmlformats-officedocument.wordprocessingml.header+xml"/>
  <Override PartName="/word/footer3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7.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header20.xml" ContentType="application/vnd.openxmlformats-officedocument.wordprocessingml.header+xml"/>
  <Override PartName="/word/footer23.xml" ContentType="application/vnd.openxmlformats-officedocument.wordprocessingml.footer+xml"/>
  <Override PartName="/word/footer32.xml" ContentType="application/vnd.openxmlformats-officedocument.wordprocessingml.footer+xml"/>
  <Override PartName="/word/header5.xml" ContentType="application/vnd.openxmlformats-officedocument.wordprocessingml.header+xml"/>
  <Override PartName="/word/footer12.xml" ContentType="application/vnd.openxmlformats-officedocument.wordprocessingml.footer+xml"/>
  <Override PartName="/word/footer21.xml" ContentType="application/vnd.openxmlformats-officedocument.wordprocessingml.footer+xml"/>
  <Override PartName="/word/footer30.xml" ContentType="application/vnd.openxmlformats-officedocument.wordprocessingml.footer+xml"/>
  <Override PartName="/word/theme/theme1.xml" ContentType="application/vnd.openxmlformats-officedocument.theme+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24B" w:rsidRDefault="0029024B">
      <w:pPr>
        <w:pStyle w:val="BodyText"/>
        <w:rPr>
          <w:sz w:val="30"/>
        </w:rPr>
      </w:pPr>
    </w:p>
    <w:p w:rsidR="00F604FA" w:rsidRDefault="00F604FA">
      <w:pPr>
        <w:pStyle w:val="BodyText"/>
        <w:rPr>
          <w:sz w:val="30"/>
        </w:rPr>
      </w:pPr>
    </w:p>
    <w:p w:rsidR="00F604FA" w:rsidRPr="006315A7" w:rsidRDefault="00F604FA">
      <w:pPr>
        <w:pStyle w:val="BodyText"/>
        <w:rPr>
          <w:sz w:val="30"/>
        </w:rPr>
      </w:pPr>
      <w:r w:rsidRPr="00F604FA">
        <w:rPr>
          <w:noProof/>
          <w:sz w:val="30"/>
        </w:rPr>
        <w:drawing>
          <wp:anchor distT="0" distB="0" distL="114300" distR="114300" simplePos="0" relativeHeight="487612928" behindDoc="0" locked="0" layoutInCell="1" allowOverlap="1">
            <wp:simplePos x="0" y="0"/>
            <wp:positionH relativeFrom="column">
              <wp:posOffset>2741083</wp:posOffset>
            </wp:positionH>
            <wp:positionV relativeFrom="paragraph">
              <wp:posOffset>-590127</wp:posOffset>
            </wp:positionV>
            <wp:extent cx="793962" cy="787400"/>
            <wp:effectExtent l="19050" t="0" r="8255" b="0"/>
            <wp:wrapSquare wrapText="bothSides"/>
            <wp:docPr id="5" name="Picture 1" descr="C:\Users\Admin\Desktop\New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New_Logo.jpg"/>
                    <pic:cNvPicPr>
                      <a:picLocks noChangeAspect="1" noChangeArrowheads="1"/>
                    </pic:cNvPicPr>
                  </pic:nvPicPr>
                  <pic:blipFill>
                    <a:blip r:embed="rId8" cstate="print"/>
                    <a:srcRect/>
                    <a:stretch>
                      <a:fillRect/>
                    </a:stretch>
                  </pic:blipFill>
                  <pic:spPr bwMode="auto">
                    <a:xfrm>
                      <a:off x="0" y="0"/>
                      <a:ext cx="791845" cy="786765"/>
                    </a:xfrm>
                    <a:prstGeom prst="rect">
                      <a:avLst/>
                    </a:prstGeom>
                    <a:noFill/>
                    <a:ln w="9525">
                      <a:noFill/>
                      <a:miter lim="800000"/>
                      <a:headEnd/>
                      <a:tailEnd/>
                    </a:ln>
                  </pic:spPr>
                </pic:pic>
              </a:graphicData>
            </a:graphic>
          </wp:anchor>
        </w:drawing>
      </w:r>
    </w:p>
    <w:p w:rsidR="00A4293A" w:rsidRPr="00E97610" w:rsidRDefault="00A4293A" w:rsidP="00A4293A">
      <w:pPr>
        <w:adjustRightInd w:val="0"/>
        <w:spacing w:before="240" w:after="120"/>
        <w:ind w:left="612" w:right="-108" w:hanging="612"/>
        <w:jc w:val="center"/>
        <w:outlineLvl w:val="3"/>
        <w:rPr>
          <w:color w:val="000000"/>
        </w:rPr>
      </w:pPr>
      <w:r>
        <w:t xml:space="preserve"> </w:t>
      </w:r>
      <w:r>
        <w:rPr>
          <w:b/>
          <w:bCs/>
          <w:color w:val="000000"/>
        </w:rPr>
        <w:t xml:space="preserve">GOVERNMENT OF KARNATAKA                                                                     </w:t>
      </w:r>
    </w:p>
    <w:p w:rsidR="00A4293A" w:rsidRDefault="00A4293A" w:rsidP="00A4293A">
      <w:pPr>
        <w:adjustRightInd w:val="0"/>
        <w:jc w:val="center"/>
        <w:rPr>
          <w:b/>
          <w:color w:val="000000"/>
          <w:sz w:val="28"/>
          <w:szCs w:val="28"/>
        </w:rPr>
      </w:pPr>
      <w:r w:rsidRPr="00F6024D">
        <w:rPr>
          <w:b/>
          <w:color w:val="000000"/>
          <w:sz w:val="28"/>
          <w:szCs w:val="28"/>
        </w:rPr>
        <w:t>Sri Chamarajendra Zoological gardens</w:t>
      </w:r>
    </w:p>
    <w:p w:rsidR="00A4293A" w:rsidRPr="00FD7F62" w:rsidRDefault="00A4293A" w:rsidP="00A4293A">
      <w:pPr>
        <w:adjustRightInd w:val="0"/>
        <w:jc w:val="center"/>
        <w:rPr>
          <w:color w:val="000000"/>
        </w:rPr>
      </w:pPr>
      <w:r w:rsidRPr="00FD7F62">
        <w:rPr>
          <w:color w:val="000000"/>
        </w:rPr>
        <w:t>(A Unit of Zoo Authority of Karnataka)</w:t>
      </w:r>
    </w:p>
    <w:p w:rsidR="00A4293A" w:rsidRDefault="00A4293A" w:rsidP="00A4293A">
      <w:pPr>
        <w:adjustRightInd w:val="0"/>
        <w:jc w:val="center"/>
        <w:rPr>
          <w:color w:val="000000"/>
          <w:sz w:val="20"/>
          <w:szCs w:val="20"/>
        </w:rPr>
      </w:pPr>
      <w:r w:rsidRPr="00F6024D">
        <w:rPr>
          <w:b/>
          <w:color w:val="000000"/>
          <w:sz w:val="28"/>
          <w:szCs w:val="28"/>
        </w:rPr>
        <w:t xml:space="preserve"> </w:t>
      </w:r>
      <w:proofErr w:type="spellStart"/>
      <w:r>
        <w:rPr>
          <w:b/>
          <w:color w:val="000000"/>
          <w:sz w:val="28"/>
          <w:szCs w:val="28"/>
        </w:rPr>
        <w:t>Ittigegud</w:t>
      </w:r>
      <w:proofErr w:type="spellEnd"/>
      <w:r>
        <w:rPr>
          <w:b/>
          <w:color w:val="000000"/>
          <w:sz w:val="28"/>
          <w:szCs w:val="28"/>
        </w:rPr>
        <w:t xml:space="preserve">, </w:t>
      </w:r>
      <w:r w:rsidRPr="00F6024D">
        <w:rPr>
          <w:b/>
          <w:color w:val="000000"/>
          <w:sz w:val="28"/>
          <w:szCs w:val="28"/>
        </w:rPr>
        <w:t>Mys</w:t>
      </w:r>
      <w:r w:rsidR="00AD5140">
        <w:rPr>
          <w:b/>
          <w:color w:val="000000"/>
          <w:sz w:val="28"/>
          <w:szCs w:val="28"/>
        </w:rPr>
        <w:t>uru</w:t>
      </w:r>
      <w:r w:rsidR="00672292">
        <w:rPr>
          <w:b/>
          <w:color w:val="000000"/>
          <w:sz w:val="28"/>
          <w:szCs w:val="28"/>
        </w:rPr>
        <w:t>–</w:t>
      </w:r>
      <w:r>
        <w:rPr>
          <w:b/>
          <w:color w:val="000000"/>
          <w:sz w:val="28"/>
          <w:szCs w:val="28"/>
        </w:rPr>
        <w:t>570 010</w:t>
      </w:r>
      <w:r>
        <w:rPr>
          <w:color w:val="000000"/>
          <w:sz w:val="20"/>
          <w:szCs w:val="20"/>
        </w:rPr>
        <w:t>.</w:t>
      </w:r>
    </w:p>
    <w:p w:rsidR="00A4293A" w:rsidRDefault="00A4293A" w:rsidP="00A4293A">
      <w:pPr>
        <w:adjustRightInd w:val="0"/>
        <w:jc w:val="both"/>
        <w:rPr>
          <w:color w:val="000000"/>
          <w:sz w:val="20"/>
          <w:szCs w:val="20"/>
        </w:rPr>
      </w:pPr>
    </w:p>
    <w:p w:rsidR="00A4293A" w:rsidRPr="001F4128" w:rsidRDefault="00A4293A" w:rsidP="00A4293A">
      <w:pPr>
        <w:adjustRightInd w:val="0"/>
        <w:jc w:val="both"/>
        <w:rPr>
          <w:color w:val="000000"/>
        </w:rPr>
      </w:pPr>
      <w:r w:rsidRPr="001F4128">
        <w:rPr>
          <w:color w:val="000000"/>
        </w:rPr>
        <w:t>Telephones: 0821-2440752</w:t>
      </w:r>
      <w:r w:rsidRPr="001F4128">
        <w:rPr>
          <w:color w:val="000000"/>
        </w:rPr>
        <w:tab/>
      </w:r>
      <w:r w:rsidRPr="001F4128">
        <w:rPr>
          <w:color w:val="000000"/>
        </w:rPr>
        <w:tab/>
      </w:r>
      <w:r w:rsidRPr="001F4128">
        <w:rPr>
          <w:color w:val="000000"/>
        </w:rPr>
        <w:tab/>
      </w:r>
      <w:r w:rsidRPr="001F4128">
        <w:rPr>
          <w:color w:val="000000"/>
        </w:rPr>
        <w:tab/>
      </w:r>
      <w:r w:rsidRPr="001F4128">
        <w:rPr>
          <w:color w:val="000000"/>
        </w:rPr>
        <w:tab/>
        <w:t xml:space="preserve">    </w:t>
      </w:r>
      <w:r w:rsidRPr="001F4128">
        <w:rPr>
          <w:color w:val="000000"/>
        </w:rPr>
        <w:tab/>
        <w:t xml:space="preserve">             Fax: 0821-2563494</w:t>
      </w:r>
    </w:p>
    <w:p w:rsidR="00A4293A" w:rsidRDefault="00A4293A" w:rsidP="00A4293A">
      <w:pPr>
        <w:adjustRightInd w:val="0"/>
        <w:jc w:val="both"/>
        <w:rPr>
          <w:color w:val="000000"/>
          <w:sz w:val="20"/>
          <w:szCs w:val="20"/>
        </w:rPr>
      </w:pPr>
    </w:p>
    <w:p w:rsidR="00A4293A" w:rsidRPr="007B3EED" w:rsidRDefault="00A4293A" w:rsidP="00A4293A">
      <w:pPr>
        <w:adjustRightInd w:val="0"/>
        <w:jc w:val="center"/>
        <w:rPr>
          <w:sz w:val="2"/>
        </w:rPr>
      </w:pPr>
    </w:p>
    <w:p w:rsidR="00A4293A" w:rsidRDefault="00A4293A" w:rsidP="00A4293A">
      <w:pPr>
        <w:adjustRightInd w:val="0"/>
        <w:ind w:right="1315"/>
        <w:jc w:val="center"/>
        <w:rPr>
          <w:b/>
          <w:bCs/>
          <w:color w:val="000000"/>
          <w:sz w:val="20"/>
        </w:rPr>
      </w:pPr>
      <w:r w:rsidRPr="00FA2CD1">
        <w:rPr>
          <w:b/>
          <w:bCs/>
          <w:color w:val="000000"/>
          <w:sz w:val="20"/>
        </w:rPr>
        <w:t xml:space="preserve">         </w:t>
      </w:r>
    </w:p>
    <w:p w:rsidR="00A4293A" w:rsidRPr="00FA2CD1" w:rsidRDefault="00A4293A" w:rsidP="00A4293A">
      <w:pPr>
        <w:adjustRightInd w:val="0"/>
        <w:ind w:right="1315"/>
        <w:jc w:val="center"/>
        <w:rPr>
          <w:b/>
          <w:bCs/>
          <w:color w:val="000000"/>
          <w:sz w:val="20"/>
          <w:u w:val="single"/>
        </w:rPr>
      </w:pPr>
      <w:r w:rsidRPr="00FA2CD1">
        <w:rPr>
          <w:b/>
          <w:bCs/>
          <w:color w:val="000000"/>
          <w:sz w:val="20"/>
          <w:u w:val="single"/>
        </w:rPr>
        <w:t xml:space="preserve">TENDERS FOR </w:t>
      </w:r>
      <w:r>
        <w:rPr>
          <w:b/>
          <w:bCs/>
          <w:color w:val="000000"/>
          <w:sz w:val="20"/>
          <w:u w:val="single"/>
        </w:rPr>
        <w:t>SUPPLY OF FEED</w:t>
      </w:r>
      <w:r w:rsidR="007C2F62">
        <w:rPr>
          <w:b/>
          <w:bCs/>
          <w:color w:val="000000"/>
          <w:sz w:val="20"/>
          <w:u w:val="single"/>
        </w:rPr>
        <w:t>, FODDER AND MISCELLANEOUS ITEMS</w:t>
      </w:r>
      <w:r w:rsidR="0017550F">
        <w:rPr>
          <w:b/>
          <w:bCs/>
          <w:color w:val="000000"/>
          <w:sz w:val="20"/>
          <w:u w:val="single"/>
        </w:rPr>
        <w:t xml:space="preserve"> (2</w:t>
      </w:r>
      <w:r w:rsidR="0017550F" w:rsidRPr="0017550F">
        <w:rPr>
          <w:b/>
          <w:bCs/>
          <w:color w:val="000000"/>
          <w:sz w:val="20"/>
          <w:u w:val="single"/>
          <w:vertAlign w:val="superscript"/>
        </w:rPr>
        <w:t>nd</w:t>
      </w:r>
      <w:r w:rsidR="0017550F">
        <w:rPr>
          <w:b/>
          <w:bCs/>
          <w:color w:val="000000"/>
          <w:sz w:val="20"/>
          <w:u w:val="single"/>
        </w:rPr>
        <w:t xml:space="preserve"> Call)</w:t>
      </w:r>
    </w:p>
    <w:p w:rsidR="00A4293A" w:rsidRPr="00FA2CD1" w:rsidRDefault="00A4293A" w:rsidP="00A4293A">
      <w:pPr>
        <w:tabs>
          <w:tab w:val="left" w:pos="3969"/>
        </w:tabs>
        <w:adjustRightInd w:val="0"/>
        <w:ind w:right="1315"/>
        <w:jc w:val="center"/>
        <w:rPr>
          <w:b/>
          <w:bCs/>
          <w:color w:val="000000"/>
          <w:sz w:val="20"/>
        </w:rPr>
      </w:pPr>
    </w:p>
    <w:p w:rsidR="00A4293A" w:rsidRPr="007B3EED" w:rsidRDefault="00A4293A" w:rsidP="00A4293A">
      <w:pPr>
        <w:adjustRightInd w:val="0"/>
        <w:ind w:right="1315"/>
        <w:rPr>
          <w:b/>
          <w:bCs/>
          <w:color w:val="000000"/>
          <w:sz w:val="8"/>
          <w:szCs w:val="28"/>
        </w:rPr>
      </w:pPr>
    </w:p>
    <w:p w:rsidR="00A4293A" w:rsidRPr="007E5713" w:rsidRDefault="00A4293A" w:rsidP="00A4293A">
      <w:pPr>
        <w:pStyle w:val="ListParagraph"/>
        <w:tabs>
          <w:tab w:val="left" w:pos="1851"/>
          <w:tab w:val="left" w:pos="1852"/>
        </w:tabs>
        <w:spacing w:before="15" w:line="225" w:lineRule="auto"/>
        <w:ind w:right="1095"/>
        <w:rPr>
          <w:sz w:val="28"/>
        </w:rPr>
      </w:pPr>
      <w:r w:rsidRPr="007E5713">
        <w:rPr>
          <w:b/>
          <w:bCs/>
          <w:sz w:val="28"/>
          <w:szCs w:val="28"/>
          <w:u w:val="single"/>
        </w:rPr>
        <w:t>Name of the Work</w:t>
      </w:r>
      <w:r w:rsidRPr="007E5713">
        <w:rPr>
          <w:b/>
          <w:bCs/>
          <w:sz w:val="28"/>
          <w:szCs w:val="28"/>
        </w:rPr>
        <w:t xml:space="preserve">:  </w:t>
      </w:r>
      <w:r w:rsidRPr="007E5713">
        <w:rPr>
          <w:sz w:val="28"/>
        </w:rPr>
        <w:t xml:space="preserve"> </w:t>
      </w:r>
    </w:p>
    <w:p w:rsidR="00A4293A" w:rsidRPr="0027230D" w:rsidRDefault="00A4293A" w:rsidP="00A4293A">
      <w:pPr>
        <w:pStyle w:val="ListParagraph"/>
        <w:tabs>
          <w:tab w:val="left" w:pos="1851"/>
          <w:tab w:val="left" w:pos="1852"/>
        </w:tabs>
        <w:spacing w:before="15" w:line="225" w:lineRule="auto"/>
        <w:ind w:right="1095"/>
        <w:rPr>
          <w:color w:val="FF0000"/>
          <w:sz w:val="28"/>
        </w:rPr>
      </w:pPr>
    </w:p>
    <w:p w:rsidR="00232A8B" w:rsidRPr="00CC445D" w:rsidRDefault="00A4293A" w:rsidP="00A4293A">
      <w:pPr>
        <w:jc w:val="both"/>
        <w:rPr>
          <w:b/>
        </w:rPr>
      </w:pPr>
      <w:r>
        <w:t>TENDER FOR THE WORK OF</w:t>
      </w:r>
      <w:r>
        <w:tab/>
      </w:r>
      <w:r>
        <w:tab/>
      </w:r>
      <w:r w:rsidR="00784713">
        <w:tab/>
      </w:r>
      <w:r w:rsidRPr="009B5311">
        <w:t>:</w:t>
      </w:r>
      <w:r>
        <w:t xml:space="preserve">  </w:t>
      </w:r>
      <w:r w:rsidR="006005A1">
        <w:t xml:space="preserve">Supply of </w:t>
      </w:r>
      <w:r w:rsidR="00672292">
        <w:t>Feed Fodder</w:t>
      </w:r>
      <w:r w:rsidR="006005A1">
        <w:t xml:space="preserve"> and Miscellaneous </w:t>
      </w:r>
      <w:r w:rsidR="006005A1">
        <w:tab/>
      </w:r>
      <w:r w:rsidR="006005A1">
        <w:tab/>
      </w:r>
      <w:r w:rsidR="006005A1">
        <w:tab/>
      </w:r>
      <w:r w:rsidR="006005A1">
        <w:tab/>
      </w:r>
      <w:r w:rsidR="006005A1">
        <w:tab/>
      </w:r>
      <w:r w:rsidR="006005A1">
        <w:tab/>
      </w:r>
      <w:r w:rsidR="006005A1">
        <w:tab/>
      </w:r>
      <w:r w:rsidR="006005A1">
        <w:tab/>
        <w:t xml:space="preserve">   </w:t>
      </w:r>
      <w:r w:rsidR="00784713" w:rsidRPr="00784713">
        <w:t>(</w:t>
      </w:r>
      <w:r w:rsidR="00784713" w:rsidRPr="00BE06B6">
        <w:rPr>
          <w:b/>
          <w:bCs/>
        </w:rPr>
        <w:t>Unit 1, 2, 3</w:t>
      </w:r>
      <w:r w:rsidR="006005A1">
        <w:rPr>
          <w:b/>
          <w:bCs/>
        </w:rPr>
        <w:t>, 4</w:t>
      </w:r>
      <w:r w:rsidR="00784713" w:rsidRPr="00BE06B6">
        <w:rPr>
          <w:b/>
          <w:bCs/>
        </w:rPr>
        <w:t xml:space="preserve"> and </w:t>
      </w:r>
      <w:r w:rsidR="006005A1">
        <w:rPr>
          <w:b/>
          <w:bCs/>
        </w:rPr>
        <w:t>5</w:t>
      </w:r>
      <w:r w:rsidR="00784713" w:rsidRPr="00784713">
        <w:t>)</w:t>
      </w:r>
      <w:r w:rsidR="00232A8B">
        <w:t xml:space="preserve">  </w:t>
      </w:r>
      <w:r w:rsidR="00CC445D">
        <w:t>(</w:t>
      </w:r>
      <w:r w:rsidR="00CC445D" w:rsidRPr="00CC445D">
        <w:rPr>
          <w:b/>
        </w:rPr>
        <w:t>2</w:t>
      </w:r>
      <w:r w:rsidR="00CC445D" w:rsidRPr="00CC445D">
        <w:rPr>
          <w:b/>
          <w:vertAlign w:val="superscript"/>
        </w:rPr>
        <w:t>nd</w:t>
      </w:r>
      <w:r w:rsidR="00CC445D" w:rsidRPr="00CC445D">
        <w:rPr>
          <w:b/>
        </w:rPr>
        <w:t xml:space="preserve"> Call)</w:t>
      </w:r>
    </w:p>
    <w:p w:rsidR="00A4293A" w:rsidRPr="00CC445D" w:rsidRDefault="00232A8B" w:rsidP="00A4293A">
      <w:pPr>
        <w:jc w:val="both"/>
        <w:rPr>
          <w:b/>
          <w:bCs/>
        </w:rPr>
      </w:pPr>
      <w:r w:rsidRPr="00CC445D">
        <w:rPr>
          <w:b/>
        </w:rPr>
        <w:t xml:space="preserve">                                                                                    </w:t>
      </w:r>
      <w:r w:rsidRPr="00CC445D">
        <w:rPr>
          <w:b/>
          <w:bCs/>
        </w:rPr>
        <w:t xml:space="preserve"> </w:t>
      </w:r>
    </w:p>
    <w:p w:rsidR="00A4293A" w:rsidRPr="008B4D46" w:rsidRDefault="00A4293A" w:rsidP="00784713">
      <w:pPr>
        <w:jc w:val="both"/>
      </w:pPr>
      <w:r>
        <w:rPr>
          <w:color w:val="FF0000"/>
          <w:sz w:val="28"/>
        </w:rPr>
        <w:t xml:space="preserve"> </w:t>
      </w:r>
    </w:p>
    <w:p w:rsidR="00A4293A" w:rsidRDefault="00A4293A" w:rsidP="00A4293A">
      <w:pPr>
        <w:ind w:left="1134" w:hanging="3544"/>
        <w:rPr>
          <w:b/>
          <w:bCs/>
          <w:color w:val="FF0000"/>
          <w:sz w:val="28"/>
          <w:szCs w:val="28"/>
        </w:rPr>
      </w:pPr>
    </w:p>
    <w:p w:rsidR="00A4293A" w:rsidRPr="00FA2CD1" w:rsidRDefault="00A4293A" w:rsidP="00A4293A">
      <w:pPr>
        <w:ind w:left="1134" w:hanging="3544"/>
        <w:rPr>
          <w:b/>
          <w:bCs/>
          <w:color w:val="FF0000"/>
          <w:sz w:val="28"/>
          <w:szCs w:val="28"/>
        </w:rPr>
      </w:pPr>
    </w:p>
    <w:p w:rsidR="00A4293A" w:rsidRPr="00FA2CD1" w:rsidRDefault="00A4293A" w:rsidP="00816CA3">
      <w:pPr>
        <w:tabs>
          <w:tab w:val="left" w:pos="3544"/>
        </w:tabs>
        <w:rPr>
          <w:b/>
          <w:bCs/>
          <w:sz w:val="20"/>
          <w:lang w:val="fr-FR"/>
        </w:rPr>
      </w:pPr>
      <w:r w:rsidRPr="009B5311">
        <w:t>TENDE</w:t>
      </w:r>
      <w:r>
        <w:t xml:space="preserve">R </w:t>
      </w:r>
      <w:r w:rsidRPr="009B5311">
        <w:t>REFERENCE</w:t>
      </w:r>
      <w:r>
        <w:t xml:space="preserve"> No</w:t>
      </w:r>
      <w:r>
        <w:rPr>
          <w:bCs/>
          <w:lang w:val="fr-FR"/>
        </w:rPr>
        <w:t xml:space="preserve">     </w:t>
      </w:r>
      <w:r>
        <w:rPr>
          <w:bCs/>
          <w:lang w:val="fr-FR"/>
        </w:rPr>
        <w:tab/>
      </w:r>
      <w:r>
        <w:rPr>
          <w:bCs/>
          <w:lang w:val="fr-FR"/>
        </w:rPr>
        <w:tab/>
      </w:r>
      <w:r>
        <w:rPr>
          <w:bCs/>
          <w:lang w:val="fr-FR"/>
        </w:rPr>
        <w:tab/>
        <w:t xml:space="preserve"> </w:t>
      </w:r>
      <w:r>
        <w:rPr>
          <w:bCs/>
          <w:lang w:val="fr-FR"/>
        </w:rPr>
        <w:tab/>
        <w:t xml:space="preserve">:   </w:t>
      </w:r>
      <w:r w:rsidRPr="005549EB">
        <w:rPr>
          <w:b/>
          <w:bCs/>
          <w:sz w:val="20"/>
          <w:lang w:val="fr-FR"/>
        </w:rPr>
        <w:t>MZA/ACT/FEED/202</w:t>
      </w:r>
      <w:r w:rsidR="006005A1">
        <w:rPr>
          <w:b/>
          <w:bCs/>
          <w:sz w:val="20"/>
          <w:lang w:val="fr-FR"/>
        </w:rPr>
        <w:t>6</w:t>
      </w:r>
      <w:r w:rsidRPr="005549EB">
        <w:rPr>
          <w:b/>
          <w:bCs/>
          <w:sz w:val="20"/>
          <w:lang w:val="fr-FR"/>
        </w:rPr>
        <w:t>-2</w:t>
      </w:r>
      <w:r w:rsidR="006005A1">
        <w:rPr>
          <w:b/>
          <w:bCs/>
          <w:sz w:val="20"/>
          <w:lang w:val="fr-FR"/>
        </w:rPr>
        <w:t>7</w:t>
      </w:r>
      <w:r w:rsidRPr="00FA2CD1">
        <w:rPr>
          <w:b/>
          <w:bCs/>
          <w:sz w:val="20"/>
          <w:lang w:val="fr-FR"/>
        </w:rPr>
        <w:tab/>
      </w:r>
      <w:r w:rsidRPr="00FA2CD1">
        <w:rPr>
          <w:b/>
          <w:bCs/>
          <w:sz w:val="20"/>
          <w:lang w:val="fr-FR"/>
        </w:rPr>
        <w:tab/>
      </w:r>
      <w:r w:rsidRPr="00FA2CD1">
        <w:rPr>
          <w:b/>
          <w:bCs/>
          <w:sz w:val="20"/>
          <w:lang w:val="fr-FR"/>
        </w:rPr>
        <w:tab/>
      </w:r>
    </w:p>
    <w:p w:rsidR="00A4293A" w:rsidRDefault="00A4293A" w:rsidP="00A4293A"/>
    <w:p w:rsidR="00A4293A" w:rsidRPr="009B5311" w:rsidRDefault="00A4293A" w:rsidP="00A4293A">
      <w:r>
        <w:t>1</w:t>
      </w:r>
      <w:r w:rsidRPr="009B5311">
        <w:t xml:space="preserve">. </w:t>
      </w:r>
      <w:r w:rsidRPr="001B24C1">
        <w:t>Last Date &amp; Time for receipt</w:t>
      </w:r>
      <w:r>
        <w:tab/>
      </w:r>
      <w:r>
        <w:tab/>
      </w:r>
      <w:r>
        <w:tab/>
      </w:r>
      <w:r>
        <w:tab/>
      </w:r>
      <w:r w:rsidRPr="009B5311">
        <w:t>:</w:t>
      </w:r>
      <w:r>
        <w:t xml:space="preserve">   As per Tender Notification</w:t>
      </w:r>
    </w:p>
    <w:p w:rsidR="00A4293A" w:rsidRPr="001B24C1" w:rsidRDefault="00A4293A" w:rsidP="00A4293A">
      <w:pPr>
        <w:rPr>
          <w:sz w:val="20"/>
        </w:rPr>
      </w:pPr>
      <w:r w:rsidRPr="009B5311">
        <w:t xml:space="preserve">      </w:t>
      </w:r>
    </w:p>
    <w:p w:rsidR="00A4293A" w:rsidRDefault="00A4293A" w:rsidP="00A4293A"/>
    <w:p w:rsidR="00A4293A" w:rsidRPr="009B5311" w:rsidRDefault="00A4293A" w:rsidP="00A4293A">
      <w:r>
        <w:t>2</w:t>
      </w:r>
      <w:r w:rsidRPr="009B5311">
        <w:t>. Date &amp; Time for Opening of</w:t>
      </w:r>
      <w:r>
        <w:t xml:space="preserve"> Financial BID</w:t>
      </w:r>
      <w:r>
        <w:tab/>
        <w:t xml:space="preserve"> </w:t>
      </w:r>
      <w:r>
        <w:tab/>
      </w:r>
      <w:r w:rsidRPr="009B5311">
        <w:t xml:space="preserve">: </w:t>
      </w:r>
      <w:r>
        <w:t xml:space="preserve">  As per Tender Notification</w:t>
      </w:r>
    </w:p>
    <w:p w:rsidR="00A4293A" w:rsidRDefault="00A4293A" w:rsidP="00A4293A">
      <w:pPr>
        <w:rPr>
          <w:sz w:val="20"/>
        </w:rPr>
      </w:pPr>
    </w:p>
    <w:p w:rsidR="00A4293A" w:rsidRDefault="00A4293A" w:rsidP="00A4293A">
      <w:pPr>
        <w:rPr>
          <w:sz w:val="20"/>
        </w:rPr>
      </w:pPr>
    </w:p>
    <w:p w:rsidR="00A4293A" w:rsidRDefault="00A4293A" w:rsidP="00A4293A">
      <w:pPr>
        <w:rPr>
          <w:sz w:val="20"/>
        </w:rPr>
      </w:pPr>
    </w:p>
    <w:p w:rsidR="00A4293A" w:rsidRDefault="00A4293A" w:rsidP="00A4293A">
      <w:pPr>
        <w:suppressAutoHyphens/>
        <w:ind w:left="5812" w:right="-1051" w:hanging="5670"/>
        <w:jc w:val="both"/>
      </w:pPr>
      <w:r w:rsidRPr="00872386">
        <w:rPr>
          <w:sz w:val="20"/>
        </w:rPr>
        <w:t>PLACE OF OPENING OF COVER TWO OF TENDERS</w:t>
      </w:r>
      <w:r w:rsidR="00784713">
        <w:rPr>
          <w:sz w:val="20"/>
        </w:rPr>
        <w:t xml:space="preserve">     </w:t>
      </w:r>
      <w:r w:rsidRPr="00872386">
        <w:rPr>
          <w:sz w:val="20"/>
        </w:rPr>
        <w:t xml:space="preserve">: </w:t>
      </w:r>
      <w:r w:rsidRPr="00872386">
        <w:t>Office of the</w:t>
      </w:r>
      <w:r>
        <w:rPr>
          <w:sz w:val="20"/>
        </w:rPr>
        <w:t xml:space="preserve"> </w:t>
      </w:r>
      <w:r w:rsidRPr="00D677DB">
        <w:t>Executive Director</w:t>
      </w:r>
      <w:r w:rsidR="00784713">
        <w:rPr>
          <w:sz w:val="20"/>
        </w:rPr>
        <w:t xml:space="preserve">, </w:t>
      </w:r>
    </w:p>
    <w:p w:rsidR="00A4293A" w:rsidRDefault="00784713" w:rsidP="00784713">
      <w:pPr>
        <w:suppressAutoHyphens/>
        <w:ind w:left="5046" w:right="-1051" w:hanging="6"/>
        <w:jc w:val="both"/>
      </w:pPr>
      <w:r>
        <w:t xml:space="preserve">  </w:t>
      </w:r>
      <w:r w:rsidR="00A4293A">
        <w:t xml:space="preserve">Sri Chamarajendra Zoological Gardens,       </w:t>
      </w:r>
    </w:p>
    <w:p w:rsidR="00A4293A" w:rsidRPr="00872386" w:rsidRDefault="00A4293A" w:rsidP="00784713">
      <w:pPr>
        <w:suppressAutoHyphens/>
        <w:ind w:left="5052" w:right="-1051" w:hanging="6"/>
        <w:jc w:val="both"/>
      </w:pPr>
      <w:r>
        <w:t xml:space="preserve"> </w:t>
      </w:r>
      <w:r w:rsidR="00784713">
        <w:t xml:space="preserve"> </w:t>
      </w:r>
      <w:proofErr w:type="gramStart"/>
      <w:r>
        <w:t>Mysuru.</w:t>
      </w:r>
      <w:proofErr w:type="gramEnd"/>
    </w:p>
    <w:p w:rsidR="00784713" w:rsidRDefault="00784713" w:rsidP="00784713">
      <w:pPr>
        <w:tabs>
          <w:tab w:val="left" w:pos="284"/>
        </w:tabs>
        <w:suppressAutoHyphens/>
        <w:ind w:left="5190" w:right="-1051" w:hanging="5190"/>
        <w:jc w:val="both"/>
        <w:rPr>
          <w:sz w:val="20"/>
        </w:rPr>
      </w:pPr>
      <w:r>
        <w:rPr>
          <w:sz w:val="20"/>
        </w:rPr>
        <w:tab/>
      </w:r>
      <w:r>
        <w:rPr>
          <w:sz w:val="20"/>
        </w:rPr>
        <w:tab/>
      </w:r>
      <w:r>
        <w:rPr>
          <w:sz w:val="20"/>
        </w:rPr>
        <w:tab/>
      </w:r>
    </w:p>
    <w:p w:rsidR="00A4293A" w:rsidRDefault="00784713" w:rsidP="00784713">
      <w:pPr>
        <w:tabs>
          <w:tab w:val="left" w:pos="284"/>
        </w:tabs>
        <w:suppressAutoHyphens/>
        <w:ind w:left="5190" w:right="-1051" w:hanging="5190"/>
        <w:jc w:val="both"/>
      </w:pPr>
      <w:r>
        <w:rPr>
          <w:sz w:val="20"/>
        </w:rPr>
        <w:tab/>
      </w:r>
      <w:r>
        <w:rPr>
          <w:sz w:val="20"/>
        </w:rPr>
        <w:tab/>
      </w:r>
      <w:r w:rsidR="00A4293A" w:rsidRPr="00872386">
        <w:rPr>
          <w:sz w:val="20"/>
        </w:rPr>
        <w:t xml:space="preserve">: </w:t>
      </w:r>
      <w:r w:rsidR="00A4293A" w:rsidRPr="00872386">
        <w:t>Office of the</w:t>
      </w:r>
      <w:r w:rsidR="00A4293A">
        <w:t xml:space="preserve"> </w:t>
      </w:r>
      <w:r w:rsidR="00A4293A" w:rsidRPr="00D677DB">
        <w:t>Executive Director</w:t>
      </w:r>
      <w:r w:rsidR="00A4293A">
        <w:rPr>
          <w:sz w:val="20"/>
        </w:rPr>
        <w:t>.</w:t>
      </w:r>
    </w:p>
    <w:p w:rsidR="00A4293A" w:rsidRDefault="00A4293A" w:rsidP="00A4293A">
      <w:pPr>
        <w:suppressAutoHyphens/>
        <w:ind w:left="5190" w:right="-1051" w:hanging="150"/>
        <w:jc w:val="both"/>
      </w:pPr>
      <w:r>
        <w:t xml:space="preserve">   Sri Chamarajendra Zoological Gardens,   </w:t>
      </w:r>
    </w:p>
    <w:p w:rsidR="00A4293A" w:rsidRPr="00872386" w:rsidRDefault="00A4293A" w:rsidP="00A4293A">
      <w:pPr>
        <w:suppressAutoHyphens/>
        <w:ind w:left="5190" w:right="-1051" w:hanging="150"/>
        <w:jc w:val="both"/>
        <w:rPr>
          <w:sz w:val="20"/>
        </w:rPr>
      </w:pPr>
      <w:r>
        <w:t xml:space="preserve">   </w:t>
      </w:r>
      <w:proofErr w:type="gramStart"/>
      <w:r>
        <w:t>Mysuru.</w:t>
      </w:r>
      <w:proofErr w:type="gramEnd"/>
    </w:p>
    <w:p w:rsidR="00784713" w:rsidRDefault="00784713" w:rsidP="00816CA3">
      <w:pPr>
        <w:pStyle w:val="Title"/>
        <w:jc w:val="both"/>
        <w:rPr>
          <w:bCs w:val="0"/>
          <w:lang w:val="fr-FR"/>
        </w:rPr>
      </w:pPr>
    </w:p>
    <w:p w:rsidR="00784713" w:rsidRDefault="00784713" w:rsidP="00816CA3">
      <w:pPr>
        <w:pStyle w:val="Title"/>
        <w:jc w:val="both"/>
        <w:rPr>
          <w:bCs w:val="0"/>
          <w:lang w:val="fr-FR"/>
        </w:rPr>
      </w:pPr>
    </w:p>
    <w:p w:rsidR="00784713" w:rsidRDefault="00784713" w:rsidP="00816CA3">
      <w:pPr>
        <w:pStyle w:val="Title"/>
        <w:jc w:val="both"/>
        <w:rPr>
          <w:bCs w:val="0"/>
          <w:lang w:val="fr-FR"/>
        </w:rPr>
      </w:pPr>
    </w:p>
    <w:p w:rsidR="00784713" w:rsidRDefault="00784713" w:rsidP="00816CA3">
      <w:pPr>
        <w:pStyle w:val="Title"/>
        <w:jc w:val="both"/>
        <w:rPr>
          <w:bCs w:val="0"/>
          <w:lang w:val="fr-FR"/>
        </w:rPr>
      </w:pPr>
    </w:p>
    <w:p w:rsidR="00784713" w:rsidRDefault="00784713" w:rsidP="00816CA3">
      <w:pPr>
        <w:pStyle w:val="Title"/>
        <w:jc w:val="both"/>
        <w:rPr>
          <w:bCs w:val="0"/>
          <w:lang w:val="fr-FR"/>
        </w:rPr>
      </w:pPr>
    </w:p>
    <w:p w:rsidR="0029024B" w:rsidRPr="006315A7" w:rsidRDefault="00997254" w:rsidP="00816CA3">
      <w:pPr>
        <w:pStyle w:val="Title"/>
        <w:jc w:val="both"/>
        <w:rPr>
          <w:i/>
          <w:sz w:val="18"/>
        </w:rPr>
      </w:pPr>
      <w:r>
        <w:rPr>
          <w:bCs w:val="0"/>
          <w:lang w:val="fr-FR"/>
        </w:rPr>
        <w:t xml:space="preserve"> </w:t>
      </w:r>
    </w:p>
    <w:p w:rsidR="0029024B" w:rsidRPr="006315A7" w:rsidRDefault="0029024B">
      <w:pPr>
        <w:rPr>
          <w:sz w:val="18"/>
        </w:rPr>
        <w:sectPr w:rsidR="0029024B" w:rsidRPr="006315A7" w:rsidSect="007E368C">
          <w:headerReference w:type="default" r:id="rId9"/>
          <w:footerReference w:type="default" r:id="rId10"/>
          <w:type w:val="continuous"/>
          <w:pgSz w:w="12240" w:h="15840"/>
          <w:pgMar w:top="660" w:right="1220" w:bottom="1200" w:left="1220" w:header="397" w:footer="567" w:gutter="0"/>
          <w:cols w:space="720"/>
          <w:docGrid w:linePitch="299"/>
        </w:sectPr>
      </w:pPr>
    </w:p>
    <w:p w:rsidR="0029024B" w:rsidRPr="006315A7" w:rsidRDefault="006315A7">
      <w:pPr>
        <w:pStyle w:val="Heading1"/>
        <w:ind w:left="0"/>
        <w:jc w:val="center"/>
      </w:pPr>
      <w:r w:rsidRPr="006315A7">
        <w:rPr>
          <w:spacing w:val="-3"/>
          <w:u w:val="single"/>
        </w:rPr>
        <w:lastRenderedPageBreak/>
        <w:t xml:space="preserve"> </w:t>
      </w:r>
      <w:r w:rsidRPr="006315A7">
        <w:rPr>
          <w:u w:val="single"/>
        </w:rPr>
        <w:t>TENDERS</w:t>
      </w:r>
      <w:r w:rsidRPr="006315A7">
        <w:rPr>
          <w:spacing w:val="28"/>
          <w:u w:val="single"/>
        </w:rPr>
        <w:t xml:space="preserve"> </w:t>
      </w:r>
      <w:r w:rsidRPr="006315A7">
        <w:rPr>
          <w:u w:val="single"/>
        </w:rPr>
        <w:t>FOR</w:t>
      </w:r>
    </w:p>
    <w:p w:rsidR="0029024B" w:rsidRPr="006315A7" w:rsidRDefault="006315A7">
      <w:pPr>
        <w:spacing w:before="5"/>
        <w:jc w:val="center"/>
        <w:rPr>
          <w:b/>
          <w:sz w:val="20"/>
        </w:rPr>
      </w:pPr>
      <w:r w:rsidRPr="006315A7">
        <w:rPr>
          <w:b/>
          <w:spacing w:val="-2"/>
          <w:sz w:val="20"/>
          <w:u w:val="single"/>
        </w:rPr>
        <w:t>THE</w:t>
      </w:r>
      <w:r w:rsidRPr="006315A7">
        <w:rPr>
          <w:b/>
          <w:spacing w:val="-11"/>
          <w:sz w:val="20"/>
          <w:u w:val="single"/>
        </w:rPr>
        <w:t xml:space="preserve"> </w:t>
      </w:r>
      <w:r w:rsidRPr="006315A7">
        <w:rPr>
          <w:b/>
          <w:spacing w:val="-2"/>
          <w:sz w:val="20"/>
          <w:u w:val="single"/>
        </w:rPr>
        <w:t>SUPPLY</w:t>
      </w:r>
      <w:r w:rsidRPr="006315A7">
        <w:rPr>
          <w:b/>
          <w:spacing w:val="-10"/>
          <w:sz w:val="20"/>
          <w:u w:val="single"/>
        </w:rPr>
        <w:t xml:space="preserve"> </w:t>
      </w:r>
      <w:r w:rsidRPr="006315A7">
        <w:rPr>
          <w:b/>
          <w:spacing w:val="-2"/>
          <w:sz w:val="20"/>
          <w:u w:val="single"/>
        </w:rPr>
        <w:t>OF</w:t>
      </w:r>
      <w:r w:rsidRPr="006315A7">
        <w:rPr>
          <w:b/>
          <w:spacing w:val="-10"/>
          <w:sz w:val="20"/>
          <w:u w:val="single"/>
        </w:rPr>
        <w:t xml:space="preserve"> </w:t>
      </w:r>
      <w:r w:rsidR="008249FC">
        <w:rPr>
          <w:b/>
          <w:spacing w:val="-1"/>
          <w:sz w:val="20"/>
          <w:u w:val="single"/>
        </w:rPr>
        <w:t>FEED AND FODDER</w:t>
      </w:r>
    </w:p>
    <w:p w:rsidR="0029024B" w:rsidRPr="006315A7" w:rsidRDefault="006315A7">
      <w:pPr>
        <w:pStyle w:val="Heading1"/>
        <w:spacing w:before="92"/>
        <w:ind w:left="0"/>
        <w:jc w:val="center"/>
      </w:pPr>
      <w:r w:rsidRPr="006315A7">
        <w:rPr>
          <w:spacing w:val="-2"/>
          <w:u w:val="single"/>
        </w:rPr>
        <w:t>SECTION</w:t>
      </w:r>
      <w:r w:rsidRPr="006315A7">
        <w:rPr>
          <w:spacing w:val="-9"/>
          <w:u w:val="single"/>
        </w:rPr>
        <w:t xml:space="preserve"> </w:t>
      </w:r>
      <w:r w:rsidRPr="006315A7">
        <w:rPr>
          <w:spacing w:val="-2"/>
          <w:u w:val="single"/>
        </w:rPr>
        <w:t>I.</w:t>
      </w:r>
      <w:r w:rsidRPr="006315A7">
        <w:rPr>
          <w:spacing w:val="-9"/>
          <w:u w:val="single"/>
        </w:rPr>
        <w:t xml:space="preserve"> </w:t>
      </w:r>
      <w:r w:rsidRPr="006315A7">
        <w:rPr>
          <w:spacing w:val="-2"/>
          <w:u w:val="single"/>
        </w:rPr>
        <w:t>INVITATION</w:t>
      </w:r>
      <w:r w:rsidRPr="006315A7">
        <w:rPr>
          <w:spacing w:val="-9"/>
          <w:u w:val="single"/>
        </w:rPr>
        <w:t xml:space="preserve"> </w:t>
      </w:r>
      <w:r w:rsidRPr="006315A7">
        <w:rPr>
          <w:spacing w:val="-1"/>
          <w:u w:val="single"/>
        </w:rPr>
        <w:t>FOR</w:t>
      </w:r>
      <w:r w:rsidRPr="006315A7">
        <w:rPr>
          <w:spacing w:val="-9"/>
          <w:u w:val="single"/>
        </w:rPr>
        <w:t xml:space="preserve"> </w:t>
      </w:r>
      <w:r w:rsidRPr="006315A7">
        <w:rPr>
          <w:spacing w:val="-1"/>
          <w:u w:val="single"/>
        </w:rPr>
        <w:t>TENDERS</w:t>
      </w:r>
      <w:r w:rsidRPr="006315A7">
        <w:rPr>
          <w:spacing w:val="-9"/>
          <w:u w:val="single"/>
        </w:rPr>
        <w:t xml:space="preserve"> </w:t>
      </w:r>
      <w:r w:rsidRPr="006315A7">
        <w:rPr>
          <w:spacing w:val="-1"/>
          <w:u w:val="single"/>
        </w:rPr>
        <w:t>(IFT)</w:t>
      </w:r>
      <w:r w:rsidR="00232A8B">
        <w:rPr>
          <w:spacing w:val="-1"/>
          <w:u w:val="single"/>
        </w:rPr>
        <w:t xml:space="preserve"> </w:t>
      </w:r>
      <w:r w:rsidR="0017550F">
        <w:rPr>
          <w:spacing w:val="-1"/>
          <w:u w:val="single"/>
        </w:rPr>
        <w:t>(2</w:t>
      </w:r>
      <w:r w:rsidR="0017550F" w:rsidRPr="0017550F">
        <w:rPr>
          <w:spacing w:val="-1"/>
          <w:u w:val="single"/>
          <w:vertAlign w:val="superscript"/>
        </w:rPr>
        <w:t>nd</w:t>
      </w:r>
      <w:r w:rsidR="0017550F">
        <w:rPr>
          <w:spacing w:val="-1"/>
          <w:u w:val="single"/>
        </w:rPr>
        <w:t xml:space="preserve"> Call)</w:t>
      </w:r>
    </w:p>
    <w:p w:rsidR="0029024B" w:rsidRPr="006315A7" w:rsidRDefault="0029024B">
      <w:pPr>
        <w:pStyle w:val="BodyText"/>
        <w:spacing w:before="5"/>
        <w:rPr>
          <w:b/>
          <w:sz w:val="12"/>
        </w:rPr>
      </w:pPr>
    </w:p>
    <w:p w:rsidR="0029024B" w:rsidRPr="00232A8B" w:rsidRDefault="006315A7">
      <w:pPr>
        <w:pStyle w:val="BodyText"/>
        <w:tabs>
          <w:tab w:val="left" w:pos="3780"/>
        </w:tabs>
        <w:spacing w:before="92"/>
        <w:ind w:left="2379"/>
        <w:rPr>
          <w:b/>
          <w:bCs/>
        </w:rPr>
      </w:pPr>
      <w:r w:rsidRPr="00232A8B">
        <w:rPr>
          <w:b/>
          <w:bCs/>
        </w:rPr>
        <w:t>Date</w:t>
      </w:r>
      <w:r w:rsidRPr="00232A8B">
        <w:rPr>
          <w:b/>
          <w:bCs/>
        </w:rPr>
        <w:tab/>
      </w:r>
      <w:r w:rsidR="00232A8B" w:rsidRPr="00232A8B">
        <w:rPr>
          <w:b/>
          <w:bCs/>
        </w:rPr>
        <w:t>: As</w:t>
      </w:r>
      <w:r w:rsidR="00CA5476" w:rsidRPr="00232A8B">
        <w:rPr>
          <w:b/>
          <w:bCs/>
        </w:rPr>
        <w:t xml:space="preserve"> per tender notification</w:t>
      </w:r>
    </w:p>
    <w:p w:rsidR="0029024B" w:rsidRPr="00232A8B" w:rsidRDefault="006315A7">
      <w:pPr>
        <w:pStyle w:val="BodyText"/>
        <w:tabs>
          <w:tab w:val="left" w:pos="3779"/>
        </w:tabs>
        <w:ind w:left="2379"/>
        <w:rPr>
          <w:b/>
          <w:bCs/>
        </w:rPr>
      </w:pPr>
      <w:r w:rsidRPr="00232A8B">
        <w:rPr>
          <w:b/>
          <w:bCs/>
        </w:rPr>
        <w:t>IFT</w:t>
      </w:r>
      <w:r w:rsidRPr="00232A8B">
        <w:rPr>
          <w:b/>
          <w:bCs/>
          <w:spacing w:val="-9"/>
        </w:rPr>
        <w:t xml:space="preserve"> </w:t>
      </w:r>
      <w:r w:rsidRPr="00232A8B">
        <w:rPr>
          <w:b/>
          <w:bCs/>
        </w:rPr>
        <w:t>No.</w:t>
      </w:r>
      <w:r w:rsidRPr="00232A8B">
        <w:rPr>
          <w:b/>
          <w:bCs/>
        </w:rPr>
        <w:tab/>
        <w:t>:</w:t>
      </w:r>
      <w:r w:rsidR="008249FC" w:rsidRPr="00232A8B">
        <w:rPr>
          <w:b/>
          <w:bCs/>
        </w:rPr>
        <w:t xml:space="preserve"> MYZ/ACT/FEED/202</w:t>
      </w:r>
      <w:r w:rsidR="006005A1">
        <w:rPr>
          <w:b/>
          <w:bCs/>
        </w:rPr>
        <w:t>6</w:t>
      </w:r>
      <w:r w:rsidR="008249FC" w:rsidRPr="00232A8B">
        <w:rPr>
          <w:b/>
          <w:bCs/>
        </w:rPr>
        <w:t>-2</w:t>
      </w:r>
      <w:r w:rsidR="006005A1">
        <w:rPr>
          <w:b/>
          <w:bCs/>
        </w:rPr>
        <w:t>7</w:t>
      </w:r>
    </w:p>
    <w:p w:rsidR="0029024B" w:rsidRPr="006315A7" w:rsidRDefault="0029024B">
      <w:pPr>
        <w:pStyle w:val="BodyText"/>
        <w:rPr>
          <w:sz w:val="22"/>
        </w:rPr>
      </w:pPr>
    </w:p>
    <w:p w:rsidR="006447BF" w:rsidRDefault="006447BF" w:rsidP="006447BF">
      <w:pPr>
        <w:ind w:left="284" w:right="19" w:hanging="284"/>
        <w:jc w:val="both"/>
      </w:pPr>
      <w:r w:rsidRPr="00471C94">
        <w:t xml:space="preserve">1. The </w:t>
      </w:r>
      <w:r w:rsidR="009A7A92">
        <w:t>Deputy</w:t>
      </w:r>
      <w:r w:rsidRPr="00471C94">
        <w:t xml:space="preserve"> Director, Sri Chamarajendra Zoological    Gardens, Mysuru, Invites tenders from </w:t>
      </w:r>
      <w:r>
        <w:t xml:space="preserve">eligible </w:t>
      </w:r>
      <w:proofErr w:type="spellStart"/>
      <w:r>
        <w:t>tenderers</w:t>
      </w:r>
      <w:proofErr w:type="spellEnd"/>
      <w:r>
        <w:t>, for supply of Feed and Fodders.</w:t>
      </w:r>
    </w:p>
    <w:p w:rsidR="006447BF" w:rsidRPr="00471C94" w:rsidRDefault="006447BF" w:rsidP="006447BF">
      <w:pPr>
        <w:ind w:left="284" w:right="19" w:hanging="284"/>
        <w:jc w:val="both"/>
      </w:pPr>
    </w:p>
    <w:p w:rsidR="006447BF" w:rsidRDefault="006447BF" w:rsidP="006447BF">
      <w:pPr>
        <w:tabs>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284" w:right="19"/>
        <w:jc w:val="both"/>
        <w:rPr>
          <w:bCs/>
          <w:iCs/>
        </w:rPr>
      </w:pPr>
      <w:r w:rsidRPr="00471C94">
        <w:t xml:space="preserve">Details are given in the Table below. </w:t>
      </w:r>
      <w:r w:rsidRPr="006447BF">
        <w:rPr>
          <w:b/>
          <w:bCs/>
          <w:iCs/>
        </w:rPr>
        <w:t>Two Cover Tender</w:t>
      </w:r>
      <w:r w:rsidRPr="00471C94">
        <w:rPr>
          <w:bCs/>
          <w:iCs/>
        </w:rPr>
        <w:t xml:space="preserve"> procedure as per Rule 28 of the KTPP Act shall be followed. The </w:t>
      </w:r>
      <w:proofErr w:type="spellStart"/>
      <w:r w:rsidRPr="00471C94">
        <w:rPr>
          <w:bCs/>
          <w:iCs/>
        </w:rPr>
        <w:t>Tenderers</w:t>
      </w:r>
      <w:proofErr w:type="spellEnd"/>
      <w:r w:rsidRPr="00471C94">
        <w:rPr>
          <w:bCs/>
          <w:iCs/>
        </w:rPr>
        <w:t xml:space="preserve"> are required to submit Tender in </w:t>
      </w:r>
      <w:r w:rsidRPr="006447BF">
        <w:rPr>
          <w:b/>
          <w:bCs/>
          <w:iCs/>
        </w:rPr>
        <w:t>two cover Tender procedure through e-procurement portal</w:t>
      </w:r>
      <w:r w:rsidRPr="00471C94">
        <w:rPr>
          <w:bCs/>
          <w:iCs/>
        </w:rPr>
        <w:t xml:space="preserve">. The first cover containing the Earnest money deposit and the details of their capability to undertake the tender (as detailed in ITT Clause 3 and 6), which will be opened first and the second cover containing the price tender which will be opened only if the </w:t>
      </w:r>
      <w:proofErr w:type="spellStart"/>
      <w:r w:rsidRPr="00471C94">
        <w:rPr>
          <w:bCs/>
          <w:iCs/>
        </w:rPr>
        <w:t>tenderer</w:t>
      </w:r>
      <w:proofErr w:type="spellEnd"/>
      <w:r w:rsidRPr="00471C94">
        <w:rPr>
          <w:bCs/>
          <w:iCs/>
        </w:rPr>
        <w:t xml:space="preserve"> is found to be qualified to execute the tendered works. The </w:t>
      </w:r>
      <w:proofErr w:type="spellStart"/>
      <w:r w:rsidRPr="00471C94">
        <w:rPr>
          <w:bCs/>
          <w:iCs/>
        </w:rPr>
        <w:t>Tenderers</w:t>
      </w:r>
      <w:proofErr w:type="spellEnd"/>
      <w:r w:rsidRPr="00471C94">
        <w:rPr>
          <w:bCs/>
          <w:iCs/>
        </w:rPr>
        <w:t xml:space="preserve"> are advised to note the minimum qualification criteria specified in Clause 3 of the Instructions to </w:t>
      </w:r>
      <w:proofErr w:type="spellStart"/>
      <w:r w:rsidRPr="00471C94">
        <w:rPr>
          <w:bCs/>
          <w:iCs/>
        </w:rPr>
        <w:t>Tenderers</w:t>
      </w:r>
      <w:proofErr w:type="spellEnd"/>
      <w:r w:rsidRPr="00471C94">
        <w:rPr>
          <w:bCs/>
          <w:iCs/>
        </w:rPr>
        <w:t xml:space="preserve"> to qualify for award of the contract.</w:t>
      </w:r>
    </w:p>
    <w:p w:rsidR="006447BF" w:rsidRPr="00471C94" w:rsidRDefault="006447BF" w:rsidP="006447B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284" w:right="19" w:firstLine="142"/>
        <w:jc w:val="both"/>
      </w:pPr>
    </w:p>
    <w:p w:rsidR="006447BF" w:rsidRDefault="006447BF" w:rsidP="006447B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right="19"/>
        <w:jc w:val="both"/>
        <w:rPr>
          <w:bCs/>
          <w:color w:val="000000" w:themeColor="text1"/>
        </w:rPr>
      </w:pPr>
      <w:r w:rsidRPr="00471C94">
        <w:t xml:space="preserve">2. </w:t>
      </w:r>
      <w:r w:rsidRPr="00471C94">
        <w:rPr>
          <w:bCs/>
          <w:color w:val="000000" w:themeColor="text1"/>
        </w:rPr>
        <w:t>Tender documents may be downloaded from Governm</w:t>
      </w:r>
      <w:r w:rsidR="00204991">
        <w:rPr>
          <w:bCs/>
          <w:color w:val="000000" w:themeColor="text1"/>
        </w:rPr>
        <w:t xml:space="preserve">ent of Karnataka e-Procurement </w:t>
      </w:r>
      <w:r w:rsidRPr="00471C94">
        <w:rPr>
          <w:bCs/>
          <w:color w:val="000000" w:themeColor="text1"/>
        </w:rPr>
        <w:t xml:space="preserve">Website </w:t>
      </w:r>
      <w:r>
        <w:rPr>
          <w:bCs/>
          <w:color w:val="000000" w:themeColor="text1"/>
        </w:rPr>
        <w:br/>
        <w:t xml:space="preserve">      </w:t>
      </w:r>
      <w:r w:rsidRPr="00471C94">
        <w:rPr>
          <w:bCs/>
          <w:color w:val="000000" w:themeColor="text1"/>
        </w:rPr>
        <w:t>(</w:t>
      </w:r>
      <w:hyperlink r:id="rId11" w:history="1">
        <w:r w:rsidRPr="00471C94">
          <w:rPr>
            <w:rStyle w:val="Hyperlink"/>
            <w:rFonts w:asciiTheme="majorHAnsi" w:hAnsiTheme="majorHAnsi"/>
            <w:b/>
            <w:bCs/>
          </w:rPr>
          <w:t>https://kppp.karnataka.gov.in</w:t>
        </w:r>
      </w:hyperlink>
      <w:r w:rsidRPr="00471C94">
        <w:rPr>
          <w:rFonts w:asciiTheme="majorHAnsi" w:hAnsiTheme="majorHAnsi"/>
        </w:rPr>
        <w:t xml:space="preserve">) </w:t>
      </w:r>
      <w:r w:rsidRPr="00471C94">
        <w:rPr>
          <w:bCs/>
          <w:color w:val="000000" w:themeColor="text1"/>
        </w:rPr>
        <w:t>-home under login for Contractors:</w:t>
      </w:r>
    </w:p>
    <w:p w:rsidR="006447BF" w:rsidRPr="00471C94" w:rsidRDefault="006447BF" w:rsidP="006447B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right="19"/>
        <w:jc w:val="both"/>
        <w:rPr>
          <w:bCs/>
          <w:color w:val="000000" w:themeColor="text1"/>
        </w:rPr>
      </w:pPr>
    </w:p>
    <w:p w:rsidR="006447BF" w:rsidRDefault="006447BF" w:rsidP="006447B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284" w:right="19" w:hanging="284"/>
        <w:jc w:val="both"/>
        <w:rPr>
          <w:bCs/>
          <w:color w:val="000000" w:themeColor="text1"/>
        </w:rPr>
      </w:pPr>
      <w:r w:rsidRPr="00471C94">
        <w:rPr>
          <w:bCs/>
          <w:color w:val="000000" w:themeColor="text1"/>
        </w:rPr>
        <w:t xml:space="preserve">    After login to Contractors, Please scroll down to the right side bottom to see List of    Tenders, Please click there to find the details of NIT and download copy of the tender.   The tender can be downloaded in the portal as per prescribed date and time published in the portal. Only </w:t>
      </w:r>
      <w:proofErr w:type="gramStart"/>
      <w:r w:rsidRPr="00471C94">
        <w:rPr>
          <w:bCs/>
          <w:color w:val="000000" w:themeColor="text1"/>
        </w:rPr>
        <w:t>Interested  Contractors</w:t>
      </w:r>
      <w:proofErr w:type="gramEnd"/>
      <w:r w:rsidRPr="00471C94">
        <w:rPr>
          <w:bCs/>
          <w:color w:val="000000" w:themeColor="text1"/>
        </w:rPr>
        <w:t xml:space="preserve"> who wish to participate should remit online transaction fee for tender after registering in the portal. The transaction fee is non-refundable if you wish to participate.</w:t>
      </w:r>
    </w:p>
    <w:p w:rsidR="006447BF" w:rsidRPr="00471C94" w:rsidRDefault="006447BF" w:rsidP="006447B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284" w:right="19" w:hanging="284"/>
        <w:jc w:val="both"/>
        <w:rPr>
          <w:bCs/>
          <w:color w:val="000000" w:themeColor="text1"/>
        </w:rPr>
      </w:pPr>
    </w:p>
    <w:p w:rsidR="006447BF" w:rsidRDefault="006447BF" w:rsidP="006447B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right="19"/>
        <w:jc w:val="both"/>
        <w:rPr>
          <w:bCs/>
          <w:color w:val="000000" w:themeColor="text1"/>
        </w:rPr>
      </w:pPr>
      <w:r w:rsidRPr="00471C94">
        <w:rPr>
          <w:bCs/>
          <w:color w:val="000000" w:themeColor="text1"/>
        </w:rPr>
        <w:t xml:space="preserve">3. Tenders must be accompanied by earnest money deposit which will </w:t>
      </w:r>
      <w:proofErr w:type="gramStart"/>
      <w:r w:rsidRPr="00471C94">
        <w:rPr>
          <w:bCs/>
          <w:color w:val="000000" w:themeColor="text1"/>
        </w:rPr>
        <w:t>paid</w:t>
      </w:r>
      <w:proofErr w:type="gramEnd"/>
      <w:r w:rsidRPr="00471C94">
        <w:rPr>
          <w:bCs/>
          <w:color w:val="000000" w:themeColor="text1"/>
        </w:rPr>
        <w:t xml:space="preserve"> online through </w:t>
      </w:r>
      <w:r>
        <w:rPr>
          <w:bCs/>
          <w:color w:val="000000" w:themeColor="text1"/>
        </w:rPr>
        <w:t>e</w:t>
      </w:r>
      <w:r w:rsidRPr="00471C94">
        <w:rPr>
          <w:bCs/>
          <w:color w:val="000000" w:themeColor="text1"/>
        </w:rPr>
        <w:t xml:space="preserve">-Procurement </w:t>
      </w:r>
      <w:r>
        <w:rPr>
          <w:bCs/>
          <w:color w:val="000000" w:themeColor="text1"/>
        </w:rPr>
        <w:br/>
        <w:t xml:space="preserve">     </w:t>
      </w:r>
      <w:r w:rsidRPr="00471C94">
        <w:rPr>
          <w:bCs/>
          <w:color w:val="000000" w:themeColor="text1"/>
        </w:rPr>
        <w:t xml:space="preserve">portal as mentioned.  </w:t>
      </w:r>
    </w:p>
    <w:p w:rsidR="006447BF" w:rsidRPr="00471C94" w:rsidRDefault="006447BF" w:rsidP="006447B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right="19"/>
        <w:jc w:val="both"/>
        <w:rPr>
          <w:bCs/>
          <w:color w:val="000000" w:themeColor="text1"/>
        </w:rPr>
      </w:pPr>
    </w:p>
    <w:p w:rsidR="006447BF" w:rsidRPr="003A7858" w:rsidRDefault="006447BF" w:rsidP="002C2321">
      <w:pPr>
        <w:suppressAutoHyphens/>
        <w:ind w:left="284" w:right="19" w:hanging="284"/>
        <w:jc w:val="both"/>
        <w:rPr>
          <w:b/>
          <w:bCs/>
        </w:rPr>
      </w:pPr>
      <w:r w:rsidRPr="00471C94">
        <w:rPr>
          <w:bCs/>
          <w:color w:val="000000" w:themeColor="text1"/>
        </w:rPr>
        <w:t xml:space="preserve">4. </w:t>
      </w:r>
      <w:r w:rsidR="002C2321">
        <w:rPr>
          <w:bCs/>
          <w:color w:val="000000" w:themeColor="text1"/>
        </w:rPr>
        <w:tab/>
      </w:r>
      <w:r w:rsidRPr="00471C94">
        <w:rPr>
          <w:bCs/>
          <w:color w:val="000000" w:themeColor="text1"/>
        </w:rPr>
        <w:t xml:space="preserve">Tenders must be electronically submitted (on-line through internet) within the date and time published in e-procurement portal. First Cover Tenders will be opened at prescribed time and date </w:t>
      </w:r>
      <w:r>
        <w:rPr>
          <w:bCs/>
          <w:color w:val="000000" w:themeColor="text1"/>
        </w:rPr>
        <w:t>in</w:t>
      </w:r>
      <w:r w:rsidRPr="00471C94">
        <w:rPr>
          <w:bCs/>
          <w:color w:val="000000" w:themeColor="text1"/>
        </w:rPr>
        <w:t xml:space="preserve"> the e-procurement portal, in the presence of the </w:t>
      </w:r>
      <w:proofErr w:type="spellStart"/>
      <w:r w:rsidRPr="00471C94">
        <w:rPr>
          <w:bCs/>
          <w:color w:val="000000" w:themeColor="text1"/>
        </w:rPr>
        <w:t>Tenderers</w:t>
      </w:r>
      <w:proofErr w:type="spellEnd"/>
      <w:r w:rsidRPr="00471C94">
        <w:rPr>
          <w:bCs/>
          <w:color w:val="000000" w:themeColor="text1"/>
        </w:rPr>
        <w:t xml:space="preserve"> who wish to attend at the </w:t>
      </w:r>
      <w:r w:rsidRPr="003A7858">
        <w:rPr>
          <w:b/>
        </w:rPr>
        <w:t>Office of the Executive Director, Sri Chamarajendra Zoological Gardens, Mysuru</w:t>
      </w:r>
      <w:r w:rsidRPr="003A7858">
        <w:rPr>
          <w:b/>
          <w:bCs/>
        </w:rPr>
        <w:t>.</w:t>
      </w:r>
    </w:p>
    <w:p w:rsidR="006447BF" w:rsidRPr="00471C94" w:rsidRDefault="006447BF" w:rsidP="006447BF">
      <w:pPr>
        <w:suppressAutoHyphens/>
        <w:ind w:left="255" w:right="19"/>
        <w:jc w:val="both"/>
        <w:rPr>
          <w:color w:val="FF0000"/>
        </w:rPr>
      </w:pPr>
    </w:p>
    <w:p w:rsidR="006447BF" w:rsidRPr="00471C94" w:rsidRDefault="006447BF" w:rsidP="006447BF">
      <w:pPr>
        <w:tabs>
          <w:tab w:val="left" w:pos="7575"/>
        </w:tabs>
        <w:suppressAutoHyphens/>
        <w:ind w:right="19"/>
        <w:jc w:val="both"/>
      </w:pPr>
      <w:r w:rsidRPr="00471C94">
        <w:t>5. Other details can be seen in the tender documents.</w:t>
      </w:r>
    </w:p>
    <w:p w:rsidR="0029024B" w:rsidRPr="006315A7" w:rsidRDefault="003B75E7" w:rsidP="002C2321">
      <w:pPr>
        <w:pStyle w:val="BodyText"/>
        <w:spacing w:before="5"/>
        <w:jc w:val="center"/>
        <w:rPr>
          <w:sz w:val="17"/>
        </w:rPr>
      </w:pPr>
      <w:r w:rsidRPr="00CA5476">
        <w:rPr>
          <w:b/>
          <w:bCs/>
          <w:sz w:val="17"/>
        </w:rPr>
        <w:t>TABLE:</w:t>
      </w:r>
      <w:r>
        <w:rPr>
          <w:sz w:val="17"/>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3876"/>
        <w:gridCol w:w="1530"/>
        <w:gridCol w:w="1639"/>
        <w:gridCol w:w="1870"/>
      </w:tblGrid>
      <w:tr w:rsidR="00A72F8C" w:rsidRPr="00626744" w:rsidTr="003E671F">
        <w:tc>
          <w:tcPr>
            <w:tcW w:w="851" w:type="dxa"/>
            <w:vAlign w:val="center"/>
          </w:tcPr>
          <w:p w:rsidR="00A72F8C" w:rsidRPr="009D0D7C" w:rsidRDefault="00A72F8C" w:rsidP="003E671F">
            <w:pPr>
              <w:jc w:val="center"/>
              <w:rPr>
                <w:b/>
                <w:sz w:val="20"/>
                <w:highlight w:val="yellow"/>
              </w:rPr>
            </w:pPr>
            <w:r w:rsidRPr="009D0D7C">
              <w:rPr>
                <w:b/>
                <w:sz w:val="20"/>
                <w:highlight w:val="yellow"/>
              </w:rPr>
              <w:t>Unit</w:t>
            </w:r>
          </w:p>
        </w:tc>
        <w:tc>
          <w:tcPr>
            <w:tcW w:w="3876" w:type="dxa"/>
            <w:vAlign w:val="center"/>
          </w:tcPr>
          <w:p w:rsidR="00A72F8C" w:rsidRPr="009D0D7C" w:rsidRDefault="00A72F8C" w:rsidP="003E671F">
            <w:pPr>
              <w:jc w:val="center"/>
              <w:rPr>
                <w:b/>
                <w:sz w:val="20"/>
                <w:szCs w:val="24"/>
                <w:highlight w:val="yellow"/>
              </w:rPr>
            </w:pPr>
            <w:r w:rsidRPr="009D0D7C">
              <w:rPr>
                <w:b/>
                <w:sz w:val="20"/>
                <w:szCs w:val="24"/>
                <w:highlight w:val="yellow"/>
              </w:rPr>
              <w:t>Particulars</w:t>
            </w:r>
          </w:p>
        </w:tc>
        <w:tc>
          <w:tcPr>
            <w:tcW w:w="1530" w:type="dxa"/>
            <w:vAlign w:val="center"/>
          </w:tcPr>
          <w:p w:rsidR="00A72F8C" w:rsidRPr="009D0D7C" w:rsidRDefault="00A72F8C" w:rsidP="003E671F">
            <w:pPr>
              <w:jc w:val="center"/>
              <w:rPr>
                <w:b/>
                <w:sz w:val="20"/>
                <w:szCs w:val="24"/>
                <w:highlight w:val="yellow"/>
              </w:rPr>
            </w:pPr>
            <w:r w:rsidRPr="009D0D7C">
              <w:rPr>
                <w:b/>
                <w:sz w:val="20"/>
                <w:szCs w:val="24"/>
                <w:highlight w:val="yellow"/>
              </w:rPr>
              <w:t>No. of items in each unit</w:t>
            </w:r>
          </w:p>
        </w:tc>
        <w:tc>
          <w:tcPr>
            <w:tcW w:w="1639" w:type="dxa"/>
            <w:vAlign w:val="center"/>
          </w:tcPr>
          <w:p w:rsidR="00A72F8C" w:rsidRPr="009D0D7C" w:rsidRDefault="00A72F8C" w:rsidP="003E671F">
            <w:pPr>
              <w:jc w:val="center"/>
              <w:rPr>
                <w:b/>
                <w:sz w:val="20"/>
                <w:szCs w:val="24"/>
                <w:highlight w:val="yellow"/>
              </w:rPr>
            </w:pPr>
            <w:r w:rsidRPr="009D0D7C">
              <w:rPr>
                <w:b/>
                <w:sz w:val="20"/>
                <w:szCs w:val="24"/>
                <w:highlight w:val="yellow"/>
              </w:rPr>
              <w:t>Approximate amount</w:t>
            </w:r>
            <w:r w:rsidR="008960DB" w:rsidRPr="009D0D7C">
              <w:rPr>
                <w:b/>
                <w:sz w:val="20"/>
                <w:szCs w:val="24"/>
                <w:highlight w:val="yellow"/>
              </w:rPr>
              <w:t xml:space="preserve"> in </w:t>
            </w:r>
            <w:proofErr w:type="spellStart"/>
            <w:r w:rsidR="008960DB" w:rsidRPr="009D0D7C">
              <w:rPr>
                <w:b/>
                <w:sz w:val="20"/>
                <w:szCs w:val="24"/>
                <w:highlight w:val="yellow"/>
              </w:rPr>
              <w:t>Lakhs</w:t>
            </w:r>
            <w:proofErr w:type="spellEnd"/>
          </w:p>
        </w:tc>
        <w:tc>
          <w:tcPr>
            <w:tcW w:w="1870" w:type="dxa"/>
            <w:vAlign w:val="center"/>
          </w:tcPr>
          <w:p w:rsidR="00A72F8C" w:rsidRPr="009D0D7C" w:rsidRDefault="00A72F8C" w:rsidP="003E671F">
            <w:pPr>
              <w:jc w:val="center"/>
              <w:rPr>
                <w:b/>
                <w:sz w:val="20"/>
                <w:szCs w:val="24"/>
                <w:highlight w:val="yellow"/>
              </w:rPr>
            </w:pPr>
            <w:r w:rsidRPr="009D0D7C">
              <w:rPr>
                <w:b/>
                <w:sz w:val="20"/>
                <w:szCs w:val="24"/>
                <w:highlight w:val="yellow"/>
              </w:rPr>
              <w:t>EMD Amount</w:t>
            </w:r>
            <w:r w:rsidR="003E671F" w:rsidRPr="009D0D7C">
              <w:rPr>
                <w:b/>
                <w:sz w:val="20"/>
                <w:szCs w:val="24"/>
                <w:highlight w:val="yellow"/>
              </w:rPr>
              <w:t xml:space="preserve"> @ 10% as per resolution of 113</w:t>
            </w:r>
            <w:r w:rsidR="003E671F" w:rsidRPr="009D0D7C">
              <w:rPr>
                <w:b/>
                <w:sz w:val="20"/>
                <w:szCs w:val="24"/>
                <w:highlight w:val="yellow"/>
                <w:vertAlign w:val="superscript"/>
              </w:rPr>
              <w:t>th</w:t>
            </w:r>
            <w:r w:rsidR="003E671F" w:rsidRPr="009D0D7C">
              <w:rPr>
                <w:b/>
                <w:sz w:val="20"/>
                <w:szCs w:val="24"/>
                <w:highlight w:val="yellow"/>
              </w:rPr>
              <w:t xml:space="preserve"> GC Meeting of ZAK</w:t>
            </w:r>
          </w:p>
        </w:tc>
      </w:tr>
      <w:tr w:rsidR="00A72F8C" w:rsidRPr="00A673C7" w:rsidTr="003E671F">
        <w:trPr>
          <w:trHeight w:val="360"/>
        </w:trPr>
        <w:tc>
          <w:tcPr>
            <w:tcW w:w="851" w:type="dxa"/>
          </w:tcPr>
          <w:p w:rsidR="00A72F8C" w:rsidRPr="006005A1" w:rsidRDefault="00A72F8C" w:rsidP="00B44CFA">
            <w:pPr>
              <w:jc w:val="center"/>
              <w:rPr>
                <w:b/>
                <w:sz w:val="20"/>
                <w:highlight w:val="yellow"/>
              </w:rPr>
            </w:pPr>
            <w:r w:rsidRPr="006005A1">
              <w:rPr>
                <w:b/>
                <w:sz w:val="20"/>
                <w:highlight w:val="yellow"/>
              </w:rPr>
              <w:t>Unit-1</w:t>
            </w:r>
          </w:p>
        </w:tc>
        <w:tc>
          <w:tcPr>
            <w:tcW w:w="3876" w:type="dxa"/>
          </w:tcPr>
          <w:p w:rsidR="00A72F8C" w:rsidRPr="006005A1" w:rsidRDefault="00A72F8C" w:rsidP="00B44CFA">
            <w:pPr>
              <w:jc w:val="both"/>
              <w:rPr>
                <w:b/>
                <w:sz w:val="20"/>
                <w:szCs w:val="24"/>
                <w:highlight w:val="yellow"/>
              </w:rPr>
            </w:pPr>
            <w:r w:rsidRPr="006005A1">
              <w:rPr>
                <w:b/>
                <w:sz w:val="20"/>
                <w:szCs w:val="24"/>
                <w:highlight w:val="yellow"/>
              </w:rPr>
              <w:t>Clean Buffalo Meat  / Bovine Liver and heart</w:t>
            </w:r>
          </w:p>
        </w:tc>
        <w:tc>
          <w:tcPr>
            <w:tcW w:w="1530" w:type="dxa"/>
            <w:vAlign w:val="center"/>
          </w:tcPr>
          <w:p w:rsidR="00A72F8C" w:rsidRPr="006005A1" w:rsidRDefault="00CA5476" w:rsidP="008960DB">
            <w:pPr>
              <w:jc w:val="center"/>
              <w:rPr>
                <w:b/>
                <w:sz w:val="20"/>
                <w:szCs w:val="24"/>
                <w:highlight w:val="yellow"/>
              </w:rPr>
            </w:pPr>
            <w:r w:rsidRPr="006005A1">
              <w:rPr>
                <w:b/>
                <w:sz w:val="20"/>
                <w:szCs w:val="24"/>
                <w:highlight w:val="yellow"/>
              </w:rPr>
              <w:t>3 No’s</w:t>
            </w:r>
          </w:p>
        </w:tc>
        <w:tc>
          <w:tcPr>
            <w:tcW w:w="1639" w:type="dxa"/>
            <w:vAlign w:val="center"/>
          </w:tcPr>
          <w:p w:rsidR="00A72F8C" w:rsidRPr="006005A1" w:rsidRDefault="0045343D" w:rsidP="008960DB">
            <w:pPr>
              <w:jc w:val="center"/>
              <w:rPr>
                <w:b/>
                <w:sz w:val="20"/>
                <w:szCs w:val="24"/>
                <w:highlight w:val="yellow"/>
              </w:rPr>
            </w:pPr>
            <w:r>
              <w:rPr>
                <w:b/>
                <w:sz w:val="20"/>
                <w:szCs w:val="24"/>
                <w:highlight w:val="yellow"/>
              </w:rPr>
              <w:t>305</w:t>
            </w:r>
            <w:r w:rsidR="00953E0E" w:rsidRPr="006005A1">
              <w:rPr>
                <w:b/>
                <w:sz w:val="20"/>
                <w:szCs w:val="24"/>
                <w:highlight w:val="yellow"/>
              </w:rPr>
              <w:t xml:space="preserve">.00 </w:t>
            </w:r>
            <w:proofErr w:type="spellStart"/>
            <w:r w:rsidR="00953E0E" w:rsidRPr="006005A1">
              <w:rPr>
                <w:b/>
                <w:sz w:val="20"/>
                <w:szCs w:val="24"/>
                <w:highlight w:val="yellow"/>
              </w:rPr>
              <w:t>lakhs</w:t>
            </w:r>
            <w:proofErr w:type="spellEnd"/>
          </w:p>
        </w:tc>
        <w:tc>
          <w:tcPr>
            <w:tcW w:w="1870" w:type="dxa"/>
            <w:vAlign w:val="center"/>
          </w:tcPr>
          <w:p w:rsidR="00A72F8C" w:rsidRPr="006005A1" w:rsidRDefault="0045343D" w:rsidP="0045343D">
            <w:pPr>
              <w:jc w:val="center"/>
              <w:rPr>
                <w:b/>
                <w:sz w:val="20"/>
                <w:szCs w:val="24"/>
                <w:highlight w:val="yellow"/>
              </w:rPr>
            </w:pPr>
            <w:r>
              <w:rPr>
                <w:b/>
                <w:sz w:val="20"/>
                <w:szCs w:val="24"/>
                <w:highlight w:val="yellow"/>
              </w:rPr>
              <w:t>30</w:t>
            </w:r>
            <w:r w:rsidR="007A1837" w:rsidRPr="006005A1">
              <w:rPr>
                <w:b/>
                <w:sz w:val="20"/>
                <w:szCs w:val="24"/>
                <w:highlight w:val="yellow"/>
              </w:rPr>
              <w:t>.</w:t>
            </w:r>
            <w:r>
              <w:rPr>
                <w:b/>
                <w:sz w:val="20"/>
                <w:szCs w:val="24"/>
                <w:highlight w:val="yellow"/>
              </w:rPr>
              <w:t>5</w:t>
            </w:r>
            <w:r w:rsidR="007A1837" w:rsidRPr="006005A1">
              <w:rPr>
                <w:b/>
                <w:sz w:val="20"/>
                <w:szCs w:val="24"/>
                <w:highlight w:val="yellow"/>
              </w:rPr>
              <w:t xml:space="preserve">0 </w:t>
            </w:r>
            <w:proofErr w:type="spellStart"/>
            <w:r w:rsidR="007A1837" w:rsidRPr="006005A1">
              <w:rPr>
                <w:b/>
                <w:sz w:val="20"/>
                <w:szCs w:val="24"/>
                <w:highlight w:val="yellow"/>
              </w:rPr>
              <w:t>lakhs</w:t>
            </w:r>
            <w:proofErr w:type="spellEnd"/>
          </w:p>
        </w:tc>
      </w:tr>
      <w:tr w:rsidR="00A72F8C" w:rsidRPr="00A673C7" w:rsidTr="003E671F">
        <w:tc>
          <w:tcPr>
            <w:tcW w:w="851" w:type="dxa"/>
          </w:tcPr>
          <w:p w:rsidR="00A72F8C" w:rsidRPr="006005A1" w:rsidRDefault="00A72F8C" w:rsidP="00B44CFA">
            <w:pPr>
              <w:jc w:val="center"/>
              <w:rPr>
                <w:b/>
                <w:sz w:val="20"/>
                <w:highlight w:val="yellow"/>
              </w:rPr>
            </w:pPr>
            <w:r w:rsidRPr="006005A1">
              <w:rPr>
                <w:b/>
                <w:sz w:val="20"/>
                <w:highlight w:val="yellow"/>
              </w:rPr>
              <w:t>Unit-2</w:t>
            </w:r>
          </w:p>
        </w:tc>
        <w:tc>
          <w:tcPr>
            <w:tcW w:w="3876" w:type="dxa"/>
          </w:tcPr>
          <w:p w:rsidR="00A72F8C" w:rsidRPr="006005A1" w:rsidRDefault="00A72F8C" w:rsidP="003E671F">
            <w:pPr>
              <w:jc w:val="both"/>
              <w:rPr>
                <w:b/>
                <w:sz w:val="20"/>
                <w:szCs w:val="24"/>
                <w:highlight w:val="yellow"/>
              </w:rPr>
            </w:pPr>
            <w:r w:rsidRPr="006005A1">
              <w:rPr>
                <w:b/>
                <w:sz w:val="20"/>
                <w:szCs w:val="24"/>
                <w:highlight w:val="yellow"/>
              </w:rPr>
              <w:t>Fish (Fresh), Prawn (Red Maroon – of Sweet water)</w:t>
            </w:r>
            <w:r w:rsidR="003E671F" w:rsidRPr="006005A1">
              <w:rPr>
                <w:b/>
                <w:sz w:val="20"/>
                <w:szCs w:val="24"/>
                <w:highlight w:val="yellow"/>
              </w:rPr>
              <w:t xml:space="preserve"> </w:t>
            </w:r>
            <w:r w:rsidRPr="006005A1">
              <w:rPr>
                <w:b/>
                <w:sz w:val="20"/>
                <w:szCs w:val="24"/>
                <w:highlight w:val="yellow"/>
              </w:rPr>
              <w:t>Chicken (Dressed skinless meat)</w:t>
            </w:r>
          </w:p>
        </w:tc>
        <w:tc>
          <w:tcPr>
            <w:tcW w:w="1530" w:type="dxa"/>
            <w:vAlign w:val="center"/>
          </w:tcPr>
          <w:p w:rsidR="00A72F8C" w:rsidRPr="006005A1" w:rsidRDefault="00CA5476" w:rsidP="008960DB">
            <w:pPr>
              <w:jc w:val="center"/>
              <w:rPr>
                <w:b/>
                <w:sz w:val="20"/>
                <w:szCs w:val="24"/>
                <w:highlight w:val="yellow"/>
              </w:rPr>
            </w:pPr>
            <w:r w:rsidRPr="006005A1">
              <w:rPr>
                <w:b/>
                <w:sz w:val="20"/>
                <w:szCs w:val="24"/>
                <w:highlight w:val="yellow"/>
              </w:rPr>
              <w:t>5 No’s</w:t>
            </w:r>
          </w:p>
        </w:tc>
        <w:tc>
          <w:tcPr>
            <w:tcW w:w="1639" w:type="dxa"/>
            <w:vAlign w:val="center"/>
          </w:tcPr>
          <w:p w:rsidR="00A72F8C" w:rsidRPr="006005A1" w:rsidRDefault="0045343D" w:rsidP="008960DB">
            <w:pPr>
              <w:jc w:val="center"/>
              <w:rPr>
                <w:b/>
                <w:sz w:val="20"/>
                <w:szCs w:val="24"/>
                <w:highlight w:val="yellow"/>
              </w:rPr>
            </w:pPr>
            <w:r>
              <w:rPr>
                <w:b/>
                <w:sz w:val="20"/>
                <w:szCs w:val="24"/>
                <w:highlight w:val="yellow"/>
              </w:rPr>
              <w:t>74</w:t>
            </w:r>
            <w:r w:rsidR="00953E0E" w:rsidRPr="006005A1">
              <w:rPr>
                <w:b/>
                <w:sz w:val="20"/>
                <w:szCs w:val="24"/>
                <w:highlight w:val="yellow"/>
              </w:rPr>
              <w:t xml:space="preserve">.00 </w:t>
            </w:r>
            <w:proofErr w:type="spellStart"/>
            <w:r w:rsidR="00953E0E" w:rsidRPr="006005A1">
              <w:rPr>
                <w:b/>
                <w:sz w:val="20"/>
                <w:szCs w:val="24"/>
                <w:highlight w:val="yellow"/>
              </w:rPr>
              <w:t>lakhs</w:t>
            </w:r>
            <w:proofErr w:type="spellEnd"/>
          </w:p>
        </w:tc>
        <w:tc>
          <w:tcPr>
            <w:tcW w:w="1870" w:type="dxa"/>
            <w:vAlign w:val="center"/>
          </w:tcPr>
          <w:p w:rsidR="00A72F8C" w:rsidRPr="006005A1" w:rsidRDefault="0045343D" w:rsidP="0045343D">
            <w:pPr>
              <w:jc w:val="center"/>
              <w:rPr>
                <w:b/>
                <w:sz w:val="20"/>
                <w:szCs w:val="24"/>
                <w:highlight w:val="yellow"/>
              </w:rPr>
            </w:pPr>
            <w:r>
              <w:rPr>
                <w:b/>
                <w:sz w:val="20"/>
                <w:szCs w:val="24"/>
                <w:highlight w:val="yellow"/>
              </w:rPr>
              <w:t>7.4</w:t>
            </w:r>
            <w:r w:rsidR="007E2DA1">
              <w:rPr>
                <w:b/>
                <w:sz w:val="20"/>
                <w:szCs w:val="24"/>
                <w:highlight w:val="yellow"/>
              </w:rPr>
              <w:t xml:space="preserve">0 </w:t>
            </w:r>
            <w:proofErr w:type="spellStart"/>
            <w:r w:rsidR="007A1837" w:rsidRPr="006005A1">
              <w:rPr>
                <w:b/>
                <w:sz w:val="20"/>
                <w:szCs w:val="24"/>
                <w:highlight w:val="yellow"/>
              </w:rPr>
              <w:t>lakhs</w:t>
            </w:r>
            <w:proofErr w:type="spellEnd"/>
          </w:p>
        </w:tc>
      </w:tr>
      <w:tr w:rsidR="00A72F8C" w:rsidRPr="00A673C7" w:rsidTr="003E671F">
        <w:tc>
          <w:tcPr>
            <w:tcW w:w="851" w:type="dxa"/>
          </w:tcPr>
          <w:p w:rsidR="00A72F8C" w:rsidRPr="006005A1" w:rsidRDefault="00A72F8C" w:rsidP="00B44CFA">
            <w:pPr>
              <w:jc w:val="center"/>
              <w:rPr>
                <w:b/>
                <w:sz w:val="20"/>
                <w:highlight w:val="yellow"/>
              </w:rPr>
            </w:pPr>
            <w:r w:rsidRPr="006005A1">
              <w:rPr>
                <w:b/>
                <w:sz w:val="20"/>
                <w:highlight w:val="yellow"/>
              </w:rPr>
              <w:t>Unit-3</w:t>
            </w:r>
          </w:p>
        </w:tc>
        <w:tc>
          <w:tcPr>
            <w:tcW w:w="3876" w:type="dxa"/>
          </w:tcPr>
          <w:p w:rsidR="00A72F8C" w:rsidRPr="006005A1" w:rsidRDefault="00A72F8C" w:rsidP="00B44CFA">
            <w:pPr>
              <w:jc w:val="both"/>
              <w:rPr>
                <w:b/>
                <w:sz w:val="20"/>
                <w:szCs w:val="24"/>
                <w:highlight w:val="yellow"/>
              </w:rPr>
            </w:pPr>
            <w:r w:rsidRPr="006005A1">
              <w:rPr>
                <w:b/>
                <w:sz w:val="20"/>
                <w:szCs w:val="24"/>
                <w:highlight w:val="yellow"/>
              </w:rPr>
              <w:t xml:space="preserve">Green Grass  (Reed Grass, Cut Branches, </w:t>
            </w:r>
            <w:proofErr w:type="spellStart"/>
            <w:r w:rsidRPr="006005A1">
              <w:rPr>
                <w:b/>
                <w:sz w:val="20"/>
                <w:szCs w:val="24"/>
                <w:highlight w:val="yellow"/>
              </w:rPr>
              <w:t>Lucern</w:t>
            </w:r>
            <w:proofErr w:type="spellEnd"/>
            <w:r w:rsidRPr="006005A1">
              <w:rPr>
                <w:b/>
                <w:sz w:val="20"/>
                <w:szCs w:val="24"/>
                <w:highlight w:val="yellow"/>
              </w:rPr>
              <w:t xml:space="preserve">, Hey Grass, </w:t>
            </w:r>
            <w:proofErr w:type="spellStart"/>
            <w:r w:rsidRPr="006005A1">
              <w:rPr>
                <w:b/>
                <w:sz w:val="20"/>
                <w:szCs w:val="24"/>
                <w:highlight w:val="yellow"/>
              </w:rPr>
              <w:t>Shunti</w:t>
            </w:r>
            <w:proofErr w:type="spellEnd"/>
            <w:r w:rsidRPr="006005A1">
              <w:rPr>
                <w:b/>
                <w:sz w:val="20"/>
                <w:szCs w:val="24"/>
                <w:highlight w:val="yellow"/>
              </w:rPr>
              <w:t xml:space="preserve"> Grass)</w:t>
            </w:r>
          </w:p>
        </w:tc>
        <w:tc>
          <w:tcPr>
            <w:tcW w:w="1530" w:type="dxa"/>
            <w:vAlign w:val="center"/>
          </w:tcPr>
          <w:p w:rsidR="00A72F8C" w:rsidRPr="006005A1" w:rsidRDefault="00CA5476" w:rsidP="008960DB">
            <w:pPr>
              <w:jc w:val="center"/>
              <w:rPr>
                <w:b/>
                <w:sz w:val="20"/>
                <w:szCs w:val="24"/>
                <w:highlight w:val="yellow"/>
              </w:rPr>
            </w:pPr>
            <w:r w:rsidRPr="006005A1">
              <w:rPr>
                <w:b/>
                <w:sz w:val="20"/>
                <w:szCs w:val="24"/>
                <w:highlight w:val="yellow"/>
              </w:rPr>
              <w:t>7 No’s</w:t>
            </w:r>
          </w:p>
        </w:tc>
        <w:tc>
          <w:tcPr>
            <w:tcW w:w="1639" w:type="dxa"/>
            <w:vAlign w:val="center"/>
          </w:tcPr>
          <w:p w:rsidR="00A72F8C" w:rsidRPr="006005A1" w:rsidRDefault="00953E0E" w:rsidP="0045343D">
            <w:pPr>
              <w:jc w:val="center"/>
              <w:rPr>
                <w:b/>
                <w:sz w:val="20"/>
                <w:szCs w:val="24"/>
                <w:highlight w:val="yellow"/>
              </w:rPr>
            </w:pPr>
            <w:r w:rsidRPr="006005A1">
              <w:rPr>
                <w:b/>
                <w:sz w:val="20"/>
                <w:szCs w:val="24"/>
                <w:highlight w:val="yellow"/>
              </w:rPr>
              <w:t>2</w:t>
            </w:r>
            <w:r w:rsidR="0045343D">
              <w:rPr>
                <w:b/>
                <w:sz w:val="20"/>
                <w:szCs w:val="24"/>
                <w:highlight w:val="yellow"/>
              </w:rPr>
              <w:t>82</w:t>
            </w:r>
            <w:r w:rsidRPr="006005A1">
              <w:rPr>
                <w:b/>
                <w:sz w:val="20"/>
                <w:szCs w:val="24"/>
                <w:highlight w:val="yellow"/>
              </w:rPr>
              <w:t xml:space="preserve">.00 </w:t>
            </w:r>
            <w:proofErr w:type="spellStart"/>
            <w:r w:rsidRPr="006005A1">
              <w:rPr>
                <w:b/>
                <w:sz w:val="20"/>
                <w:szCs w:val="24"/>
                <w:highlight w:val="yellow"/>
              </w:rPr>
              <w:t>lakhs</w:t>
            </w:r>
            <w:proofErr w:type="spellEnd"/>
          </w:p>
        </w:tc>
        <w:tc>
          <w:tcPr>
            <w:tcW w:w="1870" w:type="dxa"/>
            <w:vAlign w:val="center"/>
          </w:tcPr>
          <w:p w:rsidR="00A72F8C" w:rsidRPr="006005A1" w:rsidRDefault="007A1837" w:rsidP="0045343D">
            <w:pPr>
              <w:jc w:val="center"/>
              <w:rPr>
                <w:b/>
                <w:sz w:val="20"/>
                <w:szCs w:val="24"/>
                <w:highlight w:val="yellow"/>
              </w:rPr>
            </w:pPr>
            <w:r w:rsidRPr="006005A1">
              <w:rPr>
                <w:b/>
                <w:sz w:val="20"/>
                <w:szCs w:val="24"/>
                <w:highlight w:val="yellow"/>
              </w:rPr>
              <w:t>2</w:t>
            </w:r>
            <w:r w:rsidR="0045343D">
              <w:rPr>
                <w:b/>
                <w:sz w:val="20"/>
                <w:szCs w:val="24"/>
                <w:highlight w:val="yellow"/>
              </w:rPr>
              <w:t>8</w:t>
            </w:r>
            <w:r w:rsidRPr="006005A1">
              <w:rPr>
                <w:b/>
                <w:sz w:val="20"/>
                <w:szCs w:val="24"/>
                <w:highlight w:val="yellow"/>
              </w:rPr>
              <w:t>.</w:t>
            </w:r>
            <w:r w:rsidR="0045343D">
              <w:rPr>
                <w:b/>
                <w:sz w:val="20"/>
                <w:szCs w:val="24"/>
                <w:highlight w:val="yellow"/>
              </w:rPr>
              <w:t>2</w:t>
            </w:r>
            <w:r w:rsidR="006E2833" w:rsidRPr="006005A1">
              <w:rPr>
                <w:b/>
                <w:sz w:val="20"/>
                <w:szCs w:val="24"/>
                <w:highlight w:val="yellow"/>
              </w:rPr>
              <w:t>0</w:t>
            </w:r>
            <w:r w:rsidRPr="006005A1">
              <w:rPr>
                <w:b/>
                <w:sz w:val="20"/>
                <w:szCs w:val="24"/>
                <w:highlight w:val="yellow"/>
              </w:rPr>
              <w:t xml:space="preserve"> </w:t>
            </w:r>
            <w:proofErr w:type="spellStart"/>
            <w:r w:rsidRPr="006005A1">
              <w:rPr>
                <w:b/>
                <w:sz w:val="20"/>
                <w:szCs w:val="24"/>
                <w:highlight w:val="yellow"/>
              </w:rPr>
              <w:t>lakhs</w:t>
            </w:r>
            <w:proofErr w:type="spellEnd"/>
          </w:p>
        </w:tc>
      </w:tr>
      <w:tr w:rsidR="00A72F8C" w:rsidRPr="00A673C7" w:rsidTr="003E671F">
        <w:tc>
          <w:tcPr>
            <w:tcW w:w="851" w:type="dxa"/>
          </w:tcPr>
          <w:p w:rsidR="00A72F8C" w:rsidRPr="006005A1" w:rsidRDefault="00A72F8C" w:rsidP="00B44CFA">
            <w:pPr>
              <w:jc w:val="center"/>
              <w:rPr>
                <w:b/>
                <w:sz w:val="20"/>
                <w:highlight w:val="yellow"/>
              </w:rPr>
            </w:pPr>
            <w:r w:rsidRPr="006005A1">
              <w:rPr>
                <w:b/>
                <w:sz w:val="20"/>
                <w:highlight w:val="yellow"/>
              </w:rPr>
              <w:t>Unit-4</w:t>
            </w:r>
          </w:p>
        </w:tc>
        <w:tc>
          <w:tcPr>
            <w:tcW w:w="3876" w:type="dxa"/>
          </w:tcPr>
          <w:p w:rsidR="00A72F8C" w:rsidRPr="006005A1" w:rsidRDefault="00A72F8C" w:rsidP="00B44CFA">
            <w:pPr>
              <w:jc w:val="both"/>
              <w:rPr>
                <w:b/>
                <w:sz w:val="20"/>
                <w:szCs w:val="24"/>
                <w:highlight w:val="yellow"/>
              </w:rPr>
            </w:pPr>
            <w:r w:rsidRPr="006005A1">
              <w:rPr>
                <w:b/>
                <w:sz w:val="20"/>
                <w:szCs w:val="24"/>
                <w:highlight w:val="yellow"/>
              </w:rPr>
              <w:t xml:space="preserve">Food Grains. </w:t>
            </w:r>
          </w:p>
        </w:tc>
        <w:tc>
          <w:tcPr>
            <w:tcW w:w="1530" w:type="dxa"/>
            <w:vAlign w:val="center"/>
          </w:tcPr>
          <w:p w:rsidR="00A72F8C" w:rsidRPr="006005A1" w:rsidRDefault="00CA5476" w:rsidP="005B64E9">
            <w:pPr>
              <w:jc w:val="center"/>
              <w:rPr>
                <w:b/>
                <w:sz w:val="20"/>
                <w:szCs w:val="24"/>
                <w:highlight w:val="yellow"/>
              </w:rPr>
            </w:pPr>
            <w:r w:rsidRPr="006005A1">
              <w:rPr>
                <w:b/>
                <w:sz w:val="20"/>
                <w:szCs w:val="24"/>
                <w:highlight w:val="yellow"/>
              </w:rPr>
              <w:t>4</w:t>
            </w:r>
            <w:r w:rsidR="005B64E9">
              <w:rPr>
                <w:b/>
                <w:sz w:val="20"/>
                <w:szCs w:val="24"/>
                <w:highlight w:val="yellow"/>
              </w:rPr>
              <w:t>5</w:t>
            </w:r>
            <w:r w:rsidRPr="006005A1">
              <w:rPr>
                <w:b/>
                <w:sz w:val="20"/>
                <w:szCs w:val="24"/>
                <w:highlight w:val="yellow"/>
              </w:rPr>
              <w:t xml:space="preserve">  No’s</w:t>
            </w:r>
          </w:p>
        </w:tc>
        <w:tc>
          <w:tcPr>
            <w:tcW w:w="1639" w:type="dxa"/>
            <w:vAlign w:val="center"/>
          </w:tcPr>
          <w:p w:rsidR="00A72F8C" w:rsidRPr="006005A1" w:rsidRDefault="007A1837" w:rsidP="0045343D">
            <w:pPr>
              <w:jc w:val="center"/>
              <w:rPr>
                <w:b/>
                <w:sz w:val="20"/>
                <w:szCs w:val="24"/>
                <w:highlight w:val="yellow"/>
              </w:rPr>
            </w:pPr>
            <w:r w:rsidRPr="006005A1">
              <w:rPr>
                <w:b/>
                <w:sz w:val="20"/>
                <w:szCs w:val="24"/>
                <w:highlight w:val="yellow"/>
              </w:rPr>
              <w:t>1</w:t>
            </w:r>
            <w:r w:rsidR="0045343D">
              <w:rPr>
                <w:b/>
                <w:sz w:val="20"/>
                <w:szCs w:val="24"/>
                <w:highlight w:val="yellow"/>
              </w:rPr>
              <w:t>86</w:t>
            </w:r>
            <w:r w:rsidRPr="006005A1">
              <w:rPr>
                <w:b/>
                <w:sz w:val="20"/>
                <w:szCs w:val="24"/>
                <w:highlight w:val="yellow"/>
              </w:rPr>
              <w:t xml:space="preserve">.00 </w:t>
            </w:r>
            <w:proofErr w:type="spellStart"/>
            <w:r w:rsidRPr="006005A1">
              <w:rPr>
                <w:b/>
                <w:sz w:val="20"/>
                <w:szCs w:val="24"/>
                <w:highlight w:val="yellow"/>
              </w:rPr>
              <w:t>lakhs</w:t>
            </w:r>
            <w:proofErr w:type="spellEnd"/>
          </w:p>
        </w:tc>
        <w:tc>
          <w:tcPr>
            <w:tcW w:w="1870" w:type="dxa"/>
            <w:vAlign w:val="center"/>
          </w:tcPr>
          <w:p w:rsidR="00A72F8C" w:rsidRPr="006005A1" w:rsidRDefault="007A1837" w:rsidP="0045343D">
            <w:pPr>
              <w:jc w:val="center"/>
              <w:rPr>
                <w:b/>
                <w:sz w:val="20"/>
                <w:szCs w:val="24"/>
                <w:highlight w:val="yellow"/>
              </w:rPr>
            </w:pPr>
            <w:r w:rsidRPr="006005A1">
              <w:rPr>
                <w:b/>
                <w:sz w:val="20"/>
                <w:szCs w:val="24"/>
                <w:highlight w:val="yellow"/>
              </w:rPr>
              <w:t>1</w:t>
            </w:r>
            <w:r w:rsidR="0045343D">
              <w:rPr>
                <w:b/>
                <w:sz w:val="20"/>
                <w:szCs w:val="24"/>
                <w:highlight w:val="yellow"/>
              </w:rPr>
              <w:t>8</w:t>
            </w:r>
            <w:r w:rsidR="006E2833" w:rsidRPr="006005A1">
              <w:rPr>
                <w:b/>
                <w:sz w:val="20"/>
                <w:szCs w:val="24"/>
                <w:highlight w:val="yellow"/>
              </w:rPr>
              <w:t>.</w:t>
            </w:r>
            <w:r w:rsidR="0045343D">
              <w:rPr>
                <w:b/>
                <w:sz w:val="20"/>
                <w:szCs w:val="24"/>
                <w:highlight w:val="yellow"/>
              </w:rPr>
              <w:t>6</w:t>
            </w:r>
            <w:r w:rsidR="006E2833" w:rsidRPr="006005A1">
              <w:rPr>
                <w:b/>
                <w:sz w:val="20"/>
                <w:szCs w:val="24"/>
                <w:highlight w:val="yellow"/>
              </w:rPr>
              <w:t>0</w:t>
            </w:r>
            <w:r w:rsidRPr="006005A1">
              <w:rPr>
                <w:b/>
                <w:sz w:val="20"/>
                <w:szCs w:val="24"/>
                <w:highlight w:val="yellow"/>
              </w:rPr>
              <w:t xml:space="preserve"> </w:t>
            </w:r>
            <w:proofErr w:type="spellStart"/>
            <w:r w:rsidRPr="006005A1">
              <w:rPr>
                <w:b/>
                <w:sz w:val="20"/>
                <w:szCs w:val="24"/>
                <w:highlight w:val="yellow"/>
              </w:rPr>
              <w:t>lakhs</w:t>
            </w:r>
            <w:proofErr w:type="spellEnd"/>
          </w:p>
        </w:tc>
      </w:tr>
      <w:tr w:rsidR="006005A1" w:rsidRPr="00A673C7" w:rsidTr="003E671F">
        <w:tc>
          <w:tcPr>
            <w:tcW w:w="851" w:type="dxa"/>
          </w:tcPr>
          <w:p w:rsidR="006005A1" w:rsidRPr="006005A1" w:rsidRDefault="006005A1" w:rsidP="006005A1">
            <w:pPr>
              <w:jc w:val="center"/>
              <w:rPr>
                <w:b/>
                <w:sz w:val="20"/>
                <w:highlight w:val="yellow"/>
              </w:rPr>
            </w:pPr>
            <w:r w:rsidRPr="006005A1">
              <w:rPr>
                <w:b/>
                <w:sz w:val="20"/>
                <w:highlight w:val="yellow"/>
              </w:rPr>
              <w:t>Unit-</w:t>
            </w:r>
            <w:r>
              <w:rPr>
                <w:b/>
                <w:sz w:val="20"/>
                <w:highlight w:val="yellow"/>
              </w:rPr>
              <w:t>5</w:t>
            </w:r>
          </w:p>
        </w:tc>
        <w:tc>
          <w:tcPr>
            <w:tcW w:w="3876" w:type="dxa"/>
          </w:tcPr>
          <w:p w:rsidR="006005A1" w:rsidRPr="006005A1" w:rsidRDefault="006005A1" w:rsidP="006005A1">
            <w:pPr>
              <w:jc w:val="both"/>
              <w:rPr>
                <w:b/>
                <w:sz w:val="20"/>
                <w:szCs w:val="24"/>
                <w:highlight w:val="yellow"/>
              </w:rPr>
            </w:pPr>
            <w:r>
              <w:rPr>
                <w:b/>
                <w:sz w:val="20"/>
                <w:szCs w:val="24"/>
                <w:highlight w:val="yellow"/>
              </w:rPr>
              <w:t>Miscellaneous items</w:t>
            </w:r>
            <w:r w:rsidRPr="006005A1">
              <w:rPr>
                <w:b/>
                <w:sz w:val="20"/>
                <w:szCs w:val="24"/>
                <w:highlight w:val="yellow"/>
              </w:rPr>
              <w:t xml:space="preserve"> </w:t>
            </w:r>
          </w:p>
        </w:tc>
        <w:tc>
          <w:tcPr>
            <w:tcW w:w="1530" w:type="dxa"/>
            <w:vAlign w:val="center"/>
          </w:tcPr>
          <w:p w:rsidR="006005A1" w:rsidRPr="009D0D7C" w:rsidRDefault="005B64E9" w:rsidP="005B64E9">
            <w:pPr>
              <w:jc w:val="center"/>
              <w:rPr>
                <w:b/>
                <w:sz w:val="20"/>
                <w:szCs w:val="24"/>
                <w:highlight w:val="yellow"/>
              </w:rPr>
            </w:pPr>
            <w:r>
              <w:rPr>
                <w:b/>
                <w:sz w:val="20"/>
                <w:szCs w:val="24"/>
                <w:highlight w:val="yellow"/>
              </w:rPr>
              <w:t>38,</w:t>
            </w:r>
            <w:r w:rsidRPr="006005A1">
              <w:rPr>
                <w:b/>
                <w:sz w:val="20"/>
                <w:szCs w:val="24"/>
                <w:highlight w:val="yellow"/>
              </w:rPr>
              <w:t xml:space="preserve"> No’s</w:t>
            </w:r>
          </w:p>
        </w:tc>
        <w:tc>
          <w:tcPr>
            <w:tcW w:w="1639" w:type="dxa"/>
            <w:vAlign w:val="center"/>
          </w:tcPr>
          <w:p w:rsidR="006005A1" w:rsidRPr="009D0D7C" w:rsidRDefault="006005A1" w:rsidP="0045343D">
            <w:pPr>
              <w:jc w:val="center"/>
              <w:rPr>
                <w:b/>
                <w:sz w:val="20"/>
                <w:szCs w:val="24"/>
                <w:highlight w:val="yellow"/>
              </w:rPr>
            </w:pPr>
            <w:r w:rsidRPr="009D0D7C">
              <w:rPr>
                <w:b/>
                <w:sz w:val="20"/>
                <w:szCs w:val="24"/>
                <w:highlight w:val="yellow"/>
              </w:rPr>
              <w:t>2</w:t>
            </w:r>
            <w:r w:rsidR="0045343D">
              <w:rPr>
                <w:b/>
                <w:sz w:val="20"/>
                <w:szCs w:val="24"/>
                <w:highlight w:val="yellow"/>
              </w:rPr>
              <w:t>1</w:t>
            </w:r>
            <w:r w:rsidRPr="009D0D7C">
              <w:rPr>
                <w:b/>
                <w:sz w:val="20"/>
                <w:szCs w:val="24"/>
                <w:highlight w:val="yellow"/>
              </w:rPr>
              <w:t>.00lakhs</w:t>
            </w:r>
          </w:p>
        </w:tc>
        <w:tc>
          <w:tcPr>
            <w:tcW w:w="1870" w:type="dxa"/>
            <w:vAlign w:val="center"/>
          </w:tcPr>
          <w:p w:rsidR="006005A1" w:rsidRPr="009D0D7C" w:rsidRDefault="0045343D" w:rsidP="0045343D">
            <w:pPr>
              <w:jc w:val="center"/>
              <w:rPr>
                <w:b/>
                <w:sz w:val="20"/>
                <w:szCs w:val="24"/>
                <w:highlight w:val="yellow"/>
              </w:rPr>
            </w:pPr>
            <w:r>
              <w:rPr>
                <w:b/>
                <w:sz w:val="20"/>
                <w:szCs w:val="24"/>
                <w:highlight w:val="yellow"/>
              </w:rPr>
              <w:t>2</w:t>
            </w:r>
            <w:r w:rsidR="006005A1" w:rsidRPr="009D0D7C">
              <w:rPr>
                <w:b/>
                <w:sz w:val="20"/>
                <w:szCs w:val="24"/>
                <w:highlight w:val="yellow"/>
              </w:rPr>
              <w:t>.</w:t>
            </w:r>
            <w:r>
              <w:rPr>
                <w:b/>
                <w:sz w:val="20"/>
                <w:szCs w:val="24"/>
                <w:highlight w:val="yellow"/>
              </w:rPr>
              <w:t>1</w:t>
            </w:r>
            <w:r w:rsidR="006005A1" w:rsidRPr="009D0D7C">
              <w:rPr>
                <w:b/>
                <w:sz w:val="20"/>
                <w:szCs w:val="24"/>
                <w:highlight w:val="yellow"/>
              </w:rPr>
              <w:t>0lakhs</w:t>
            </w:r>
          </w:p>
        </w:tc>
      </w:tr>
    </w:tbl>
    <w:p w:rsidR="00CA5476" w:rsidRDefault="00CA5476" w:rsidP="003E671F">
      <w:pPr>
        <w:pStyle w:val="BodyText"/>
        <w:jc w:val="both"/>
        <w:rPr>
          <w:b/>
          <w:u w:val="single"/>
        </w:rPr>
      </w:pPr>
    </w:p>
    <w:p w:rsidR="0029024B" w:rsidRPr="003E671F" w:rsidRDefault="003E671F" w:rsidP="003E671F">
      <w:pPr>
        <w:pStyle w:val="BodyText"/>
        <w:jc w:val="both"/>
      </w:pPr>
      <w:r w:rsidRPr="003E671F">
        <w:rPr>
          <w:b/>
          <w:u w:val="single"/>
        </w:rPr>
        <w:t>Note:</w:t>
      </w:r>
      <w:r w:rsidRPr="003E671F">
        <w:t xml:space="preserve"> As resolved in the 110</w:t>
      </w:r>
      <w:r w:rsidRPr="003E671F">
        <w:rPr>
          <w:vertAlign w:val="superscript"/>
        </w:rPr>
        <w:t>th</w:t>
      </w:r>
      <w:r w:rsidRPr="003E671F">
        <w:t xml:space="preserve"> Governing Meeting held on 09-09-2009, the contractors who are interested to participate in tender relating to supply of feeding articles have to register their names by depositing Rs. 1.00 </w:t>
      </w:r>
      <w:proofErr w:type="spellStart"/>
      <w:r w:rsidRPr="003E671F">
        <w:t>Lakh</w:t>
      </w:r>
      <w:proofErr w:type="spellEnd"/>
      <w:r w:rsidRPr="003E671F">
        <w:t xml:space="preserve"> with the concerned Executive Director through FDR’s with a condition that apart from this, EMD @ 10% of the annual contract shall be </w:t>
      </w:r>
      <w:r w:rsidRPr="003E671F">
        <w:lastRenderedPageBreak/>
        <w:t xml:space="preserve">obtained at the time of submitting the tender and the EMD of the successful </w:t>
      </w:r>
      <w:proofErr w:type="spellStart"/>
      <w:r w:rsidRPr="003E671F">
        <w:t>tenderer</w:t>
      </w:r>
      <w:proofErr w:type="spellEnd"/>
      <w:r w:rsidRPr="003E671F">
        <w:t xml:space="preserve"> should be converted into Security Deposit till completion of the tender supply period.</w:t>
      </w:r>
    </w:p>
    <w:p w:rsidR="002631D6" w:rsidRDefault="002631D6" w:rsidP="007E368C">
      <w:pPr>
        <w:pStyle w:val="BodyText"/>
        <w:spacing w:before="12"/>
        <w:ind w:left="20"/>
        <w:rPr>
          <w:color w:val="7F7F7F" w:themeColor="background1" w:themeShade="7F"/>
          <w:spacing w:val="60"/>
        </w:rPr>
      </w:pPr>
    </w:p>
    <w:p w:rsidR="003B75E7" w:rsidRPr="006315A7" w:rsidRDefault="003B75E7">
      <w:pPr>
        <w:pStyle w:val="BodyText"/>
        <w:rPr>
          <w:sz w:val="22"/>
        </w:rPr>
      </w:pPr>
    </w:p>
    <w:p w:rsidR="0029024B" w:rsidRPr="00795ABF" w:rsidRDefault="006315A7" w:rsidP="00CA3444">
      <w:pPr>
        <w:pStyle w:val="ListParagraph"/>
        <w:numPr>
          <w:ilvl w:val="0"/>
          <w:numId w:val="26"/>
        </w:numPr>
        <w:tabs>
          <w:tab w:val="left" w:pos="899"/>
          <w:tab w:val="left" w:pos="901"/>
        </w:tabs>
        <w:spacing w:before="185" w:line="247" w:lineRule="auto"/>
        <w:ind w:left="219" w:right="19" w:firstLine="0"/>
        <w:jc w:val="both"/>
        <w:rPr>
          <w:sz w:val="20"/>
        </w:rPr>
      </w:pPr>
      <w:r w:rsidRPr="006315A7">
        <w:rPr>
          <w:sz w:val="20"/>
        </w:rPr>
        <w:t xml:space="preserve">The </w:t>
      </w:r>
      <w:proofErr w:type="spellStart"/>
      <w:r w:rsidRPr="006315A7">
        <w:rPr>
          <w:sz w:val="20"/>
        </w:rPr>
        <w:t>tenderers</w:t>
      </w:r>
      <w:proofErr w:type="spellEnd"/>
      <w:r w:rsidRPr="006315A7">
        <w:rPr>
          <w:spacing w:val="1"/>
          <w:sz w:val="20"/>
        </w:rPr>
        <w:t xml:space="preserve"> </w:t>
      </w:r>
      <w:r w:rsidRPr="006315A7">
        <w:rPr>
          <w:sz w:val="20"/>
        </w:rPr>
        <w:t>may submit tenders for any or all of the</w:t>
      </w:r>
      <w:r w:rsidRPr="006315A7">
        <w:rPr>
          <w:spacing w:val="1"/>
          <w:sz w:val="20"/>
        </w:rPr>
        <w:t xml:space="preserve"> </w:t>
      </w:r>
      <w:r w:rsidRPr="006315A7">
        <w:rPr>
          <w:sz w:val="20"/>
        </w:rPr>
        <w:t xml:space="preserve">goods given above. </w:t>
      </w:r>
      <w:proofErr w:type="spellStart"/>
      <w:r w:rsidRPr="00795ABF">
        <w:rPr>
          <w:sz w:val="20"/>
        </w:rPr>
        <w:t>Tenderers</w:t>
      </w:r>
      <w:proofErr w:type="spellEnd"/>
      <w:r w:rsidRPr="00795ABF">
        <w:rPr>
          <w:sz w:val="20"/>
        </w:rPr>
        <w:t xml:space="preserve"> are advised to note</w:t>
      </w:r>
      <w:r w:rsidRPr="00795ABF">
        <w:rPr>
          <w:spacing w:val="-47"/>
          <w:sz w:val="20"/>
        </w:rPr>
        <w:t xml:space="preserve"> </w:t>
      </w:r>
      <w:r w:rsidR="009A7A92">
        <w:rPr>
          <w:spacing w:val="-47"/>
          <w:sz w:val="20"/>
        </w:rPr>
        <w:t xml:space="preserve">            </w:t>
      </w:r>
      <w:r w:rsidRPr="00795ABF">
        <w:rPr>
          <w:sz w:val="20"/>
        </w:rPr>
        <w:t>the</w:t>
      </w:r>
      <w:r w:rsidRPr="00795ABF">
        <w:rPr>
          <w:spacing w:val="-1"/>
          <w:sz w:val="20"/>
        </w:rPr>
        <w:t xml:space="preserve"> </w:t>
      </w:r>
      <w:r w:rsidRPr="00795ABF">
        <w:rPr>
          <w:sz w:val="20"/>
        </w:rPr>
        <w:t xml:space="preserve">qualification criteria specified </w:t>
      </w:r>
      <w:proofErr w:type="gramStart"/>
      <w:r w:rsidRPr="00795ABF">
        <w:rPr>
          <w:sz w:val="20"/>
        </w:rPr>
        <w:t>in</w:t>
      </w:r>
      <w:r w:rsidRPr="00795ABF">
        <w:rPr>
          <w:spacing w:val="-1"/>
          <w:sz w:val="20"/>
        </w:rPr>
        <w:t xml:space="preserve"> </w:t>
      </w:r>
      <w:r w:rsidR="00CA3444">
        <w:rPr>
          <w:spacing w:val="-1"/>
          <w:sz w:val="20"/>
        </w:rPr>
        <w:t xml:space="preserve"> Section</w:t>
      </w:r>
      <w:proofErr w:type="gramEnd"/>
      <w:r w:rsidR="00CA3444">
        <w:rPr>
          <w:spacing w:val="-1"/>
          <w:sz w:val="20"/>
        </w:rPr>
        <w:t xml:space="preserve"> IV (Special Condition of Contract) &amp; </w:t>
      </w:r>
      <w:r w:rsidRPr="00795ABF">
        <w:rPr>
          <w:sz w:val="20"/>
        </w:rPr>
        <w:t>Section VII to qualify for</w:t>
      </w:r>
      <w:r w:rsidRPr="00795ABF">
        <w:rPr>
          <w:spacing w:val="-1"/>
          <w:sz w:val="20"/>
        </w:rPr>
        <w:t xml:space="preserve"> </w:t>
      </w:r>
      <w:r w:rsidRPr="00795ABF">
        <w:rPr>
          <w:sz w:val="20"/>
        </w:rPr>
        <w:t>award of the contract.</w:t>
      </w:r>
    </w:p>
    <w:p w:rsidR="0029024B" w:rsidRPr="006315A7" w:rsidRDefault="0029024B">
      <w:pPr>
        <w:pStyle w:val="BodyText"/>
        <w:spacing w:before="10"/>
        <w:rPr>
          <w:b/>
          <w:sz w:val="19"/>
        </w:rPr>
      </w:pPr>
    </w:p>
    <w:p w:rsidR="00795ABF" w:rsidRPr="00795ABF" w:rsidRDefault="006315A7" w:rsidP="00795ABF">
      <w:pPr>
        <w:pStyle w:val="ListParagraph"/>
        <w:numPr>
          <w:ilvl w:val="0"/>
          <w:numId w:val="26"/>
        </w:numPr>
        <w:tabs>
          <w:tab w:val="left" w:pos="899"/>
          <w:tab w:val="left" w:pos="900"/>
        </w:tabs>
        <w:spacing w:before="1"/>
        <w:ind w:left="899" w:hanging="680"/>
        <w:jc w:val="both"/>
      </w:pPr>
      <w:r w:rsidRPr="006315A7">
        <w:rPr>
          <w:sz w:val="20"/>
        </w:rPr>
        <w:t>Tender documents (and additional</w:t>
      </w:r>
      <w:r w:rsidRPr="006315A7">
        <w:rPr>
          <w:spacing w:val="1"/>
          <w:sz w:val="20"/>
        </w:rPr>
        <w:t xml:space="preserve"> </w:t>
      </w:r>
      <w:r w:rsidRPr="006315A7">
        <w:rPr>
          <w:sz w:val="20"/>
        </w:rPr>
        <w:t>copies) may be</w:t>
      </w:r>
      <w:r w:rsidRPr="006315A7">
        <w:rPr>
          <w:spacing w:val="1"/>
          <w:sz w:val="20"/>
        </w:rPr>
        <w:t xml:space="preserve"> </w:t>
      </w:r>
      <w:r w:rsidR="00795ABF">
        <w:rPr>
          <w:sz w:val="20"/>
        </w:rPr>
        <w:t xml:space="preserve">downloaded from e-procurement platform from ……………………… to…………………………. during the office hours, the tender document fees may </w:t>
      </w:r>
      <w:r w:rsidR="003353C6">
        <w:rPr>
          <w:sz w:val="20"/>
        </w:rPr>
        <w:t xml:space="preserve">be </w:t>
      </w:r>
      <w:r w:rsidR="00795ABF">
        <w:rPr>
          <w:sz w:val="20"/>
        </w:rPr>
        <w:t xml:space="preserve">paid to </w:t>
      </w:r>
      <w:proofErr w:type="spellStart"/>
      <w:r w:rsidR="00795ABF">
        <w:rPr>
          <w:sz w:val="20"/>
        </w:rPr>
        <w:t>eprocurement</w:t>
      </w:r>
      <w:proofErr w:type="spellEnd"/>
      <w:r w:rsidR="00795ABF">
        <w:rPr>
          <w:sz w:val="20"/>
        </w:rPr>
        <w:t xml:space="preserve"> platform as per the</w:t>
      </w:r>
      <w:r w:rsidR="006447BF">
        <w:rPr>
          <w:sz w:val="20"/>
        </w:rPr>
        <w:t xml:space="preserve"> </w:t>
      </w:r>
      <w:r w:rsidR="00795ABF">
        <w:rPr>
          <w:sz w:val="20"/>
        </w:rPr>
        <w:t>directions of e-procurement platforms.</w:t>
      </w:r>
    </w:p>
    <w:p w:rsidR="00795ABF" w:rsidRDefault="00795ABF" w:rsidP="00795ABF">
      <w:pPr>
        <w:pStyle w:val="ListParagraph"/>
      </w:pPr>
    </w:p>
    <w:p w:rsidR="00795ABF" w:rsidRPr="006315A7" w:rsidRDefault="00795ABF" w:rsidP="00795ABF">
      <w:pPr>
        <w:pStyle w:val="ListParagraph"/>
        <w:tabs>
          <w:tab w:val="left" w:pos="899"/>
          <w:tab w:val="left" w:pos="900"/>
        </w:tabs>
        <w:spacing w:before="1"/>
        <w:ind w:left="899" w:firstLine="0"/>
        <w:jc w:val="both"/>
      </w:pPr>
    </w:p>
    <w:p w:rsidR="0029024B" w:rsidRPr="006315A7" w:rsidRDefault="006315A7" w:rsidP="00FB4FAE">
      <w:pPr>
        <w:pStyle w:val="ListParagraph"/>
        <w:numPr>
          <w:ilvl w:val="0"/>
          <w:numId w:val="26"/>
        </w:numPr>
        <w:tabs>
          <w:tab w:val="left" w:pos="899"/>
          <w:tab w:val="left" w:pos="900"/>
        </w:tabs>
        <w:spacing w:line="247" w:lineRule="auto"/>
        <w:ind w:left="220" w:right="19" w:firstLine="0"/>
        <w:jc w:val="both"/>
        <w:rPr>
          <w:sz w:val="20"/>
        </w:rPr>
      </w:pPr>
      <w:r w:rsidRPr="006315A7">
        <w:rPr>
          <w:sz w:val="20"/>
        </w:rPr>
        <w:t>Tenders must be accompanied by security of</w:t>
      </w:r>
      <w:r w:rsidRPr="006315A7">
        <w:rPr>
          <w:spacing w:val="1"/>
          <w:sz w:val="20"/>
        </w:rPr>
        <w:t xml:space="preserve"> </w:t>
      </w:r>
      <w:r w:rsidRPr="006315A7">
        <w:rPr>
          <w:sz w:val="20"/>
        </w:rPr>
        <w:t>the amount specified in the tender document,</w:t>
      </w:r>
      <w:r w:rsidRPr="006315A7">
        <w:rPr>
          <w:spacing w:val="1"/>
          <w:sz w:val="20"/>
        </w:rPr>
        <w:t xml:space="preserve"> </w:t>
      </w:r>
      <w:r w:rsidRPr="006315A7">
        <w:rPr>
          <w:sz w:val="20"/>
        </w:rPr>
        <w:t xml:space="preserve">drawn in </w:t>
      </w:r>
      <w:proofErr w:type="spellStart"/>
      <w:r w:rsidRPr="006315A7">
        <w:rPr>
          <w:sz w:val="20"/>
        </w:rPr>
        <w:t>favour</w:t>
      </w:r>
      <w:proofErr w:type="spellEnd"/>
      <w:r w:rsidRPr="006315A7">
        <w:rPr>
          <w:spacing w:val="-47"/>
          <w:sz w:val="20"/>
        </w:rPr>
        <w:t xml:space="preserve"> </w:t>
      </w:r>
      <w:r w:rsidRPr="006315A7">
        <w:rPr>
          <w:sz w:val="20"/>
        </w:rPr>
        <w:t>of..........................</w:t>
      </w:r>
      <w:r w:rsidRPr="006315A7">
        <w:rPr>
          <w:spacing w:val="2"/>
          <w:sz w:val="20"/>
        </w:rPr>
        <w:t xml:space="preserve"> </w:t>
      </w:r>
      <w:r w:rsidRPr="006315A7">
        <w:rPr>
          <w:sz w:val="20"/>
        </w:rPr>
        <w:t>Earnest money deposit</w:t>
      </w:r>
      <w:r w:rsidRPr="006315A7">
        <w:rPr>
          <w:spacing w:val="1"/>
          <w:sz w:val="20"/>
        </w:rPr>
        <w:t xml:space="preserve"> </w:t>
      </w:r>
      <w:r w:rsidRPr="006315A7">
        <w:rPr>
          <w:sz w:val="20"/>
        </w:rPr>
        <w:t>will have</w:t>
      </w:r>
      <w:r w:rsidRPr="006315A7">
        <w:rPr>
          <w:spacing w:val="1"/>
          <w:sz w:val="20"/>
        </w:rPr>
        <w:t xml:space="preserve"> </w:t>
      </w:r>
      <w:r w:rsidRPr="006315A7">
        <w:rPr>
          <w:sz w:val="20"/>
        </w:rPr>
        <w:t>to be in</w:t>
      </w:r>
      <w:r w:rsidRPr="006315A7">
        <w:rPr>
          <w:spacing w:val="2"/>
          <w:sz w:val="20"/>
        </w:rPr>
        <w:t xml:space="preserve"> </w:t>
      </w:r>
      <w:r w:rsidRPr="006315A7">
        <w:rPr>
          <w:sz w:val="20"/>
        </w:rPr>
        <w:t>any one of the</w:t>
      </w:r>
      <w:r w:rsidRPr="006315A7">
        <w:rPr>
          <w:spacing w:val="1"/>
          <w:sz w:val="20"/>
        </w:rPr>
        <w:t xml:space="preserve"> </w:t>
      </w:r>
      <w:r w:rsidRPr="006315A7">
        <w:rPr>
          <w:sz w:val="20"/>
        </w:rPr>
        <w:t>forms as specified</w:t>
      </w:r>
      <w:r w:rsidRPr="006315A7">
        <w:rPr>
          <w:spacing w:val="1"/>
          <w:sz w:val="20"/>
        </w:rPr>
        <w:t xml:space="preserve"> </w:t>
      </w:r>
      <w:r w:rsidRPr="006315A7">
        <w:rPr>
          <w:sz w:val="20"/>
        </w:rPr>
        <w:t>in the Tender</w:t>
      </w:r>
      <w:r w:rsidRPr="006315A7">
        <w:rPr>
          <w:spacing w:val="1"/>
          <w:sz w:val="20"/>
        </w:rPr>
        <w:t xml:space="preserve"> </w:t>
      </w:r>
      <w:r w:rsidRPr="006315A7">
        <w:rPr>
          <w:sz w:val="20"/>
        </w:rPr>
        <w:t>document</w:t>
      </w:r>
      <w:r w:rsidRPr="006315A7">
        <w:rPr>
          <w:spacing w:val="-2"/>
          <w:sz w:val="20"/>
        </w:rPr>
        <w:t xml:space="preserve"> </w:t>
      </w:r>
      <w:r w:rsidRPr="006315A7">
        <w:rPr>
          <w:sz w:val="20"/>
        </w:rPr>
        <w:t>and shall</w:t>
      </w:r>
      <w:r w:rsidRPr="006315A7">
        <w:rPr>
          <w:spacing w:val="-1"/>
          <w:sz w:val="20"/>
        </w:rPr>
        <w:t xml:space="preserve"> </w:t>
      </w:r>
      <w:r w:rsidRPr="006315A7">
        <w:rPr>
          <w:sz w:val="20"/>
        </w:rPr>
        <w:t>have to be valid for 45</w:t>
      </w:r>
      <w:r w:rsidRPr="006315A7">
        <w:rPr>
          <w:spacing w:val="-1"/>
          <w:sz w:val="20"/>
        </w:rPr>
        <w:t xml:space="preserve"> </w:t>
      </w:r>
      <w:r w:rsidRPr="006315A7">
        <w:rPr>
          <w:sz w:val="20"/>
        </w:rPr>
        <w:t>days</w:t>
      </w:r>
      <w:r w:rsidRPr="006315A7">
        <w:rPr>
          <w:spacing w:val="-1"/>
          <w:sz w:val="20"/>
        </w:rPr>
        <w:t xml:space="preserve"> </w:t>
      </w:r>
      <w:r w:rsidRPr="009E5B8A">
        <w:rPr>
          <w:sz w:val="20"/>
        </w:rPr>
        <w:t>beyond</w:t>
      </w:r>
      <w:r w:rsidRPr="006315A7">
        <w:rPr>
          <w:b/>
          <w:spacing w:val="1"/>
          <w:sz w:val="20"/>
        </w:rPr>
        <w:t xml:space="preserve"> </w:t>
      </w:r>
      <w:r w:rsidRPr="006315A7">
        <w:rPr>
          <w:sz w:val="20"/>
        </w:rPr>
        <w:t>the validity of the tender.</w:t>
      </w:r>
    </w:p>
    <w:p w:rsidR="0029024B" w:rsidRPr="006315A7" w:rsidRDefault="0029024B">
      <w:pPr>
        <w:pStyle w:val="BodyText"/>
        <w:spacing w:before="9"/>
        <w:rPr>
          <w:sz w:val="23"/>
        </w:rPr>
      </w:pPr>
    </w:p>
    <w:p w:rsidR="0029024B" w:rsidRPr="006315A7" w:rsidRDefault="006315A7" w:rsidP="009A7A92">
      <w:pPr>
        <w:pStyle w:val="BodyText"/>
        <w:tabs>
          <w:tab w:val="left" w:pos="899"/>
        </w:tabs>
        <w:spacing w:before="1"/>
        <w:ind w:left="220"/>
        <w:jc w:val="both"/>
      </w:pPr>
      <w:r w:rsidRPr="006315A7">
        <w:t>5.</w:t>
      </w:r>
      <w:r w:rsidRPr="006315A7">
        <w:tab/>
        <w:t>Tenders</w:t>
      </w:r>
      <w:r w:rsidRPr="006315A7">
        <w:rPr>
          <w:spacing w:val="1"/>
        </w:rPr>
        <w:t xml:space="preserve"> </w:t>
      </w:r>
      <w:r w:rsidRPr="006315A7">
        <w:t>must</w:t>
      </w:r>
      <w:r w:rsidRPr="006315A7">
        <w:rPr>
          <w:spacing w:val="1"/>
        </w:rPr>
        <w:t xml:space="preserve"> </w:t>
      </w:r>
      <w:r w:rsidRPr="006315A7">
        <w:t>be</w:t>
      </w:r>
      <w:r w:rsidRPr="006315A7">
        <w:rPr>
          <w:spacing w:val="1"/>
        </w:rPr>
        <w:t xml:space="preserve"> </w:t>
      </w:r>
      <w:r w:rsidR="009A7A92">
        <w:t>submitted</w:t>
      </w:r>
      <w:r w:rsidRPr="006315A7">
        <w:rPr>
          <w:spacing w:val="1"/>
        </w:rPr>
        <w:t xml:space="preserve"> </w:t>
      </w:r>
      <w:r w:rsidRPr="006315A7">
        <w:t>on</w:t>
      </w:r>
      <w:r w:rsidRPr="006315A7">
        <w:rPr>
          <w:spacing w:val="1"/>
        </w:rPr>
        <w:t xml:space="preserve"> </w:t>
      </w:r>
      <w:r w:rsidRPr="006315A7">
        <w:t>or</w:t>
      </w:r>
      <w:r w:rsidRPr="006315A7">
        <w:rPr>
          <w:spacing w:val="1"/>
        </w:rPr>
        <w:t xml:space="preserve"> </w:t>
      </w:r>
      <w:r w:rsidRPr="006315A7">
        <w:t>before.........hours</w:t>
      </w:r>
      <w:r w:rsidRPr="006315A7">
        <w:rPr>
          <w:spacing w:val="2"/>
        </w:rPr>
        <w:t xml:space="preserve"> </w:t>
      </w:r>
      <w:r w:rsidRPr="006315A7">
        <w:t>on</w:t>
      </w:r>
      <w:r w:rsidRPr="006315A7">
        <w:rPr>
          <w:spacing w:val="-1"/>
        </w:rPr>
        <w:t xml:space="preserve"> </w:t>
      </w:r>
      <w:proofErr w:type="gramStart"/>
      <w:r w:rsidRPr="006315A7">
        <w:t>.............(</w:t>
      </w:r>
      <w:proofErr w:type="gramEnd"/>
      <w:r w:rsidRPr="006315A7">
        <w:t>date) and will be</w:t>
      </w:r>
      <w:r w:rsidRPr="006315A7">
        <w:rPr>
          <w:spacing w:val="1"/>
        </w:rPr>
        <w:t xml:space="preserve"> </w:t>
      </w:r>
      <w:r w:rsidRPr="006315A7">
        <w:t>opened on the</w:t>
      </w:r>
      <w:r w:rsidRPr="006315A7">
        <w:rPr>
          <w:spacing w:val="1"/>
        </w:rPr>
        <w:t xml:space="preserve"> </w:t>
      </w:r>
      <w:r w:rsidRPr="006315A7">
        <w:t>same day at</w:t>
      </w:r>
      <w:r w:rsidR="009A7A92">
        <w:t>………….</w:t>
      </w:r>
      <w:r w:rsidR="009A7A92" w:rsidRPr="006315A7">
        <w:t xml:space="preserve"> </w:t>
      </w:r>
      <w:r w:rsidRPr="006315A7">
        <w:t>hours,</w:t>
      </w:r>
      <w:r w:rsidRPr="006315A7">
        <w:rPr>
          <w:spacing w:val="1"/>
        </w:rPr>
        <w:t xml:space="preserve"> </w:t>
      </w:r>
      <w:r w:rsidRPr="006315A7">
        <w:t>in</w:t>
      </w:r>
      <w:r w:rsidRPr="006315A7">
        <w:rPr>
          <w:spacing w:val="1"/>
        </w:rPr>
        <w:t xml:space="preserve"> </w:t>
      </w:r>
      <w:r w:rsidRPr="006315A7">
        <w:t>the presence</w:t>
      </w:r>
      <w:r w:rsidRPr="006315A7">
        <w:rPr>
          <w:spacing w:val="1"/>
        </w:rPr>
        <w:t xml:space="preserve"> </w:t>
      </w:r>
      <w:r w:rsidRPr="006315A7">
        <w:t>of</w:t>
      </w:r>
      <w:r w:rsidRPr="006315A7">
        <w:rPr>
          <w:spacing w:val="1"/>
        </w:rPr>
        <w:t xml:space="preserve"> </w:t>
      </w:r>
      <w:r w:rsidRPr="006315A7">
        <w:t xml:space="preserve">the </w:t>
      </w:r>
      <w:proofErr w:type="spellStart"/>
      <w:r w:rsidRPr="006315A7">
        <w:t>tenderers</w:t>
      </w:r>
      <w:proofErr w:type="spellEnd"/>
      <w:r w:rsidRPr="006315A7">
        <w:rPr>
          <w:spacing w:val="1"/>
        </w:rPr>
        <w:t xml:space="preserve"> </w:t>
      </w:r>
      <w:r w:rsidRPr="006315A7">
        <w:t>or</w:t>
      </w:r>
      <w:r w:rsidRPr="006315A7">
        <w:rPr>
          <w:spacing w:val="1"/>
        </w:rPr>
        <w:t xml:space="preserve"> </w:t>
      </w:r>
      <w:r w:rsidRPr="006315A7">
        <w:t>their authorized</w:t>
      </w:r>
      <w:r w:rsidR="00FB4FAE">
        <w:t xml:space="preserve"> </w:t>
      </w:r>
      <w:r w:rsidRPr="006315A7">
        <w:t>representatives who</w:t>
      </w:r>
      <w:r w:rsidRPr="006315A7">
        <w:rPr>
          <w:spacing w:val="1"/>
        </w:rPr>
        <w:t xml:space="preserve"> </w:t>
      </w:r>
      <w:r w:rsidRPr="006315A7">
        <w:t>wish</w:t>
      </w:r>
      <w:r w:rsidRPr="006315A7">
        <w:rPr>
          <w:spacing w:val="1"/>
        </w:rPr>
        <w:t xml:space="preserve"> </w:t>
      </w:r>
      <w:r w:rsidRPr="006315A7">
        <w:t>to attend.</w:t>
      </w:r>
      <w:r w:rsidRPr="006315A7">
        <w:rPr>
          <w:spacing w:val="2"/>
        </w:rPr>
        <w:t xml:space="preserve"> </w:t>
      </w:r>
      <w:r w:rsidRPr="006315A7">
        <w:t>If</w:t>
      </w:r>
      <w:r w:rsidRPr="006315A7">
        <w:rPr>
          <w:spacing w:val="1"/>
        </w:rPr>
        <w:t xml:space="preserve"> </w:t>
      </w:r>
      <w:r w:rsidRPr="006315A7">
        <w:t>the</w:t>
      </w:r>
      <w:r w:rsidRPr="006315A7">
        <w:rPr>
          <w:spacing w:val="1"/>
        </w:rPr>
        <w:t xml:space="preserve"> </w:t>
      </w:r>
      <w:r w:rsidRPr="006315A7">
        <w:t>office happens to</w:t>
      </w:r>
      <w:r w:rsidRPr="006315A7">
        <w:rPr>
          <w:spacing w:val="1"/>
        </w:rPr>
        <w:t xml:space="preserve"> </w:t>
      </w:r>
      <w:r w:rsidRPr="006315A7">
        <w:t>be</w:t>
      </w:r>
      <w:r w:rsidRPr="006315A7">
        <w:rPr>
          <w:spacing w:val="1"/>
        </w:rPr>
        <w:t xml:space="preserve"> </w:t>
      </w:r>
      <w:r w:rsidRPr="006315A7">
        <w:t>closed on</w:t>
      </w:r>
      <w:r w:rsidRPr="006315A7">
        <w:rPr>
          <w:spacing w:val="1"/>
        </w:rPr>
        <w:t xml:space="preserve"> </w:t>
      </w:r>
      <w:r w:rsidRPr="006315A7">
        <w:t>the</w:t>
      </w:r>
      <w:r w:rsidRPr="006315A7">
        <w:rPr>
          <w:spacing w:val="1"/>
        </w:rPr>
        <w:t xml:space="preserve"> </w:t>
      </w:r>
      <w:r w:rsidRPr="006315A7">
        <w:t>date of</w:t>
      </w:r>
      <w:r w:rsidRPr="006315A7">
        <w:rPr>
          <w:spacing w:val="1"/>
        </w:rPr>
        <w:t xml:space="preserve"> </w:t>
      </w:r>
      <w:r w:rsidRPr="006315A7">
        <w:t>receipt</w:t>
      </w:r>
      <w:r w:rsidRPr="006315A7">
        <w:rPr>
          <w:spacing w:val="1"/>
        </w:rPr>
        <w:t xml:space="preserve"> </w:t>
      </w:r>
      <w:r w:rsidRPr="006315A7">
        <w:t>of</w:t>
      </w:r>
      <w:r w:rsidRPr="006315A7">
        <w:rPr>
          <w:spacing w:val="1"/>
        </w:rPr>
        <w:t xml:space="preserve"> </w:t>
      </w:r>
      <w:r w:rsidRPr="006315A7">
        <w:t>the tenders</w:t>
      </w:r>
      <w:r w:rsidRPr="006315A7">
        <w:rPr>
          <w:spacing w:val="1"/>
        </w:rPr>
        <w:t xml:space="preserve"> </w:t>
      </w:r>
      <w:r w:rsidRPr="006315A7">
        <w:t>as</w:t>
      </w:r>
      <w:r w:rsidRPr="006315A7">
        <w:rPr>
          <w:spacing w:val="-47"/>
        </w:rPr>
        <w:t xml:space="preserve"> </w:t>
      </w:r>
      <w:r w:rsidRPr="006315A7">
        <w:t>specified,</w:t>
      </w:r>
      <w:r w:rsidRPr="006315A7">
        <w:rPr>
          <w:spacing w:val="-1"/>
        </w:rPr>
        <w:t xml:space="preserve"> </w:t>
      </w:r>
      <w:r w:rsidRPr="006315A7">
        <w:t>the tenders will be</w:t>
      </w:r>
      <w:r w:rsidRPr="006315A7">
        <w:rPr>
          <w:spacing w:val="-1"/>
        </w:rPr>
        <w:t xml:space="preserve"> </w:t>
      </w:r>
      <w:r w:rsidRPr="006315A7">
        <w:t>received and opened on</w:t>
      </w:r>
      <w:r w:rsidRPr="006315A7">
        <w:rPr>
          <w:spacing w:val="-1"/>
        </w:rPr>
        <w:t xml:space="preserve"> </w:t>
      </w:r>
      <w:r w:rsidRPr="006315A7">
        <w:t>the next working day</w:t>
      </w:r>
      <w:r w:rsidRPr="006315A7">
        <w:rPr>
          <w:spacing w:val="-1"/>
        </w:rPr>
        <w:t xml:space="preserve"> </w:t>
      </w:r>
      <w:r w:rsidRPr="006315A7">
        <w:t>at the same time and</w:t>
      </w:r>
      <w:r w:rsidRPr="006315A7">
        <w:rPr>
          <w:spacing w:val="-1"/>
        </w:rPr>
        <w:t xml:space="preserve"> </w:t>
      </w:r>
      <w:r w:rsidRPr="006315A7">
        <w:t>venue.</w:t>
      </w:r>
    </w:p>
    <w:p w:rsidR="0029024B" w:rsidRPr="006315A7" w:rsidRDefault="0029024B">
      <w:pPr>
        <w:pStyle w:val="BodyText"/>
        <w:spacing w:before="2"/>
      </w:pPr>
    </w:p>
    <w:p w:rsidR="0029024B" w:rsidRPr="006315A7" w:rsidRDefault="006315A7">
      <w:pPr>
        <w:pStyle w:val="ListParagraph"/>
        <w:numPr>
          <w:ilvl w:val="0"/>
          <w:numId w:val="25"/>
        </w:numPr>
        <w:tabs>
          <w:tab w:val="left" w:pos="899"/>
          <w:tab w:val="left" w:pos="901"/>
        </w:tabs>
        <w:spacing w:before="1"/>
        <w:rPr>
          <w:sz w:val="20"/>
        </w:rPr>
      </w:pPr>
      <w:r w:rsidRPr="006315A7">
        <w:rPr>
          <w:sz w:val="20"/>
        </w:rPr>
        <w:t>Other</w:t>
      </w:r>
      <w:r w:rsidRPr="006315A7">
        <w:rPr>
          <w:spacing w:val="-1"/>
          <w:sz w:val="20"/>
        </w:rPr>
        <w:t xml:space="preserve"> </w:t>
      </w:r>
      <w:r w:rsidRPr="006315A7">
        <w:rPr>
          <w:sz w:val="20"/>
        </w:rPr>
        <w:t>details</w:t>
      </w:r>
      <w:r w:rsidRPr="006315A7">
        <w:rPr>
          <w:spacing w:val="-1"/>
          <w:sz w:val="20"/>
        </w:rPr>
        <w:t xml:space="preserve"> </w:t>
      </w:r>
      <w:r w:rsidRPr="006315A7">
        <w:rPr>
          <w:sz w:val="20"/>
        </w:rPr>
        <w:t>can be</w:t>
      </w:r>
      <w:r w:rsidRPr="006315A7">
        <w:rPr>
          <w:spacing w:val="-1"/>
          <w:sz w:val="20"/>
        </w:rPr>
        <w:t xml:space="preserve"> </w:t>
      </w:r>
      <w:r w:rsidRPr="006315A7">
        <w:rPr>
          <w:sz w:val="20"/>
        </w:rPr>
        <w:t>seen</w:t>
      </w:r>
      <w:r w:rsidRPr="006315A7">
        <w:rPr>
          <w:spacing w:val="-1"/>
          <w:sz w:val="20"/>
        </w:rPr>
        <w:t xml:space="preserve"> </w:t>
      </w:r>
      <w:r w:rsidRPr="006315A7">
        <w:rPr>
          <w:sz w:val="20"/>
        </w:rPr>
        <w:t>in</w:t>
      </w:r>
      <w:r w:rsidRPr="006315A7">
        <w:rPr>
          <w:spacing w:val="1"/>
          <w:sz w:val="20"/>
        </w:rPr>
        <w:t xml:space="preserve"> </w:t>
      </w:r>
      <w:r w:rsidRPr="006315A7">
        <w:rPr>
          <w:sz w:val="20"/>
        </w:rPr>
        <w:t>the</w:t>
      </w:r>
      <w:r w:rsidRPr="006315A7">
        <w:rPr>
          <w:spacing w:val="-1"/>
          <w:sz w:val="20"/>
        </w:rPr>
        <w:t xml:space="preserve"> </w:t>
      </w:r>
      <w:r w:rsidRPr="006315A7">
        <w:rPr>
          <w:sz w:val="20"/>
        </w:rPr>
        <w:t>tender documents.</w:t>
      </w:r>
    </w:p>
    <w:p w:rsidR="0029024B" w:rsidRPr="006315A7" w:rsidRDefault="0029024B">
      <w:pPr>
        <w:rPr>
          <w:sz w:val="20"/>
        </w:rPr>
        <w:sectPr w:rsidR="0029024B" w:rsidRPr="006315A7" w:rsidSect="007E368C">
          <w:headerReference w:type="default" r:id="rId12"/>
          <w:footerReference w:type="default" r:id="rId13"/>
          <w:pgSz w:w="12240" w:h="15840"/>
          <w:pgMar w:top="640" w:right="1220" w:bottom="940" w:left="1220" w:header="340" w:footer="567" w:gutter="0"/>
          <w:cols w:space="720"/>
          <w:docGrid w:linePitch="299"/>
        </w:sectPr>
      </w:pPr>
    </w:p>
    <w:p w:rsidR="0029024B" w:rsidRPr="006315A7" w:rsidRDefault="006315A7">
      <w:pPr>
        <w:pStyle w:val="Heading1"/>
        <w:spacing w:before="74"/>
        <w:ind w:left="0"/>
        <w:jc w:val="center"/>
      </w:pPr>
      <w:r w:rsidRPr="006315A7">
        <w:rPr>
          <w:u w:val="single"/>
        </w:rPr>
        <w:lastRenderedPageBreak/>
        <w:t>SECTION</w:t>
      </w:r>
      <w:r w:rsidRPr="006315A7">
        <w:rPr>
          <w:spacing w:val="1"/>
          <w:u w:val="single"/>
        </w:rPr>
        <w:t xml:space="preserve"> </w:t>
      </w:r>
      <w:r w:rsidRPr="006315A7">
        <w:rPr>
          <w:u w:val="single"/>
        </w:rPr>
        <w:t>II:</w:t>
      </w:r>
      <w:r w:rsidRPr="006315A7">
        <w:rPr>
          <w:spacing w:val="1"/>
          <w:u w:val="single"/>
        </w:rPr>
        <w:t xml:space="preserve"> </w:t>
      </w:r>
      <w:r w:rsidRPr="006315A7">
        <w:rPr>
          <w:u w:val="single"/>
        </w:rPr>
        <w:t>INSTRUCTIONS</w:t>
      </w:r>
      <w:r w:rsidRPr="006315A7">
        <w:rPr>
          <w:spacing w:val="2"/>
          <w:u w:val="single"/>
        </w:rPr>
        <w:t xml:space="preserve"> </w:t>
      </w:r>
      <w:r w:rsidRPr="006315A7">
        <w:rPr>
          <w:u w:val="single"/>
        </w:rPr>
        <w:t>TO</w:t>
      </w:r>
      <w:r w:rsidRPr="006315A7">
        <w:rPr>
          <w:spacing w:val="1"/>
          <w:u w:val="single"/>
        </w:rPr>
        <w:t xml:space="preserve"> </w:t>
      </w:r>
      <w:r w:rsidRPr="006315A7">
        <w:rPr>
          <w:u w:val="single"/>
        </w:rPr>
        <w:t>TENDERERS</w:t>
      </w:r>
    </w:p>
    <w:p w:rsidR="0029024B" w:rsidRPr="006315A7" w:rsidRDefault="0029024B">
      <w:pPr>
        <w:pStyle w:val="BodyText"/>
        <w:spacing w:before="11"/>
        <w:rPr>
          <w:b/>
          <w:sz w:val="12"/>
        </w:rPr>
      </w:pPr>
    </w:p>
    <w:p w:rsidR="0029024B" w:rsidRPr="006315A7" w:rsidRDefault="006315A7">
      <w:pPr>
        <w:spacing w:before="92"/>
        <w:jc w:val="center"/>
        <w:rPr>
          <w:b/>
          <w:sz w:val="20"/>
        </w:rPr>
      </w:pPr>
      <w:r w:rsidRPr="006315A7">
        <w:rPr>
          <w:b/>
          <w:sz w:val="20"/>
          <w:u w:val="single"/>
        </w:rPr>
        <w:t>TABLE</w:t>
      </w:r>
      <w:r w:rsidRPr="006315A7">
        <w:rPr>
          <w:b/>
          <w:spacing w:val="-3"/>
          <w:sz w:val="20"/>
          <w:u w:val="single"/>
        </w:rPr>
        <w:t xml:space="preserve"> </w:t>
      </w:r>
      <w:r w:rsidRPr="006315A7">
        <w:rPr>
          <w:b/>
          <w:sz w:val="20"/>
          <w:u w:val="single"/>
        </w:rPr>
        <w:t>OF</w:t>
      </w:r>
      <w:r w:rsidRPr="006315A7">
        <w:rPr>
          <w:b/>
          <w:spacing w:val="-2"/>
          <w:sz w:val="20"/>
          <w:u w:val="single"/>
        </w:rPr>
        <w:t xml:space="preserve"> </w:t>
      </w:r>
      <w:r w:rsidRPr="006315A7">
        <w:rPr>
          <w:b/>
          <w:sz w:val="20"/>
          <w:u w:val="single"/>
        </w:rPr>
        <w:t>CLAUSES</w:t>
      </w:r>
    </w:p>
    <w:p w:rsidR="0029024B" w:rsidRPr="006315A7" w:rsidRDefault="0029024B">
      <w:pPr>
        <w:pStyle w:val="BodyText"/>
        <w:rPr>
          <w:b/>
        </w:rPr>
      </w:pPr>
    </w:p>
    <w:p w:rsidR="0029024B" w:rsidRPr="006315A7" w:rsidRDefault="0029024B">
      <w:pPr>
        <w:pStyle w:val="BodyText"/>
        <w:spacing w:before="1"/>
        <w:rPr>
          <w:b/>
          <w:sz w:val="21"/>
        </w:rPr>
      </w:pPr>
    </w:p>
    <w:p w:rsidR="0029024B" w:rsidRPr="006315A7" w:rsidRDefault="006315A7">
      <w:pPr>
        <w:pStyle w:val="Heading1"/>
        <w:tabs>
          <w:tab w:val="left" w:pos="1299"/>
          <w:tab w:val="left" w:pos="8479"/>
        </w:tabs>
        <w:ind w:left="220"/>
      </w:pPr>
      <w:r w:rsidRPr="006315A7">
        <w:rPr>
          <w:u w:val="single"/>
        </w:rPr>
        <w:t>Clause</w:t>
      </w:r>
      <w:r w:rsidRPr="006315A7">
        <w:tab/>
      </w:r>
      <w:r w:rsidRPr="006315A7">
        <w:rPr>
          <w:u w:val="single"/>
        </w:rPr>
        <w:t>Topic</w:t>
      </w:r>
      <w:r w:rsidRPr="006315A7">
        <w:tab/>
      </w:r>
    </w:p>
    <w:p w:rsidR="0029024B" w:rsidRPr="006315A7" w:rsidRDefault="006315A7">
      <w:pPr>
        <w:tabs>
          <w:tab w:val="left" w:pos="1299"/>
          <w:tab w:val="left" w:pos="8479"/>
        </w:tabs>
        <w:spacing w:before="6"/>
        <w:ind w:left="315"/>
        <w:rPr>
          <w:b/>
          <w:sz w:val="20"/>
        </w:rPr>
      </w:pPr>
      <w:r w:rsidRPr="006315A7">
        <w:rPr>
          <w:b/>
          <w:sz w:val="20"/>
          <w:u w:val="single"/>
        </w:rPr>
        <w:t>No</w:t>
      </w:r>
      <w:r w:rsidRPr="006315A7">
        <w:rPr>
          <w:b/>
          <w:sz w:val="20"/>
        </w:rPr>
        <w:t>.</w:t>
      </w:r>
      <w:r w:rsidRPr="006315A7">
        <w:rPr>
          <w:b/>
          <w:sz w:val="20"/>
        </w:rPr>
        <w:tab/>
      </w:r>
      <w:r w:rsidRPr="006315A7">
        <w:rPr>
          <w:b/>
          <w:sz w:val="20"/>
          <w:u w:val="single"/>
        </w:rPr>
        <w:t>Number</w:t>
      </w:r>
      <w:r w:rsidRPr="006315A7">
        <w:rPr>
          <w:b/>
          <w:sz w:val="20"/>
        </w:rPr>
        <w:tab/>
      </w:r>
    </w:p>
    <w:p w:rsidR="0029024B" w:rsidRPr="006315A7" w:rsidRDefault="0029024B">
      <w:pPr>
        <w:pStyle w:val="BodyText"/>
        <w:spacing w:before="9"/>
        <w:rPr>
          <w:b/>
          <w:sz w:val="12"/>
        </w:rPr>
      </w:pPr>
    </w:p>
    <w:p w:rsidR="0029024B" w:rsidRPr="006315A7" w:rsidRDefault="006315A7">
      <w:pPr>
        <w:pStyle w:val="Heading1"/>
        <w:numPr>
          <w:ilvl w:val="1"/>
          <w:numId w:val="25"/>
        </w:numPr>
        <w:tabs>
          <w:tab w:val="left" w:pos="4259"/>
        </w:tabs>
        <w:spacing w:before="92"/>
        <w:jc w:val="left"/>
      </w:pPr>
      <w:r w:rsidRPr="006315A7">
        <w:t>Introduction</w:t>
      </w:r>
    </w:p>
    <w:p w:rsidR="0029024B" w:rsidRPr="006315A7" w:rsidRDefault="006315A7">
      <w:pPr>
        <w:pStyle w:val="TOC1"/>
        <w:numPr>
          <w:ilvl w:val="0"/>
          <w:numId w:val="24"/>
        </w:numPr>
        <w:tabs>
          <w:tab w:val="left" w:pos="1299"/>
          <w:tab w:val="left" w:pos="1300"/>
          <w:tab w:val="right" w:pos="8960"/>
        </w:tabs>
        <w:spacing w:before="235"/>
      </w:pPr>
      <w:r w:rsidRPr="006315A7">
        <w:t>Eligible</w:t>
      </w:r>
      <w:r w:rsidRPr="006315A7">
        <w:rPr>
          <w:spacing w:val="-6"/>
        </w:rPr>
        <w:t xml:space="preserve"> </w:t>
      </w:r>
      <w:proofErr w:type="spellStart"/>
      <w:r w:rsidRPr="006315A7">
        <w:t>Tenderer</w:t>
      </w:r>
      <w:proofErr w:type="spellEnd"/>
      <w:r w:rsidRPr="006315A7">
        <w:tab/>
      </w:r>
    </w:p>
    <w:p w:rsidR="0029024B" w:rsidRPr="006315A7" w:rsidRDefault="001B36AA">
      <w:pPr>
        <w:pStyle w:val="TOC1"/>
        <w:numPr>
          <w:ilvl w:val="0"/>
          <w:numId w:val="24"/>
        </w:numPr>
        <w:tabs>
          <w:tab w:val="left" w:pos="1299"/>
          <w:tab w:val="left" w:pos="1300"/>
          <w:tab w:val="right" w:pos="8960"/>
        </w:tabs>
        <w:ind w:left="1299"/>
      </w:pPr>
      <w:hyperlink w:anchor="_TOC_250032" w:history="1">
        <w:r w:rsidR="006315A7" w:rsidRPr="006315A7">
          <w:t>Cost</w:t>
        </w:r>
        <w:r w:rsidR="006315A7" w:rsidRPr="006315A7">
          <w:rPr>
            <w:spacing w:val="-6"/>
          </w:rPr>
          <w:t xml:space="preserve"> </w:t>
        </w:r>
        <w:r w:rsidR="006315A7" w:rsidRPr="006315A7">
          <w:t>of</w:t>
        </w:r>
        <w:r w:rsidR="006315A7" w:rsidRPr="006315A7">
          <w:rPr>
            <w:spacing w:val="-5"/>
          </w:rPr>
          <w:t xml:space="preserve"> </w:t>
        </w:r>
        <w:r w:rsidR="006315A7" w:rsidRPr="006315A7">
          <w:t>Tendering</w:t>
        </w:r>
        <w:r w:rsidR="006315A7" w:rsidRPr="006315A7">
          <w:tab/>
        </w:r>
      </w:hyperlink>
    </w:p>
    <w:p w:rsidR="0029024B" w:rsidRPr="006315A7" w:rsidRDefault="006315A7">
      <w:pPr>
        <w:pStyle w:val="TOC4"/>
        <w:numPr>
          <w:ilvl w:val="1"/>
          <w:numId w:val="25"/>
        </w:numPr>
        <w:tabs>
          <w:tab w:val="left" w:pos="4357"/>
        </w:tabs>
        <w:ind w:left="4356" w:hanging="228"/>
        <w:jc w:val="left"/>
      </w:pPr>
      <w:r w:rsidRPr="006315A7">
        <w:rPr>
          <w:spacing w:val="-2"/>
        </w:rPr>
        <w:t>Tender</w:t>
      </w:r>
      <w:r w:rsidRPr="006315A7">
        <w:rPr>
          <w:spacing w:val="-9"/>
        </w:rPr>
        <w:t xml:space="preserve"> </w:t>
      </w:r>
      <w:r w:rsidRPr="006315A7">
        <w:rPr>
          <w:spacing w:val="-2"/>
        </w:rPr>
        <w:t>Documents</w:t>
      </w:r>
    </w:p>
    <w:p w:rsidR="0029024B" w:rsidRPr="006315A7" w:rsidRDefault="001B36AA">
      <w:pPr>
        <w:pStyle w:val="TOC1"/>
        <w:numPr>
          <w:ilvl w:val="0"/>
          <w:numId w:val="24"/>
        </w:numPr>
        <w:tabs>
          <w:tab w:val="left" w:pos="1299"/>
          <w:tab w:val="left" w:pos="1300"/>
          <w:tab w:val="right" w:pos="8960"/>
        </w:tabs>
        <w:spacing w:before="236"/>
        <w:ind w:left="1299"/>
      </w:pPr>
      <w:hyperlink w:anchor="_TOC_250031" w:history="1">
        <w:r w:rsidR="006315A7" w:rsidRPr="006315A7">
          <w:t>Contents</w:t>
        </w:r>
        <w:r w:rsidR="006315A7" w:rsidRPr="006315A7">
          <w:rPr>
            <w:spacing w:val="-6"/>
          </w:rPr>
          <w:t xml:space="preserve"> </w:t>
        </w:r>
        <w:r w:rsidR="006315A7" w:rsidRPr="006315A7">
          <w:t>of</w:t>
        </w:r>
        <w:r w:rsidR="006315A7" w:rsidRPr="006315A7">
          <w:rPr>
            <w:spacing w:val="-5"/>
          </w:rPr>
          <w:t xml:space="preserve"> </w:t>
        </w:r>
        <w:r w:rsidR="006315A7" w:rsidRPr="006315A7">
          <w:t>Tender</w:t>
        </w:r>
        <w:r w:rsidR="006315A7" w:rsidRPr="006315A7">
          <w:rPr>
            <w:spacing w:val="-5"/>
          </w:rPr>
          <w:t xml:space="preserve"> </w:t>
        </w:r>
        <w:r w:rsidR="006315A7" w:rsidRPr="006315A7">
          <w:t>Documents</w:t>
        </w:r>
        <w:r w:rsidR="006315A7" w:rsidRPr="006315A7">
          <w:tab/>
        </w:r>
      </w:hyperlink>
    </w:p>
    <w:p w:rsidR="0029024B" w:rsidRPr="006315A7" w:rsidRDefault="001B36AA">
      <w:pPr>
        <w:pStyle w:val="TOC1"/>
        <w:numPr>
          <w:ilvl w:val="0"/>
          <w:numId w:val="24"/>
        </w:numPr>
        <w:tabs>
          <w:tab w:val="left" w:pos="1299"/>
          <w:tab w:val="left" w:pos="1300"/>
          <w:tab w:val="right" w:pos="8961"/>
        </w:tabs>
        <w:ind w:left="1299"/>
      </w:pPr>
      <w:hyperlink w:anchor="_TOC_250030" w:history="1">
        <w:r w:rsidR="006315A7" w:rsidRPr="006315A7">
          <w:t>Clarification</w:t>
        </w:r>
        <w:r w:rsidR="006315A7" w:rsidRPr="006315A7">
          <w:rPr>
            <w:spacing w:val="-6"/>
          </w:rPr>
          <w:t xml:space="preserve"> </w:t>
        </w:r>
        <w:r w:rsidR="006315A7" w:rsidRPr="006315A7">
          <w:t>of</w:t>
        </w:r>
        <w:r w:rsidR="006315A7" w:rsidRPr="006315A7">
          <w:rPr>
            <w:spacing w:val="-6"/>
          </w:rPr>
          <w:t xml:space="preserve"> </w:t>
        </w:r>
        <w:r w:rsidR="006315A7" w:rsidRPr="006315A7">
          <w:t>Tender</w:t>
        </w:r>
        <w:r w:rsidR="006315A7" w:rsidRPr="006315A7">
          <w:rPr>
            <w:spacing w:val="-4"/>
          </w:rPr>
          <w:t xml:space="preserve"> </w:t>
        </w:r>
        <w:r w:rsidR="006315A7" w:rsidRPr="006315A7">
          <w:t>Documents</w:t>
        </w:r>
        <w:r w:rsidR="006315A7" w:rsidRPr="006315A7">
          <w:tab/>
        </w:r>
      </w:hyperlink>
    </w:p>
    <w:p w:rsidR="0029024B" w:rsidRPr="006315A7" w:rsidRDefault="001B36AA">
      <w:pPr>
        <w:pStyle w:val="TOC1"/>
        <w:numPr>
          <w:ilvl w:val="0"/>
          <w:numId w:val="24"/>
        </w:numPr>
        <w:tabs>
          <w:tab w:val="left" w:pos="1299"/>
          <w:tab w:val="left" w:pos="1300"/>
          <w:tab w:val="right" w:pos="8961"/>
        </w:tabs>
        <w:ind w:left="1299"/>
      </w:pPr>
      <w:hyperlink w:anchor="_TOC_250029" w:history="1">
        <w:r w:rsidR="006315A7" w:rsidRPr="006315A7">
          <w:t>Amendment</w:t>
        </w:r>
        <w:r w:rsidR="006315A7" w:rsidRPr="006315A7">
          <w:rPr>
            <w:spacing w:val="-6"/>
          </w:rPr>
          <w:t xml:space="preserve"> </w:t>
        </w:r>
        <w:r w:rsidR="006315A7" w:rsidRPr="006315A7">
          <w:t>of</w:t>
        </w:r>
        <w:r w:rsidR="006315A7" w:rsidRPr="006315A7">
          <w:rPr>
            <w:spacing w:val="-6"/>
          </w:rPr>
          <w:t xml:space="preserve"> </w:t>
        </w:r>
        <w:r w:rsidR="006315A7" w:rsidRPr="006315A7">
          <w:t>Tender</w:t>
        </w:r>
        <w:r w:rsidR="006315A7" w:rsidRPr="006315A7">
          <w:rPr>
            <w:spacing w:val="-4"/>
          </w:rPr>
          <w:t xml:space="preserve"> </w:t>
        </w:r>
        <w:r w:rsidR="006315A7" w:rsidRPr="006315A7">
          <w:t>Documents</w:t>
        </w:r>
        <w:r w:rsidR="006315A7" w:rsidRPr="006315A7">
          <w:tab/>
        </w:r>
      </w:hyperlink>
    </w:p>
    <w:p w:rsidR="0029024B" w:rsidRPr="006315A7" w:rsidRDefault="001B36AA">
      <w:pPr>
        <w:pStyle w:val="TOC4"/>
        <w:numPr>
          <w:ilvl w:val="1"/>
          <w:numId w:val="25"/>
        </w:numPr>
        <w:tabs>
          <w:tab w:val="left" w:pos="4356"/>
        </w:tabs>
        <w:spacing w:before="243"/>
        <w:ind w:left="4355"/>
        <w:jc w:val="left"/>
      </w:pPr>
      <w:hyperlink w:anchor="_TOC_250028" w:history="1">
        <w:r w:rsidR="006315A7" w:rsidRPr="006315A7">
          <w:rPr>
            <w:spacing w:val="-2"/>
          </w:rPr>
          <w:t>Preparation</w:t>
        </w:r>
        <w:r w:rsidR="006315A7" w:rsidRPr="006315A7">
          <w:rPr>
            <w:spacing w:val="-11"/>
          </w:rPr>
          <w:t xml:space="preserve"> </w:t>
        </w:r>
        <w:r w:rsidR="006315A7" w:rsidRPr="006315A7">
          <w:rPr>
            <w:spacing w:val="-1"/>
          </w:rPr>
          <w:t>of</w:t>
        </w:r>
        <w:r w:rsidR="006315A7" w:rsidRPr="006315A7">
          <w:rPr>
            <w:spacing w:val="-10"/>
          </w:rPr>
          <w:t xml:space="preserve"> </w:t>
        </w:r>
        <w:r w:rsidR="006315A7" w:rsidRPr="006315A7">
          <w:rPr>
            <w:spacing w:val="-1"/>
          </w:rPr>
          <w:t>Tenders</w:t>
        </w:r>
      </w:hyperlink>
    </w:p>
    <w:p w:rsidR="0029024B" w:rsidRPr="006315A7" w:rsidRDefault="001B36AA">
      <w:pPr>
        <w:pStyle w:val="TOC1"/>
        <w:tabs>
          <w:tab w:val="left" w:pos="1299"/>
          <w:tab w:val="right" w:pos="8960"/>
        </w:tabs>
        <w:spacing w:before="235"/>
        <w:ind w:left="559" w:firstLine="0"/>
      </w:pPr>
      <w:hyperlink w:anchor="_TOC_250027" w:history="1">
        <w:r w:rsidR="006315A7" w:rsidRPr="006315A7">
          <w:t>6..</w:t>
        </w:r>
        <w:r w:rsidR="006315A7" w:rsidRPr="006315A7">
          <w:tab/>
          <w:t>Language</w:t>
        </w:r>
        <w:r w:rsidR="006315A7" w:rsidRPr="006315A7">
          <w:rPr>
            <w:spacing w:val="-6"/>
          </w:rPr>
          <w:t xml:space="preserve"> </w:t>
        </w:r>
        <w:r w:rsidR="006315A7" w:rsidRPr="006315A7">
          <w:t>of</w:t>
        </w:r>
        <w:r w:rsidR="006315A7" w:rsidRPr="006315A7">
          <w:rPr>
            <w:spacing w:val="-5"/>
          </w:rPr>
          <w:t xml:space="preserve"> </w:t>
        </w:r>
        <w:r w:rsidR="006315A7" w:rsidRPr="006315A7">
          <w:t>Tender</w:t>
        </w:r>
        <w:r w:rsidR="006315A7" w:rsidRPr="006315A7">
          <w:tab/>
        </w:r>
      </w:hyperlink>
    </w:p>
    <w:p w:rsidR="0029024B" w:rsidRPr="006315A7" w:rsidRDefault="006315A7">
      <w:pPr>
        <w:pStyle w:val="TOC1"/>
        <w:tabs>
          <w:tab w:val="left" w:pos="1299"/>
          <w:tab w:val="right" w:pos="8960"/>
        </w:tabs>
        <w:ind w:left="559" w:firstLine="0"/>
      </w:pPr>
      <w:r w:rsidRPr="006315A7">
        <w:t>7.</w:t>
      </w:r>
      <w:r w:rsidRPr="006315A7">
        <w:tab/>
        <w:t>Documents</w:t>
      </w:r>
      <w:r w:rsidRPr="006315A7">
        <w:rPr>
          <w:spacing w:val="-6"/>
        </w:rPr>
        <w:t xml:space="preserve"> </w:t>
      </w:r>
      <w:r w:rsidRPr="006315A7">
        <w:t>Comprising</w:t>
      </w:r>
      <w:r w:rsidRPr="006315A7">
        <w:rPr>
          <w:spacing w:val="-6"/>
        </w:rPr>
        <w:t xml:space="preserve"> </w:t>
      </w:r>
      <w:r w:rsidRPr="006315A7">
        <w:t>the</w:t>
      </w:r>
      <w:r w:rsidRPr="006315A7">
        <w:rPr>
          <w:spacing w:val="-5"/>
        </w:rPr>
        <w:t xml:space="preserve"> </w:t>
      </w:r>
      <w:r w:rsidRPr="006315A7">
        <w:t>Tender</w:t>
      </w:r>
      <w:r w:rsidRPr="006315A7">
        <w:tab/>
      </w:r>
    </w:p>
    <w:p w:rsidR="0029024B" w:rsidRPr="006315A7" w:rsidRDefault="001B36AA">
      <w:pPr>
        <w:pStyle w:val="TOC1"/>
        <w:tabs>
          <w:tab w:val="left" w:pos="1299"/>
          <w:tab w:val="right" w:pos="8960"/>
        </w:tabs>
        <w:ind w:left="559" w:firstLine="0"/>
      </w:pPr>
      <w:hyperlink w:anchor="_TOC_250026" w:history="1">
        <w:r w:rsidR="006315A7" w:rsidRPr="006315A7">
          <w:t>8..</w:t>
        </w:r>
        <w:r w:rsidR="006315A7" w:rsidRPr="006315A7">
          <w:tab/>
          <w:t>Tender</w:t>
        </w:r>
        <w:r w:rsidR="006315A7" w:rsidRPr="006315A7">
          <w:rPr>
            <w:spacing w:val="-6"/>
          </w:rPr>
          <w:t xml:space="preserve"> </w:t>
        </w:r>
        <w:r w:rsidR="006315A7" w:rsidRPr="006315A7">
          <w:t>Form</w:t>
        </w:r>
        <w:r w:rsidR="006315A7" w:rsidRPr="006315A7">
          <w:tab/>
        </w:r>
      </w:hyperlink>
    </w:p>
    <w:p w:rsidR="0029024B" w:rsidRPr="006315A7" w:rsidRDefault="001B36AA">
      <w:pPr>
        <w:pStyle w:val="TOC1"/>
        <w:numPr>
          <w:ilvl w:val="0"/>
          <w:numId w:val="23"/>
        </w:numPr>
        <w:tabs>
          <w:tab w:val="left" w:pos="1299"/>
          <w:tab w:val="left" w:pos="1300"/>
          <w:tab w:val="right" w:pos="8960"/>
        </w:tabs>
        <w:ind w:hanging="741"/>
      </w:pPr>
      <w:hyperlink w:anchor="_TOC_250025" w:history="1">
        <w:r w:rsidR="006315A7" w:rsidRPr="006315A7">
          <w:t>Tender</w:t>
        </w:r>
        <w:r w:rsidR="006315A7" w:rsidRPr="006315A7">
          <w:rPr>
            <w:spacing w:val="-6"/>
          </w:rPr>
          <w:t xml:space="preserve"> </w:t>
        </w:r>
        <w:r w:rsidR="006315A7" w:rsidRPr="006315A7">
          <w:t>Prices</w:t>
        </w:r>
        <w:r w:rsidR="006315A7" w:rsidRPr="006315A7">
          <w:tab/>
        </w:r>
      </w:hyperlink>
    </w:p>
    <w:p w:rsidR="0029024B" w:rsidRPr="006315A7" w:rsidRDefault="001B36AA">
      <w:pPr>
        <w:pStyle w:val="TOC1"/>
        <w:numPr>
          <w:ilvl w:val="0"/>
          <w:numId w:val="23"/>
        </w:numPr>
        <w:tabs>
          <w:tab w:val="left" w:pos="1299"/>
          <w:tab w:val="left" w:pos="1300"/>
          <w:tab w:val="right" w:pos="8960"/>
        </w:tabs>
        <w:ind w:hanging="741"/>
      </w:pPr>
      <w:hyperlink w:anchor="_TOC_250024" w:history="1">
        <w:r w:rsidR="006315A7" w:rsidRPr="006315A7">
          <w:t>Tender</w:t>
        </w:r>
        <w:r w:rsidR="006315A7" w:rsidRPr="006315A7">
          <w:rPr>
            <w:spacing w:val="-6"/>
          </w:rPr>
          <w:t xml:space="preserve"> </w:t>
        </w:r>
        <w:r w:rsidR="006315A7" w:rsidRPr="006315A7">
          <w:t>Currency</w:t>
        </w:r>
        <w:r w:rsidR="006315A7" w:rsidRPr="006315A7">
          <w:tab/>
        </w:r>
      </w:hyperlink>
    </w:p>
    <w:p w:rsidR="0029024B" w:rsidRPr="006315A7" w:rsidRDefault="001B36AA">
      <w:pPr>
        <w:pStyle w:val="TOC1"/>
        <w:numPr>
          <w:ilvl w:val="0"/>
          <w:numId w:val="23"/>
        </w:numPr>
        <w:tabs>
          <w:tab w:val="left" w:pos="1299"/>
          <w:tab w:val="left" w:pos="1300"/>
          <w:tab w:val="right" w:pos="8962"/>
        </w:tabs>
        <w:ind w:hanging="741"/>
      </w:pPr>
      <w:hyperlink w:anchor="_TOC_250023" w:history="1">
        <w:r w:rsidR="006315A7" w:rsidRPr="006315A7">
          <w:t>Documents</w:t>
        </w:r>
        <w:r w:rsidR="006315A7" w:rsidRPr="006315A7">
          <w:rPr>
            <w:spacing w:val="-8"/>
          </w:rPr>
          <w:t xml:space="preserve"> </w:t>
        </w:r>
        <w:r w:rsidR="006315A7" w:rsidRPr="006315A7">
          <w:t>Establishing</w:t>
        </w:r>
        <w:r w:rsidR="006315A7" w:rsidRPr="006315A7">
          <w:rPr>
            <w:spacing w:val="-6"/>
          </w:rPr>
          <w:t xml:space="preserve"> </w:t>
        </w:r>
        <w:proofErr w:type="spellStart"/>
        <w:r w:rsidR="006315A7" w:rsidRPr="006315A7">
          <w:t>Tenderer’s</w:t>
        </w:r>
        <w:proofErr w:type="spellEnd"/>
        <w:r w:rsidR="006315A7" w:rsidRPr="006315A7">
          <w:rPr>
            <w:spacing w:val="38"/>
          </w:rPr>
          <w:t xml:space="preserve"> </w:t>
        </w:r>
        <w:r w:rsidR="006315A7" w:rsidRPr="006315A7">
          <w:t>Eligibility</w:t>
        </w:r>
        <w:r w:rsidR="006315A7" w:rsidRPr="006315A7">
          <w:rPr>
            <w:spacing w:val="-7"/>
          </w:rPr>
          <w:t xml:space="preserve"> </w:t>
        </w:r>
        <w:r w:rsidR="006315A7" w:rsidRPr="006315A7">
          <w:t>and</w:t>
        </w:r>
        <w:r w:rsidR="006315A7" w:rsidRPr="006315A7">
          <w:rPr>
            <w:spacing w:val="-6"/>
          </w:rPr>
          <w:t xml:space="preserve"> </w:t>
        </w:r>
        <w:r w:rsidR="006315A7" w:rsidRPr="006315A7">
          <w:t>Qualifications</w:t>
        </w:r>
        <w:r w:rsidR="006315A7" w:rsidRPr="006315A7">
          <w:tab/>
        </w:r>
      </w:hyperlink>
    </w:p>
    <w:p w:rsidR="0029024B" w:rsidRPr="006315A7" w:rsidRDefault="001B36AA">
      <w:pPr>
        <w:pStyle w:val="TOC1"/>
        <w:numPr>
          <w:ilvl w:val="0"/>
          <w:numId w:val="23"/>
        </w:numPr>
        <w:tabs>
          <w:tab w:val="left" w:pos="1298"/>
          <w:tab w:val="left" w:pos="1299"/>
          <w:tab w:val="right" w:pos="8961"/>
        </w:tabs>
        <w:ind w:left="1298"/>
      </w:pPr>
      <w:hyperlink w:anchor="_TOC_250022" w:history="1">
        <w:r w:rsidR="006315A7" w:rsidRPr="006315A7">
          <w:t>Documents</w:t>
        </w:r>
        <w:r w:rsidR="006315A7" w:rsidRPr="006315A7">
          <w:rPr>
            <w:spacing w:val="-10"/>
          </w:rPr>
          <w:t xml:space="preserve"> </w:t>
        </w:r>
        <w:r w:rsidR="006315A7" w:rsidRPr="006315A7">
          <w:t>Establishing</w:t>
        </w:r>
        <w:r w:rsidR="006315A7" w:rsidRPr="006315A7">
          <w:rPr>
            <w:spacing w:val="-10"/>
          </w:rPr>
          <w:t xml:space="preserve"> </w:t>
        </w:r>
        <w:r w:rsidR="006315A7" w:rsidRPr="006315A7">
          <w:t>Goods</w:t>
        </w:r>
        <w:r w:rsidR="006315A7" w:rsidRPr="006315A7">
          <w:rPr>
            <w:spacing w:val="-9"/>
          </w:rPr>
          <w:t xml:space="preserve"> </w:t>
        </w:r>
        <w:r w:rsidR="006315A7" w:rsidRPr="006315A7">
          <w:t>Eligibility</w:t>
        </w:r>
        <w:r w:rsidR="006315A7" w:rsidRPr="006315A7">
          <w:rPr>
            <w:spacing w:val="-11"/>
          </w:rPr>
          <w:t xml:space="preserve"> </w:t>
        </w:r>
        <w:r w:rsidR="006315A7" w:rsidRPr="006315A7">
          <w:t>and</w:t>
        </w:r>
        <w:r w:rsidR="006315A7" w:rsidRPr="006315A7">
          <w:rPr>
            <w:spacing w:val="-10"/>
          </w:rPr>
          <w:t xml:space="preserve"> </w:t>
        </w:r>
        <w:r w:rsidR="006315A7" w:rsidRPr="006315A7">
          <w:t>Conformity</w:t>
        </w:r>
        <w:r w:rsidR="006315A7" w:rsidRPr="006315A7">
          <w:rPr>
            <w:spacing w:val="-37"/>
          </w:rPr>
          <w:t xml:space="preserve"> </w:t>
        </w:r>
        <w:r w:rsidR="006315A7" w:rsidRPr="006315A7">
          <w:t>to</w:t>
        </w:r>
        <w:r w:rsidR="006315A7" w:rsidRPr="006315A7">
          <w:rPr>
            <w:spacing w:val="-10"/>
          </w:rPr>
          <w:t xml:space="preserve"> </w:t>
        </w:r>
        <w:r w:rsidR="006315A7" w:rsidRPr="006315A7">
          <w:t>Tender</w:t>
        </w:r>
        <w:r w:rsidR="006315A7" w:rsidRPr="006315A7">
          <w:rPr>
            <w:spacing w:val="-9"/>
          </w:rPr>
          <w:t xml:space="preserve"> </w:t>
        </w:r>
        <w:r w:rsidR="006315A7" w:rsidRPr="006315A7">
          <w:t>Documents</w:t>
        </w:r>
        <w:r w:rsidR="006315A7" w:rsidRPr="006315A7">
          <w:tab/>
        </w:r>
      </w:hyperlink>
    </w:p>
    <w:p w:rsidR="0029024B" w:rsidRPr="006315A7" w:rsidRDefault="001B36AA">
      <w:pPr>
        <w:pStyle w:val="TOC1"/>
        <w:numPr>
          <w:ilvl w:val="0"/>
          <w:numId w:val="23"/>
        </w:numPr>
        <w:tabs>
          <w:tab w:val="left" w:pos="1299"/>
          <w:tab w:val="left" w:pos="1300"/>
          <w:tab w:val="right" w:pos="8960"/>
        </w:tabs>
        <w:ind w:hanging="741"/>
      </w:pPr>
      <w:hyperlink w:anchor="_TOC_250021" w:history="1">
        <w:r w:rsidR="006315A7" w:rsidRPr="006315A7">
          <w:t>Earnest</w:t>
        </w:r>
        <w:r w:rsidR="006315A7" w:rsidRPr="006315A7">
          <w:rPr>
            <w:spacing w:val="-6"/>
          </w:rPr>
          <w:t xml:space="preserve"> </w:t>
        </w:r>
        <w:r w:rsidR="006315A7" w:rsidRPr="006315A7">
          <w:t>Money</w:t>
        </w:r>
        <w:r w:rsidR="006315A7" w:rsidRPr="006315A7">
          <w:rPr>
            <w:spacing w:val="-5"/>
          </w:rPr>
          <w:t xml:space="preserve"> </w:t>
        </w:r>
        <w:r w:rsidR="006315A7" w:rsidRPr="006315A7">
          <w:t>Deposit</w:t>
        </w:r>
        <w:r w:rsidR="006315A7" w:rsidRPr="006315A7">
          <w:tab/>
        </w:r>
      </w:hyperlink>
    </w:p>
    <w:p w:rsidR="0029024B" w:rsidRPr="006315A7" w:rsidRDefault="001B36AA">
      <w:pPr>
        <w:pStyle w:val="TOC1"/>
        <w:numPr>
          <w:ilvl w:val="0"/>
          <w:numId w:val="23"/>
        </w:numPr>
        <w:tabs>
          <w:tab w:val="left" w:pos="1299"/>
          <w:tab w:val="left" w:pos="1300"/>
          <w:tab w:val="right" w:pos="8960"/>
        </w:tabs>
        <w:ind w:hanging="741"/>
      </w:pPr>
      <w:hyperlink w:anchor="_TOC_250020" w:history="1">
        <w:r w:rsidR="006315A7" w:rsidRPr="006315A7">
          <w:t>Period</w:t>
        </w:r>
        <w:r w:rsidR="006315A7" w:rsidRPr="006315A7">
          <w:rPr>
            <w:spacing w:val="-6"/>
          </w:rPr>
          <w:t xml:space="preserve"> </w:t>
        </w:r>
        <w:r w:rsidR="006315A7" w:rsidRPr="006315A7">
          <w:t>of</w:t>
        </w:r>
        <w:r w:rsidR="006315A7" w:rsidRPr="006315A7">
          <w:rPr>
            <w:spacing w:val="-5"/>
          </w:rPr>
          <w:t xml:space="preserve"> </w:t>
        </w:r>
        <w:r w:rsidR="006315A7" w:rsidRPr="006315A7">
          <w:t>Validity</w:t>
        </w:r>
        <w:r w:rsidR="006315A7" w:rsidRPr="006315A7">
          <w:rPr>
            <w:spacing w:val="-6"/>
          </w:rPr>
          <w:t xml:space="preserve"> </w:t>
        </w:r>
        <w:r w:rsidR="006315A7" w:rsidRPr="006315A7">
          <w:t>of</w:t>
        </w:r>
        <w:r w:rsidR="006315A7" w:rsidRPr="006315A7">
          <w:rPr>
            <w:spacing w:val="-5"/>
          </w:rPr>
          <w:t xml:space="preserve"> </w:t>
        </w:r>
        <w:r w:rsidR="006315A7" w:rsidRPr="006315A7">
          <w:t>Tenders</w:t>
        </w:r>
        <w:r w:rsidR="006315A7" w:rsidRPr="006315A7">
          <w:tab/>
        </w:r>
      </w:hyperlink>
    </w:p>
    <w:p w:rsidR="0029024B" w:rsidRPr="006315A7" w:rsidRDefault="001B36AA">
      <w:pPr>
        <w:pStyle w:val="TOC1"/>
        <w:numPr>
          <w:ilvl w:val="0"/>
          <w:numId w:val="23"/>
        </w:numPr>
        <w:tabs>
          <w:tab w:val="left" w:pos="1299"/>
          <w:tab w:val="left" w:pos="1300"/>
          <w:tab w:val="right" w:pos="8960"/>
        </w:tabs>
        <w:ind w:hanging="741"/>
      </w:pPr>
      <w:hyperlink w:anchor="_TOC_250019" w:history="1">
        <w:r w:rsidR="006315A7" w:rsidRPr="006315A7">
          <w:t>Format</w:t>
        </w:r>
        <w:r w:rsidR="006315A7" w:rsidRPr="006315A7">
          <w:rPr>
            <w:spacing w:val="-6"/>
          </w:rPr>
          <w:t xml:space="preserve"> </w:t>
        </w:r>
        <w:r w:rsidR="006315A7" w:rsidRPr="006315A7">
          <w:t>and</w:t>
        </w:r>
        <w:r w:rsidR="006315A7" w:rsidRPr="006315A7">
          <w:rPr>
            <w:spacing w:val="-4"/>
          </w:rPr>
          <w:t xml:space="preserve"> </w:t>
        </w:r>
        <w:r w:rsidR="006315A7" w:rsidRPr="006315A7">
          <w:t>Signing</w:t>
        </w:r>
        <w:r w:rsidR="006315A7" w:rsidRPr="006315A7">
          <w:rPr>
            <w:spacing w:val="-5"/>
          </w:rPr>
          <w:t xml:space="preserve"> </w:t>
        </w:r>
        <w:r w:rsidR="006315A7" w:rsidRPr="006315A7">
          <w:t>of</w:t>
        </w:r>
        <w:r w:rsidR="006315A7" w:rsidRPr="006315A7">
          <w:rPr>
            <w:spacing w:val="-4"/>
          </w:rPr>
          <w:t xml:space="preserve"> </w:t>
        </w:r>
        <w:r w:rsidR="006315A7" w:rsidRPr="006315A7">
          <w:t>Tender</w:t>
        </w:r>
        <w:r w:rsidR="006315A7" w:rsidRPr="006315A7">
          <w:tab/>
        </w:r>
      </w:hyperlink>
    </w:p>
    <w:p w:rsidR="0029024B" w:rsidRPr="006315A7" w:rsidRDefault="001B36AA">
      <w:pPr>
        <w:pStyle w:val="TOC3"/>
        <w:numPr>
          <w:ilvl w:val="1"/>
          <w:numId w:val="25"/>
        </w:numPr>
        <w:tabs>
          <w:tab w:val="left" w:pos="4069"/>
        </w:tabs>
        <w:ind w:left="4068"/>
        <w:jc w:val="left"/>
      </w:pPr>
      <w:hyperlink w:anchor="_TOC_250018" w:history="1">
        <w:r w:rsidR="006315A7" w:rsidRPr="006315A7">
          <w:rPr>
            <w:spacing w:val="-2"/>
          </w:rPr>
          <w:t>Submission</w:t>
        </w:r>
        <w:r w:rsidR="006315A7" w:rsidRPr="006315A7">
          <w:rPr>
            <w:spacing w:val="-11"/>
          </w:rPr>
          <w:t xml:space="preserve"> </w:t>
        </w:r>
        <w:r w:rsidR="006315A7" w:rsidRPr="006315A7">
          <w:rPr>
            <w:spacing w:val="-1"/>
          </w:rPr>
          <w:t>of</w:t>
        </w:r>
        <w:r w:rsidR="006315A7" w:rsidRPr="006315A7">
          <w:rPr>
            <w:spacing w:val="-10"/>
          </w:rPr>
          <w:t xml:space="preserve"> </w:t>
        </w:r>
        <w:r w:rsidR="006315A7" w:rsidRPr="006315A7">
          <w:rPr>
            <w:spacing w:val="-1"/>
          </w:rPr>
          <w:t>Tenders</w:t>
        </w:r>
      </w:hyperlink>
    </w:p>
    <w:p w:rsidR="0029024B" w:rsidRPr="006315A7" w:rsidRDefault="001B36AA">
      <w:pPr>
        <w:pStyle w:val="TOC1"/>
        <w:numPr>
          <w:ilvl w:val="0"/>
          <w:numId w:val="23"/>
        </w:numPr>
        <w:tabs>
          <w:tab w:val="left" w:pos="1261"/>
          <w:tab w:val="left" w:pos="1262"/>
          <w:tab w:val="right" w:pos="8960"/>
        </w:tabs>
        <w:spacing w:before="237"/>
        <w:ind w:left="1261" w:hanging="697"/>
      </w:pPr>
      <w:hyperlink w:anchor="_TOC_250017" w:history="1">
        <w:r w:rsidR="006315A7" w:rsidRPr="006315A7">
          <w:t>Sealing</w:t>
        </w:r>
        <w:r w:rsidR="006315A7" w:rsidRPr="006315A7">
          <w:rPr>
            <w:spacing w:val="-6"/>
          </w:rPr>
          <w:t xml:space="preserve"> </w:t>
        </w:r>
        <w:r w:rsidR="006315A7" w:rsidRPr="006315A7">
          <w:t>and</w:t>
        </w:r>
        <w:r w:rsidR="006315A7" w:rsidRPr="006315A7">
          <w:rPr>
            <w:spacing w:val="-4"/>
          </w:rPr>
          <w:t xml:space="preserve"> </w:t>
        </w:r>
        <w:r w:rsidR="006315A7" w:rsidRPr="006315A7">
          <w:t>Marking</w:t>
        </w:r>
        <w:r w:rsidR="006315A7" w:rsidRPr="006315A7">
          <w:rPr>
            <w:spacing w:val="-6"/>
          </w:rPr>
          <w:t xml:space="preserve"> </w:t>
        </w:r>
        <w:r w:rsidR="006315A7" w:rsidRPr="006315A7">
          <w:t>of</w:t>
        </w:r>
        <w:r w:rsidR="006315A7" w:rsidRPr="006315A7">
          <w:rPr>
            <w:spacing w:val="-5"/>
          </w:rPr>
          <w:t xml:space="preserve"> </w:t>
        </w:r>
        <w:r w:rsidR="006315A7" w:rsidRPr="006315A7">
          <w:t>Tenders</w:t>
        </w:r>
        <w:r w:rsidR="006315A7" w:rsidRPr="006315A7">
          <w:tab/>
        </w:r>
      </w:hyperlink>
    </w:p>
    <w:p w:rsidR="0029024B" w:rsidRPr="006315A7" w:rsidRDefault="001B36AA">
      <w:pPr>
        <w:pStyle w:val="TOC1"/>
        <w:tabs>
          <w:tab w:val="left" w:pos="1299"/>
          <w:tab w:val="right" w:pos="8960"/>
        </w:tabs>
        <w:ind w:left="559" w:firstLine="0"/>
      </w:pPr>
      <w:hyperlink w:anchor="_TOC_250016" w:history="1">
        <w:r w:rsidR="006315A7" w:rsidRPr="006315A7">
          <w:t>17</w:t>
        </w:r>
        <w:r w:rsidR="006315A7" w:rsidRPr="006315A7">
          <w:tab/>
          <w:t>Deadline</w:t>
        </w:r>
        <w:r w:rsidR="006315A7" w:rsidRPr="006315A7">
          <w:rPr>
            <w:spacing w:val="-5"/>
          </w:rPr>
          <w:t xml:space="preserve"> </w:t>
        </w:r>
        <w:r w:rsidR="006315A7" w:rsidRPr="006315A7">
          <w:t>for</w:t>
        </w:r>
        <w:r w:rsidR="006315A7" w:rsidRPr="006315A7">
          <w:rPr>
            <w:spacing w:val="-6"/>
          </w:rPr>
          <w:t xml:space="preserve"> </w:t>
        </w:r>
        <w:r w:rsidR="006315A7" w:rsidRPr="006315A7">
          <w:t>submission</w:t>
        </w:r>
        <w:r w:rsidR="006315A7" w:rsidRPr="006315A7">
          <w:rPr>
            <w:spacing w:val="-5"/>
          </w:rPr>
          <w:t xml:space="preserve"> </w:t>
        </w:r>
        <w:r w:rsidR="006315A7" w:rsidRPr="006315A7">
          <w:t>of</w:t>
        </w:r>
        <w:r w:rsidR="006315A7" w:rsidRPr="006315A7">
          <w:rPr>
            <w:spacing w:val="-6"/>
          </w:rPr>
          <w:t xml:space="preserve"> </w:t>
        </w:r>
        <w:r w:rsidR="006315A7" w:rsidRPr="006315A7">
          <w:t>Tenders</w:t>
        </w:r>
        <w:r w:rsidR="006315A7" w:rsidRPr="006315A7">
          <w:tab/>
        </w:r>
      </w:hyperlink>
    </w:p>
    <w:p w:rsidR="0029024B" w:rsidRPr="006315A7" w:rsidRDefault="001B36AA">
      <w:pPr>
        <w:pStyle w:val="TOC1"/>
        <w:tabs>
          <w:tab w:val="left" w:pos="1299"/>
          <w:tab w:val="right" w:pos="8960"/>
        </w:tabs>
        <w:ind w:left="559" w:firstLine="0"/>
      </w:pPr>
      <w:hyperlink w:anchor="_TOC_250015" w:history="1">
        <w:r w:rsidR="006315A7" w:rsidRPr="006315A7">
          <w:t>18.</w:t>
        </w:r>
        <w:r w:rsidR="006315A7" w:rsidRPr="006315A7">
          <w:tab/>
          <w:t>Late</w:t>
        </w:r>
        <w:r w:rsidR="006315A7" w:rsidRPr="006315A7">
          <w:rPr>
            <w:spacing w:val="-6"/>
          </w:rPr>
          <w:t xml:space="preserve"> </w:t>
        </w:r>
        <w:r w:rsidR="006315A7" w:rsidRPr="006315A7">
          <w:t>Tenders</w:t>
        </w:r>
        <w:r w:rsidR="006315A7" w:rsidRPr="006315A7">
          <w:tab/>
        </w:r>
      </w:hyperlink>
    </w:p>
    <w:p w:rsidR="0029024B" w:rsidRPr="006315A7" w:rsidRDefault="001B36AA">
      <w:pPr>
        <w:pStyle w:val="TOC1"/>
        <w:numPr>
          <w:ilvl w:val="0"/>
          <w:numId w:val="22"/>
        </w:numPr>
        <w:tabs>
          <w:tab w:val="left" w:pos="1299"/>
          <w:tab w:val="left" w:pos="1300"/>
          <w:tab w:val="right" w:pos="8961"/>
        </w:tabs>
        <w:ind w:hanging="741"/>
      </w:pPr>
      <w:hyperlink w:anchor="_TOC_250014" w:history="1">
        <w:r w:rsidR="006315A7" w:rsidRPr="006315A7">
          <w:t>Modification</w:t>
        </w:r>
        <w:r w:rsidR="006315A7" w:rsidRPr="006315A7">
          <w:rPr>
            <w:spacing w:val="-6"/>
          </w:rPr>
          <w:t xml:space="preserve"> </w:t>
        </w:r>
        <w:r w:rsidR="006315A7" w:rsidRPr="006315A7">
          <w:t>and</w:t>
        </w:r>
        <w:r w:rsidR="006315A7" w:rsidRPr="006315A7">
          <w:rPr>
            <w:spacing w:val="-5"/>
          </w:rPr>
          <w:t xml:space="preserve"> </w:t>
        </w:r>
        <w:r w:rsidR="006315A7" w:rsidRPr="006315A7">
          <w:t>Withdrawal</w:t>
        </w:r>
        <w:r w:rsidR="006315A7" w:rsidRPr="006315A7">
          <w:rPr>
            <w:spacing w:val="-6"/>
          </w:rPr>
          <w:t xml:space="preserve"> </w:t>
        </w:r>
        <w:r w:rsidR="006315A7" w:rsidRPr="006315A7">
          <w:t>of</w:t>
        </w:r>
        <w:r w:rsidR="006315A7" w:rsidRPr="006315A7">
          <w:rPr>
            <w:spacing w:val="-5"/>
          </w:rPr>
          <w:t xml:space="preserve"> </w:t>
        </w:r>
        <w:r w:rsidR="006315A7" w:rsidRPr="006315A7">
          <w:t>Tenders</w:t>
        </w:r>
        <w:r w:rsidR="006315A7" w:rsidRPr="006315A7">
          <w:tab/>
        </w:r>
      </w:hyperlink>
    </w:p>
    <w:p w:rsidR="0029024B" w:rsidRPr="006315A7" w:rsidRDefault="001B36AA">
      <w:pPr>
        <w:pStyle w:val="TOC2"/>
        <w:numPr>
          <w:ilvl w:val="1"/>
          <w:numId w:val="25"/>
        </w:numPr>
        <w:tabs>
          <w:tab w:val="left" w:pos="3732"/>
        </w:tabs>
        <w:ind w:left="3731" w:hanging="228"/>
        <w:jc w:val="left"/>
      </w:pPr>
      <w:hyperlink w:anchor="_TOC_250013" w:history="1">
        <w:r w:rsidR="006315A7" w:rsidRPr="006315A7">
          <w:rPr>
            <w:spacing w:val="-2"/>
          </w:rPr>
          <w:t>Tender</w:t>
        </w:r>
        <w:r w:rsidR="006315A7" w:rsidRPr="006315A7">
          <w:rPr>
            <w:spacing w:val="-11"/>
          </w:rPr>
          <w:t xml:space="preserve"> </w:t>
        </w:r>
        <w:r w:rsidR="006315A7" w:rsidRPr="006315A7">
          <w:rPr>
            <w:spacing w:val="-2"/>
          </w:rPr>
          <w:t>Opening</w:t>
        </w:r>
        <w:r w:rsidR="006315A7" w:rsidRPr="006315A7">
          <w:rPr>
            <w:spacing w:val="-10"/>
          </w:rPr>
          <w:t xml:space="preserve"> </w:t>
        </w:r>
        <w:r w:rsidR="006315A7" w:rsidRPr="006315A7">
          <w:rPr>
            <w:spacing w:val="-1"/>
          </w:rPr>
          <w:t>and</w:t>
        </w:r>
        <w:r w:rsidR="006315A7" w:rsidRPr="006315A7">
          <w:rPr>
            <w:spacing w:val="-11"/>
          </w:rPr>
          <w:t xml:space="preserve"> </w:t>
        </w:r>
        <w:r w:rsidR="006315A7" w:rsidRPr="006315A7">
          <w:rPr>
            <w:spacing w:val="-1"/>
          </w:rPr>
          <w:t>Evaluation</w:t>
        </w:r>
        <w:r w:rsidR="006315A7" w:rsidRPr="006315A7">
          <w:rPr>
            <w:spacing w:val="-10"/>
          </w:rPr>
          <w:t xml:space="preserve"> </w:t>
        </w:r>
        <w:r w:rsidR="006315A7" w:rsidRPr="006315A7">
          <w:rPr>
            <w:spacing w:val="-1"/>
          </w:rPr>
          <w:t>of</w:t>
        </w:r>
        <w:r w:rsidR="006315A7" w:rsidRPr="006315A7">
          <w:rPr>
            <w:spacing w:val="-11"/>
          </w:rPr>
          <w:t xml:space="preserve"> </w:t>
        </w:r>
        <w:r w:rsidR="006315A7" w:rsidRPr="006315A7">
          <w:rPr>
            <w:spacing w:val="-1"/>
          </w:rPr>
          <w:t>Tenders</w:t>
        </w:r>
      </w:hyperlink>
    </w:p>
    <w:p w:rsidR="0029024B" w:rsidRPr="006315A7" w:rsidRDefault="001B36AA">
      <w:pPr>
        <w:pStyle w:val="TOC1"/>
        <w:numPr>
          <w:ilvl w:val="0"/>
          <w:numId w:val="22"/>
        </w:numPr>
        <w:tabs>
          <w:tab w:val="left" w:pos="1299"/>
          <w:tab w:val="left" w:pos="1300"/>
          <w:tab w:val="right" w:pos="8960"/>
        </w:tabs>
        <w:spacing w:before="236"/>
        <w:ind w:hanging="741"/>
      </w:pPr>
      <w:hyperlink w:anchor="_TOC_250012" w:history="1">
        <w:r w:rsidR="006315A7" w:rsidRPr="006315A7">
          <w:t>Opening</w:t>
        </w:r>
        <w:r w:rsidR="006315A7" w:rsidRPr="006315A7">
          <w:rPr>
            <w:spacing w:val="-6"/>
          </w:rPr>
          <w:t xml:space="preserve"> </w:t>
        </w:r>
        <w:r w:rsidR="006315A7" w:rsidRPr="006315A7">
          <w:t>of</w:t>
        </w:r>
        <w:r w:rsidR="006315A7" w:rsidRPr="006315A7">
          <w:rPr>
            <w:spacing w:val="-6"/>
          </w:rPr>
          <w:t xml:space="preserve"> </w:t>
        </w:r>
        <w:r w:rsidR="006315A7" w:rsidRPr="006315A7">
          <w:t>Tenders</w:t>
        </w:r>
        <w:r w:rsidR="006315A7" w:rsidRPr="006315A7">
          <w:rPr>
            <w:spacing w:val="-4"/>
          </w:rPr>
          <w:t xml:space="preserve"> </w:t>
        </w:r>
        <w:r w:rsidR="006315A7" w:rsidRPr="006315A7">
          <w:t>by</w:t>
        </w:r>
        <w:r w:rsidR="006315A7" w:rsidRPr="006315A7">
          <w:rPr>
            <w:spacing w:val="-7"/>
          </w:rPr>
          <w:t xml:space="preserve"> </w:t>
        </w:r>
        <w:r w:rsidR="006315A7" w:rsidRPr="006315A7">
          <w:t>the</w:t>
        </w:r>
        <w:r w:rsidR="006315A7" w:rsidRPr="006315A7">
          <w:rPr>
            <w:spacing w:val="-4"/>
          </w:rPr>
          <w:t xml:space="preserve"> </w:t>
        </w:r>
        <w:r w:rsidR="006315A7" w:rsidRPr="006315A7">
          <w:t>Purchaser</w:t>
        </w:r>
        <w:r w:rsidR="006315A7" w:rsidRPr="006315A7">
          <w:tab/>
        </w:r>
      </w:hyperlink>
    </w:p>
    <w:p w:rsidR="0029024B" w:rsidRPr="006315A7" w:rsidRDefault="001B36AA">
      <w:pPr>
        <w:pStyle w:val="TOC1"/>
        <w:numPr>
          <w:ilvl w:val="0"/>
          <w:numId w:val="22"/>
        </w:numPr>
        <w:tabs>
          <w:tab w:val="left" w:pos="1299"/>
          <w:tab w:val="left" w:pos="1300"/>
          <w:tab w:val="right" w:pos="9056"/>
        </w:tabs>
        <w:ind w:hanging="741"/>
      </w:pPr>
      <w:hyperlink w:anchor="_TOC_250011" w:history="1">
        <w:r w:rsidR="006315A7" w:rsidRPr="006315A7">
          <w:t>Clarification</w:t>
        </w:r>
        <w:r w:rsidR="006315A7" w:rsidRPr="006315A7">
          <w:rPr>
            <w:spacing w:val="-6"/>
          </w:rPr>
          <w:t xml:space="preserve"> </w:t>
        </w:r>
        <w:r w:rsidR="006315A7" w:rsidRPr="006315A7">
          <w:t>of</w:t>
        </w:r>
        <w:r w:rsidR="006315A7" w:rsidRPr="006315A7">
          <w:rPr>
            <w:spacing w:val="-5"/>
          </w:rPr>
          <w:t xml:space="preserve"> </w:t>
        </w:r>
        <w:r w:rsidR="006315A7" w:rsidRPr="006315A7">
          <w:t>Tenders</w:t>
        </w:r>
        <w:r w:rsidR="006315A7" w:rsidRPr="006315A7">
          <w:tab/>
        </w:r>
      </w:hyperlink>
    </w:p>
    <w:p w:rsidR="0029024B" w:rsidRPr="006315A7" w:rsidRDefault="001B36AA">
      <w:pPr>
        <w:pStyle w:val="TOC1"/>
        <w:numPr>
          <w:ilvl w:val="0"/>
          <w:numId w:val="22"/>
        </w:numPr>
        <w:tabs>
          <w:tab w:val="left" w:pos="1299"/>
          <w:tab w:val="left" w:pos="1300"/>
          <w:tab w:val="right" w:pos="9058"/>
        </w:tabs>
        <w:ind w:left="1300" w:hanging="741"/>
      </w:pPr>
      <w:hyperlink w:anchor="_TOC_250010" w:history="1">
        <w:r w:rsidR="006315A7" w:rsidRPr="006315A7">
          <w:t>Preliminary</w:t>
        </w:r>
        <w:r w:rsidR="006315A7" w:rsidRPr="006315A7">
          <w:rPr>
            <w:spacing w:val="-6"/>
          </w:rPr>
          <w:t xml:space="preserve"> </w:t>
        </w:r>
        <w:r w:rsidR="006315A7" w:rsidRPr="006315A7">
          <w:t>Examination</w:t>
        </w:r>
        <w:r w:rsidR="006315A7" w:rsidRPr="006315A7">
          <w:tab/>
        </w:r>
      </w:hyperlink>
    </w:p>
    <w:p w:rsidR="0029024B" w:rsidRPr="006315A7" w:rsidRDefault="001B36AA">
      <w:pPr>
        <w:pStyle w:val="TOC1"/>
        <w:numPr>
          <w:ilvl w:val="0"/>
          <w:numId w:val="22"/>
        </w:numPr>
        <w:tabs>
          <w:tab w:val="left" w:pos="1299"/>
          <w:tab w:val="left" w:pos="1300"/>
          <w:tab w:val="right" w:pos="9057"/>
        </w:tabs>
        <w:spacing w:before="5"/>
        <w:ind w:hanging="741"/>
      </w:pPr>
      <w:hyperlink w:anchor="_TOC_250009" w:history="1">
        <w:r w:rsidR="006315A7" w:rsidRPr="006315A7">
          <w:t>Evaluation</w:t>
        </w:r>
        <w:r w:rsidR="006315A7" w:rsidRPr="006315A7">
          <w:rPr>
            <w:spacing w:val="-6"/>
          </w:rPr>
          <w:t xml:space="preserve"> </w:t>
        </w:r>
        <w:r w:rsidR="006315A7" w:rsidRPr="006315A7">
          <w:t>and</w:t>
        </w:r>
        <w:r w:rsidR="006315A7" w:rsidRPr="006315A7">
          <w:rPr>
            <w:spacing w:val="-5"/>
          </w:rPr>
          <w:t xml:space="preserve"> </w:t>
        </w:r>
        <w:r w:rsidR="006315A7" w:rsidRPr="006315A7">
          <w:t>Comparison</w:t>
        </w:r>
        <w:r w:rsidR="006315A7" w:rsidRPr="006315A7">
          <w:rPr>
            <w:spacing w:val="-6"/>
          </w:rPr>
          <w:t xml:space="preserve"> </w:t>
        </w:r>
        <w:r w:rsidR="006315A7" w:rsidRPr="006315A7">
          <w:t>of</w:t>
        </w:r>
        <w:r w:rsidR="006315A7" w:rsidRPr="006315A7">
          <w:rPr>
            <w:spacing w:val="-5"/>
          </w:rPr>
          <w:t xml:space="preserve"> </w:t>
        </w:r>
        <w:r w:rsidR="006315A7" w:rsidRPr="006315A7">
          <w:t>Tenders</w:t>
        </w:r>
        <w:r w:rsidR="006315A7" w:rsidRPr="006315A7">
          <w:tab/>
        </w:r>
      </w:hyperlink>
    </w:p>
    <w:p w:rsidR="0029024B" w:rsidRPr="006315A7" w:rsidRDefault="001B36AA">
      <w:pPr>
        <w:pStyle w:val="TOC1"/>
        <w:numPr>
          <w:ilvl w:val="0"/>
          <w:numId w:val="22"/>
        </w:numPr>
        <w:tabs>
          <w:tab w:val="left" w:pos="1299"/>
          <w:tab w:val="left" w:pos="1300"/>
          <w:tab w:val="right" w:pos="9057"/>
        </w:tabs>
        <w:ind w:hanging="741"/>
      </w:pPr>
      <w:hyperlink w:anchor="_TOC_250008" w:history="1">
        <w:r w:rsidR="006315A7" w:rsidRPr="006315A7">
          <w:t>Contacting</w:t>
        </w:r>
        <w:r w:rsidR="006315A7" w:rsidRPr="006315A7">
          <w:rPr>
            <w:spacing w:val="-6"/>
          </w:rPr>
          <w:t xml:space="preserve"> </w:t>
        </w:r>
        <w:r w:rsidR="006315A7" w:rsidRPr="006315A7">
          <w:t>the</w:t>
        </w:r>
        <w:r w:rsidR="006315A7" w:rsidRPr="006315A7">
          <w:rPr>
            <w:spacing w:val="-4"/>
          </w:rPr>
          <w:t xml:space="preserve"> </w:t>
        </w:r>
        <w:r w:rsidR="006315A7" w:rsidRPr="006315A7">
          <w:t>Purchaser</w:t>
        </w:r>
        <w:r w:rsidR="006315A7" w:rsidRPr="006315A7">
          <w:tab/>
        </w:r>
      </w:hyperlink>
    </w:p>
    <w:p w:rsidR="0029024B" w:rsidRPr="006315A7" w:rsidRDefault="001B36AA">
      <w:pPr>
        <w:pStyle w:val="TOC5"/>
        <w:numPr>
          <w:ilvl w:val="1"/>
          <w:numId w:val="25"/>
        </w:numPr>
        <w:tabs>
          <w:tab w:val="left" w:pos="4755"/>
        </w:tabs>
        <w:ind w:left="4754" w:hanging="218"/>
        <w:jc w:val="left"/>
      </w:pPr>
      <w:hyperlink w:anchor="_TOC_250007" w:history="1">
        <w:r w:rsidR="006315A7" w:rsidRPr="006315A7">
          <w:rPr>
            <w:spacing w:val="-1"/>
          </w:rPr>
          <w:t>Award</w:t>
        </w:r>
        <w:r w:rsidR="006315A7" w:rsidRPr="006315A7">
          <w:rPr>
            <w:spacing w:val="-12"/>
          </w:rPr>
          <w:t xml:space="preserve"> </w:t>
        </w:r>
        <w:r w:rsidR="006315A7" w:rsidRPr="006315A7">
          <w:rPr>
            <w:spacing w:val="-1"/>
          </w:rPr>
          <w:t>of</w:t>
        </w:r>
        <w:r w:rsidR="006315A7" w:rsidRPr="006315A7">
          <w:rPr>
            <w:spacing w:val="-11"/>
          </w:rPr>
          <w:t xml:space="preserve"> </w:t>
        </w:r>
        <w:r w:rsidR="006315A7" w:rsidRPr="006315A7">
          <w:rPr>
            <w:spacing w:val="-1"/>
          </w:rPr>
          <w:t>Contract</w:t>
        </w:r>
      </w:hyperlink>
    </w:p>
    <w:p w:rsidR="0029024B" w:rsidRPr="006315A7" w:rsidRDefault="001B36AA">
      <w:pPr>
        <w:pStyle w:val="TOC1"/>
        <w:numPr>
          <w:ilvl w:val="0"/>
          <w:numId w:val="22"/>
        </w:numPr>
        <w:tabs>
          <w:tab w:val="left" w:pos="1299"/>
          <w:tab w:val="left" w:pos="1300"/>
          <w:tab w:val="right" w:pos="9057"/>
        </w:tabs>
        <w:spacing w:before="237"/>
        <w:ind w:hanging="741"/>
      </w:pPr>
      <w:hyperlink w:anchor="_TOC_250006" w:history="1">
        <w:r w:rsidR="006315A7" w:rsidRPr="006315A7">
          <w:t>Post-qualification</w:t>
        </w:r>
        <w:r w:rsidR="006315A7" w:rsidRPr="006315A7">
          <w:tab/>
        </w:r>
      </w:hyperlink>
    </w:p>
    <w:p w:rsidR="0029024B" w:rsidRPr="006315A7" w:rsidRDefault="001B36AA">
      <w:pPr>
        <w:pStyle w:val="TOC1"/>
        <w:numPr>
          <w:ilvl w:val="0"/>
          <w:numId w:val="22"/>
        </w:numPr>
        <w:tabs>
          <w:tab w:val="left" w:pos="1299"/>
          <w:tab w:val="left" w:pos="1300"/>
          <w:tab w:val="right" w:pos="9056"/>
        </w:tabs>
        <w:ind w:hanging="741"/>
      </w:pPr>
      <w:hyperlink w:anchor="_TOC_250005" w:history="1">
        <w:r w:rsidR="006315A7" w:rsidRPr="006315A7">
          <w:t>Award</w:t>
        </w:r>
        <w:r w:rsidR="006315A7" w:rsidRPr="006315A7">
          <w:rPr>
            <w:spacing w:val="-5"/>
          </w:rPr>
          <w:t xml:space="preserve"> </w:t>
        </w:r>
        <w:r w:rsidR="006315A7" w:rsidRPr="006315A7">
          <w:t>Criteria</w:t>
        </w:r>
        <w:r w:rsidR="006315A7" w:rsidRPr="006315A7">
          <w:tab/>
        </w:r>
      </w:hyperlink>
    </w:p>
    <w:p w:rsidR="0029024B" w:rsidRPr="006315A7" w:rsidRDefault="001B36AA">
      <w:pPr>
        <w:pStyle w:val="TOC1"/>
        <w:numPr>
          <w:ilvl w:val="0"/>
          <w:numId w:val="22"/>
        </w:numPr>
        <w:tabs>
          <w:tab w:val="left" w:pos="1299"/>
          <w:tab w:val="left" w:pos="1300"/>
          <w:tab w:val="right" w:pos="9060"/>
        </w:tabs>
        <w:ind w:left="1300" w:hanging="741"/>
      </w:pPr>
      <w:hyperlink w:anchor="_TOC_250004" w:history="1">
        <w:r w:rsidR="006315A7" w:rsidRPr="006315A7">
          <w:t>Purchaser’s</w:t>
        </w:r>
        <w:r w:rsidR="006315A7" w:rsidRPr="006315A7">
          <w:rPr>
            <w:spacing w:val="-7"/>
          </w:rPr>
          <w:t xml:space="preserve"> </w:t>
        </w:r>
        <w:r w:rsidR="006315A7" w:rsidRPr="006315A7">
          <w:t>Right</w:t>
        </w:r>
        <w:r w:rsidR="006315A7" w:rsidRPr="006315A7">
          <w:rPr>
            <w:spacing w:val="-6"/>
          </w:rPr>
          <w:t xml:space="preserve"> </w:t>
        </w:r>
        <w:r w:rsidR="006315A7" w:rsidRPr="006315A7">
          <w:t>to</w:t>
        </w:r>
        <w:r w:rsidR="006315A7" w:rsidRPr="006315A7">
          <w:rPr>
            <w:spacing w:val="-5"/>
          </w:rPr>
          <w:t xml:space="preserve"> </w:t>
        </w:r>
        <w:r w:rsidR="006315A7" w:rsidRPr="006315A7">
          <w:t>Vary</w:t>
        </w:r>
        <w:r w:rsidR="006315A7" w:rsidRPr="006315A7">
          <w:rPr>
            <w:spacing w:val="-6"/>
          </w:rPr>
          <w:t xml:space="preserve"> </w:t>
        </w:r>
        <w:r w:rsidR="006315A7" w:rsidRPr="006315A7">
          <w:t>Quantities</w:t>
        </w:r>
        <w:r w:rsidR="006315A7" w:rsidRPr="006315A7">
          <w:rPr>
            <w:spacing w:val="-7"/>
          </w:rPr>
          <w:t xml:space="preserve"> </w:t>
        </w:r>
        <w:r w:rsidR="006315A7" w:rsidRPr="006315A7">
          <w:t>at</w:t>
        </w:r>
        <w:r w:rsidR="006315A7" w:rsidRPr="006315A7">
          <w:rPr>
            <w:spacing w:val="-6"/>
          </w:rPr>
          <w:t xml:space="preserve"> </w:t>
        </w:r>
        <w:r w:rsidR="006315A7" w:rsidRPr="006315A7">
          <w:t>Time</w:t>
        </w:r>
        <w:r w:rsidR="006315A7" w:rsidRPr="006315A7">
          <w:rPr>
            <w:spacing w:val="-6"/>
          </w:rPr>
          <w:t xml:space="preserve"> </w:t>
        </w:r>
        <w:r w:rsidR="006315A7" w:rsidRPr="006315A7">
          <w:t>of</w:t>
        </w:r>
        <w:r w:rsidR="006315A7" w:rsidRPr="006315A7">
          <w:rPr>
            <w:spacing w:val="-5"/>
          </w:rPr>
          <w:t xml:space="preserve"> </w:t>
        </w:r>
        <w:r w:rsidR="006315A7" w:rsidRPr="006315A7">
          <w:t>Award</w:t>
        </w:r>
        <w:r w:rsidR="006315A7" w:rsidRPr="006315A7">
          <w:tab/>
        </w:r>
      </w:hyperlink>
    </w:p>
    <w:p w:rsidR="0029024B" w:rsidRPr="006315A7" w:rsidRDefault="001B36AA">
      <w:pPr>
        <w:pStyle w:val="TOC1"/>
        <w:numPr>
          <w:ilvl w:val="0"/>
          <w:numId w:val="22"/>
        </w:numPr>
        <w:tabs>
          <w:tab w:val="left" w:pos="1298"/>
          <w:tab w:val="left" w:pos="1300"/>
          <w:tab w:val="right" w:pos="9057"/>
        </w:tabs>
        <w:ind w:hanging="741"/>
      </w:pPr>
      <w:hyperlink w:anchor="_TOC_250003" w:history="1">
        <w:r w:rsidR="006315A7" w:rsidRPr="006315A7">
          <w:t>Purchaser’s</w:t>
        </w:r>
        <w:r w:rsidR="006315A7" w:rsidRPr="006315A7">
          <w:rPr>
            <w:spacing w:val="-8"/>
          </w:rPr>
          <w:t xml:space="preserve"> </w:t>
        </w:r>
        <w:r w:rsidR="006315A7" w:rsidRPr="006315A7">
          <w:t>Right</w:t>
        </w:r>
        <w:r w:rsidR="006315A7" w:rsidRPr="006315A7">
          <w:rPr>
            <w:spacing w:val="-7"/>
          </w:rPr>
          <w:t xml:space="preserve"> </w:t>
        </w:r>
        <w:r w:rsidR="006315A7" w:rsidRPr="006315A7">
          <w:t>to</w:t>
        </w:r>
        <w:r w:rsidR="006315A7" w:rsidRPr="006315A7">
          <w:rPr>
            <w:spacing w:val="-8"/>
          </w:rPr>
          <w:t xml:space="preserve"> </w:t>
        </w:r>
        <w:r w:rsidR="006315A7" w:rsidRPr="006315A7">
          <w:t>Accept</w:t>
        </w:r>
        <w:r w:rsidR="006315A7" w:rsidRPr="006315A7">
          <w:rPr>
            <w:spacing w:val="-7"/>
          </w:rPr>
          <w:t xml:space="preserve"> </w:t>
        </w:r>
        <w:r w:rsidR="006315A7" w:rsidRPr="006315A7">
          <w:t>any</w:t>
        </w:r>
        <w:r w:rsidR="006315A7" w:rsidRPr="006315A7">
          <w:rPr>
            <w:spacing w:val="-8"/>
          </w:rPr>
          <w:t xml:space="preserve"> </w:t>
        </w:r>
        <w:r w:rsidR="006315A7" w:rsidRPr="006315A7">
          <w:t>Tender</w:t>
        </w:r>
        <w:r w:rsidR="006315A7" w:rsidRPr="006315A7">
          <w:rPr>
            <w:spacing w:val="-7"/>
          </w:rPr>
          <w:t xml:space="preserve"> </w:t>
        </w:r>
        <w:r w:rsidR="006315A7" w:rsidRPr="006315A7">
          <w:t>and</w:t>
        </w:r>
        <w:r w:rsidR="006315A7" w:rsidRPr="006315A7">
          <w:rPr>
            <w:spacing w:val="-8"/>
          </w:rPr>
          <w:t xml:space="preserve"> </w:t>
        </w:r>
        <w:r w:rsidR="006315A7" w:rsidRPr="006315A7">
          <w:t>to</w:t>
        </w:r>
        <w:r w:rsidR="006315A7" w:rsidRPr="006315A7">
          <w:rPr>
            <w:spacing w:val="-7"/>
          </w:rPr>
          <w:t xml:space="preserve"> </w:t>
        </w:r>
        <w:r w:rsidR="006315A7" w:rsidRPr="006315A7">
          <w:t>Reject</w:t>
        </w:r>
        <w:r w:rsidR="006315A7" w:rsidRPr="006315A7">
          <w:rPr>
            <w:spacing w:val="-8"/>
          </w:rPr>
          <w:t xml:space="preserve"> </w:t>
        </w:r>
        <w:r w:rsidR="006315A7" w:rsidRPr="006315A7">
          <w:t>any</w:t>
        </w:r>
        <w:r w:rsidR="006315A7" w:rsidRPr="006315A7">
          <w:rPr>
            <w:spacing w:val="-7"/>
          </w:rPr>
          <w:t xml:space="preserve"> </w:t>
        </w:r>
        <w:r w:rsidR="006315A7" w:rsidRPr="006315A7">
          <w:t>or</w:t>
        </w:r>
        <w:r w:rsidR="006315A7" w:rsidRPr="006315A7">
          <w:rPr>
            <w:spacing w:val="-7"/>
          </w:rPr>
          <w:t xml:space="preserve"> </w:t>
        </w:r>
        <w:r w:rsidR="006315A7" w:rsidRPr="006315A7">
          <w:t>all</w:t>
        </w:r>
        <w:r w:rsidR="006315A7" w:rsidRPr="006315A7">
          <w:rPr>
            <w:spacing w:val="-8"/>
          </w:rPr>
          <w:t xml:space="preserve"> </w:t>
        </w:r>
        <w:r w:rsidR="006315A7" w:rsidRPr="006315A7">
          <w:t>Tenders</w:t>
        </w:r>
        <w:r w:rsidR="006315A7" w:rsidRPr="006315A7">
          <w:tab/>
        </w:r>
      </w:hyperlink>
    </w:p>
    <w:p w:rsidR="0029024B" w:rsidRPr="006315A7" w:rsidRDefault="001B36AA">
      <w:pPr>
        <w:pStyle w:val="TOC1"/>
        <w:numPr>
          <w:ilvl w:val="0"/>
          <w:numId w:val="22"/>
        </w:numPr>
        <w:tabs>
          <w:tab w:val="left" w:pos="1299"/>
          <w:tab w:val="left" w:pos="1300"/>
          <w:tab w:val="right" w:pos="9056"/>
        </w:tabs>
        <w:ind w:hanging="741"/>
      </w:pPr>
      <w:hyperlink w:anchor="_TOC_250002" w:history="1">
        <w:r w:rsidR="006315A7" w:rsidRPr="006315A7">
          <w:t>Notification</w:t>
        </w:r>
        <w:r w:rsidR="006315A7" w:rsidRPr="006315A7">
          <w:rPr>
            <w:spacing w:val="-5"/>
          </w:rPr>
          <w:t xml:space="preserve"> </w:t>
        </w:r>
        <w:r w:rsidR="006315A7" w:rsidRPr="006315A7">
          <w:t>of</w:t>
        </w:r>
        <w:r w:rsidR="006315A7" w:rsidRPr="006315A7">
          <w:rPr>
            <w:spacing w:val="-4"/>
          </w:rPr>
          <w:t xml:space="preserve"> </w:t>
        </w:r>
        <w:r w:rsidR="006315A7" w:rsidRPr="006315A7">
          <w:t>Award</w:t>
        </w:r>
        <w:r w:rsidR="006315A7" w:rsidRPr="006315A7">
          <w:tab/>
        </w:r>
      </w:hyperlink>
    </w:p>
    <w:p w:rsidR="0029024B" w:rsidRPr="006315A7" w:rsidRDefault="001B36AA">
      <w:pPr>
        <w:pStyle w:val="TOC1"/>
        <w:numPr>
          <w:ilvl w:val="0"/>
          <w:numId w:val="22"/>
        </w:numPr>
        <w:tabs>
          <w:tab w:val="left" w:pos="1299"/>
          <w:tab w:val="left" w:pos="1300"/>
          <w:tab w:val="right" w:pos="9056"/>
        </w:tabs>
        <w:ind w:hanging="741"/>
      </w:pPr>
      <w:hyperlink w:anchor="_TOC_250001" w:history="1">
        <w:r w:rsidR="006315A7" w:rsidRPr="006315A7">
          <w:t>Signing</w:t>
        </w:r>
        <w:r w:rsidR="006315A7" w:rsidRPr="006315A7">
          <w:rPr>
            <w:spacing w:val="-5"/>
          </w:rPr>
          <w:t xml:space="preserve"> </w:t>
        </w:r>
        <w:r w:rsidR="006315A7" w:rsidRPr="006315A7">
          <w:t>of</w:t>
        </w:r>
        <w:r w:rsidR="006315A7" w:rsidRPr="006315A7">
          <w:rPr>
            <w:spacing w:val="-4"/>
          </w:rPr>
          <w:t xml:space="preserve"> </w:t>
        </w:r>
        <w:r w:rsidR="006315A7" w:rsidRPr="006315A7">
          <w:t>Contract</w:t>
        </w:r>
        <w:r w:rsidR="006315A7" w:rsidRPr="006315A7">
          <w:tab/>
        </w:r>
      </w:hyperlink>
    </w:p>
    <w:p w:rsidR="0029024B" w:rsidRPr="006315A7" w:rsidRDefault="001B36AA">
      <w:pPr>
        <w:pStyle w:val="TOC1"/>
        <w:numPr>
          <w:ilvl w:val="0"/>
          <w:numId w:val="22"/>
        </w:numPr>
        <w:tabs>
          <w:tab w:val="left" w:pos="1299"/>
          <w:tab w:val="left" w:pos="1300"/>
          <w:tab w:val="right" w:pos="9057"/>
        </w:tabs>
        <w:ind w:hanging="741"/>
      </w:pPr>
      <w:hyperlink w:anchor="_TOC_250000" w:history="1">
        <w:r w:rsidR="006315A7" w:rsidRPr="006315A7">
          <w:t>Performance</w:t>
        </w:r>
        <w:r w:rsidR="006315A7" w:rsidRPr="006315A7">
          <w:rPr>
            <w:spacing w:val="-6"/>
          </w:rPr>
          <w:t xml:space="preserve"> </w:t>
        </w:r>
        <w:r w:rsidR="006315A7" w:rsidRPr="006315A7">
          <w:t>Security</w:t>
        </w:r>
        <w:r w:rsidR="006315A7" w:rsidRPr="006315A7">
          <w:tab/>
        </w:r>
      </w:hyperlink>
    </w:p>
    <w:p w:rsidR="0029024B" w:rsidRPr="006315A7" w:rsidRDefault="006315A7">
      <w:pPr>
        <w:pStyle w:val="TOC1"/>
        <w:numPr>
          <w:ilvl w:val="0"/>
          <w:numId w:val="22"/>
        </w:numPr>
        <w:tabs>
          <w:tab w:val="left" w:pos="1299"/>
          <w:tab w:val="left" w:pos="1300"/>
          <w:tab w:val="right" w:pos="9057"/>
        </w:tabs>
        <w:ind w:hanging="741"/>
      </w:pPr>
      <w:r w:rsidRPr="006315A7">
        <w:t>Corrupt</w:t>
      </w:r>
      <w:r w:rsidRPr="006315A7">
        <w:rPr>
          <w:spacing w:val="-6"/>
        </w:rPr>
        <w:t xml:space="preserve"> </w:t>
      </w:r>
      <w:r w:rsidRPr="006315A7">
        <w:t>and</w:t>
      </w:r>
      <w:r w:rsidRPr="006315A7">
        <w:rPr>
          <w:spacing w:val="-5"/>
        </w:rPr>
        <w:t xml:space="preserve"> </w:t>
      </w:r>
      <w:r w:rsidRPr="006315A7">
        <w:t>Fraudulent</w:t>
      </w:r>
      <w:r w:rsidRPr="006315A7">
        <w:rPr>
          <w:spacing w:val="-5"/>
        </w:rPr>
        <w:t xml:space="preserve"> </w:t>
      </w:r>
      <w:r w:rsidRPr="006315A7">
        <w:t>Practices</w:t>
      </w:r>
      <w:r w:rsidRPr="006315A7">
        <w:tab/>
      </w:r>
    </w:p>
    <w:p w:rsidR="0029024B" w:rsidRPr="006315A7" w:rsidRDefault="0029024B">
      <w:pPr>
        <w:sectPr w:rsidR="0029024B" w:rsidRPr="006315A7">
          <w:headerReference w:type="default" r:id="rId14"/>
          <w:footerReference w:type="default" r:id="rId15"/>
          <w:pgSz w:w="12240" w:h="15840"/>
          <w:pgMar w:top="1120" w:right="1220" w:bottom="940" w:left="1220" w:header="0" w:footer="744" w:gutter="0"/>
          <w:cols w:space="720"/>
        </w:sectPr>
      </w:pPr>
    </w:p>
    <w:p w:rsidR="0029024B" w:rsidRPr="006315A7" w:rsidRDefault="006315A7">
      <w:pPr>
        <w:spacing w:line="229" w:lineRule="exact"/>
        <w:ind w:left="444"/>
        <w:rPr>
          <w:b/>
          <w:sz w:val="20"/>
        </w:rPr>
      </w:pPr>
      <w:r w:rsidRPr="006315A7">
        <w:rPr>
          <w:b/>
          <w:spacing w:val="-2"/>
          <w:sz w:val="20"/>
          <w:u w:val="single"/>
        </w:rPr>
        <w:lastRenderedPageBreak/>
        <w:t>SECTION</w:t>
      </w:r>
      <w:r w:rsidRPr="006315A7">
        <w:rPr>
          <w:b/>
          <w:spacing w:val="-10"/>
          <w:sz w:val="20"/>
          <w:u w:val="single"/>
        </w:rPr>
        <w:t xml:space="preserve"> </w:t>
      </w:r>
      <w:r w:rsidRPr="006315A7">
        <w:rPr>
          <w:b/>
          <w:spacing w:val="-2"/>
          <w:sz w:val="20"/>
          <w:u w:val="single"/>
        </w:rPr>
        <w:t>II:</w:t>
      </w:r>
      <w:r w:rsidRPr="006315A7">
        <w:rPr>
          <w:b/>
          <w:spacing w:val="-9"/>
          <w:sz w:val="20"/>
          <w:u w:val="single"/>
        </w:rPr>
        <w:t xml:space="preserve"> </w:t>
      </w:r>
      <w:r w:rsidRPr="006315A7">
        <w:rPr>
          <w:b/>
          <w:spacing w:val="-2"/>
          <w:sz w:val="20"/>
          <w:u w:val="single"/>
        </w:rPr>
        <w:t>INSTRUCTION</w:t>
      </w:r>
      <w:r w:rsidRPr="006315A7">
        <w:rPr>
          <w:b/>
          <w:spacing w:val="-9"/>
          <w:sz w:val="20"/>
          <w:u w:val="single"/>
        </w:rPr>
        <w:t xml:space="preserve"> </w:t>
      </w:r>
      <w:r w:rsidRPr="006315A7">
        <w:rPr>
          <w:b/>
          <w:spacing w:val="-1"/>
          <w:sz w:val="20"/>
          <w:u w:val="single"/>
        </w:rPr>
        <w:t>TO</w:t>
      </w:r>
      <w:r w:rsidRPr="006315A7">
        <w:rPr>
          <w:b/>
          <w:spacing w:val="-9"/>
          <w:sz w:val="20"/>
          <w:u w:val="single"/>
        </w:rPr>
        <w:t xml:space="preserve"> </w:t>
      </w:r>
      <w:r w:rsidRPr="006315A7">
        <w:rPr>
          <w:b/>
          <w:spacing w:val="-1"/>
          <w:sz w:val="20"/>
          <w:u w:val="single"/>
        </w:rPr>
        <w:t>TENDERERS</w:t>
      </w:r>
    </w:p>
    <w:p w:rsidR="0029024B" w:rsidRPr="006315A7" w:rsidRDefault="006315A7">
      <w:pPr>
        <w:pStyle w:val="Heading1"/>
        <w:spacing w:before="240"/>
        <w:ind w:left="0"/>
        <w:jc w:val="center"/>
      </w:pPr>
      <w:r w:rsidRPr="006315A7">
        <w:rPr>
          <w:spacing w:val="-2"/>
          <w:u w:val="single"/>
        </w:rPr>
        <w:t>A.</w:t>
      </w:r>
      <w:r w:rsidRPr="006315A7">
        <w:rPr>
          <w:spacing w:val="-9"/>
          <w:u w:val="single"/>
        </w:rPr>
        <w:t xml:space="preserve"> </w:t>
      </w:r>
      <w:r w:rsidRPr="006315A7">
        <w:rPr>
          <w:spacing w:val="-2"/>
          <w:u w:val="single"/>
        </w:rPr>
        <w:t>Introduction</w:t>
      </w:r>
    </w:p>
    <w:p w:rsidR="0029024B" w:rsidRPr="006315A7" w:rsidRDefault="0029024B">
      <w:pPr>
        <w:pStyle w:val="BodyText"/>
        <w:spacing w:before="10"/>
        <w:rPr>
          <w:b/>
        </w:rPr>
      </w:pPr>
    </w:p>
    <w:p w:rsidR="0029024B" w:rsidRPr="006315A7" w:rsidRDefault="006315A7">
      <w:pPr>
        <w:pStyle w:val="ListParagraph"/>
        <w:numPr>
          <w:ilvl w:val="0"/>
          <w:numId w:val="21"/>
        </w:numPr>
        <w:tabs>
          <w:tab w:val="left" w:pos="758"/>
          <w:tab w:val="left" w:pos="759"/>
        </w:tabs>
        <w:spacing w:before="1"/>
        <w:ind w:hanging="540"/>
        <w:rPr>
          <w:b/>
          <w:sz w:val="20"/>
        </w:rPr>
      </w:pPr>
      <w:r w:rsidRPr="006315A7">
        <w:rPr>
          <w:b/>
          <w:spacing w:val="-2"/>
          <w:sz w:val="20"/>
        </w:rPr>
        <w:t>Eligible</w:t>
      </w:r>
      <w:r w:rsidRPr="006315A7">
        <w:rPr>
          <w:b/>
          <w:spacing w:val="-10"/>
          <w:sz w:val="20"/>
        </w:rPr>
        <w:t xml:space="preserve"> </w:t>
      </w:r>
      <w:proofErr w:type="spellStart"/>
      <w:r w:rsidRPr="006315A7">
        <w:rPr>
          <w:b/>
          <w:spacing w:val="-2"/>
          <w:sz w:val="20"/>
        </w:rPr>
        <w:t>Tenderers</w:t>
      </w:r>
      <w:proofErr w:type="spellEnd"/>
    </w:p>
    <w:p w:rsidR="0029024B" w:rsidRPr="006315A7" w:rsidRDefault="0029024B">
      <w:pPr>
        <w:pStyle w:val="BodyText"/>
        <w:spacing w:before="5"/>
        <w:rPr>
          <w:b/>
        </w:rPr>
      </w:pPr>
    </w:p>
    <w:p w:rsidR="0029024B" w:rsidRPr="006315A7" w:rsidRDefault="006315A7" w:rsidP="00042D7D">
      <w:pPr>
        <w:pStyle w:val="ListParagraph"/>
        <w:numPr>
          <w:ilvl w:val="1"/>
          <w:numId w:val="21"/>
        </w:numPr>
        <w:tabs>
          <w:tab w:val="left" w:pos="760"/>
        </w:tabs>
        <w:spacing w:line="244" w:lineRule="auto"/>
        <w:ind w:left="759" w:right="19"/>
        <w:jc w:val="both"/>
        <w:rPr>
          <w:sz w:val="20"/>
        </w:rPr>
      </w:pPr>
      <w:proofErr w:type="spellStart"/>
      <w:r w:rsidRPr="006315A7">
        <w:rPr>
          <w:sz w:val="20"/>
        </w:rPr>
        <w:t>Tenderers</w:t>
      </w:r>
      <w:proofErr w:type="spellEnd"/>
      <w:r w:rsidRPr="006315A7">
        <w:rPr>
          <w:spacing w:val="-10"/>
          <w:sz w:val="20"/>
        </w:rPr>
        <w:t xml:space="preserve"> </w:t>
      </w:r>
      <w:r w:rsidRPr="006315A7">
        <w:rPr>
          <w:sz w:val="20"/>
        </w:rPr>
        <w:t>should</w:t>
      </w:r>
      <w:r w:rsidRPr="006315A7">
        <w:rPr>
          <w:spacing w:val="-10"/>
          <w:sz w:val="20"/>
        </w:rPr>
        <w:t xml:space="preserve"> </w:t>
      </w:r>
      <w:r w:rsidRPr="006315A7">
        <w:rPr>
          <w:sz w:val="20"/>
        </w:rPr>
        <w:t>not</w:t>
      </w:r>
      <w:r w:rsidRPr="006315A7">
        <w:rPr>
          <w:spacing w:val="-9"/>
          <w:sz w:val="20"/>
        </w:rPr>
        <w:t xml:space="preserve"> </w:t>
      </w:r>
      <w:r w:rsidRPr="006315A7">
        <w:rPr>
          <w:sz w:val="20"/>
        </w:rPr>
        <w:t>be</w:t>
      </w:r>
      <w:r w:rsidRPr="006315A7">
        <w:rPr>
          <w:spacing w:val="-10"/>
          <w:sz w:val="20"/>
        </w:rPr>
        <w:t xml:space="preserve"> </w:t>
      </w:r>
      <w:r w:rsidRPr="006315A7">
        <w:rPr>
          <w:sz w:val="20"/>
        </w:rPr>
        <w:t>associated,</w:t>
      </w:r>
      <w:r w:rsidRPr="006315A7">
        <w:rPr>
          <w:spacing w:val="-9"/>
          <w:sz w:val="20"/>
        </w:rPr>
        <w:t xml:space="preserve"> </w:t>
      </w:r>
      <w:r w:rsidRPr="006315A7">
        <w:rPr>
          <w:sz w:val="20"/>
        </w:rPr>
        <w:t>or</w:t>
      </w:r>
      <w:r w:rsidRPr="006315A7">
        <w:rPr>
          <w:spacing w:val="-10"/>
          <w:sz w:val="20"/>
        </w:rPr>
        <w:t xml:space="preserve"> </w:t>
      </w:r>
      <w:r w:rsidRPr="006315A7">
        <w:rPr>
          <w:sz w:val="20"/>
        </w:rPr>
        <w:t>have</w:t>
      </w:r>
      <w:r w:rsidRPr="006315A7">
        <w:rPr>
          <w:spacing w:val="-9"/>
          <w:sz w:val="20"/>
        </w:rPr>
        <w:t xml:space="preserve"> </w:t>
      </w:r>
      <w:r w:rsidRPr="006315A7">
        <w:rPr>
          <w:sz w:val="20"/>
        </w:rPr>
        <w:t>been</w:t>
      </w:r>
      <w:r w:rsidRPr="006315A7">
        <w:rPr>
          <w:spacing w:val="-10"/>
          <w:sz w:val="20"/>
        </w:rPr>
        <w:t xml:space="preserve"> </w:t>
      </w:r>
      <w:r w:rsidRPr="006315A7">
        <w:rPr>
          <w:sz w:val="20"/>
        </w:rPr>
        <w:t>associated</w:t>
      </w:r>
      <w:r w:rsidRPr="006315A7">
        <w:rPr>
          <w:spacing w:val="-9"/>
          <w:sz w:val="20"/>
        </w:rPr>
        <w:t xml:space="preserve"> </w:t>
      </w:r>
      <w:r w:rsidRPr="006315A7">
        <w:rPr>
          <w:sz w:val="20"/>
        </w:rPr>
        <w:t>in</w:t>
      </w:r>
      <w:r w:rsidRPr="006315A7">
        <w:rPr>
          <w:spacing w:val="-9"/>
          <w:sz w:val="20"/>
        </w:rPr>
        <w:t xml:space="preserve"> </w:t>
      </w:r>
      <w:r w:rsidRPr="006315A7">
        <w:rPr>
          <w:sz w:val="20"/>
        </w:rPr>
        <w:t>the</w:t>
      </w:r>
      <w:r w:rsidRPr="006315A7">
        <w:rPr>
          <w:spacing w:val="-9"/>
          <w:sz w:val="20"/>
        </w:rPr>
        <w:t xml:space="preserve"> </w:t>
      </w:r>
      <w:r w:rsidRPr="006315A7">
        <w:rPr>
          <w:sz w:val="20"/>
        </w:rPr>
        <w:t>past,</w:t>
      </w:r>
      <w:r w:rsidRPr="006315A7">
        <w:rPr>
          <w:spacing w:val="-10"/>
          <w:sz w:val="20"/>
        </w:rPr>
        <w:t xml:space="preserve"> </w:t>
      </w:r>
      <w:r w:rsidRPr="006315A7">
        <w:rPr>
          <w:sz w:val="20"/>
        </w:rPr>
        <w:t>directly</w:t>
      </w:r>
      <w:r w:rsidRPr="006315A7">
        <w:rPr>
          <w:spacing w:val="-9"/>
          <w:sz w:val="20"/>
        </w:rPr>
        <w:t xml:space="preserve"> </w:t>
      </w:r>
      <w:r w:rsidRPr="006315A7">
        <w:rPr>
          <w:sz w:val="20"/>
        </w:rPr>
        <w:t>or</w:t>
      </w:r>
      <w:r w:rsidRPr="006315A7">
        <w:rPr>
          <w:spacing w:val="-10"/>
          <w:sz w:val="20"/>
        </w:rPr>
        <w:t xml:space="preserve"> </w:t>
      </w:r>
      <w:r w:rsidRPr="006315A7">
        <w:rPr>
          <w:sz w:val="20"/>
        </w:rPr>
        <w:t>indirectly,</w:t>
      </w:r>
      <w:r w:rsidRPr="006315A7">
        <w:rPr>
          <w:spacing w:val="-9"/>
          <w:sz w:val="20"/>
        </w:rPr>
        <w:t xml:space="preserve"> </w:t>
      </w:r>
      <w:r w:rsidRPr="006315A7">
        <w:rPr>
          <w:sz w:val="20"/>
        </w:rPr>
        <w:t>with</w:t>
      </w:r>
      <w:r w:rsidRPr="006315A7">
        <w:rPr>
          <w:spacing w:val="-9"/>
          <w:sz w:val="20"/>
        </w:rPr>
        <w:t xml:space="preserve"> </w:t>
      </w:r>
      <w:r w:rsidRPr="006315A7">
        <w:rPr>
          <w:sz w:val="20"/>
        </w:rPr>
        <w:t>a</w:t>
      </w:r>
      <w:r w:rsidRPr="006315A7">
        <w:rPr>
          <w:spacing w:val="-10"/>
          <w:sz w:val="20"/>
        </w:rPr>
        <w:t xml:space="preserve"> </w:t>
      </w:r>
      <w:r w:rsidRPr="006315A7">
        <w:rPr>
          <w:sz w:val="20"/>
        </w:rPr>
        <w:t>firm</w:t>
      </w:r>
      <w:r w:rsidRPr="006315A7">
        <w:rPr>
          <w:spacing w:val="-11"/>
          <w:sz w:val="20"/>
        </w:rPr>
        <w:t xml:space="preserve"> </w:t>
      </w:r>
      <w:r w:rsidRPr="006315A7">
        <w:rPr>
          <w:sz w:val="20"/>
        </w:rPr>
        <w:t>or</w:t>
      </w:r>
      <w:r w:rsidRPr="006315A7">
        <w:rPr>
          <w:spacing w:val="-9"/>
          <w:sz w:val="20"/>
        </w:rPr>
        <w:t xml:space="preserve"> </w:t>
      </w:r>
      <w:r w:rsidRPr="006315A7">
        <w:rPr>
          <w:sz w:val="20"/>
        </w:rPr>
        <w:t>any</w:t>
      </w:r>
      <w:r w:rsidRPr="006315A7">
        <w:rPr>
          <w:spacing w:val="1"/>
          <w:sz w:val="20"/>
        </w:rPr>
        <w:t xml:space="preserve"> </w:t>
      </w:r>
      <w:r w:rsidRPr="006315A7">
        <w:rPr>
          <w:sz w:val="20"/>
        </w:rPr>
        <w:t>of</w:t>
      </w:r>
      <w:r w:rsidRPr="006315A7">
        <w:rPr>
          <w:spacing w:val="-2"/>
          <w:sz w:val="20"/>
        </w:rPr>
        <w:t xml:space="preserve"> </w:t>
      </w:r>
      <w:r w:rsidRPr="006315A7">
        <w:rPr>
          <w:sz w:val="20"/>
        </w:rPr>
        <w:t>its</w:t>
      </w:r>
      <w:r w:rsidRPr="006315A7">
        <w:rPr>
          <w:spacing w:val="-4"/>
          <w:sz w:val="20"/>
        </w:rPr>
        <w:t xml:space="preserve"> </w:t>
      </w:r>
      <w:r w:rsidRPr="006315A7">
        <w:rPr>
          <w:sz w:val="20"/>
        </w:rPr>
        <w:t>affiliates</w:t>
      </w:r>
      <w:r w:rsidRPr="006315A7">
        <w:rPr>
          <w:spacing w:val="-3"/>
          <w:sz w:val="20"/>
        </w:rPr>
        <w:t xml:space="preserve"> </w:t>
      </w:r>
      <w:r w:rsidRPr="006315A7">
        <w:rPr>
          <w:sz w:val="20"/>
        </w:rPr>
        <w:t>which</w:t>
      </w:r>
      <w:r w:rsidRPr="006315A7">
        <w:rPr>
          <w:spacing w:val="-3"/>
          <w:sz w:val="20"/>
        </w:rPr>
        <w:t xml:space="preserve"> </w:t>
      </w:r>
      <w:r w:rsidRPr="006315A7">
        <w:rPr>
          <w:sz w:val="20"/>
        </w:rPr>
        <w:t>have</w:t>
      </w:r>
      <w:r w:rsidRPr="006315A7">
        <w:rPr>
          <w:spacing w:val="-3"/>
          <w:sz w:val="20"/>
        </w:rPr>
        <w:t xml:space="preserve"> </w:t>
      </w:r>
      <w:r w:rsidRPr="006315A7">
        <w:rPr>
          <w:sz w:val="20"/>
        </w:rPr>
        <w:t>been</w:t>
      </w:r>
      <w:r w:rsidRPr="006315A7">
        <w:rPr>
          <w:spacing w:val="-3"/>
          <w:sz w:val="20"/>
        </w:rPr>
        <w:t xml:space="preserve"> </w:t>
      </w:r>
      <w:r w:rsidRPr="006315A7">
        <w:rPr>
          <w:sz w:val="20"/>
        </w:rPr>
        <w:t>engaged</w:t>
      </w:r>
      <w:r w:rsidRPr="006315A7">
        <w:rPr>
          <w:spacing w:val="-2"/>
          <w:sz w:val="20"/>
        </w:rPr>
        <w:t xml:space="preserve"> </w:t>
      </w:r>
      <w:r w:rsidRPr="006315A7">
        <w:rPr>
          <w:sz w:val="20"/>
        </w:rPr>
        <w:t>by</w:t>
      </w:r>
      <w:r w:rsidRPr="006315A7">
        <w:rPr>
          <w:spacing w:val="-5"/>
          <w:sz w:val="20"/>
        </w:rPr>
        <w:t xml:space="preserve"> </w:t>
      </w:r>
      <w:r w:rsidRPr="006315A7">
        <w:rPr>
          <w:sz w:val="20"/>
        </w:rPr>
        <w:t>the</w:t>
      </w:r>
      <w:r w:rsidRPr="006315A7">
        <w:rPr>
          <w:spacing w:val="-3"/>
          <w:sz w:val="20"/>
        </w:rPr>
        <w:t xml:space="preserve"> </w:t>
      </w:r>
      <w:r w:rsidRPr="006315A7">
        <w:rPr>
          <w:sz w:val="20"/>
        </w:rPr>
        <w:t>Purchaser</w:t>
      </w:r>
      <w:r w:rsidRPr="006315A7">
        <w:rPr>
          <w:spacing w:val="-4"/>
          <w:sz w:val="20"/>
        </w:rPr>
        <w:t xml:space="preserve"> </w:t>
      </w:r>
      <w:r w:rsidRPr="006315A7">
        <w:rPr>
          <w:sz w:val="20"/>
        </w:rPr>
        <w:t>to</w:t>
      </w:r>
      <w:r w:rsidRPr="006315A7">
        <w:rPr>
          <w:spacing w:val="-2"/>
          <w:sz w:val="20"/>
        </w:rPr>
        <w:t xml:space="preserve"> </w:t>
      </w:r>
      <w:r w:rsidRPr="006315A7">
        <w:rPr>
          <w:sz w:val="20"/>
        </w:rPr>
        <w:t>provide</w:t>
      </w:r>
      <w:r w:rsidRPr="006315A7">
        <w:rPr>
          <w:spacing w:val="-4"/>
          <w:sz w:val="20"/>
        </w:rPr>
        <w:t xml:space="preserve"> </w:t>
      </w:r>
      <w:r w:rsidRPr="006315A7">
        <w:rPr>
          <w:sz w:val="20"/>
        </w:rPr>
        <w:t>consulting</w:t>
      </w:r>
      <w:r w:rsidRPr="006315A7">
        <w:rPr>
          <w:spacing w:val="-2"/>
          <w:sz w:val="20"/>
        </w:rPr>
        <w:t xml:space="preserve"> </w:t>
      </w:r>
      <w:r w:rsidRPr="006315A7">
        <w:rPr>
          <w:sz w:val="20"/>
        </w:rPr>
        <w:t>services</w:t>
      </w:r>
      <w:r w:rsidRPr="006315A7">
        <w:rPr>
          <w:spacing w:val="-4"/>
          <w:sz w:val="20"/>
        </w:rPr>
        <w:t xml:space="preserve"> </w:t>
      </w:r>
      <w:r w:rsidRPr="006315A7">
        <w:rPr>
          <w:sz w:val="20"/>
        </w:rPr>
        <w:t>for</w:t>
      </w:r>
      <w:r w:rsidRPr="006315A7">
        <w:rPr>
          <w:spacing w:val="-3"/>
          <w:sz w:val="20"/>
        </w:rPr>
        <w:t xml:space="preserve"> </w:t>
      </w:r>
      <w:r w:rsidRPr="006315A7">
        <w:rPr>
          <w:sz w:val="20"/>
        </w:rPr>
        <w:t>the</w:t>
      </w:r>
      <w:r w:rsidRPr="006315A7">
        <w:rPr>
          <w:spacing w:val="-4"/>
          <w:sz w:val="20"/>
        </w:rPr>
        <w:t xml:space="preserve"> </w:t>
      </w:r>
      <w:r w:rsidRPr="006315A7">
        <w:rPr>
          <w:sz w:val="20"/>
        </w:rPr>
        <w:t>preparation</w:t>
      </w:r>
      <w:r w:rsidRPr="006315A7">
        <w:rPr>
          <w:spacing w:val="-2"/>
          <w:sz w:val="20"/>
        </w:rPr>
        <w:t xml:space="preserve"> </w:t>
      </w:r>
      <w:r w:rsidRPr="006315A7">
        <w:rPr>
          <w:sz w:val="20"/>
        </w:rPr>
        <w:t>of</w:t>
      </w:r>
      <w:r w:rsidRPr="006315A7">
        <w:rPr>
          <w:spacing w:val="-48"/>
          <w:sz w:val="20"/>
        </w:rPr>
        <w:t xml:space="preserve"> </w:t>
      </w:r>
      <w:r w:rsidRPr="006315A7">
        <w:rPr>
          <w:sz w:val="20"/>
        </w:rPr>
        <w:t>the design, specifications, and other documents to be used for the procurement of the goods to be purchased</w:t>
      </w:r>
      <w:r w:rsidRPr="006315A7">
        <w:rPr>
          <w:spacing w:val="1"/>
          <w:sz w:val="20"/>
        </w:rPr>
        <w:t xml:space="preserve"> </w:t>
      </w:r>
      <w:r w:rsidRPr="006315A7">
        <w:rPr>
          <w:sz w:val="20"/>
        </w:rPr>
        <w:t>under</w:t>
      </w:r>
      <w:r w:rsidRPr="006315A7">
        <w:rPr>
          <w:spacing w:val="-6"/>
          <w:sz w:val="20"/>
        </w:rPr>
        <w:t xml:space="preserve"> </w:t>
      </w:r>
      <w:r w:rsidRPr="006315A7">
        <w:rPr>
          <w:sz w:val="20"/>
        </w:rPr>
        <w:t>this</w:t>
      </w:r>
      <w:r w:rsidRPr="006315A7">
        <w:rPr>
          <w:spacing w:val="-5"/>
          <w:sz w:val="20"/>
        </w:rPr>
        <w:t xml:space="preserve"> </w:t>
      </w:r>
      <w:r w:rsidRPr="006315A7">
        <w:rPr>
          <w:sz w:val="20"/>
        </w:rPr>
        <w:t>Invitation</w:t>
      </w:r>
      <w:r w:rsidRPr="006315A7">
        <w:rPr>
          <w:spacing w:val="-6"/>
          <w:sz w:val="20"/>
        </w:rPr>
        <w:t xml:space="preserve"> </w:t>
      </w:r>
      <w:r w:rsidRPr="006315A7">
        <w:rPr>
          <w:sz w:val="20"/>
        </w:rPr>
        <w:t>of</w:t>
      </w:r>
      <w:r w:rsidRPr="006315A7">
        <w:rPr>
          <w:spacing w:val="-5"/>
          <w:sz w:val="20"/>
        </w:rPr>
        <w:t xml:space="preserve"> </w:t>
      </w:r>
      <w:r w:rsidRPr="006315A7">
        <w:rPr>
          <w:sz w:val="20"/>
        </w:rPr>
        <w:t>Tenders.</w:t>
      </w:r>
    </w:p>
    <w:p w:rsidR="0029024B" w:rsidRPr="006315A7" w:rsidRDefault="0029024B" w:rsidP="00042D7D">
      <w:pPr>
        <w:pStyle w:val="BodyText"/>
        <w:spacing w:before="2"/>
        <w:ind w:right="19"/>
      </w:pPr>
    </w:p>
    <w:p w:rsidR="0029024B" w:rsidRPr="006315A7" w:rsidRDefault="006315A7" w:rsidP="00042D7D">
      <w:pPr>
        <w:pStyle w:val="ListParagraph"/>
        <w:numPr>
          <w:ilvl w:val="1"/>
          <w:numId w:val="21"/>
        </w:numPr>
        <w:tabs>
          <w:tab w:val="left" w:pos="759"/>
        </w:tabs>
        <w:spacing w:line="244" w:lineRule="auto"/>
        <w:ind w:left="759" w:right="19"/>
        <w:jc w:val="both"/>
        <w:rPr>
          <w:sz w:val="20"/>
        </w:rPr>
      </w:pPr>
      <w:r w:rsidRPr="006315A7">
        <w:rPr>
          <w:sz w:val="20"/>
        </w:rPr>
        <w:t>Bidders</w:t>
      </w:r>
      <w:r w:rsidRPr="006315A7">
        <w:rPr>
          <w:spacing w:val="1"/>
          <w:sz w:val="20"/>
        </w:rPr>
        <w:t xml:space="preserve"> </w:t>
      </w:r>
      <w:r w:rsidRPr="006315A7">
        <w:rPr>
          <w:sz w:val="20"/>
        </w:rPr>
        <w:t>shall</w:t>
      </w:r>
      <w:r w:rsidRPr="006315A7">
        <w:rPr>
          <w:spacing w:val="1"/>
          <w:sz w:val="20"/>
        </w:rPr>
        <w:t xml:space="preserve"> </w:t>
      </w:r>
      <w:r w:rsidRPr="006315A7">
        <w:rPr>
          <w:sz w:val="20"/>
        </w:rPr>
        <w:t>not</w:t>
      </w:r>
      <w:r w:rsidRPr="006315A7">
        <w:rPr>
          <w:spacing w:val="1"/>
          <w:sz w:val="20"/>
        </w:rPr>
        <w:t xml:space="preserve"> </w:t>
      </w:r>
      <w:r w:rsidRPr="006315A7">
        <w:rPr>
          <w:sz w:val="20"/>
        </w:rPr>
        <w:t>be</w:t>
      </w:r>
      <w:r w:rsidRPr="006315A7">
        <w:rPr>
          <w:spacing w:val="1"/>
          <w:sz w:val="20"/>
        </w:rPr>
        <w:t xml:space="preserve"> </w:t>
      </w:r>
      <w:r w:rsidRPr="006315A7">
        <w:rPr>
          <w:sz w:val="20"/>
        </w:rPr>
        <w:t>under</w:t>
      </w:r>
      <w:r w:rsidRPr="006315A7">
        <w:rPr>
          <w:spacing w:val="1"/>
          <w:sz w:val="20"/>
        </w:rPr>
        <w:t xml:space="preserve"> </w:t>
      </w:r>
      <w:r w:rsidRPr="006315A7">
        <w:rPr>
          <w:sz w:val="20"/>
        </w:rPr>
        <w:t>a</w:t>
      </w:r>
      <w:r w:rsidRPr="006315A7">
        <w:rPr>
          <w:spacing w:val="1"/>
          <w:sz w:val="20"/>
        </w:rPr>
        <w:t xml:space="preserve"> </w:t>
      </w:r>
      <w:r w:rsidRPr="006315A7">
        <w:rPr>
          <w:sz w:val="20"/>
        </w:rPr>
        <w:t>declaration</w:t>
      </w:r>
      <w:r w:rsidRPr="006315A7">
        <w:rPr>
          <w:spacing w:val="1"/>
          <w:sz w:val="20"/>
        </w:rPr>
        <w:t xml:space="preserve"> </w:t>
      </w:r>
      <w:r w:rsidRPr="006315A7">
        <w:rPr>
          <w:sz w:val="20"/>
        </w:rPr>
        <w:t>of</w:t>
      </w:r>
      <w:r w:rsidRPr="006315A7">
        <w:rPr>
          <w:spacing w:val="1"/>
          <w:sz w:val="20"/>
        </w:rPr>
        <w:t xml:space="preserve"> </w:t>
      </w:r>
      <w:r w:rsidRPr="006315A7">
        <w:rPr>
          <w:sz w:val="20"/>
        </w:rPr>
        <w:t>ineligibility</w:t>
      </w:r>
      <w:r w:rsidRPr="006315A7">
        <w:rPr>
          <w:spacing w:val="1"/>
          <w:sz w:val="20"/>
        </w:rPr>
        <w:t xml:space="preserve"> </w:t>
      </w:r>
      <w:r w:rsidRPr="006315A7">
        <w:rPr>
          <w:sz w:val="20"/>
        </w:rPr>
        <w:t>for</w:t>
      </w:r>
      <w:r w:rsidRPr="006315A7">
        <w:rPr>
          <w:spacing w:val="1"/>
          <w:sz w:val="20"/>
        </w:rPr>
        <w:t xml:space="preserve"> </w:t>
      </w:r>
      <w:r w:rsidRPr="006315A7">
        <w:rPr>
          <w:sz w:val="20"/>
        </w:rPr>
        <w:t>corrupt and</w:t>
      </w:r>
      <w:r w:rsidRPr="006315A7">
        <w:rPr>
          <w:spacing w:val="1"/>
          <w:sz w:val="20"/>
        </w:rPr>
        <w:t xml:space="preserve"> </w:t>
      </w:r>
      <w:r w:rsidRPr="006315A7">
        <w:rPr>
          <w:sz w:val="20"/>
        </w:rPr>
        <w:t>fraudulent</w:t>
      </w:r>
      <w:r w:rsidRPr="006315A7">
        <w:rPr>
          <w:spacing w:val="1"/>
          <w:sz w:val="20"/>
        </w:rPr>
        <w:t xml:space="preserve"> </w:t>
      </w:r>
      <w:r w:rsidRPr="006315A7">
        <w:rPr>
          <w:sz w:val="20"/>
        </w:rPr>
        <w:t>practices</w:t>
      </w:r>
      <w:r w:rsidRPr="006315A7">
        <w:rPr>
          <w:spacing w:val="1"/>
          <w:sz w:val="20"/>
        </w:rPr>
        <w:t xml:space="preserve"> </w:t>
      </w:r>
      <w:r w:rsidRPr="006315A7">
        <w:rPr>
          <w:sz w:val="20"/>
        </w:rPr>
        <w:t>issued</w:t>
      </w:r>
      <w:r w:rsidRPr="006315A7">
        <w:rPr>
          <w:spacing w:val="1"/>
          <w:sz w:val="20"/>
        </w:rPr>
        <w:t xml:space="preserve"> </w:t>
      </w:r>
      <w:r w:rsidRPr="006315A7">
        <w:rPr>
          <w:sz w:val="20"/>
        </w:rPr>
        <w:t>by</w:t>
      </w:r>
      <w:r w:rsidRPr="006315A7">
        <w:rPr>
          <w:spacing w:val="1"/>
          <w:sz w:val="20"/>
        </w:rPr>
        <w:t xml:space="preserve"> </w:t>
      </w:r>
      <w:r w:rsidRPr="006315A7">
        <w:rPr>
          <w:sz w:val="20"/>
        </w:rPr>
        <w:t>Government</w:t>
      </w:r>
      <w:r w:rsidRPr="006315A7">
        <w:rPr>
          <w:spacing w:val="-6"/>
          <w:sz w:val="20"/>
        </w:rPr>
        <w:t xml:space="preserve"> </w:t>
      </w:r>
      <w:r w:rsidRPr="006315A7">
        <w:rPr>
          <w:sz w:val="20"/>
        </w:rPr>
        <w:t>of</w:t>
      </w:r>
      <w:r w:rsidRPr="006315A7">
        <w:rPr>
          <w:spacing w:val="-5"/>
          <w:sz w:val="20"/>
        </w:rPr>
        <w:t xml:space="preserve"> </w:t>
      </w:r>
      <w:r w:rsidRPr="006315A7">
        <w:rPr>
          <w:sz w:val="20"/>
        </w:rPr>
        <w:t>Karnataka</w:t>
      </w:r>
    </w:p>
    <w:p w:rsidR="0029024B" w:rsidRPr="006315A7" w:rsidRDefault="0029024B">
      <w:pPr>
        <w:pStyle w:val="BodyText"/>
        <w:spacing w:before="6"/>
      </w:pPr>
    </w:p>
    <w:p w:rsidR="0029024B" w:rsidRPr="006315A7" w:rsidRDefault="006315A7">
      <w:pPr>
        <w:pStyle w:val="Heading1"/>
        <w:numPr>
          <w:ilvl w:val="0"/>
          <w:numId w:val="21"/>
        </w:numPr>
        <w:tabs>
          <w:tab w:val="left" w:pos="759"/>
          <w:tab w:val="left" w:pos="760"/>
        </w:tabs>
        <w:ind w:left="759" w:hanging="541"/>
      </w:pPr>
      <w:bookmarkStart w:id="0" w:name="_TOC_250032"/>
      <w:r w:rsidRPr="006315A7">
        <w:rPr>
          <w:spacing w:val="-2"/>
        </w:rPr>
        <w:t>Cost</w:t>
      </w:r>
      <w:r w:rsidRPr="006315A7">
        <w:rPr>
          <w:spacing w:val="-11"/>
        </w:rPr>
        <w:t xml:space="preserve"> </w:t>
      </w:r>
      <w:r w:rsidRPr="006315A7">
        <w:rPr>
          <w:spacing w:val="-1"/>
        </w:rPr>
        <w:t>of</w:t>
      </w:r>
      <w:r w:rsidRPr="006315A7">
        <w:rPr>
          <w:spacing w:val="-10"/>
        </w:rPr>
        <w:t xml:space="preserve"> </w:t>
      </w:r>
      <w:bookmarkEnd w:id="0"/>
      <w:r w:rsidRPr="006315A7">
        <w:rPr>
          <w:spacing w:val="-1"/>
        </w:rPr>
        <w:t>Tendering:</w:t>
      </w:r>
    </w:p>
    <w:p w:rsidR="0029024B" w:rsidRPr="006315A7" w:rsidRDefault="0029024B">
      <w:pPr>
        <w:pStyle w:val="BodyText"/>
        <w:spacing w:before="6"/>
        <w:rPr>
          <w:b/>
        </w:rPr>
      </w:pPr>
    </w:p>
    <w:p w:rsidR="0029024B" w:rsidRPr="006315A7" w:rsidRDefault="006315A7" w:rsidP="00AD6FB0">
      <w:pPr>
        <w:pStyle w:val="ListParagraph"/>
        <w:numPr>
          <w:ilvl w:val="1"/>
          <w:numId w:val="21"/>
        </w:numPr>
        <w:tabs>
          <w:tab w:val="left" w:pos="758"/>
          <w:tab w:val="left" w:pos="759"/>
          <w:tab w:val="left" w:leader="dot" w:pos="9469"/>
        </w:tabs>
        <w:spacing w:before="4" w:line="244" w:lineRule="auto"/>
        <w:ind w:left="759"/>
        <w:jc w:val="both"/>
      </w:pPr>
      <w:r w:rsidRPr="006315A7">
        <w:rPr>
          <w:sz w:val="20"/>
        </w:rPr>
        <w:t>The</w:t>
      </w:r>
      <w:r w:rsidRPr="00AD6FB0">
        <w:rPr>
          <w:spacing w:val="13"/>
          <w:sz w:val="20"/>
        </w:rPr>
        <w:t xml:space="preserve"> </w:t>
      </w:r>
      <w:proofErr w:type="spellStart"/>
      <w:r w:rsidRPr="006315A7">
        <w:rPr>
          <w:sz w:val="20"/>
        </w:rPr>
        <w:t>Tenderer</w:t>
      </w:r>
      <w:proofErr w:type="spellEnd"/>
      <w:r w:rsidRPr="00AD6FB0">
        <w:rPr>
          <w:spacing w:val="13"/>
          <w:sz w:val="20"/>
        </w:rPr>
        <w:t xml:space="preserve"> </w:t>
      </w:r>
      <w:r w:rsidRPr="006315A7">
        <w:rPr>
          <w:sz w:val="20"/>
        </w:rPr>
        <w:t>shall</w:t>
      </w:r>
      <w:r w:rsidRPr="00AD6FB0">
        <w:rPr>
          <w:spacing w:val="13"/>
          <w:sz w:val="20"/>
        </w:rPr>
        <w:t xml:space="preserve"> </w:t>
      </w:r>
      <w:r w:rsidRPr="006315A7">
        <w:rPr>
          <w:sz w:val="20"/>
        </w:rPr>
        <w:t>bear</w:t>
      </w:r>
      <w:r w:rsidRPr="00AD6FB0">
        <w:rPr>
          <w:spacing w:val="13"/>
          <w:sz w:val="20"/>
        </w:rPr>
        <w:t xml:space="preserve"> </w:t>
      </w:r>
      <w:r w:rsidRPr="006315A7">
        <w:rPr>
          <w:sz w:val="20"/>
        </w:rPr>
        <w:t>all</w:t>
      </w:r>
      <w:r w:rsidRPr="00AD6FB0">
        <w:rPr>
          <w:spacing w:val="13"/>
          <w:sz w:val="20"/>
        </w:rPr>
        <w:t xml:space="preserve"> </w:t>
      </w:r>
      <w:r w:rsidRPr="006315A7">
        <w:rPr>
          <w:sz w:val="20"/>
        </w:rPr>
        <w:t>costs</w:t>
      </w:r>
      <w:r w:rsidRPr="00AD6FB0">
        <w:rPr>
          <w:spacing w:val="13"/>
          <w:sz w:val="20"/>
        </w:rPr>
        <w:t xml:space="preserve"> </w:t>
      </w:r>
      <w:r w:rsidRPr="006315A7">
        <w:rPr>
          <w:sz w:val="20"/>
        </w:rPr>
        <w:t>associated</w:t>
      </w:r>
      <w:r w:rsidRPr="00AD6FB0">
        <w:rPr>
          <w:spacing w:val="13"/>
          <w:sz w:val="20"/>
        </w:rPr>
        <w:t xml:space="preserve"> </w:t>
      </w:r>
      <w:r w:rsidRPr="006315A7">
        <w:rPr>
          <w:sz w:val="20"/>
        </w:rPr>
        <w:t>with</w:t>
      </w:r>
      <w:r w:rsidRPr="00AD6FB0">
        <w:rPr>
          <w:spacing w:val="13"/>
          <w:sz w:val="20"/>
        </w:rPr>
        <w:t xml:space="preserve"> </w:t>
      </w:r>
      <w:r w:rsidRPr="006315A7">
        <w:rPr>
          <w:sz w:val="20"/>
        </w:rPr>
        <w:t>the</w:t>
      </w:r>
      <w:r w:rsidRPr="00AD6FB0">
        <w:rPr>
          <w:spacing w:val="14"/>
          <w:sz w:val="20"/>
        </w:rPr>
        <w:t xml:space="preserve"> </w:t>
      </w:r>
      <w:r w:rsidRPr="006315A7">
        <w:rPr>
          <w:sz w:val="20"/>
        </w:rPr>
        <w:t>preparation</w:t>
      </w:r>
      <w:r w:rsidRPr="00AD6FB0">
        <w:rPr>
          <w:spacing w:val="12"/>
          <w:sz w:val="20"/>
        </w:rPr>
        <w:t xml:space="preserve"> </w:t>
      </w:r>
      <w:r w:rsidRPr="006315A7">
        <w:rPr>
          <w:sz w:val="20"/>
        </w:rPr>
        <w:t>and</w:t>
      </w:r>
      <w:r w:rsidRPr="00AD6FB0">
        <w:rPr>
          <w:spacing w:val="13"/>
          <w:sz w:val="20"/>
        </w:rPr>
        <w:t xml:space="preserve"> </w:t>
      </w:r>
      <w:r w:rsidRPr="006315A7">
        <w:rPr>
          <w:sz w:val="20"/>
        </w:rPr>
        <w:t>submission</w:t>
      </w:r>
      <w:r w:rsidRPr="00AD6FB0">
        <w:rPr>
          <w:spacing w:val="13"/>
          <w:sz w:val="20"/>
        </w:rPr>
        <w:t xml:space="preserve"> </w:t>
      </w:r>
      <w:r w:rsidRPr="006315A7">
        <w:rPr>
          <w:sz w:val="20"/>
        </w:rPr>
        <w:t>of</w:t>
      </w:r>
      <w:r w:rsidRPr="00AD6FB0">
        <w:rPr>
          <w:spacing w:val="12"/>
          <w:sz w:val="20"/>
        </w:rPr>
        <w:t xml:space="preserve"> </w:t>
      </w:r>
      <w:r w:rsidRPr="006315A7">
        <w:rPr>
          <w:sz w:val="20"/>
        </w:rPr>
        <w:t>its</w:t>
      </w:r>
      <w:r w:rsidRPr="00AD6FB0">
        <w:rPr>
          <w:spacing w:val="13"/>
          <w:sz w:val="20"/>
        </w:rPr>
        <w:t xml:space="preserve"> </w:t>
      </w:r>
      <w:r w:rsidRPr="006315A7">
        <w:rPr>
          <w:sz w:val="20"/>
        </w:rPr>
        <w:t>tender,</w:t>
      </w:r>
      <w:r w:rsidRPr="00AD6FB0">
        <w:rPr>
          <w:spacing w:val="12"/>
          <w:sz w:val="20"/>
        </w:rPr>
        <w:t xml:space="preserve"> </w:t>
      </w:r>
      <w:r w:rsidRPr="006315A7">
        <w:rPr>
          <w:sz w:val="20"/>
        </w:rPr>
        <w:t>and</w:t>
      </w:r>
      <w:r w:rsidR="00AD6FB0">
        <w:rPr>
          <w:sz w:val="20"/>
        </w:rPr>
        <w:t xml:space="preserve"> Sri Chamarajendra Zoological Gardens, Mysuru, </w:t>
      </w:r>
      <w:r w:rsidRPr="00AD6FB0">
        <w:rPr>
          <w:spacing w:val="-1"/>
        </w:rPr>
        <w:t>hereinafter</w:t>
      </w:r>
      <w:r w:rsidRPr="00AD6FB0">
        <w:rPr>
          <w:spacing w:val="-11"/>
        </w:rPr>
        <w:t xml:space="preserve"> </w:t>
      </w:r>
      <w:r w:rsidRPr="00AD6FB0">
        <w:rPr>
          <w:spacing w:val="-1"/>
        </w:rPr>
        <w:t>referred</w:t>
      </w:r>
      <w:r w:rsidRPr="00AD6FB0">
        <w:rPr>
          <w:spacing w:val="-10"/>
        </w:rPr>
        <w:t xml:space="preserve"> </w:t>
      </w:r>
      <w:r w:rsidRPr="00AD6FB0">
        <w:rPr>
          <w:spacing w:val="-1"/>
        </w:rPr>
        <w:t>to</w:t>
      </w:r>
      <w:r w:rsidRPr="00AD6FB0">
        <w:rPr>
          <w:spacing w:val="-11"/>
        </w:rPr>
        <w:t xml:space="preserve"> </w:t>
      </w:r>
      <w:r w:rsidRPr="00AD6FB0">
        <w:rPr>
          <w:spacing w:val="-1"/>
        </w:rPr>
        <w:t>as</w:t>
      </w:r>
      <w:r w:rsidRPr="00AD6FB0">
        <w:rPr>
          <w:spacing w:val="-10"/>
        </w:rPr>
        <w:t xml:space="preserve"> </w:t>
      </w:r>
      <w:r w:rsidRPr="00AD6FB0">
        <w:rPr>
          <w:spacing w:val="-1"/>
        </w:rPr>
        <w:t>"the</w:t>
      </w:r>
      <w:r w:rsidRPr="00AD6FB0">
        <w:rPr>
          <w:spacing w:val="-10"/>
        </w:rPr>
        <w:t xml:space="preserve"> </w:t>
      </w:r>
      <w:r w:rsidRPr="00AD6FB0">
        <w:rPr>
          <w:spacing w:val="-1"/>
        </w:rPr>
        <w:t>Purchaser",</w:t>
      </w:r>
      <w:r w:rsidRPr="00AD6FB0">
        <w:rPr>
          <w:spacing w:val="-11"/>
        </w:rPr>
        <w:t xml:space="preserve"> </w:t>
      </w:r>
      <w:r w:rsidRPr="00AD6FB0">
        <w:rPr>
          <w:spacing w:val="-1"/>
        </w:rPr>
        <w:t>will</w:t>
      </w:r>
      <w:r w:rsidRPr="00AD6FB0">
        <w:rPr>
          <w:spacing w:val="-10"/>
        </w:rPr>
        <w:t xml:space="preserve"> </w:t>
      </w:r>
      <w:r w:rsidRPr="00AD6FB0">
        <w:rPr>
          <w:spacing w:val="-1"/>
        </w:rPr>
        <w:t>in</w:t>
      </w:r>
      <w:r w:rsidRPr="00AD6FB0">
        <w:rPr>
          <w:spacing w:val="-11"/>
        </w:rPr>
        <w:t xml:space="preserve"> </w:t>
      </w:r>
      <w:r w:rsidRPr="00AD6FB0">
        <w:rPr>
          <w:spacing w:val="-1"/>
        </w:rPr>
        <w:t>no</w:t>
      </w:r>
      <w:r w:rsidRPr="00AD6FB0">
        <w:rPr>
          <w:spacing w:val="-10"/>
        </w:rPr>
        <w:t xml:space="preserve"> </w:t>
      </w:r>
      <w:r w:rsidRPr="00AD6FB0">
        <w:rPr>
          <w:spacing w:val="-1"/>
        </w:rPr>
        <w:t>case</w:t>
      </w:r>
      <w:r w:rsidRPr="00AD6FB0">
        <w:rPr>
          <w:spacing w:val="-10"/>
        </w:rPr>
        <w:t xml:space="preserve"> </w:t>
      </w:r>
      <w:r w:rsidRPr="00AD6FB0">
        <w:rPr>
          <w:spacing w:val="-1"/>
        </w:rPr>
        <w:t>be</w:t>
      </w:r>
      <w:r w:rsidRPr="00AD6FB0">
        <w:rPr>
          <w:spacing w:val="-11"/>
        </w:rPr>
        <w:t xml:space="preserve"> </w:t>
      </w:r>
      <w:r w:rsidRPr="00AD6FB0">
        <w:rPr>
          <w:spacing w:val="-1"/>
        </w:rPr>
        <w:t>responsible</w:t>
      </w:r>
      <w:r w:rsidRPr="00AD6FB0">
        <w:rPr>
          <w:spacing w:val="-10"/>
        </w:rPr>
        <w:t xml:space="preserve"> </w:t>
      </w:r>
      <w:r w:rsidRPr="00AD6FB0">
        <w:rPr>
          <w:spacing w:val="-1"/>
        </w:rPr>
        <w:t>or</w:t>
      </w:r>
      <w:r w:rsidRPr="00AD6FB0">
        <w:rPr>
          <w:spacing w:val="-11"/>
        </w:rPr>
        <w:t xml:space="preserve"> </w:t>
      </w:r>
      <w:r w:rsidRPr="00AD6FB0">
        <w:rPr>
          <w:spacing w:val="-1"/>
        </w:rPr>
        <w:t>liable</w:t>
      </w:r>
      <w:r w:rsidRPr="00AD6FB0">
        <w:rPr>
          <w:spacing w:val="-10"/>
        </w:rPr>
        <w:t xml:space="preserve"> </w:t>
      </w:r>
      <w:r w:rsidRPr="00AD6FB0">
        <w:rPr>
          <w:spacing w:val="-1"/>
        </w:rPr>
        <w:t>for</w:t>
      </w:r>
      <w:r w:rsidRPr="00AD6FB0">
        <w:rPr>
          <w:spacing w:val="-11"/>
        </w:rPr>
        <w:t xml:space="preserve"> </w:t>
      </w:r>
      <w:r w:rsidRPr="00AD6FB0">
        <w:rPr>
          <w:spacing w:val="-1"/>
        </w:rPr>
        <w:t>these</w:t>
      </w:r>
      <w:r w:rsidRPr="00AD6FB0">
        <w:rPr>
          <w:spacing w:val="-12"/>
        </w:rPr>
        <w:t xml:space="preserve"> </w:t>
      </w:r>
      <w:r w:rsidRPr="00AD6FB0">
        <w:rPr>
          <w:spacing w:val="-1"/>
        </w:rPr>
        <w:t>costs,</w:t>
      </w:r>
      <w:r w:rsidRPr="00AD6FB0">
        <w:rPr>
          <w:spacing w:val="-11"/>
        </w:rPr>
        <w:t xml:space="preserve"> </w:t>
      </w:r>
      <w:r w:rsidRPr="00AD6FB0">
        <w:rPr>
          <w:spacing w:val="-1"/>
        </w:rPr>
        <w:t>regardless</w:t>
      </w:r>
      <w:r w:rsidRPr="00AD6FB0">
        <w:rPr>
          <w:spacing w:val="-11"/>
        </w:rPr>
        <w:t xml:space="preserve"> </w:t>
      </w:r>
      <w:r w:rsidRPr="006315A7">
        <w:t>of</w:t>
      </w:r>
      <w:r w:rsidRPr="00AD6FB0">
        <w:rPr>
          <w:spacing w:val="-11"/>
        </w:rPr>
        <w:t xml:space="preserve"> </w:t>
      </w:r>
      <w:r w:rsidRPr="006315A7">
        <w:t>the</w:t>
      </w:r>
      <w:r w:rsidRPr="00AD6FB0">
        <w:rPr>
          <w:spacing w:val="1"/>
        </w:rPr>
        <w:t xml:space="preserve"> </w:t>
      </w:r>
      <w:r w:rsidRPr="006315A7">
        <w:t>conduct</w:t>
      </w:r>
      <w:r w:rsidRPr="00AD6FB0">
        <w:rPr>
          <w:spacing w:val="-6"/>
        </w:rPr>
        <w:t xml:space="preserve"> </w:t>
      </w:r>
      <w:r w:rsidRPr="006315A7">
        <w:t>or</w:t>
      </w:r>
      <w:r w:rsidRPr="00AD6FB0">
        <w:rPr>
          <w:spacing w:val="-6"/>
        </w:rPr>
        <w:t xml:space="preserve"> </w:t>
      </w:r>
      <w:r w:rsidRPr="006315A7">
        <w:t>outcome</w:t>
      </w:r>
      <w:r w:rsidRPr="00AD6FB0">
        <w:rPr>
          <w:spacing w:val="-5"/>
        </w:rPr>
        <w:t xml:space="preserve"> </w:t>
      </w:r>
      <w:r w:rsidRPr="006315A7">
        <w:t>of</w:t>
      </w:r>
      <w:r w:rsidRPr="00AD6FB0">
        <w:rPr>
          <w:spacing w:val="-6"/>
        </w:rPr>
        <w:t xml:space="preserve"> </w:t>
      </w:r>
      <w:r w:rsidRPr="006315A7">
        <w:t>the</w:t>
      </w:r>
      <w:r w:rsidRPr="00AD6FB0">
        <w:rPr>
          <w:spacing w:val="-6"/>
        </w:rPr>
        <w:t xml:space="preserve"> </w:t>
      </w:r>
      <w:r w:rsidRPr="006315A7">
        <w:t>tender</w:t>
      </w:r>
      <w:r w:rsidRPr="00AD6FB0">
        <w:rPr>
          <w:spacing w:val="-5"/>
        </w:rPr>
        <w:t xml:space="preserve"> </w:t>
      </w:r>
      <w:r w:rsidRPr="006315A7">
        <w:t>process.</w:t>
      </w:r>
    </w:p>
    <w:p w:rsidR="0029024B" w:rsidRPr="006315A7" w:rsidRDefault="0029024B">
      <w:pPr>
        <w:pStyle w:val="BodyText"/>
        <w:spacing w:before="7"/>
      </w:pPr>
    </w:p>
    <w:p w:rsidR="0029024B" w:rsidRPr="006315A7" w:rsidRDefault="006315A7">
      <w:pPr>
        <w:pStyle w:val="Heading1"/>
        <w:spacing w:before="1"/>
        <w:ind w:left="1"/>
        <w:jc w:val="center"/>
      </w:pPr>
      <w:r w:rsidRPr="006315A7">
        <w:rPr>
          <w:spacing w:val="-1"/>
          <w:u w:val="single"/>
        </w:rPr>
        <w:t>B.</w:t>
      </w:r>
      <w:r w:rsidRPr="006315A7">
        <w:rPr>
          <w:spacing w:val="-11"/>
          <w:u w:val="single"/>
        </w:rPr>
        <w:t xml:space="preserve"> </w:t>
      </w:r>
      <w:r w:rsidRPr="006315A7">
        <w:rPr>
          <w:spacing w:val="-1"/>
          <w:u w:val="single"/>
        </w:rPr>
        <w:t>The</w:t>
      </w:r>
      <w:r w:rsidRPr="006315A7">
        <w:rPr>
          <w:spacing w:val="-11"/>
          <w:u w:val="single"/>
        </w:rPr>
        <w:t xml:space="preserve"> </w:t>
      </w:r>
      <w:r w:rsidRPr="006315A7">
        <w:rPr>
          <w:spacing w:val="-1"/>
          <w:u w:val="single"/>
        </w:rPr>
        <w:t>Tender</w:t>
      </w:r>
      <w:r w:rsidRPr="006315A7">
        <w:rPr>
          <w:spacing w:val="-11"/>
          <w:u w:val="single"/>
        </w:rPr>
        <w:t xml:space="preserve"> </w:t>
      </w:r>
      <w:r w:rsidRPr="006315A7">
        <w:rPr>
          <w:spacing w:val="-1"/>
          <w:u w:val="single"/>
        </w:rPr>
        <w:t>Documents</w:t>
      </w:r>
    </w:p>
    <w:p w:rsidR="0029024B" w:rsidRPr="006315A7" w:rsidRDefault="0029024B">
      <w:pPr>
        <w:pStyle w:val="BodyText"/>
        <w:spacing w:before="10"/>
        <w:rPr>
          <w:b/>
          <w:sz w:val="12"/>
        </w:rPr>
      </w:pPr>
    </w:p>
    <w:p w:rsidR="0029024B" w:rsidRPr="006315A7" w:rsidRDefault="006315A7">
      <w:pPr>
        <w:pStyle w:val="Heading1"/>
        <w:numPr>
          <w:ilvl w:val="0"/>
          <w:numId w:val="21"/>
        </w:numPr>
        <w:tabs>
          <w:tab w:val="left" w:pos="759"/>
          <w:tab w:val="left" w:pos="760"/>
        </w:tabs>
        <w:spacing w:before="92"/>
        <w:ind w:left="759" w:hanging="540"/>
      </w:pPr>
      <w:bookmarkStart w:id="1" w:name="_TOC_250031"/>
      <w:r w:rsidRPr="006315A7">
        <w:rPr>
          <w:spacing w:val="-2"/>
        </w:rPr>
        <w:t>Contents</w:t>
      </w:r>
      <w:r w:rsidRPr="006315A7">
        <w:rPr>
          <w:spacing w:val="-10"/>
        </w:rPr>
        <w:t xml:space="preserve"> </w:t>
      </w:r>
      <w:r w:rsidRPr="006315A7">
        <w:rPr>
          <w:spacing w:val="-2"/>
        </w:rPr>
        <w:t>of</w:t>
      </w:r>
      <w:r w:rsidRPr="006315A7">
        <w:rPr>
          <w:spacing w:val="-9"/>
        </w:rPr>
        <w:t xml:space="preserve"> </w:t>
      </w:r>
      <w:r w:rsidRPr="006315A7">
        <w:rPr>
          <w:spacing w:val="-2"/>
        </w:rPr>
        <w:t>Tender</w:t>
      </w:r>
      <w:r w:rsidRPr="006315A7">
        <w:rPr>
          <w:spacing w:val="-10"/>
        </w:rPr>
        <w:t xml:space="preserve"> </w:t>
      </w:r>
      <w:bookmarkEnd w:id="1"/>
      <w:r w:rsidRPr="006315A7">
        <w:rPr>
          <w:spacing w:val="-1"/>
        </w:rPr>
        <w:t>Documents</w:t>
      </w:r>
    </w:p>
    <w:p w:rsidR="0029024B" w:rsidRPr="006315A7" w:rsidRDefault="0029024B">
      <w:pPr>
        <w:pStyle w:val="BodyText"/>
        <w:spacing w:before="6"/>
        <w:rPr>
          <w:b/>
        </w:rPr>
      </w:pPr>
    </w:p>
    <w:p w:rsidR="0029024B" w:rsidRPr="006315A7" w:rsidRDefault="006315A7">
      <w:pPr>
        <w:pStyle w:val="ListParagraph"/>
        <w:numPr>
          <w:ilvl w:val="1"/>
          <w:numId w:val="21"/>
        </w:numPr>
        <w:tabs>
          <w:tab w:val="left" w:pos="759"/>
          <w:tab w:val="left" w:pos="760"/>
        </w:tabs>
        <w:spacing w:line="244" w:lineRule="auto"/>
        <w:ind w:right="216" w:hanging="541"/>
        <w:rPr>
          <w:sz w:val="20"/>
        </w:rPr>
      </w:pPr>
      <w:r w:rsidRPr="006315A7">
        <w:rPr>
          <w:spacing w:val="-1"/>
          <w:sz w:val="20"/>
        </w:rPr>
        <w:t>The</w:t>
      </w:r>
      <w:r w:rsidRPr="006315A7">
        <w:rPr>
          <w:spacing w:val="-11"/>
          <w:sz w:val="20"/>
        </w:rPr>
        <w:t xml:space="preserve"> </w:t>
      </w:r>
      <w:r w:rsidRPr="006315A7">
        <w:rPr>
          <w:spacing w:val="-1"/>
          <w:sz w:val="20"/>
        </w:rPr>
        <w:t>goods</w:t>
      </w:r>
      <w:r w:rsidRPr="006315A7">
        <w:rPr>
          <w:spacing w:val="-11"/>
          <w:sz w:val="20"/>
        </w:rPr>
        <w:t xml:space="preserve"> </w:t>
      </w:r>
      <w:r w:rsidRPr="006315A7">
        <w:rPr>
          <w:spacing w:val="-1"/>
          <w:sz w:val="20"/>
        </w:rPr>
        <w:t>required,</w:t>
      </w:r>
      <w:r w:rsidRPr="006315A7">
        <w:rPr>
          <w:spacing w:val="-11"/>
          <w:sz w:val="20"/>
        </w:rPr>
        <w:t xml:space="preserve"> </w:t>
      </w:r>
      <w:r w:rsidRPr="006315A7">
        <w:rPr>
          <w:spacing w:val="-1"/>
          <w:sz w:val="20"/>
        </w:rPr>
        <w:t>tendering</w:t>
      </w:r>
      <w:r w:rsidRPr="006315A7">
        <w:rPr>
          <w:spacing w:val="-11"/>
          <w:sz w:val="20"/>
        </w:rPr>
        <w:t xml:space="preserve"> </w:t>
      </w:r>
      <w:r w:rsidRPr="006315A7">
        <w:rPr>
          <w:spacing w:val="-1"/>
          <w:sz w:val="20"/>
        </w:rPr>
        <w:t>procedures</w:t>
      </w:r>
      <w:r w:rsidRPr="006315A7">
        <w:rPr>
          <w:spacing w:val="-11"/>
          <w:sz w:val="20"/>
        </w:rPr>
        <w:t xml:space="preserve"> </w:t>
      </w:r>
      <w:r w:rsidRPr="006315A7">
        <w:rPr>
          <w:spacing w:val="-1"/>
          <w:sz w:val="20"/>
        </w:rPr>
        <w:t>and</w:t>
      </w:r>
      <w:r w:rsidRPr="006315A7">
        <w:rPr>
          <w:spacing w:val="-10"/>
          <w:sz w:val="20"/>
        </w:rPr>
        <w:t xml:space="preserve"> </w:t>
      </w:r>
      <w:r w:rsidRPr="006315A7">
        <w:rPr>
          <w:spacing w:val="-1"/>
          <w:sz w:val="20"/>
        </w:rPr>
        <w:t>contract</w:t>
      </w:r>
      <w:r w:rsidRPr="006315A7">
        <w:rPr>
          <w:spacing w:val="-11"/>
          <w:sz w:val="20"/>
        </w:rPr>
        <w:t xml:space="preserve"> </w:t>
      </w:r>
      <w:r w:rsidRPr="006315A7">
        <w:rPr>
          <w:spacing w:val="-1"/>
          <w:sz w:val="20"/>
        </w:rPr>
        <w:t>terms</w:t>
      </w:r>
      <w:r w:rsidRPr="006315A7">
        <w:rPr>
          <w:spacing w:val="-11"/>
          <w:sz w:val="20"/>
        </w:rPr>
        <w:t xml:space="preserve"> </w:t>
      </w:r>
      <w:r w:rsidRPr="006315A7">
        <w:rPr>
          <w:spacing w:val="-1"/>
          <w:sz w:val="20"/>
        </w:rPr>
        <w:t>are</w:t>
      </w:r>
      <w:r w:rsidRPr="006315A7">
        <w:rPr>
          <w:spacing w:val="-10"/>
          <w:sz w:val="20"/>
        </w:rPr>
        <w:t xml:space="preserve"> </w:t>
      </w:r>
      <w:r w:rsidRPr="006315A7">
        <w:rPr>
          <w:sz w:val="20"/>
        </w:rPr>
        <w:t>prescribed</w:t>
      </w:r>
      <w:r w:rsidRPr="006315A7">
        <w:rPr>
          <w:spacing w:val="-11"/>
          <w:sz w:val="20"/>
        </w:rPr>
        <w:t xml:space="preserve"> </w:t>
      </w:r>
      <w:r w:rsidRPr="006315A7">
        <w:rPr>
          <w:sz w:val="20"/>
        </w:rPr>
        <w:t>in</w:t>
      </w:r>
      <w:r w:rsidRPr="006315A7">
        <w:rPr>
          <w:spacing w:val="-11"/>
          <w:sz w:val="20"/>
        </w:rPr>
        <w:t xml:space="preserve"> </w:t>
      </w:r>
      <w:r w:rsidRPr="006315A7">
        <w:rPr>
          <w:sz w:val="20"/>
        </w:rPr>
        <w:t>the</w:t>
      </w:r>
      <w:r w:rsidRPr="006315A7">
        <w:rPr>
          <w:spacing w:val="-11"/>
          <w:sz w:val="20"/>
        </w:rPr>
        <w:t xml:space="preserve"> </w:t>
      </w:r>
      <w:r w:rsidRPr="006315A7">
        <w:rPr>
          <w:sz w:val="20"/>
        </w:rPr>
        <w:t>tender</w:t>
      </w:r>
      <w:r w:rsidRPr="006315A7">
        <w:rPr>
          <w:spacing w:val="-10"/>
          <w:sz w:val="20"/>
        </w:rPr>
        <w:t xml:space="preserve"> </w:t>
      </w:r>
      <w:r w:rsidRPr="006315A7">
        <w:rPr>
          <w:sz w:val="20"/>
        </w:rPr>
        <w:t>documents.</w:t>
      </w:r>
      <w:r w:rsidRPr="006315A7">
        <w:rPr>
          <w:spacing w:val="-11"/>
          <w:sz w:val="20"/>
        </w:rPr>
        <w:t xml:space="preserve"> </w:t>
      </w:r>
      <w:r w:rsidRPr="006315A7">
        <w:rPr>
          <w:sz w:val="20"/>
        </w:rPr>
        <w:t>In</w:t>
      </w:r>
      <w:r w:rsidRPr="006315A7">
        <w:rPr>
          <w:spacing w:val="-11"/>
          <w:sz w:val="20"/>
        </w:rPr>
        <w:t xml:space="preserve"> </w:t>
      </w:r>
      <w:r w:rsidRPr="006315A7">
        <w:rPr>
          <w:sz w:val="20"/>
        </w:rPr>
        <w:t>addition</w:t>
      </w:r>
      <w:r w:rsidRPr="006315A7">
        <w:rPr>
          <w:spacing w:val="1"/>
          <w:sz w:val="20"/>
        </w:rPr>
        <w:t xml:space="preserve"> </w:t>
      </w:r>
      <w:r w:rsidRPr="006315A7">
        <w:rPr>
          <w:sz w:val="20"/>
        </w:rPr>
        <w:t>to</w:t>
      </w:r>
      <w:r w:rsidRPr="006315A7">
        <w:rPr>
          <w:spacing w:val="-6"/>
          <w:sz w:val="20"/>
        </w:rPr>
        <w:t xml:space="preserve"> </w:t>
      </w:r>
      <w:r w:rsidRPr="006315A7">
        <w:rPr>
          <w:sz w:val="20"/>
        </w:rPr>
        <w:t>the</w:t>
      </w:r>
      <w:r w:rsidRPr="006315A7">
        <w:rPr>
          <w:spacing w:val="-6"/>
          <w:sz w:val="20"/>
        </w:rPr>
        <w:t xml:space="preserve"> </w:t>
      </w:r>
      <w:r w:rsidRPr="006315A7">
        <w:rPr>
          <w:sz w:val="20"/>
        </w:rPr>
        <w:t>Invitation</w:t>
      </w:r>
      <w:r w:rsidRPr="006315A7">
        <w:rPr>
          <w:spacing w:val="-6"/>
          <w:sz w:val="20"/>
        </w:rPr>
        <w:t xml:space="preserve"> </w:t>
      </w:r>
      <w:r w:rsidRPr="006315A7">
        <w:rPr>
          <w:sz w:val="20"/>
        </w:rPr>
        <w:t>for</w:t>
      </w:r>
      <w:r w:rsidRPr="006315A7">
        <w:rPr>
          <w:spacing w:val="-6"/>
          <w:sz w:val="20"/>
        </w:rPr>
        <w:t xml:space="preserve"> </w:t>
      </w:r>
      <w:r w:rsidRPr="006315A7">
        <w:rPr>
          <w:sz w:val="20"/>
        </w:rPr>
        <w:t>Tenders,</w:t>
      </w:r>
      <w:r w:rsidRPr="006315A7">
        <w:rPr>
          <w:spacing w:val="-7"/>
          <w:sz w:val="20"/>
        </w:rPr>
        <w:t xml:space="preserve"> </w:t>
      </w:r>
      <w:r w:rsidRPr="006315A7">
        <w:rPr>
          <w:sz w:val="20"/>
        </w:rPr>
        <w:t>the</w:t>
      </w:r>
      <w:r w:rsidRPr="006315A7">
        <w:rPr>
          <w:spacing w:val="-6"/>
          <w:sz w:val="20"/>
        </w:rPr>
        <w:t xml:space="preserve"> </w:t>
      </w:r>
      <w:r w:rsidRPr="006315A7">
        <w:rPr>
          <w:sz w:val="20"/>
        </w:rPr>
        <w:t>tender</w:t>
      </w:r>
      <w:r w:rsidRPr="006315A7">
        <w:rPr>
          <w:spacing w:val="-6"/>
          <w:sz w:val="20"/>
        </w:rPr>
        <w:t xml:space="preserve"> </w:t>
      </w:r>
      <w:r w:rsidRPr="006315A7">
        <w:rPr>
          <w:sz w:val="20"/>
        </w:rPr>
        <w:t>documents</w:t>
      </w:r>
      <w:r w:rsidRPr="006315A7">
        <w:rPr>
          <w:spacing w:val="-6"/>
          <w:sz w:val="20"/>
        </w:rPr>
        <w:t xml:space="preserve"> </w:t>
      </w:r>
      <w:r w:rsidRPr="006315A7">
        <w:rPr>
          <w:sz w:val="20"/>
        </w:rPr>
        <w:t>include:</w:t>
      </w:r>
    </w:p>
    <w:p w:rsidR="0029024B" w:rsidRPr="006315A7" w:rsidRDefault="0029024B">
      <w:pPr>
        <w:pStyle w:val="BodyText"/>
        <w:spacing w:before="3"/>
        <w:rPr>
          <w:sz w:val="12"/>
        </w:rPr>
      </w:pPr>
    </w:p>
    <w:p w:rsidR="0029024B" w:rsidRPr="006315A7" w:rsidRDefault="006315A7">
      <w:pPr>
        <w:pStyle w:val="ListParagraph"/>
        <w:numPr>
          <w:ilvl w:val="2"/>
          <w:numId w:val="21"/>
        </w:numPr>
        <w:tabs>
          <w:tab w:val="left" w:pos="1299"/>
          <w:tab w:val="left" w:pos="1300"/>
        </w:tabs>
        <w:spacing w:before="92"/>
        <w:rPr>
          <w:sz w:val="20"/>
        </w:rPr>
      </w:pPr>
      <w:r w:rsidRPr="006315A7">
        <w:rPr>
          <w:spacing w:val="-2"/>
          <w:sz w:val="20"/>
        </w:rPr>
        <w:t>Instruction</w:t>
      </w:r>
      <w:r w:rsidRPr="006315A7">
        <w:rPr>
          <w:spacing w:val="-10"/>
          <w:sz w:val="20"/>
        </w:rPr>
        <w:t xml:space="preserve"> </w:t>
      </w:r>
      <w:r w:rsidRPr="006315A7">
        <w:rPr>
          <w:spacing w:val="-1"/>
          <w:sz w:val="20"/>
        </w:rPr>
        <w:t>to</w:t>
      </w:r>
      <w:r w:rsidRPr="006315A7">
        <w:rPr>
          <w:spacing w:val="-10"/>
          <w:sz w:val="20"/>
        </w:rPr>
        <w:t xml:space="preserve"> </w:t>
      </w:r>
      <w:proofErr w:type="spellStart"/>
      <w:r w:rsidRPr="006315A7">
        <w:rPr>
          <w:spacing w:val="-1"/>
          <w:sz w:val="20"/>
        </w:rPr>
        <w:t>Tenderers</w:t>
      </w:r>
      <w:proofErr w:type="spellEnd"/>
      <w:r w:rsidRPr="006315A7">
        <w:rPr>
          <w:spacing w:val="-9"/>
          <w:sz w:val="20"/>
        </w:rPr>
        <w:t xml:space="preserve"> </w:t>
      </w:r>
      <w:r w:rsidRPr="006315A7">
        <w:rPr>
          <w:spacing w:val="-1"/>
          <w:sz w:val="20"/>
        </w:rPr>
        <w:t>(ITT)</w:t>
      </w:r>
      <w:r w:rsidRPr="006315A7">
        <w:rPr>
          <w:spacing w:val="-10"/>
          <w:sz w:val="20"/>
        </w:rPr>
        <w:t xml:space="preserve"> </w:t>
      </w:r>
      <w:r w:rsidRPr="006315A7">
        <w:rPr>
          <w:spacing w:val="-1"/>
          <w:sz w:val="20"/>
        </w:rPr>
        <w:t>;</w:t>
      </w:r>
    </w:p>
    <w:p w:rsidR="0029024B" w:rsidRPr="006315A7" w:rsidRDefault="006315A7">
      <w:pPr>
        <w:pStyle w:val="ListParagraph"/>
        <w:numPr>
          <w:ilvl w:val="2"/>
          <w:numId w:val="21"/>
        </w:numPr>
        <w:tabs>
          <w:tab w:val="left" w:pos="1299"/>
          <w:tab w:val="left" w:pos="1300"/>
        </w:tabs>
        <w:spacing w:before="4"/>
        <w:rPr>
          <w:sz w:val="20"/>
        </w:rPr>
      </w:pPr>
      <w:r w:rsidRPr="006315A7">
        <w:rPr>
          <w:spacing w:val="-1"/>
          <w:sz w:val="20"/>
        </w:rPr>
        <w:t>General</w:t>
      </w:r>
      <w:r w:rsidRPr="006315A7">
        <w:rPr>
          <w:spacing w:val="-12"/>
          <w:sz w:val="20"/>
        </w:rPr>
        <w:t xml:space="preserve"> </w:t>
      </w:r>
      <w:r w:rsidRPr="006315A7">
        <w:rPr>
          <w:spacing w:val="-1"/>
          <w:sz w:val="20"/>
        </w:rPr>
        <w:t>Conditions</w:t>
      </w:r>
      <w:r w:rsidRPr="006315A7">
        <w:rPr>
          <w:spacing w:val="-11"/>
          <w:sz w:val="20"/>
        </w:rPr>
        <w:t xml:space="preserve"> </w:t>
      </w:r>
      <w:r w:rsidRPr="006315A7">
        <w:rPr>
          <w:spacing w:val="-1"/>
          <w:sz w:val="20"/>
        </w:rPr>
        <w:t>of</w:t>
      </w:r>
      <w:r w:rsidRPr="006315A7">
        <w:rPr>
          <w:spacing w:val="-12"/>
          <w:sz w:val="20"/>
        </w:rPr>
        <w:t xml:space="preserve"> </w:t>
      </w:r>
      <w:r w:rsidRPr="006315A7">
        <w:rPr>
          <w:spacing w:val="-1"/>
          <w:sz w:val="20"/>
        </w:rPr>
        <w:t>Contract</w:t>
      </w:r>
      <w:r w:rsidRPr="006315A7">
        <w:rPr>
          <w:spacing w:val="-11"/>
          <w:sz w:val="20"/>
        </w:rPr>
        <w:t xml:space="preserve"> </w:t>
      </w:r>
      <w:r w:rsidRPr="006315A7">
        <w:rPr>
          <w:spacing w:val="-1"/>
          <w:sz w:val="20"/>
        </w:rPr>
        <w:t>(GCC)</w:t>
      </w:r>
      <w:r w:rsidRPr="006315A7">
        <w:rPr>
          <w:spacing w:val="-12"/>
          <w:sz w:val="20"/>
        </w:rPr>
        <w:t xml:space="preserve"> </w:t>
      </w:r>
      <w:r w:rsidRPr="006315A7">
        <w:rPr>
          <w:spacing w:val="-1"/>
          <w:sz w:val="20"/>
        </w:rPr>
        <w:t>;</w:t>
      </w:r>
    </w:p>
    <w:p w:rsidR="0029024B" w:rsidRPr="006315A7" w:rsidRDefault="006315A7">
      <w:pPr>
        <w:pStyle w:val="ListParagraph"/>
        <w:numPr>
          <w:ilvl w:val="2"/>
          <w:numId w:val="21"/>
        </w:numPr>
        <w:tabs>
          <w:tab w:val="left" w:pos="1299"/>
          <w:tab w:val="left" w:pos="1301"/>
        </w:tabs>
        <w:spacing w:before="4"/>
        <w:ind w:left="1300" w:hanging="541"/>
        <w:rPr>
          <w:sz w:val="20"/>
        </w:rPr>
      </w:pPr>
      <w:r w:rsidRPr="006315A7">
        <w:rPr>
          <w:spacing w:val="-1"/>
          <w:sz w:val="20"/>
        </w:rPr>
        <w:t>Special</w:t>
      </w:r>
      <w:r w:rsidRPr="006315A7">
        <w:rPr>
          <w:spacing w:val="-12"/>
          <w:sz w:val="20"/>
        </w:rPr>
        <w:t xml:space="preserve"> </w:t>
      </w:r>
      <w:r w:rsidRPr="006315A7">
        <w:rPr>
          <w:spacing w:val="-1"/>
          <w:sz w:val="20"/>
        </w:rPr>
        <w:t>Conditions</w:t>
      </w:r>
      <w:r w:rsidRPr="006315A7">
        <w:rPr>
          <w:spacing w:val="-11"/>
          <w:sz w:val="20"/>
        </w:rPr>
        <w:t xml:space="preserve"> </w:t>
      </w:r>
      <w:r w:rsidRPr="006315A7">
        <w:rPr>
          <w:spacing w:val="-1"/>
          <w:sz w:val="20"/>
        </w:rPr>
        <w:t>of</w:t>
      </w:r>
      <w:r w:rsidRPr="006315A7">
        <w:rPr>
          <w:spacing w:val="-12"/>
          <w:sz w:val="20"/>
        </w:rPr>
        <w:t xml:space="preserve"> </w:t>
      </w:r>
      <w:r w:rsidRPr="006315A7">
        <w:rPr>
          <w:spacing w:val="-1"/>
          <w:sz w:val="20"/>
        </w:rPr>
        <w:t>Contract</w:t>
      </w:r>
      <w:r w:rsidRPr="006315A7">
        <w:rPr>
          <w:spacing w:val="-11"/>
          <w:sz w:val="20"/>
        </w:rPr>
        <w:t xml:space="preserve"> </w:t>
      </w:r>
      <w:r w:rsidRPr="006315A7">
        <w:rPr>
          <w:spacing w:val="-1"/>
          <w:sz w:val="20"/>
        </w:rPr>
        <w:t>(SCC)</w:t>
      </w:r>
      <w:r w:rsidRPr="006315A7">
        <w:rPr>
          <w:spacing w:val="-11"/>
          <w:sz w:val="20"/>
        </w:rPr>
        <w:t xml:space="preserve"> </w:t>
      </w:r>
      <w:r w:rsidRPr="006315A7">
        <w:rPr>
          <w:spacing w:val="-1"/>
          <w:sz w:val="20"/>
        </w:rPr>
        <w:t>;</w:t>
      </w:r>
    </w:p>
    <w:p w:rsidR="0029024B" w:rsidRPr="006315A7" w:rsidRDefault="006315A7">
      <w:pPr>
        <w:pStyle w:val="ListParagraph"/>
        <w:numPr>
          <w:ilvl w:val="2"/>
          <w:numId w:val="21"/>
        </w:numPr>
        <w:tabs>
          <w:tab w:val="left" w:pos="1299"/>
          <w:tab w:val="left" w:pos="1300"/>
        </w:tabs>
        <w:spacing w:before="4"/>
        <w:rPr>
          <w:sz w:val="20"/>
        </w:rPr>
      </w:pPr>
      <w:r w:rsidRPr="006315A7">
        <w:rPr>
          <w:spacing w:val="-2"/>
          <w:sz w:val="20"/>
        </w:rPr>
        <w:t>Schedule</w:t>
      </w:r>
      <w:r w:rsidRPr="006315A7">
        <w:rPr>
          <w:spacing w:val="-9"/>
          <w:sz w:val="20"/>
        </w:rPr>
        <w:t xml:space="preserve"> </w:t>
      </w:r>
      <w:r w:rsidRPr="006315A7">
        <w:rPr>
          <w:spacing w:val="-2"/>
          <w:sz w:val="20"/>
        </w:rPr>
        <w:t>of</w:t>
      </w:r>
      <w:r w:rsidRPr="006315A7">
        <w:rPr>
          <w:spacing w:val="-9"/>
          <w:sz w:val="20"/>
        </w:rPr>
        <w:t xml:space="preserve"> </w:t>
      </w:r>
      <w:r w:rsidRPr="006315A7">
        <w:rPr>
          <w:spacing w:val="-2"/>
          <w:sz w:val="20"/>
        </w:rPr>
        <w:t>Requirements;</w:t>
      </w:r>
    </w:p>
    <w:p w:rsidR="0029024B" w:rsidRPr="006315A7" w:rsidRDefault="006315A7">
      <w:pPr>
        <w:pStyle w:val="ListParagraph"/>
        <w:numPr>
          <w:ilvl w:val="2"/>
          <w:numId w:val="21"/>
        </w:numPr>
        <w:tabs>
          <w:tab w:val="left" w:pos="1299"/>
          <w:tab w:val="left" w:pos="1300"/>
        </w:tabs>
        <w:spacing w:before="4"/>
        <w:rPr>
          <w:sz w:val="20"/>
        </w:rPr>
      </w:pPr>
      <w:r w:rsidRPr="006315A7">
        <w:rPr>
          <w:spacing w:val="-3"/>
          <w:sz w:val="20"/>
        </w:rPr>
        <w:t>Technical</w:t>
      </w:r>
      <w:r w:rsidRPr="006315A7">
        <w:rPr>
          <w:spacing w:val="-9"/>
          <w:sz w:val="20"/>
        </w:rPr>
        <w:t xml:space="preserve"> </w:t>
      </w:r>
      <w:r w:rsidRPr="006315A7">
        <w:rPr>
          <w:spacing w:val="-2"/>
          <w:sz w:val="20"/>
        </w:rPr>
        <w:t>Specifications;</w:t>
      </w:r>
    </w:p>
    <w:p w:rsidR="0029024B" w:rsidRPr="006315A7" w:rsidRDefault="006315A7">
      <w:pPr>
        <w:pStyle w:val="ListParagraph"/>
        <w:numPr>
          <w:ilvl w:val="2"/>
          <w:numId w:val="21"/>
        </w:numPr>
        <w:tabs>
          <w:tab w:val="left" w:pos="1298"/>
          <w:tab w:val="left" w:pos="1300"/>
        </w:tabs>
        <w:spacing w:before="4"/>
        <w:rPr>
          <w:sz w:val="20"/>
        </w:rPr>
      </w:pPr>
      <w:r w:rsidRPr="006315A7">
        <w:rPr>
          <w:spacing w:val="-2"/>
          <w:sz w:val="20"/>
        </w:rPr>
        <w:t>Tender</w:t>
      </w:r>
      <w:r w:rsidRPr="006315A7">
        <w:rPr>
          <w:spacing w:val="-7"/>
          <w:sz w:val="20"/>
        </w:rPr>
        <w:t xml:space="preserve"> </w:t>
      </w:r>
      <w:r w:rsidRPr="006315A7">
        <w:rPr>
          <w:spacing w:val="-2"/>
          <w:sz w:val="20"/>
        </w:rPr>
        <w:t>Form</w:t>
      </w:r>
      <w:r w:rsidRPr="006315A7">
        <w:rPr>
          <w:spacing w:val="-9"/>
          <w:sz w:val="20"/>
        </w:rPr>
        <w:t xml:space="preserve"> </w:t>
      </w:r>
      <w:r w:rsidRPr="006315A7">
        <w:rPr>
          <w:spacing w:val="-2"/>
          <w:sz w:val="20"/>
        </w:rPr>
        <w:t>and</w:t>
      </w:r>
      <w:r w:rsidRPr="006315A7">
        <w:rPr>
          <w:spacing w:val="-7"/>
          <w:sz w:val="20"/>
        </w:rPr>
        <w:t xml:space="preserve"> </w:t>
      </w:r>
      <w:r w:rsidRPr="006315A7">
        <w:rPr>
          <w:spacing w:val="-2"/>
          <w:sz w:val="20"/>
        </w:rPr>
        <w:t>Price</w:t>
      </w:r>
      <w:r w:rsidRPr="006315A7">
        <w:rPr>
          <w:spacing w:val="-7"/>
          <w:sz w:val="20"/>
        </w:rPr>
        <w:t xml:space="preserve"> </w:t>
      </w:r>
      <w:r w:rsidRPr="006315A7">
        <w:rPr>
          <w:spacing w:val="-2"/>
          <w:sz w:val="20"/>
        </w:rPr>
        <w:t>Schedules;</w:t>
      </w:r>
    </w:p>
    <w:p w:rsidR="0029024B" w:rsidRPr="006315A7" w:rsidRDefault="006315A7">
      <w:pPr>
        <w:pStyle w:val="ListParagraph"/>
        <w:numPr>
          <w:ilvl w:val="2"/>
          <w:numId w:val="21"/>
        </w:numPr>
        <w:tabs>
          <w:tab w:val="left" w:pos="1298"/>
          <w:tab w:val="left" w:pos="1299"/>
        </w:tabs>
        <w:spacing w:before="4"/>
        <w:ind w:left="1298" w:hanging="539"/>
        <w:rPr>
          <w:sz w:val="20"/>
        </w:rPr>
      </w:pPr>
      <w:r w:rsidRPr="006315A7">
        <w:rPr>
          <w:spacing w:val="-2"/>
          <w:sz w:val="20"/>
        </w:rPr>
        <w:t>Earnest</w:t>
      </w:r>
      <w:r w:rsidRPr="006315A7">
        <w:rPr>
          <w:spacing w:val="-9"/>
          <w:sz w:val="20"/>
        </w:rPr>
        <w:t xml:space="preserve"> </w:t>
      </w:r>
      <w:r w:rsidRPr="006315A7">
        <w:rPr>
          <w:spacing w:val="-2"/>
          <w:sz w:val="20"/>
        </w:rPr>
        <w:t>Money</w:t>
      </w:r>
      <w:r w:rsidRPr="006315A7">
        <w:rPr>
          <w:spacing w:val="-9"/>
          <w:sz w:val="20"/>
        </w:rPr>
        <w:t xml:space="preserve"> </w:t>
      </w:r>
      <w:r w:rsidRPr="006315A7">
        <w:rPr>
          <w:spacing w:val="-2"/>
          <w:sz w:val="20"/>
        </w:rPr>
        <w:t>Deposit</w:t>
      </w:r>
      <w:r w:rsidRPr="006315A7">
        <w:rPr>
          <w:spacing w:val="-9"/>
          <w:sz w:val="20"/>
        </w:rPr>
        <w:t xml:space="preserve"> </w:t>
      </w:r>
      <w:r w:rsidRPr="006315A7">
        <w:rPr>
          <w:spacing w:val="-1"/>
          <w:sz w:val="20"/>
        </w:rPr>
        <w:t>Form;</w:t>
      </w:r>
    </w:p>
    <w:p w:rsidR="0029024B" w:rsidRPr="006315A7" w:rsidRDefault="006315A7">
      <w:pPr>
        <w:pStyle w:val="ListParagraph"/>
        <w:numPr>
          <w:ilvl w:val="2"/>
          <w:numId w:val="21"/>
        </w:numPr>
        <w:tabs>
          <w:tab w:val="left" w:pos="1298"/>
          <w:tab w:val="left" w:pos="1299"/>
        </w:tabs>
        <w:spacing w:before="4"/>
        <w:ind w:left="1298" w:hanging="539"/>
        <w:rPr>
          <w:sz w:val="20"/>
        </w:rPr>
      </w:pPr>
      <w:r w:rsidRPr="006315A7">
        <w:rPr>
          <w:spacing w:val="-2"/>
          <w:sz w:val="20"/>
        </w:rPr>
        <w:t>Contract</w:t>
      </w:r>
      <w:r w:rsidRPr="006315A7">
        <w:rPr>
          <w:spacing w:val="-10"/>
          <w:sz w:val="20"/>
        </w:rPr>
        <w:t xml:space="preserve"> </w:t>
      </w:r>
      <w:r w:rsidRPr="006315A7">
        <w:rPr>
          <w:spacing w:val="-1"/>
          <w:sz w:val="20"/>
        </w:rPr>
        <w:t>Form;</w:t>
      </w:r>
    </w:p>
    <w:p w:rsidR="0029024B" w:rsidRPr="006315A7" w:rsidRDefault="006315A7">
      <w:pPr>
        <w:pStyle w:val="ListParagraph"/>
        <w:numPr>
          <w:ilvl w:val="2"/>
          <w:numId w:val="21"/>
        </w:numPr>
        <w:tabs>
          <w:tab w:val="left" w:pos="1299"/>
          <w:tab w:val="left" w:pos="1300"/>
        </w:tabs>
        <w:spacing w:before="4"/>
        <w:rPr>
          <w:sz w:val="20"/>
        </w:rPr>
      </w:pPr>
      <w:r w:rsidRPr="006315A7">
        <w:rPr>
          <w:spacing w:val="-2"/>
          <w:sz w:val="20"/>
        </w:rPr>
        <w:t>Performance</w:t>
      </w:r>
      <w:r w:rsidRPr="006315A7">
        <w:rPr>
          <w:spacing w:val="-10"/>
          <w:sz w:val="20"/>
        </w:rPr>
        <w:t xml:space="preserve"> </w:t>
      </w:r>
      <w:r w:rsidRPr="006315A7">
        <w:rPr>
          <w:spacing w:val="-2"/>
          <w:sz w:val="20"/>
        </w:rPr>
        <w:t>Security</w:t>
      </w:r>
      <w:r w:rsidRPr="006315A7">
        <w:rPr>
          <w:spacing w:val="-10"/>
          <w:sz w:val="20"/>
        </w:rPr>
        <w:t xml:space="preserve"> </w:t>
      </w:r>
      <w:r w:rsidRPr="006315A7">
        <w:rPr>
          <w:spacing w:val="-2"/>
          <w:sz w:val="20"/>
        </w:rPr>
        <w:t>Form;</w:t>
      </w:r>
    </w:p>
    <w:p w:rsidR="0029024B" w:rsidRPr="006315A7" w:rsidRDefault="006315A7">
      <w:pPr>
        <w:pStyle w:val="ListParagraph"/>
        <w:numPr>
          <w:ilvl w:val="2"/>
          <w:numId w:val="21"/>
        </w:numPr>
        <w:tabs>
          <w:tab w:val="left" w:pos="1298"/>
          <w:tab w:val="left" w:pos="1299"/>
        </w:tabs>
        <w:spacing w:before="4"/>
        <w:ind w:left="1298" w:hanging="539"/>
        <w:rPr>
          <w:sz w:val="20"/>
        </w:rPr>
      </w:pPr>
      <w:r w:rsidRPr="006315A7">
        <w:rPr>
          <w:spacing w:val="-2"/>
          <w:sz w:val="20"/>
        </w:rPr>
        <w:t>Performance</w:t>
      </w:r>
      <w:r w:rsidRPr="006315A7">
        <w:rPr>
          <w:spacing w:val="-10"/>
          <w:sz w:val="20"/>
        </w:rPr>
        <w:t xml:space="preserve"> </w:t>
      </w:r>
      <w:r w:rsidRPr="006315A7">
        <w:rPr>
          <w:spacing w:val="-2"/>
          <w:sz w:val="20"/>
        </w:rPr>
        <w:t>Statement</w:t>
      </w:r>
      <w:r w:rsidRPr="006315A7">
        <w:rPr>
          <w:spacing w:val="-10"/>
          <w:sz w:val="20"/>
        </w:rPr>
        <w:t xml:space="preserve"> </w:t>
      </w:r>
      <w:r w:rsidRPr="006315A7">
        <w:rPr>
          <w:spacing w:val="-2"/>
          <w:sz w:val="20"/>
        </w:rPr>
        <w:t>Form;</w:t>
      </w:r>
    </w:p>
    <w:p w:rsidR="0029024B" w:rsidRPr="006315A7" w:rsidRDefault="006315A7">
      <w:pPr>
        <w:pStyle w:val="ListParagraph"/>
        <w:numPr>
          <w:ilvl w:val="2"/>
          <w:numId w:val="21"/>
        </w:numPr>
        <w:tabs>
          <w:tab w:val="left" w:pos="1299"/>
          <w:tab w:val="left" w:pos="1300"/>
        </w:tabs>
        <w:spacing w:before="4"/>
        <w:rPr>
          <w:sz w:val="20"/>
        </w:rPr>
      </w:pPr>
      <w:r w:rsidRPr="006315A7">
        <w:rPr>
          <w:spacing w:val="-2"/>
          <w:sz w:val="20"/>
        </w:rPr>
        <w:t>Manufacturer’s</w:t>
      </w:r>
      <w:r w:rsidRPr="006315A7">
        <w:rPr>
          <w:spacing w:val="-10"/>
          <w:sz w:val="20"/>
        </w:rPr>
        <w:t xml:space="preserve"> </w:t>
      </w:r>
      <w:r w:rsidRPr="006315A7">
        <w:rPr>
          <w:spacing w:val="-2"/>
          <w:sz w:val="20"/>
        </w:rPr>
        <w:t>Authorization</w:t>
      </w:r>
      <w:r w:rsidRPr="006315A7">
        <w:rPr>
          <w:spacing w:val="-10"/>
          <w:sz w:val="20"/>
        </w:rPr>
        <w:t xml:space="preserve"> </w:t>
      </w:r>
      <w:r w:rsidRPr="006315A7">
        <w:rPr>
          <w:spacing w:val="-2"/>
          <w:sz w:val="20"/>
        </w:rPr>
        <w:t>Form;</w:t>
      </w:r>
      <w:r w:rsidRPr="006315A7">
        <w:rPr>
          <w:spacing w:val="-9"/>
          <w:sz w:val="20"/>
        </w:rPr>
        <w:t xml:space="preserve"> </w:t>
      </w:r>
      <w:r w:rsidRPr="006315A7">
        <w:rPr>
          <w:spacing w:val="-1"/>
          <w:sz w:val="20"/>
        </w:rPr>
        <w:t>and</w:t>
      </w:r>
    </w:p>
    <w:p w:rsidR="0029024B" w:rsidRPr="006315A7" w:rsidRDefault="006315A7">
      <w:pPr>
        <w:pStyle w:val="ListParagraph"/>
        <w:numPr>
          <w:ilvl w:val="2"/>
          <w:numId w:val="21"/>
        </w:numPr>
        <w:tabs>
          <w:tab w:val="left" w:pos="1299"/>
          <w:tab w:val="left" w:pos="1300"/>
        </w:tabs>
        <w:spacing w:before="4"/>
        <w:rPr>
          <w:sz w:val="20"/>
        </w:rPr>
      </w:pPr>
      <w:r w:rsidRPr="006315A7">
        <w:rPr>
          <w:spacing w:val="-1"/>
          <w:sz w:val="20"/>
        </w:rPr>
        <w:t>Equipment</w:t>
      </w:r>
      <w:r w:rsidRPr="006315A7">
        <w:rPr>
          <w:spacing w:val="-12"/>
          <w:sz w:val="20"/>
        </w:rPr>
        <w:t xml:space="preserve"> </w:t>
      </w:r>
      <w:r w:rsidRPr="006315A7">
        <w:rPr>
          <w:spacing w:val="-1"/>
          <w:sz w:val="20"/>
        </w:rPr>
        <w:t>and</w:t>
      </w:r>
      <w:r w:rsidRPr="006315A7">
        <w:rPr>
          <w:spacing w:val="-10"/>
          <w:sz w:val="20"/>
        </w:rPr>
        <w:t xml:space="preserve"> </w:t>
      </w:r>
      <w:r w:rsidRPr="006315A7">
        <w:rPr>
          <w:spacing w:val="-1"/>
          <w:sz w:val="20"/>
        </w:rPr>
        <w:t>Quality</w:t>
      </w:r>
      <w:r w:rsidRPr="006315A7">
        <w:rPr>
          <w:spacing w:val="-11"/>
          <w:sz w:val="20"/>
        </w:rPr>
        <w:t xml:space="preserve"> </w:t>
      </w:r>
      <w:r w:rsidRPr="006315A7">
        <w:rPr>
          <w:spacing w:val="-1"/>
          <w:sz w:val="20"/>
        </w:rPr>
        <w:t>Control</w:t>
      </w:r>
      <w:r w:rsidRPr="006315A7">
        <w:rPr>
          <w:spacing w:val="-12"/>
          <w:sz w:val="20"/>
        </w:rPr>
        <w:t xml:space="preserve"> </w:t>
      </w:r>
      <w:r w:rsidRPr="006315A7">
        <w:rPr>
          <w:spacing w:val="-1"/>
          <w:sz w:val="20"/>
        </w:rPr>
        <w:t>Form</w:t>
      </w:r>
    </w:p>
    <w:p w:rsidR="0029024B" w:rsidRPr="006315A7" w:rsidRDefault="0029024B">
      <w:pPr>
        <w:pStyle w:val="BodyText"/>
        <w:spacing w:before="8"/>
        <w:rPr>
          <w:sz w:val="12"/>
        </w:rPr>
      </w:pPr>
    </w:p>
    <w:p w:rsidR="0029024B" w:rsidRPr="006315A7" w:rsidRDefault="006315A7">
      <w:pPr>
        <w:pStyle w:val="ListParagraph"/>
        <w:numPr>
          <w:ilvl w:val="1"/>
          <w:numId w:val="21"/>
        </w:numPr>
        <w:tabs>
          <w:tab w:val="left" w:pos="759"/>
        </w:tabs>
        <w:spacing w:before="92" w:line="244" w:lineRule="auto"/>
        <w:ind w:right="214"/>
        <w:jc w:val="both"/>
        <w:rPr>
          <w:sz w:val="20"/>
        </w:rPr>
      </w:pPr>
      <w:r w:rsidRPr="006315A7">
        <w:rPr>
          <w:sz w:val="20"/>
        </w:rPr>
        <w:t>The</w:t>
      </w:r>
      <w:r w:rsidRPr="006315A7">
        <w:rPr>
          <w:spacing w:val="-5"/>
          <w:sz w:val="20"/>
        </w:rPr>
        <w:t xml:space="preserve"> </w:t>
      </w:r>
      <w:proofErr w:type="spellStart"/>
      <w:r w:rsidRPr="006315A7">
        <w:rPr>
          <w:sz w:val="20"/>
        </w:rPr>
        <w:t>Tenderer</w:t>
      </w:r>
      <w:proofErr w:type="spellEnd"/>
      <w:r w:rsidRPr="006315A7">
        <w:rPr>
          <w:spacing w:val="-4"/>
          <w:sz w:val="20"/>
        </w:rPr>
        <w:t xml:space="preserve"> </w:t>
      </w:r>
      <w:r w:rsidRPr="006315A7">
        <w:rPr>
          <w:sz w:val="20"/>
        </w:rPr>
        <w:t>is</w:t>
      </w:r>
      <w:r w:rsidRPr="006315A7">
        <w:rPr>
          <w:spacing w:val="-4"/>
          <w:sz w:val="20"/>
        </w:rPr>
        <w:t xml:space="preserve"> </w:t>
      </w:r>
      <w:r w:rsidRPr="006315A7">
        <w:rPr>
          <w:sz w:val="20"/>
        </w:rPr>
        <w:t>expected</w:t>
      </w:r>
      <w:r w:rsidRPr="006315A7">
        <w:rPr>
          <w:spacing w:val="-4"/>
          <w:sz w:val="20"/>
        </w:rPr>
        <w:t xml:space="preserve"> </w:t>
      </w:r>
      <w:r w:rsidRPr="006315A7">
        <w:rPr>
          <w:sz w:val="20"/>
        </w:rPr>
        <w:t>to</w:t>
      </w:r>
      <w:r w:rsidRPr="006315A7">
        <w:rPr>
          <w:spacing w:val="-4"/>
          <w:sz w:val="20"/>
        </w:rPr>
        <w:t xml:space="preserve"> </w:t>
      </w:r>
      <w:r w:rsidRPr="006315A7">
        <w:rPr>
          <w:sz w:val="20"/>
        </w:rPr>
        <w:t>examine</w:t>
      </w:r>
      <w:r w:rsidRPr="006315A7">
        <w:rPr>
          <w:spacing w:val="-5"/>
          <w:sz w:val="20"/>
        </w:rPr>
        <w:t xml:space="preserve"> </w:t>
      </w:r>
      <w:r w:rsidRPr="006315A7">
        <w:rPr>
          <w:sz w:val="20"/>
        </w:rPr>
        <w:t>all</w:t>
      </w:r>
      <w:r w:rsidRPr="006315A7">
        <w:rPr>
          <w:spacing w:val="-4"/>
          <w:sz w:val="20"/>
        </w:rPr>
        <w:t xml:space="preserve"> </w:t>
      </w:r>
      <w:r w:rsidRPr="006315A7">
        <w:rPr>
          <w:sz w:val="20"/>
        </w:rPr>
        <w:t>instructions,</w:t>
      </w:r>
      <w:r w:rsidRPr="006315A7">
        <w:rPr>
          <w:spacing w:val="-6"/>
          <w:sz w:val="20"/>
        </w:rPr>
        <w:t xml:space="preserve"> </w:t>
      </w:r>
      <w:r w:rsidRPr="006315A7">
        <w:rPr>
          <w:sz w:val="20"/>
        </w:rPr>
        <w:t>forms,</w:t>
      </w:r>
      <w:r w:rsidRPr="006315A7">
        <w:rPr>
          <w:spacing w:val="-6"/>
          <w:sz w:val="20"/>
        </w:rPr>
        <w:t xml:space="preserve"> </w:t>
      </w:r>
      <w:r w:rsidRPr="006315A7">
        <w:rPr>
          <w:sz w:val="20"/>
        </w:rPr>
        <w:t>terms,</w:t>
      </w:r>
      <w:r w:rsidRPr="006315A7">
        <w:rPr>
          <w:spacing w:val="-5"/>
          <w:sz w:val="20"/>
        </w:rPr>
        <w:t xml:space="preserve"> </w:t>
      </w:r>
      <w:r w:rsidRPr="006315A7">
        <w:rPr>
          <w:sz w:val="20"/>
        </w:rPr>
        <w:t>and</w:t>
      </w:r>
      <w:r w:rsidRPr="006315A7">
        <w:rPr>
          <w:spacing w:val="-5"/>
          <w:sz w:val="20"/>
        </w:rPr>
        <w:t xml:space="preserve"> </w:t>
      </w:r>
      <w:r w:rsidRPr="006315A7">
        <w:rPr>
          <w:sz w:val="20"/>
        </w:rPr>
        <w:t>specifications</w:t>
      </w:r>
      <w:r w:rsidRPr="006315A7">
        <w:rPr>
          <w:spacing w:val="-6"/>
          <w:sz w:val="20"/>
        </w:rPr>
        <w:t xml:space="preserve"> </w:t>
      </w:r>
      <w:r w:rsidRPr="006315A7">
        <w:rPr>
          <w:sz w:val="20"/>
        </w:rPr>
        <w:t>in</w:t>
      </w:r>
      <w:r w:rsidRPr="006315A7">
        <w:rPr>
          <w:spacing w:val="-4"/>
          <w:sz w:val="20"/>
        </w:rPr>
        <w:t xml:space="preserve"> </w:t>
      </w:r>
      <w:r w:rsidRPr="006315A7">
        <w:rPr>
          <w:sz w:val="20"/>
        </w:rPr>
        <w:t>the</w:t>
      </w:r>
      <w:r w:rsidRPr="006315A7">
        <w:rPr>
          <w:spacing w:val="-6"/>
          <w:sz w:val="20"/>
        </w:rPr>
        <w:t xml:space="preserve"> </w:t>
      </w:r>
      <w:r w:rsidRPr="006315A7">
        <w:rPr>
          <w:sz w:val="20"/>
        </w:rPr>
        <w:t>tender</w:t>
      </w:r>
      <w:r w:rsidRPr="006315A7">
        <w:rPr>
          <w:spacing w:val="-6"/>
          <w:sz w:val="20"/>
        </w:rPr>
        <w:t xml:space="preserve"> </w:t>
      </w:r>
      <w:r w:rsidRPr="006315A7">
        <w:rPr>
          <w:sz w:val="20"/>
        </w:rPr>
        <w:t>documents.</w:t>
      </w:r>
      <w:r w:rsidRPr="006315A7">
        <w:rPr>
          <w:spacing w:val="-47"/>
          <w:sz w:val="20"/>
        </w:rPr>
        <w:t xml:space="preserve"> </w:t>
      </w:r>
      <w:r w:rsidRPr="006315A7">
        <w:rPr>
          <w:sz w:val="20"/>
        </w:rPr>
        <w:t>Failure to furnish all information required by the tender documents or submission of a tender not substantially</w:t>
      </w:r>
      <w:r w:rsidRPr="006315A7">
        <w:rPr>
          <w:spacing w:val="-47"/>
          <w:sz w:val="20"/>
        </w:rPr>
        <w:t xml:space="preserve"> </w:t>
      </w:r>
      <w:r w:rsidRPr="006315A7">
        <w:rPr>
          <w:sz w:val="20"/>
        </w:rPr>
        <w:t>responsive</w:t>
      </w:r>
      <w:r w:rsidRPr="006315A7">
        <w:rPr>
          <w:spacing w:val="-6"/>
          <w:sz w:val="20"/>
        </w:rPr>
        <w:t xml:space="preserve"> </w:t>
      </w:r>
      <w:r w:rsidRPr="006315A7">
        <w:rPr>
          <w:sz w:val="20"/>
        </w:rPr>
        <w:t>to</w:t>
      </w:r>
      <w:r w:rsidRPr="006315A7">
        <w:rPr>
          <w:spacing w:val="-6"/>
          <w:sz w:val="20"/>
        </w:rPr>
        <w:t xml:space="preserve"> </w:t>
      </w:r>
      <w:r w:rsidRPr="006315A7">
        <w:rPr>
          <w:sz w:val="20"/>
        </w:rPr>
        <w:t>the</w:t>
      </w:r>
      <w:r w:rsidRPr="006315A7">
        <w:rPr>
          <w:spacing w:val="-6"/>
          <w:sz w:val="20"/>
        </w:rPr>
        <w:t xml:space="preserve"> </w:t>
      </w:r>
      <w:r w:rsidRPr="006315A7">
        <w:rPr>
          <w:sz w:val="20"/>
        </w:rPr>
        <w:t>tender</w:t>
      </w:r>
      <w:r w:rsidRPr="006315A7">
        <w:rPr>
          <w:spacing w:val="-5"/>
          <w:sz w:val="20"/>
        </w:rPr>
        <w:t xml:space="preserve"> </w:t>
      </w:r>
      <w:r w:rsidRPr="006315A7">
        <w:rPr>
          <w:sz w:val="20"/>
        </w:rPr>
        <w:t>documents</w:t>
      </w:r>
      <w:r w:rsidRPr="006315A7">
        <w:rPr>
          <w:spacing w:val="-6"/>
          <w:sz w:val="20"/>
        </w:rPr>
        <w:t xml:space="preserve"> </w:t>
      </w:r>
      <w:r w:rsidRPr="006315A7">
        <w:rPr>
          <w:sz w:val="20"/>
        </w:rPr>
        <w:t>in</w:t>
      </w:r>
      <w:r w:rsidRPr="006315A7">
        <w:rPr>
          <w:spacing w:val="-6"/>
          <w:sz w:val="20"/>
        </w:rPr>
        <w:t xml:space="preserve"> </w:t>
      </w:r>
      <w:r w:rsidRPr="006315A7">
        <w:rPr>
          <w:sz w:val="20"/>
        </w:rPr>
        <w:t>every</w:t>
      </w:r>
      <w:r w:rsidRPr="006315A7">
        <w:rPr>
          <w:spacing w:val="-5"/>
          <w:sz w:val="20"/>
        </w:rPr>
        <w:t xml:space="preserve"> </w:t>
      </w:r>
      <w:r w:rsidRPr="006315A7">
        <w:rPr>
          <w:sz w:val="20"/>
        </w:rPr>
        <w:t>respect</w:t>
      </w:r>
      <w:r w:rsidRPr="006315A7">
        <w:rPr>
          <w:spacing w:val="-6"/>
          <w:sz w:val="20"/>
        </w:rPr>
        <w:t xml:space="preserve"> </w:t>
      </w:r>
      <w:r w:rsidRPr="006315A7">
        <w:rPr>
          <w:sz w:val="20"/>
        </w:rPr>
        <w:t>will</w:t>
      </w:r>
      <w:r w:rsidRPr="006315A7">
        <w:rPr>
          <w:spacing w:val="-6"/>
          <w:sz w:val="20"/>
        </w:rPr>
        <w:t xml:space="preserve"> </w:t>
      </w:r>
      <w:r w:rsidRPr="006315A7">
        <w:rPr>
          <w:sz w:val="20"/>
        </w:rPr>
        <w:t>be</w:t>
      </w:r>
      <w:r w:rsidRPr="006315A7">
        <w:rPr>
          <w:spacing w:val="-5"/>
          <w:sz w:val="20"/>
        </w:rPr>
        <w:t xml:space="preserve"> </w:t>
      </w:r>
      <w:r w:rsidRPr="006315A7">
        <w:rPr>
          <w:sz w:val="20"/>
        </w:rPr>
        <w:t>at</w:t>
      </w:r>
      <w:r w:rsidRPr="006315A7">
        <w:rPr>
          <w:spacing w:val="-7"/>
          <w:sz w:val="20"/>
        </w:rPr>
        <w:t xml:space="preserve"> </w:t>
      </w:r>
      <w:r w:rsidRPr="006315A7">
        <w:rPr>
          <w:sz w:val="20"/>
        </w:rPr>
        <w:t>the</w:t>
      </w:r>
      <w:r w:rsidRPr="006315A7">
        <w:rPr>
          <w:spacing w:val="-6"/>
          <w:sz w:val="20"/>
        </w:rPr>
        <w:t xml:space="preserve"> </w:t>
      </w:r>
      <w:proofErr w:type="spellStart"/>
      <w:r w:rsidRPr="006315A7">
        <w:rPr>
          <w:sz w:val="20"/>
        </w:rPr>
        <w:t>Tenderer’s</w:t>
      </w:r>
      <w:proofErr w:type="spellEnd"/>
      <w:r w:rsidRPr="006315A7">
        <w:rPr>
          <w:spacing w:val="-7"/>
          <w:sz w:val="20"/>
        </w:rPr>
        <w:t xml:space="preserve"> </w:t>
      </w:r>
      <w:r w:rsidRPr="006315A7">
        <w:rPr>
          <w:sz w:val="20"/>
        </w:rPr>
        <w:t>risk</w:t>
      </w:r>
      <w:r w:rsidRPr="006315A7">
        <w:rPr>
          <w:spacing w:val="-6"/>
          <w:sz w:val="20"/>
        </w:rPr>
        <w:t xml:space="preserve"> </w:t>
      </w:r>
      <w:r w:rsidRPr="006315A7">
        <w:rPr>
          <w:sz w:val="20"/>
        </w:rPr>
        <w:t>and</w:t>
      </w:r>
      <w:r w:rsidRPr="006315A7">
        <w:rPr>
          <w:spacing w:val="-7"/>
          <w:sz w:val="20"/>
        </w:rPr>
        <w:t xml:space="preserve"> </w:t>
      </w:r>
      <w:r w:rsidRPr="006315A7">
        <w:rPr>
          <w:sz w:val="20"/>
        </w:rPr>
        <w:t>may</w:t>
      </w:r>
      <w:r w:rsidRPr="006315A7">
        <w:rPr>
          <w:spacing w:val="-6"/>
          <w:sz w:val="20"/>
        </w:rPr>
        <w:t xml:space="preserve"> </w:t>
      </w:r>
      <w:r w:rsidRPr="006315A7">
        <w:rPr>
          <w:sz w:val="20"/>
        </w:rPr>
        <w:t>result</w:t>
      </w:r>
      <w:r w:rsidRPr="006315A7">
        <w:rPr>
          <w:spacing w:val="-7"/>
          <w:sz w:val="20"/>
        </w:rPr>
        <w:t xml:space="preserve"> </w:t>
      </w:r>
      <w:r w:rsidRPr="006315A7">
        <w:rPr>
          <w:sz w:val="20"/>
        </w:rPr>
        <w:t>in</w:t>
      </w:r>
      <w:r w:rsidRPr="006315A7">
        <w:rPr>
          <w:spacing w:val="-6"/>
          <w:sz w:val="20"/>
        </w:rPr>
        <w:t xml:space="preserve"> </w:t>
      </w:r>
      <w:r w:rsidRPr="006315A7">
        <w:rPr>
          <w:sz w:val="20"/>
        </w:rPr>
        <w:t>rejection</w:t>
      </w:r>
      <w:r w:rsidRPr="006315A7">
        <w:rPr>
          <w:spacing w:val="-7"/>
          <w:sz w:val="20"/>
        </w:rPr>
        <w:t xml:space="preserve"> </w:t>
      </w:r>
      <w:r w:rsidRPr="006315A7">
        <w:rPr>
          <w:sz w:val="20"/>
        </w:rPr>
        <w:t>of</w:t>
      </w:r>
      <w:r w:rsidRPr="006315A7">
        <w:rPr>
          <w:spacing w:val="-47"/>
          <w:sz w:val="20"/>
        </w:rPr>
        <w:t xml:space="preserve"> </w:t>
      </w:r>
      <w:r w:rsidRPr="006315A7">
        <w:rPr>
          <w:sz w:val="20"/>
        </w:rPr>
        <w:t>its</w:t>
      </w:r>
      <w:r w:rsidRPr="006315A7">
        <w:rPr>
          <w:spacing w:val="-6"/>
          <w:sz w:val="20"/>
        </w:rPr>
        <w:t xml:space="preserve"> </w:t>
      </w:r>
      <w:r w:rsidRPr="006315A7">
        <w:rPr>
          <w:sz w:val="20"/>
        </w:rPr>
        <w:t>tender.</w:t>
      </w:r>
    </w:p>
    <w:p w:rsidR="0029024B" w:rsidRPr="006315A7" w:rsidRDefault="0029024B">
      <w:pPr>
        <w:pStyle w:val="BodyText"/>
        <w:spacing w:before="5"/>
      </w:pPr>
    </w:p>
    <w:p w:rsidR="0029024B" w:rsidRPr="006315A7" w:rsidRDefault="006315A7">
      <w:pPr>
        <w:pStyle w:val="Heading1"/>
        <w:numPr>
          <w:ilvl w:val="0"/>
          <w:numId w:val="21"/>
        </w:numPr>
        <w:tabs>
          <w:tab w:val="left" w:pos="759"/>
          <w:tab w:val="left" w:pos="760"/>
        </w:tabs>
        <w:ind w:left="759" w:hanging="540"/>
      </w:pPr>
      <w:bookmarkStart w:id="2" w:name="_TOC_250030"/>
      <w:r w:rsidRPr="006315A7">
        <w:rPr>
          <w:spacing w:val="-2"/>
        </w:rPr>
        <w:t>Clarification</w:t>
      </w:r>
      <w:r w:rsidRPr="006315A7">
        <w:rPr>
          <w:spacing w:val="-10"/>
        </w:rPr>
        <w:t xml:space="preserve"> </w:t>
      </w:r>
      <w:r w:rsidRPr="006315A7">
        <w:rPr>
          <w:spacing w:val="-2"/>
        </w:rPr>
        <w:t>of</w:t>
      </w:r>
      <w:r w:rsidRPr="006315A7">
        <w:rPr>
          <w:spacing w:val="-10"/>
        </w:rPr>
        <w:t xml:space="preserve"> </w:t>
      </w:r>
      <w:r w:rsidRPr="006315A7">
        <w:rPr>
          <w:spacing w:val="-2"/>
        </w:rPr>
        <w:t>Tender</w:t>
      </w:r>
      <w:r w:rsidRPr="006315A7">
        <w:rPr>
          <w:spacing w:val="-10"/>
        </w:rPr>
        <w:t xml:space="preserve"> </w:t>
      </w:r>
      <w:bookmarkEnd w:id="2"/>
      <w:r w:rsidRPr="006315A7">
        <w:rPr>
          <w:spacing w:val="-1"/>
        </w:rPr>
        <w:t>Documents</w:t>
      </w:r>
    </w:p>
    <w:p w:rsidR="0029024B" w:rsidRPr="006315A7" w:rsidRDefault="0029024B">
      <w:pPr>
        <w:pStyle w:val="BodyText"/>
        <w:spacing w:before="6"/>
        <w:rPr>
          <w:b/>
        </w:rPr>
      </w:pPr>
    </w:p>
    <w:p w:rsidR="0029024B" w:rsidRPr="006315A7" w:rsidRDefault="006315A7">
      <w:pPr>
        <w:pStyle w:val="ListParagraph"/>
        <w:numPr>
          <w:ilvl w:val="1"/>
          <w:numId w:val="21"/>
        </w:numPr>
        <w:tabs>
          <w:tab w:val="left" w:pos="760"/>
        </w:tabs>
        <w:spacing w:line="244" w:lineRule="auto"/>
        <w:ind w:right="211"/>
        <w:jc w:val="both"/>
        <w:rPr>
          <w:sz w:val="20"/>
        </w:rPr>
      </w:pPr>
      <w:r w:rsidRPr="006315A7">
        <w:rPr>
          <w:sz w:val="20"/>
        </w:rPr>
        <w:t>A</w:t>
      </w:r>
      <w:r w:rsidRPr="006315A7">
        <w:rPr>
          <w:spacing w:val="-7"/>
          <w:sz w:val="20"/>
        </w:rPr>
        <w:t xml:space="preserve"> </w:t>
      </w:r>
      <w:r w:rsidRPr="006315A7">
        <w:rPr>
          <w:sz w:val="20"/>
        </w:rPr>
        <w:t>prospective</w:t>
      </w:r>
      <w:r w:rsidRPr="006315A7">
        <w:rPr>
          <w:spacing w:val="-6"/>
          <w:sz w:val="20"/>
        </w:rPr>
        <w:t xml:space="preserve"> </w:t>
      </w:r>
      <w:proofErr w:type="spellStart"/>
      <w:r w:rsidRPr="006315A7">
        <w:rPr>
          <w:sz w:val="20"/>
        </w:rPr>
        <w:t>Tenderer</w:t>
      </w:r>
      <w:proofErr w:type="spellEnd"/>
      <w:r w:rsidRPr="006315A7">
        <w:rPr>
          <w:spacing w:val="-7"/>
          <w:sz w:val="20"/>
        </w:rPr>
        <w:t xml:space="preserve"> </w:t>
      </w:r>
      <w:r w:rsidRPr="006315A7">
        <w:rPr>
          <w:sz w:val="20"/>
        </w:rPr>
        <w:t>requiring</w:t>
      </w:r>
      <w:r w:rsidRPr="006315A7">
        <w:rPr>
          <w:spacing w:val="-7"/>
          <w:sz w:val="20"/>
        </w:rPr>
        <w:t xml:space="preserve"> </w:t>
      </w:r>
      <w:r w:rsidRPr="006315A7">
        <w:rPr>
          <w:sz w:val="20"/>
        </w:rPr>
        <w:t>any</w:t>
      </w:r>
      <w:r w:rsidRPr="006315A7">
        <w:rPr>
          <w:spacing w:val="-8"/>
          <w:sz w:val="20"/>
        </w:rPr>
        <w:t xml:space="preserve"> </w:t>
      </w:r>
      <w:r w:rsidRPr="006315A7">
        <w:rPr>
          <w:sz w:val="20"/>
        </w:rPr>
        <w:t>clarification</w:t>
      </w:r>
      <w:r w:rsidRPr="006315A7">
        <w:rPr>
          <w:spacing w:val="-7"/>
          <w:sz w:val="20"/>
        </w:rPr>
        <w:t xml:space="preserve"> </w:t>
      </w:r>
      <w:r w:rsidRPr="006315A7">
        <w:rPr>
          <w:sz w:val="20"/>
        </w:rPr>
        <w:t>of</w:t>
      </w:r>
      <w:r w:rsidRPr="006315A7">
        <w:rPr>
          <w:spacing w:val="-8"/>
          <w:sz w:val="20"/>
        </w:rPr>
        <w:t xml:space="preserve"> </w:t>
      </w:r>
      <w:r w:rsidRPr="006315A7">
        <w:rPr>
          <w:sz w:val="20"/>
        </w:rPr>
        <w:t>the</w:t>
      </w:r>
      <w:r w:rsidRPr="006315A7">
        <w:rPr>
          <w:spacing w:val="-7"/>
          <w:sz w:val="20"/>
        </w:rPr>
        <w:t xml:space="preserve"> </w:t>
      </w:r>
      <w:r w:rsidRPr="006315A7">
        <w:rPr>
          <w:sz w:val="20"/>
        </w:rPr>
        <w:t>tender</w:t>
      </w:r>
      <w:r w:rsidRPr="006315A7">
        <w:rPr>
          <w:spacing w:val="-7"/>
          <w:sz w:val="20"/>
        </w:rPr>
        <w:t xml:space="preserve"> </w:t>
      </w:r>
      <w:r w:rsidRPr="006315A7">
        <w:rPr>
          <w:sz w:val="20"/>
        </w:rPr>
        <w:t>documents</w:t>
      </w:r>
      <w:r w:rsidRPr="006315A7">
        <w:rPr>
          <w:spacing w:val="-7"/>
          <w:sz w:val="20"/>
        </w:rPr>
        <w:t xml:space="preserve"> </w:t>
      </w:r>
      <w:r w:rsidRPr="006315A7">
        <w:rPr>
          <w:sz w:val="20"/>
        </w:rPr>
        <w:t>may</w:t>
      </w:r>
      <w:r w:rsidRPr="006315A7">
        <w:rPr>
          <w:spacing w:val="-7"/>
          <w:sz w:val="20"/>
        </w:rPr>
        <w:t xml:space="preserve"> </w:t>
      </w:r>
      <w:r w:rsidRPr="006315A7">
        <w:rPr>
          <w:sz w:val="20"/>
        </w:rPr>
        <w:t>notify</w:t>
      </w:r>
      <w:r w:rsidRPr="006315A7">
        <w:rPr>
          <w:spacing w:val="-7"/>
          <w:sz w:val="20"/>
        </w:rPr>
        <w:t xml:space="preserve"> </w:t>
      </w:r>
      <w:r w:rsidRPr="006315A7">
        <w:rPr>
          <w:sz w:val="20"/>
        </w:rPr>
        <w:t>the</w:t>
      </w:r>
      <w:r w:rsidRPr="006315A7">
        <w:rPr>
          <w:spacing w:val="-8"/>
          <w:sz w:val="20"/>
        </w:rPr>
        <w:t xml:space="preserve"> </w:t>
      </w:r>
      <w:r w:rsidRPr="006315A7">
        <w:rPr>
          <w:sz w:val="20"/>
        </w:rPr>
        <w:t>Purchaser</w:t>
      </w:r>
      <w:r w:rsidRPr="006315A7">
        <w:rPr>
          <w:spacing w:val="-7"/>
          <w:sz w:val="20"/>
        </w:rPr>
        <w:t xml:space="preserve"> </w:t>
      </w:r>
      <w:r w:rsidRPr="006315A7">
        <w:rPr>
          <w:sz w:val="20"/>
        </w:rPr>
        <w:t>in</w:t>
      </w:r>
      <w:r w:rsidRPr="006315A7">
        <w:rPr>
          <w:spacing w:val="-6"/>
          <w:sz w:val="20"/>
        </w:rPr>
        <w:t xml:space="preserve"> </w:t>
      </w:r>
      <w:r w:rsidRPr="006315A7">
        <w:rPr>
          <w:sz w:val="20"/>
        </w:rPr>
        <w:t>writing</w:t>
      </w:r>
      <w:r w:rsidRPr="006315A7">
        <w:rPr>
          <w:spacing w:val="-48"/>
          <w:sz w:val="20"/>
        </w:rPr>
        <w:t xml:space="preserve"> </w:t>
      </w:r>
      <w:r w:rsidRPr="006315A7">
        <w:rPr>
          <w:sz w:val="20"/>
        </w:rPr>
        <w:t>or by telex or cable or fax at the Purchaser's mailing address indicated in the Invitation for Tenders. The</w:t>
      </w:r>
      <w:r w:rsidRPr="006315A7">
        <w:rPr>
          <w:spacing w:val="1"/>
          <w:sz w:val="20"/>
        </w:rPr>
        <w:t xml:space="preserve"> </w:t>
      </w:r>
      <w:r w:rsidRPr="006315A7">
        <w:rPr>
          <w:sz w:val="20"/>
        </w:rPr>
        <w:t>Purchaser will respond in writing to any request for clarification of the tender documents which it receives no</w:t>
      </w:r>
      <w:r w:rsidRPr="006315A7">
        <w:rPr>
          <w:spacing w:val="1"/>
          <w:sz w:val="20"/>
        </w:rPr>
        <w:t xml:space="preserve"> </w:t>
      </w:r>
      <w:r w:rsidRPr="006315A7">
        <w:rPr>
          <w:sz w:val="20"/>
        </w:rPr>
        <w:t>later</w:t>
      </w:r>
      <w:r w:rsidRPr="006315A7">
        <w:rPr>
          <w:spacing w:val="-7"/>
          <w:sz w:val="20"/>
        </w:rPr>
        <w:t xml:space="preserve"> </w:t>
      </w:r>
      <w:r w:rsidRPr="006315A7">
        <w:rPr>
          <w:sz w:val="20"/>
        </w:rPr>
        <w:t>than</w:t>
      </w:r>
      <w:r w:rsidRPr="006315A7">
        <w:rPr>
          <w:spacing w:val="-6"/>
          <w:sz w:val="20"/>
        </w:rPr>
        <w:t xml:space="preserve"> </w:t>
      </w:r>
      <w:r w:rsidRPr="006315A7">
        <w:rPr>
          <w:sz w:val="20"/>
        </w:rPr>
        <w:t>15</w:t>
      </w:r>
      <w:r w:rsidRPr="006315A7">
        <w:rPr>
          <w:spacing w:val="-6"/>
          <w:sz w:val="20"/>
        </w:rPr>
        <w:t xml:space="preserve"> </w:t>
      </w:r>
      <w:r w:rsidRPr="006315A7">
        <w:rPr>
          <w:sz w:val="20"/>
        </w:rPr>
        <w:t>days</w:t>
      </w:r>
      <w:r w:rsidRPr="006315A7">
        <w:rPr>
          <w:spacing w:val="-7"/>
          <w:sz w:val="20"/>
        </w:rPr>
        <w:t xml:space="preserve"> </w:t>
      </w:r>
      <w:r w:rsidRPr="006315A7">
        <w:rPr>
          <w:sz w:val="20"/>
        </w:rPr>
        <w:t>prior</w:t>
      </w:r>
      <w:r w:rsidRPr="006315A7">
        <w:rPr>
          <w:spacing w:val="-7"/>
          <w:sz w:val="20"/>
        </w:rPr>
        <w:t xml:space="preserve"> </w:t>
      </w:r>
      <w:r w:rsidRPr="006315A7">
        <w:rPr>
          <w:sz w:val="20"/>
        </w:rPr>
        <w:t>to</w:t>
      </w:r>
      <w:r w:rsidRPr="006315A7">
        <w:rPr>
          <w:spacing w:val="-6"/>
          <w:sz w:val="20"/>
        </w:rPr>
        <w:t xml:space="preserve"> </w:t>
      </w:r>
      <w:r w:rsidRPr="006315A7">
        <w:rPr>
          <w:sz w:val="20"/>
        </w:rPr>
        <w:t>the</w:t>
      </w:r>
      <w:r w:rsidRPr="006315A7">
        <w:rPr>
          <w:spacing w:val="-6"/>
          <w:sz w:val="20"/>
        </w:rPr>
        <w:t xml:space="preserve"> </w:t>
      </w:r>
      <w:r w:rsidRPr="006315A7">
        <w:rPr>
          <w:sz w:val="20"/>
        </w:rPr>
        <w:t>deadline</w:t>
      </w:r>
      <w:r w:rsidRPr="006315A7">
        <w:rPr>
          <w:spacing w:val="-7"/>
          <w:sz w:val="20"/>
        </w:rPr>
        <w:t xml:space="preserve"> </w:t>
      </w:r>
      <w:r w:rsidRPr="006315A7">
        <w:rPr>
          <w:sz w:val="20"/>
        </w:rPr>
        <w:t>for</w:t>
      </w:r>
      <w:r w:rsidRPr="006315A7">
        <w:rPr>
          <w:spacing w:val="-7"/>
          <w:sz w:val="20"/>
        </w:rPr>
        <w:t xml:space="preserve"> </w:t>
      </w:r>
      <w:r w:rsidRPr="006315A7">
        <w:rPr>
          <w:sz w:val="20"/>
        </w:rPr>
        <w:t>submission</w:t>
      </w:r>
      <w:r w:rsidRPr="006315A7">
        <w:rPr>
          <w:spacing w:val="-6"/>
          <w:sz w:val="20"/>
        </w:rPr>
        <w:t xml:space="preserve"> </w:t>
      </w:r>
      <w:r w:rsidRPr="006315A7">
        <w:rPr>
          <w:sz w:val="20"/>
        </w:rPr>
        <w:t>of</w:t>
      </w:r>
      <w:r w:rsidRPr="006315A7">
        <w:rPr>
          <w:spacing w:val="-7"/>
          <w:sz w:val="20"/>
        </w:rPr>
        <w:t xml:space="preserve"> </w:t>
      </w:r>
      <w:r w:rsidRPr="006315A7">
        <w:rPr>
          <w:sz w:val="20"/>
        </w:rPr>
        <w:t>tenders</w:t>
      </w:r>
      <w:r w:rsidRPr="006315A7">
        <w:rPr>
          <w:spacing w:val="-7"/>
          <w:sz w:val="20"/>
        </w:rPr>
        <w:t xml:space="preserve"> </w:t>
      </w:r>
      <w:r w:rsidRPr="006315A7">
        <w:rPr>
          <w:sz w:val="20"/>
        </w:rPr>
        <w:t>prescribed</w:t>
      </w:r>
      <w:r w:rsidRPr="006315A7">
        <w:rPr>
          <w:spacing w:val="-7"/>
          <w:sz w:val="20"/>
        </w:rPr>
        <w:t xml:space="preserve"> </w:t>
      </w:r>
      <w:r w:rsidRPr="006315A7">
        <w:rPr>
          <w:sz w:val="20"/>
        </w:rPr>
        <w:t>by</w:t>
      </w:r>
      <w:r w:rsidRPr="006315A7">
        <w:rPr>
          <w:spacing w:val="-8"/>
          <w:sz w:val="20"/>
        </w:rPr>
        <w:t xml:space="preserve"> </w:t>
      </w:r>
      <w:r w:rsidRPr="006315A7">
        <w:rPr>
          <w:sz w:val="20"/>
        </w:rPr>
        <w:t>the</w:t>
      </w:r>
      <w:r w:rsidRPr="006315A7">
        <w:rPr>
          <w:spacing w:val="-7"/>
          <w:sz w:val="20"/>
        </w:rPr>
        <w:t xml:space="preserve"> </w:t>
      </w:r>
      <w:r w:rsidRPr="006315A7">
        <w:rPr>
          <w:sz w:val="20"/>
        </w:rPr>
        <w:t>Purchaser.</w:t>
      </w:r>
      <w:r w:rsidRPr="006315A7">
        <w:rPr>
          <w:spacing w:val="-8"/>
          <w:sz w:val="20"/>
        </w:rPr>
        <w:t xml:space="preserve"> </w:t>
      </w:r>
      <w:r w:rsidRPr="006315A7">
        <w:rPr>
          <w:sz w:val="20"/>
        </w:rPr>
        <w:t>Written</w:t>
      </w:r>
      <w:r w:rsidRPr="006315A7">
        <w:rPr>
          <w:spacing w:val="-7"/>
          <w:sz w:val="20"/>
        </w:rPr>
        <w:t xml:space="preserve"> </w:t>
      </w:r>
      <w:r w:rsidRPr="006315A7">
        <w:rPr>
          <w:sz w:val="20"/>
        </w:rPr>
        <w:t>copies</w:t>
      </w:r>
      <w:r w:rsidRPr="006315A7">
        <w:rPr>
          <w:spacing w:val="-7"/>
          <w:sz w:val="20"/>
        </w:rPr>
        <w:t xml:space="preserve"> </w:t>
      </w:r>
      <w:r w:rsidRPr="006315A7">
        <w:rPr>
          <w:sz w:val="20"/>
        </w:rPr>
        <w:t>of</w:t>
      </w:r>
      <w:r w:rsidRPr="006315A7">
        <w:rPr>
          <w:spacing w:val="-48"/>
          <w:sz w:val="20"/>
        </w:rPr>
        <w:t xml:space="preserve"> </w:t>
      </w:r>
      <w:r w:rsidRPr="006315A7">
        <w:rPr>
          <w:sz w:val="20"/>
        </w:rPr>
        <w:t>the Purchaser's response (including an explanation of the query but without identifying the source of inquiry)</w:t>
      </w:r>
      <w:r w:rsidRPr="006315A7">
        <w:rPr>
          <w:spacing w:val="1"/>
          <w:sz w:val="20"/>
        </w:rPr>
        <w:t xml:space="preserve"> </w:t>
      </w:r>
      <w:r w:rsidRPr="006315A7">
        <w:rPr>
          <w:sz w:val="20"/>
        </w:rPr>
        <w:t>will</w:t>
      </w:r>
      <w:r w:rsidRPr="006315A7">
        <w:rPr>
          <w:spacing w:val="-8"/>
          <w:sz w:val="20"/>
        </w:rPr>
        <w:t xml:space="preserve"> </w:t>
      </w:r>
      <w:r w:rsidRPr="006315A7">
        <w:rPr>
          <w:sz w:val="20"/>
        </w:rPr>
        <w:t>be</w:t>
      </w:r>
      <w:r w:rsidRPr="006315A7">
        <w:rPr>
          <w:spacing w:val="-8"/>
          <w:sz w:val="20"/>
        </w:rPr>
        <w:t xml:space="preserve"> </w:t>
      </w:r>
      <w:r w:rsidRPr="006315A7">
        <w:rPr>
          <w:sz w:val="20"/>
        </w:rPr>
        <w:t>sent</w:t>
      </w:r>
      <w:r w:rsidRPr="006315A7">
        <w:rPr>
          <w:spacing w:val="-7"/>
          <w:sz w:val="20"/>
        </w:rPr>
        <w:t xml:space="preserve"> </w:t>
      </w:r>
      <w:r w:rsidRPr="006315A7">
        <w:rPr>
          <w:sz w:val="20"/>
        </w:rPr>
        <w:t>to</w:t>
      </w:r>
      <w:r w:rsidRPr="006315A7">
        <w:rPr>
          <w:spacing w:val="-8"/>
          <w:sz w:val="20"/>
        </w:rPr>
        <w:t xml:space="preserve"> </w:t>
      </w:r>
      <w:r w:rsidRPr="006315A7">
        <w:rPr>
          <w:sz w:val="20"/>
        </w:rPr>
        <w:t>all</w:t>
      </w:r>
      <w:r w:rsidRPr="006315A7">
        <w:rPr>
          <w:spacing w:val="-7"/>
          <w:sz w:val="20"/>
        </w:rPr>
        <w:t xml:space="preserve"> </w:t>
      </w:r>
      <w:r w:rsidRPr="006315A7">
        <w:rPr>
          <w:sz w:val="20"/>
        </w:rPr>
        <w:t>prospective</w:t>
      </w:r>
      <w:r w:rsidRPr="006315A7">
        <w:rPr>
          <w:spacing w:val="-8"/>
          <w:sz w:val="20"/>
        </w:rPr>
        <w:t xml:space="preserve"> </w:t>
      </w:r>
      <w:proofErr w:type="spellStart"/>
      <w:r w:rsidRPr="006315A7">
        <w:rPr>
          <w:sz w:val="20"/>
        </w:rPr>
        <w:t>tenderers</w:t>
      </w:r>
      <w:proofErr w:type="spellEnd"/>
      <w:r w:rsidRPr="006315A7">
        <w:rPr>
          <w:spacing w:val="-7"/>
          <w:sz w:val="20"/>
        </w:rPr>
        <w:t xml:space="preserve"> </w:t>
      </w:r>
      <w:r w:rsidRPr="006315A7">
        <w:rPr>
          <w:sz w:val="20"/>
        </w:rPr>
        <w:t>which</w:t>
      </w:r>
      <w:r w:rsidRPr="006315A7">
        <w:rPr>
          <w:spacing w:val="-8"/>
          <w:sz w:val="20"/>
        </w:rPr>
        <w:t xml:space="preserve"> </w:t>
      </w:r>
      <w:r w:rsidRPr="006315A7">
        <w:rPr>
          <w:sz w:val="20"/>
        </w:rPr>
        <w:t>have</w:t>
      </w:r>
      <w:r w:rsidRPr="006315A7">
        <w:rPr>
          <w:spacing w:val="-7"/>
          <w:sz w:val="20"/>
        </w:rPr>
        <w:t xml:space="preserve"> </w:t>
      </w:r>
      <w:r w:rsidRPr="006315A7">
        <w:rPr>
          <w:sz w:val="20"/>
        </w:rPr>
        <w:t>received</w:t>
      </w:r>
      <w:r w:rsidRPr="006315A7">
        <w:rPr>
          <w:spacing w:val="-8"/>
          <w:sz w:val="20"/>
        </w:rPr>
        <w:t xml:space="preserve"> </w:t>
      </w:r>
      <w:r w:rsidRPr="006315A7">
        <w:rPr>
          <w:sz w:val="20"/>
        </w:rPr>
        <w:t>the</w:t>
      </w:r>
      <w:r w:rsidRPr="006315A7">
        <w:rPr>
          <w:spacing w:val="-7"/>
          <w:sz w:val="20"/>
        </w:rPr>
        <w:t xml:space="preserve"> </w:t>
      </w:r>
      <w:r w:rsidRPr="006315A7">
        <w:rPr>
          <w:sz w:val="20"/>
        </w:rPr>
        <w:t>tender</w:t>
      </w:r>
      <w:r w:rsidRPr="006315A7">
        <w:rPr>
          <w:spacing w:val="-8"/>
          <w:sz w:val="20"/>
        </w:rPr>
        <w:t xml:space="preserve"> </w:t>
      </w:r>
      <w:r w:rsidRPr="006315A7">
        <w:rPr>
          <w:sz w:val="20"/>
        </w:rPr>
        <w:t>documents.</w:t>
      </w:r>
    </w:p>
    <w:p w:rsidR="0029024B" w:rsidRDefault="0029024B">
      <w:pPr>
        <w:pStyle w:val="BodyText"/>
        <w:spacing w:before="4"/>
      </w:pPr>
    </w:p>
    <w:p w:rsidR="00EB2591" w:rsidRDefault="00EB2591">
      <w:pPr>
        <w:pStyle w:val="BodyText"/>
        <w:spacing w:before="4"/>
      </w:pPr>
    </w:p>
    <w:p w:rsidR="00EB2591" w:rsidRDefault="00EB2591">
      <w:pPr>
        <w:pStyle w:val="BodyText"/>
        <w:spacing w:before="4"/>
      </w:pPr>
    </w:p>
    <w:p w:rsidR="00EB2591" w:rsidRPr="006315A7" w:rsidRDefault="00EB2591">
      <w:pPr>
        <w:pStyle w:val="BodyText"/>
        <w:spacing w:before="4"/>
      </w:pPr>
      <w:r>
        <w:br w:type="column"/>
      </w:r>
    </w:p>
    <w:p w:rsidR="0029024B" w:rsidRPr="006315A7" w:rsidRDefault="006315A7">
      <w:pPr>
        <w:pStyle w:val="Heading1"/>
        <w:numPr>
          <w:ilvl w:val="0"/>
          <w:numId w:val="21"/>
        </w:numPr>
        <w:tabs>
          <w:tab w:val="left" w:pos="759"/>
          <w:tab w:val="left" w:pos="760"/>
        </w:tabs>
        <w:ind w:left="759" w:hanging="540"/>
      </w:pPr>
      <w:bookmarkStart w:id="3" w:name="_TOC_250029"/>
      <w:r w:rsidRPr="006315A7">
        <w:rPr>
          <w:spacing w:val="-2"/>
        </w:rPr>
        <w:t>Amendment</w:t>
      </w:r>
      <w:r w:rsidRPr="006315A7">
        <w:rPr>
          <w:spacing w:val="-10"/>
        </w:rPr>
        <w:t xml:space="preserve"> </w:t>
      </w:r>
      <w:r w:rsidRPr="006315A7">
        <w:rPr>
          <w:spacing w:val="-2"/>
        </w:rPr>
        <w:t>of</w:t>
      </w:r>
      <w:r w:rsidRPr="006315A7">
        <w:rPr>
          <w:spacing w:val="-10"/>
        </w:rPr>
        <w:t xml:space="preserve"> </w:t>
      </w:r>
      <w:r w:rsidRPr="006315A7">
        <w:rPr>
          <w:spacing w:val="-2"/>
        </w:rPr>
        <w:t>Tender</w:t>
      </w:r>
      <w:r w:rsidRPr="006315A7">
        <w:rPr>
          <w:spacing w:val="-9"/>
        </w:rPr>
        <w:t xml:space="preserve"> </w:t>
      </w:r>
      <w:bookmarkEnd w:id="3"/>
      <w:r w:rsidRPr="006315A7">
        <w:rPr>
          <w:spacing w:val="-1"/>
        </w:rPr>
        <w:t>Documents</w:t>
      </w:r>
    </w:p>
    <w:p w:rsidR="0029024B" w:rsidRPr="00EB2591" w:rsidRDefault="0029024B">
      <w:pPr>
        <w:pStyle w:val="BodyText"/>
        <w:spacing w:before="9"/>
        <w:rPr>
          <w:szCs w:val="22"/>
        </w:rPr>
      </w:pPr>
    </w:p>
    <w:p w:rsidR="0029024B" w:rsidRPr="006315A7" w:rsidRDefault="006315A7">
      <w:pPr>
        <w:pStyle w:val="ListParagraph"/>
        <w:numPr>
          <w:ilvl w:val="1"/>
          <w:numId w:val="21"/>
        </w:numPr>
        <w:tabs>
          <w:tab w:val="left" w:pos="760"/>
        </w:tabs>
        <w:spacing w:line="244" w:lineRule="auto"/>
        <w:ind w:right="216"/>
        <w:jc w:val="both"/>
        <w:rPr>
          <w:sz w:val="20"/>
        </w:rPr>
      </w:pPr>
      <w:r w:rsidRPr="006315A7">
        <w:rPr>
          <w:sz w:val="20"/>
        </w:rPr>
        <w:t>At any time prior to the deadline for submission of</w:t>
      </w:r>
      <w:r w:rsidRPr="006315A7">
        <w:rPr>
          <w:spacing w:val="1"/>
          <w:sz w:val="20"/>
        </w:rPr>
        <w:t xml:space="preserve"> </w:t>
      </w:r>
      <w:r w:rsidRPr="006315A7">
        <w:rPr>
          <w:sz w:val="20"/>
        </w:rPr>
        <w:t>tenders, the Purchaser may, for any reason, whether at its</w:t>
      </w:r>
      <w:r w:rsidRPr="006315A7">
        <w:rPr>
          <w:spacing w:val="1"/>
          <w:sz w:val="20"/>
        </w:rPr>
        <w:t xml:space="preserve"> </w:t>
      </w:r>
      <w:r w:rsidRPr="006315A7">
        <w:rPr>
          <w:sz w:val="20"/>
        </w:rPr>
        <w:t>own</w:t>
      </w:r>
      <w:r w:rsidRPr="006315A7">
        <w:rPr>
          <w:spacing w:val="-12"/>
          <w:sz w:val="20"/>
        </w:rPr>
        <w:t xml:space="preserve"> </w:t>
      </w:r>
      <w:r w:rsidRPr="006315A7">
        <w:rPr>
          <w:sz w:val="20"/>
        </w:rPr>
        <w:t>initiative</w:t>
      </w:r>
      <w:r w:rsidRPr="006315A7">
        <w:rPr>
          <w:spacing w:val="-11"/>
          <w:sz w:val="20"/>
        </w:rPr>
        <w:t xml:space="preserve"> </w:t>
      </w:r>
      <w:r w:rsidRPr="006315A7">
        <w:rPr>
          <w:sz w:val="20"/>
        </w:rPr>
        <w:t>or</w:t>
      </w:r>
      <w:r w:rsidRPr="006315A7">
        <w:rPr>
          <w:spacing w:val="-12"/>
          <w:sz w:val="20"/>
        </w:rPr>
        <w:t xml:space="preserve"> </w:t>
      </w:r>
      <w:r w:rsidRPr="006315A7">
        <w:rPr>
          <w:sz w:val="20"/>
        </w:rPr>
        <w:t>in</w:t>
      </w:r>
      <w:r w:rsidRPr="006315A7">
        <w:rPr>
          <w:spacing w:val="-11"/>
          <w:sz w:val="20"/>
        </w:rPr>
        <w:t xml:space="preserve"> </w:t>
      </w:r>
      <w:r w:rsidRPr="006315A7">
        <w:rPr>
          <w:sz w:val="20"/>
        </w:rPr>
        <w:t>response</w:t>
      </w:r>
      <w:r w:rsidRPr="006315A7">
        <w:rPr>
          <w:spacing w:val="-11"/>
          <w:sz w:val="20"/>
        </w:rPr>
        <w:t xml:space="preserve"> </w:t>
      </w:r>
      <w:r w:rsidRPr="006315A7">
        <w:rPr>
          <w:sz w:val="20"/>
        </w:rPr>
        <w:t>to</w:t>
      </w:r>
      <w:r w:rsidRPr="006315A7">
        <w:rPr>
          <w:spacing w:val="-12"/>
          <w:sz w:val="20"/>
        </w:rPr>
        <w:t xml:space="preserve"> </w:t>
      </w:r>
      <w:r w:rsidRPr="006315A7">
        <w:rPr>
          <w:sz w:val="20"/>
        </w:rPr>
        <w:t>a</w:t>
      </w:r>
      <w:r w:rsidRPr="006315A7">
        <w:rPr>
          <w:spacing w:val="-11"/>
          <w:sz w:val="20"/>
        </w:rPr>
        <w:t xml:space="preserve"> </w:t>
      </w:r>
      <w:r w:rsidRPr="006315A7">
        <w:rPr>
          <w:sz w:val="20"/>
        </w:rPr>
        <w:t>clarification</w:t>
      </w:r>
      <w:r w:rsidRPr="006315A7">
        <w:rPr>
          <w:spacing w:val="-12"/>
          <w:sz w:val="20"/>
        </w:rPr>
        <w:t xml:space="preserve"> </w:t>
      </w:r>
      <w:r w:rsidRPr="006315A7">
        <w:rPr>
          <w:sz w:val="20"/>
        </w:rPr>
        <w:t>requested</w:t>
      </w:r>
      <w:r w:rsidRPr="006315A7">
        <w:rPr>
          <w:spacing w:val="-12"/>
          <w:sz w:val="20"/>
        </w:rPr>
        <w:t xml:space="preserve"> </w:t>
      </w:r>
      <w:r w:rsidRPr="006315A7">
        <w:rPr>
          <w:sz w:val="20"/>
        </w:rPr>
        <w:t>by</w:t>
      </w:r>
      <w:r w:rsidRPr="006315A7">
        <w:rPr>
          <w:spacing w:val="-12"/>
          <w:sz w:val="20"/>
        </w:rPr>
        <w:t xml:space="preserve"> </w:t>
      </w:r>
      <w:r w:rsidRPr="006315A7">
        <w:rPr>
          <w:sz w:val="20"/>
        </w:rPr>
        <w:t>a</w:t>
      </w:r>
      <w:r w:rsidRPr="006315A7">
        <w:rPr>
          <w:spacing w:val="-12"/>
          <w:sz w:val="20"/>
        </w:rPr>
        <w:t xml:space="preserve"> </w:t>
      </w:r>
      <w:r w:rsidRPr="006315A7">
        <w:rPr>
          <w:sz w:val="20"/>
        </w:rPr>
        <w:t>prospective</w:t>
      </w:r>
      <w:r w:rsidRPr="006315A7">
        <w:rPr>
          <w:spacing w:val="-12"/>
          <w:sz w:val="20"/>
        </w:rPr>
        <w:t xml:space="preserve"> </w:t>
      </w:r>
      <w:proofErr w:type="spellStart"/>
      <w:r w:rsidRPr="006315A7">
        <w:rPr>
          <w:sz w:val="20"/>
        </w:rPr>
        <w:t>tenderer</w:t>
      </w:r>
      <w:proofErr w:type="spellEnd"/>
      <w:r w:rsidRPr="006315A7">
        <w:rPr>
          <w:sz w:val="20"/>
        </w:rPr>
        <w:t>,</w:t>
      </w:r>
      <w:r w:rsidRPr="006315A7">
        <w:rPr>
          <w:spacing w:val="-12"/>
          <w:sz w:val="20"/>
        </w:rPr>
        <w:t xml:space="preserve"> </w:t>
      </w:r>
      <w:r w:rsidRPr="006315A7">
        <w:rPr>
          <w:sz w:val="20"/>
        </w:rPr>
        <w:t>modify</w:t>
      </w:r>
      <w:r w:rsidRPr="006315A7">
        <w:rPr>
          <w:spacing w:val="-12"/>
          <w:sz w:val="20"/>
        </w:rPr>
        <w:t xml:space="preserve"> </w:t>
      </w:r>
      <w:r w:rsidRPr="006315A7">
        <w:rPr>
          <w:sz w:val="20"/>
        </w:rPr>
        <w:t>the</w:t>
      </w:r>
      <w:r w:rsidRPr="006315A7">
        <w:rPr>
          <w:spacing w:val="-12"/>
          <w:sz w:val="20"/>
        </w:rPr>
        <w:t xml:space="preserve"> </w:t>
      </w:r>
      <w:r w:rsidRPr="006315A7">
        <w:rPr>
          <w:sz w:val="20"/>
        </w:rPr>
        <w:t>tender</w:t>
      </w:r>
      <w:r w:rsidRPr="006315A7">
        <w:rPr>
          <w:spacing w:val="-13"/>
          <w:sz w:val="20"/>
        </w:rPr>
        <w:t xml:space="preserve"> </w:t>
      </w:r>
      <w:r w:rsidRPr="006315A7">
        <w:rPr>
          <w:sz w:val="20"/>
        </w:rPr>
        <w:t>documents</w:t>
      </w:r>
      <w:r w:rsidRPr="006315A7">
        <w:rPr>
          <w:spacing w:val="1"/>
          <w:sz w:val="20"/>
        </w:rPr>
        <w:t xml:space="preserve"> </w:t>
      </w:r>
      <w:r w:rsidRPr="006315A7">
        <w:rPr>
          <w:sz w:val="20"/>
        </w:rPr>
        <w:t>by</w:t>
      </w:r>
      <w:r w:rsidRPr="006315A7">
        <w:rPr>
          <w:spacing w:val="-7"/>
          <w:sz w:val="20"/>
        </w:rPr>
        <w:t xml:space="preserve"> </w:t>
      </w:r>
      <w:r w:rsidRPr="006315A7">
        <w:rPr>
          <w:sz w:val="20"/>
        </w:rPr>
        <w:t>amendment.</w:t>
      </w:r>
    </w:p>
    <w:p w:rsidR="0029024B" w:rsidRPr="006315A7" w:rsidRDefault="0029024B">
      <w:pPr>
        <w:pStyle w:val="BodyText"/>
        <w:spacing w:before="9"/>
        <w:rPr>
          <w:sz w:val="19"/>
        </w:rPr>
      </w:pPr>
    </w:p>
    <w:p w:rsidR="0029024B" w:rsidRPr="006315A7" w:rsidRDefault="006315A7">
      <w:pPr>
        <w:pStyle w:val="ListParagraph"/>
        <w:numPr>
          <w:ilvl w:val="1"/>
          <w:numId w:val="21"/>
        </w:numPr>
        <w:tabs>
          <w:tab w:val="left" w:pos="760"/>
        </w:tabs>
        <w:spacing w:line="244" w:lineRule="auto"/>
        <w:ind w:right="217"/>
        <w:jc w:val="both"/>
        <w:rPr>
          <w:sz w:val="20"/>
        </w:rPr>
      </w:pPr>
      <w:r w:rsidRPr="006315A7">
        <w:rPr>
          <w:sz w:val="20"/>
        </w:rPr>
        <w:t>All</w:t>
      </w:r>
      <w:r w:rsidRPr="006315A7">
        <w:rPr>
          <w:spacing w:val="-9"/>
          <w:sz w:val="20"/>
        </w:rPr>
        <w:t xml:space="preserve"> </w:t>
      </w:r>
      <w:r w:rsidRPr="006315A7">
        <w:rPr>
          <w:sz w:val="20"/>
        </w:rPr>
        <w:t>prospective</w:t>
      </w:r>
      <w:r w:rsidRPr="006315A7">
        <w:rPr>
          <w:spacing w:val="-9"/>
          <w:sz w:val="20"/>
        </w:rPr>
        <w:t xml:space="preserve"> </w:t>
      </w:r>
      <w:proofErr w:type="spellStart"/>
      <w:r w:rsidRPr="006315A7">
        <w:rPr>
          <w:sz w:val="20"/>
        </w:rPr>
        <w:t>tenderers</w:t>
      </w:r>
      <w:proofErr w:type="spellEnd"/>
      <w:r w:rsidRPr="006315A7">
        <w:rPr>
          <w:spacing w:val="-9"/>
          <w:sz w:val="20"/>
        </w:rPr>
        <w:t xml:space="preserve"> </w:t>
      </w:r>
      <w:r w:rsidRPr="006315A7">
        <w:rPr>
          <w:sz w:val="20"/>
        </w:rPr>
        <w:t>who</w:t>
      </w:r>
      <w:r w:rsidRPr="006315A7">
        <w:rPr>
          <w:spacing w:val="-8"/>
          <w:sz w:val="20"/>
        </w:rPr>
        <w:t xml:space="preserve"> </w:t>
      </w:r>
      <w:r w:rsidRPr="006315A7">
        <w:rPr>
          <w:sz w:val="20"/>
        </w:rPr>
        <w:t>have</w:t>
      </w:r>
      <w:r w:rsidRPr="006315A7">
        <w:rPr>
          <w:spacing w:val="-9"/>
          <w:sz w:val="20"/>
        </w:rPr>
        <w:t xml:space="preserve"> </w:t>
      </w:r>
      <w:r w:rsidRPr="006315A7">
        <w:rPr>
          <w:sz w:val="20"/>
        </w:rPr>
        <w:t>received</w:t>
      </w:r>
      <w:r w:rsidRPr="006315A7">
        <w:rPr>
          <w:spacing w:val="-9"/>
          <w:sz w:val="20"/>
        </w:rPr>
        <w:t xml:space="preserve"> </w:t>
      </w:r>
      <w:r w:rsidRPr="006315A7">
        <w:rPr>
          <w:sz w:val="20"/>
        </w:rPr>
        <w:t>the</w:t>
      </w:r>
      <w:r w:rsidRPr="006315A7">
        <w:rPr>
          <w:spacing w:val="-9"/>
          <w:sz w:val="20"/>
        </w:rPr>
        <w:t xml:space="preserve"> </w:t>
      </w:r>
      <w:r w:rsidRPr="006315A7">
        <w:rPr>
          <w:sz w:val="20"/>
        </w:rPr>
        <w:t>tender</w:t>
      </w:r>
      <w:r w:rsidRPr="006315A7">
        <w:rPr>
          <w:spacing w:val="-9"/>
          <w:sz w:val="20"/>
        </w:rPr>
        <w:t xml:space="preserve"> </w:t>
      </w:r>
      <w:r w:rsidRPr="006315A7">
        <w:rPr>
          <w:sz w:val="20"/>
        </w:rPr>
        <w:t>documents</w:t>
      </w:r>
      <w:r w:rsidRPr="006315A7">
        <w:rPr>
          <w:spacing w:val="-9"/>
          <w:sz w:val="20"/>
        </w:rPr>
        <w:t xml:space="preserve"> </w:t>
      </w:r>
      <w:r w:rsidRPr="006315A7">
        <w:rPr>
          <w:sz w:val="20"/>
        </w:rPr>
        <w:t>will</w:t>
      </w:r>
      <w:r w:rsidRPr="006315A7">
        <w:rPr>
          <w:spacing w:val="-9"/>
          <w:sz w:val="20"/>
        </w:rPr>
        <w:t xml:space="preserve"> </w:t>
      </w:r>
      <w:r w:rsidRPr="006315A7">
        <w:rPr>
          <w:sz w:val="20"/>
        </w:rPr>
        <w:t>be</w:t>
      </w:r>
      <w:r w:rsidRPr="006315A7">
        <w:rPr>
          <w:spacing w:val="-9"/>
          <w:sz w:val="20"/>
        </w:rPr>
        <w:t xml:space="preserve"> </w:t>
      </w:r>
      <w:r w:rsidRPr="006315A7">
        <w:rPr>
          <w:sz w:val="20"/>
        </w:rPr>
        <w:t>notified</w:t>
      </w:r>
      <w:r w:rsidRPr="006315A7">
        <w:rPr>
          <w:spacing w:val="-9"/>
          <w:sz w:val="20"/>
        </w:rPr>
        <w:t xml:space="preserve"> </w:t>
      </w:r>
      <w:r w:rsidRPr="006315A7">
        <w:rPr>
          <w:sz w:val="20"/>
        </w:rPr>
        <w:t>of</w:t>
      </w:r>
      <w:r w:rsidRPr="006315A7">
        <w:rPr>
          <w:spacing w:val="-9"/>
          <w:sz w:val="20"/>
        </w:rPr>
        <w:t xml:space="preserve"> </w:t>
      </w:r>
      <w:r w:rsidRPr="006315A7">
        <w:rPr>
          <w:sz w:val="20"/>
        </w:rPr>
        <w:t>the</w:t>
      </w:r>
      <w:r w:rsidRPr="006315A7">
        <w:rPr>
          <w:spacing w:val="-9"/>
          <w:sz w:val="20"/>
        </w:rPr>
        <w:t xml:space="preserve"> </w:t>
      </w:r>
      <w:r w:rsidRPr="006315A7">
        <w:rPr>
          <w:sz w:val="20"/>
        </w:rPr>
        <w:t>amendment</w:t>
      </w:r>
      <w:r w:rsidRPr="006315A7">
        <w:rPr>
          <w:spacing w:val="-9"/>
          <w:sz w:val="20"/>
        </w:rPr>
        <w:t xml:space="preserve"> </w:t>
      </w:r>
      <w:r w:rsidRPr="006315A7">
        <w:rPr>
          <w:sz w:val="20"/>
        </w:rPr>
        <w:t>in</w:t>
      </w:r>
      <w:r w:rsidRPr="006315A7">
        <w:rPr>
          <w:spacing w:val="-9"/>
          <w:sz w:val="20"/>
        </w:rPr>
        <w:t xml:space="preserve"> </w:t>
      </w:r>
      <w:r w:rsidRPr="006315A7">
        <w:rPr>
          <w:sz w:val="20"/>
        </w:rPr>
        <w:t>writing</w:t>
      </w:r>
      <w:r w:rsidRPr="006315A7">
        <w:rPr>
          <w:spacing w:val="-47"/>
          <w:sz w:val="20"/>
        </w:rPr>
        <w:t xml:space="preserve"> </w:t>
      </w:r>
      <w:r w:rsidRPr="006315A7">
        <w:rPr>
          <w:sz w:val="20"/>
        </w:rPr>
        <w:t>or</w:t>
      </w:r>
      <w:r w:rsidRPr="006315A7">
        <w:rPr>
          <w:spacing w:val="-6"/>
          <w:sz w:val="20"/>
        </w:rPr>
        <w:t xml:space="preserve"> </w:t>
      </w:r>
      <w:r w:rsidRPr="006315A7">
        <w:rPr>
          <w:sz w:val="20"/>
        </w:rPr>
        <w:t>by</w:t>
      </w:r>
      <w:r w:rsidRPr="006315A7">
        <w:rPr>
          <w:spacing w:val="-7"/>
          <w:sz w:val="20"/>
        </w:rPr>
        <w:t xml:space="preserve"> </w:t>
      </w:r>
      <w:r w:rsidRPr="006315A7">
        <w:rPr>
          <w:sz w:val="20"/>
        </w:rPr>
        <w:t>cable</w:t>
      </w:r>
      <w:r w:rsidRPr="006315A7">
        <w:rPr>
          <w:spacing w:val="-5"/>
          <w:sz w:val="20"/>
        </w:rPr>
        <w:t xml:space="preserve"> </w:t>
      </w:r>
      <w:r w:rsidRPr="006315A7">
        <w:rPr>
          <w:sz w:val="20"/>
        </w:rPr>
        <w:t>or</w:t>
      </w:r>
      <w:r w:rsidRPr="006315A7">
        <w:rPr>
          <w:spacing w:val="-6"/>
          <w:sz w:val="20"/>
        </w:rPr>
        <w:t xml:space="preserve"> </w:t>
      </w:r>
      <w:r w:rsidRPr="006315A7">
        <w:rPr>
          <w:sz w:val="20"/>
        </w:rPr>
        <w:t>by</w:t>
      </w:r>
      <w:r w:rsidRPr="006315A7">
        <w:rPr>
          <w:spacing w:val="-6"/>
          <w:sz w:val="20"/>
        </w:rPr>
        <w:t xml:space="preserve"> </w:t>
      </w:r>
      <w:r w:rsidRPr="006315A7">
        <w:rPr>
          <w:sz w:val="20"/>
        </w:rPr>
        <w:t>fax,</w:t>
      </w:r>
      <w:r w:rsidRPr="006315A7">
        <w:rPr>
          <w:spacing w:val="-6"/>
          <w:sz w:val="20"/>
        </w:rPr>
        <w:t xml:space="preserve"> </w:t>
      </w:r>
      <w:r w:rsidRPr="006315A7">
        <w:rPr>
          <w:sz w:val="20"/>
        </w:rPr>
        <w:t>and</w:t>
      </w:r>
      <w:r w:rsidRPr="006315A7">
        <w:rPr>
          <w:spacing w:val="-4"/>
          <w:sz w:val="20"/>
        </w:rPr>
        <w:t xml:space="preserve"> </w:t>
      </w:r>
      <w:r w:rsidRPr="006315A7">
        <w:rPr>
          <w:sz w:val="20"/>
        </w:rPr>
        <w:t>will</w:t>
      </w:r>
      <w:r w:rsidRPr="006315A7">
        <w:rPr>
          <w:spacing w:val="-6"/>
          <w:sz w:val="20"/>
        </w:rPr>
        <w:t xml:space="preserve"> </w:t>
      </w:r>
      <w:r w:rsidRPr="006315A7">
        <w:rPr>
          <w:sz w:val="20"/>
        </w:rPr>
        <w:t>be</w:t>
      </w:r>
      <w:r w:rsidRPr="006315A7">
        <w:rPr>
          <w:spacing w:val="-5"/>
          <w:sz w:val="20"/>
        </w:rPr>
        <w:t xml:space="preserve"> </w:t>
      </w:r>
      <w:r w:rsidRPr="006315A7">
        <w:rPr>
          <w:sz w:val="20"/>
        </w:rPr>
        <w:t>binding</w:t>
      </w:r>
      <w:r w:rsidRPr="006315A7">
        <w:rPr>
          <w:spacing w:val="-5"/>
          <w:sz w:val="20"/>
        </w:rPr>
        <w:t xml:space="preserve"> </w:t>
      </w:r>
      <w:r w:rsidRPr="006315A7">
        <w:rPr>
          <w:sz w:val="20"/>
        </w:rPr>
        <w:t>on</w:t>
      </w:r>
      <w:r w:rsidRPr="006315A7">
        <w:rPr>
          <w:spacing w:val="-4"/>
          <w:sz w:val="20"/>
        </w:rPr>
        <w:t xml:space="preserve"> </w:t>
      </w:r>
      <w:r w:rsidRPr="006315A7">
        <w:rPr>
          <w:sz w:val="20"/>
        </w:rPr>
        <w:t>them.</w:t>
      </w:r>
    </w:p>
    <w:p w:rsidR="0029024B" w:rsidRPr="006315A7" w:rsidRDefault="0029024B">
      <w:pPr>
        <w:pStyle w:val="BodyText"/>
        <w:spacing w:before="3"/>
      </w:pPr>
    </w:p>
    <w:p w:rsidR="0029024B" w:rsidRPr="006315A7" w:rsidRDefault="006315A7">
      <w:pPr>
        <w:pStyle w:val="ListParagraph"/>
        <w:numPr>
          <w:ilvl w:val="1"/>
          <w:numId w:val="21"/>
        </w:numPr>
        <w:tabs>
          <w:tab w:val="left" w:pos="760"/>
        </w:tabs>
        <w:spacing w:line="244" w:lineRule="auto"/>
        <w:ind w:right="216"/>
        <w:jc w:val="both"/>
        <w:rPr>
          <w:sz w:val="20"/>
        </w:rPr>
      </w:pPr>
      <w:r w:rsidRPr="006315A7">
        <w:rPr>
          <w:sz w:val="20"/>
        </w:rPr>
        <w:t xml:space="preserve">In order to allow prospective </w:t>
      </w:r>
      <w:proofErr w:type="spellStart"/>
      <w:r w:rsidRPr="006315A7">
        <w:rPr>
          <w:sz w:val="20"/>
        </w:rPr>
        <w:t>tenderers</w:t>
      </w:r>
      <w:proofErr w:type="spellEnd"/>
      <w:r w:rsidRPr="006315A7">
        <w:rPr>
          <w:sz w:val="20"/>
        </w:rPr>
        <w:t xml:space="preserve"> reasonable time in which to take the amendment into account in</w:t>
      </w:r>
      <w:r w:rsidRPr="006315A7">
        <w:rPr>
          <w:spacing w:val="1"/>
          <w:sz w:val="20"/>
        </w:rPr>
        <w:t xml:space="preserve"> </w:t>
      </w:r>
      <w:r w:rsidRPr="006315A7">
        <w:rPr>
          <w:spacing w:val="-1"/>
          <w:sz w:val="20"/>
        </w:rPr>
        <w:t>preparing</w:t>
      </w:r>
      <w:r w:rsidRPr="006315A7">
        <w:rPr>
          <w:spacing w:val="-12"/>
          <w:sz w:val="20"/>
        </w:rPr>
        <w:t xml:space="preserve"> </w:t>
      </w:r>
      <w:r w:rsidRPr="006315A7">
        <w:rPr>
          <w:spacing w:val="-1"/>
          <w:sz w:val="20"/>
        </w:rPr>
        <w:t>their</w:t>
      </w:r>
      <w:r w:rsidRPr="006315A7">
        <w:rPr>
          <w:spacing w:val="-11"/>
          <w:sz w:val="20"/>
        </w:rPr>
        <w:t xml:space="preserve"> </w:t>
      </w:r>
      <w:r w:rsidRPr="006315A7">
        <w:rPr>
          <w:spacing w:val="-1"/>
          <w:sz w:val="20"/>
        </w:rPr>
        <w:t>tenders,</w:t>
      </w:r>
      <w:r w:rsidRPr="006315A7">
        <w:rPr>
          <w:spacing w:val="-12"/>
          <w:sz w:val="20"/>
        </w:rPr>
        <w:t xml:space="preserve"> </w:t>
      </w:r>
      <w:r w:rsidRPr="006315A7">
        <w:rPr>
          <w:spacing w:val="-1"/>
          <w:sz w:val="20"/>
        </w:rPr>
        <w:t>the</w:t>
      </w:r>
      <w:r w:rsidRPr="006315A7">
        <w:rPr>
          <w:spacing w:val="-11"/>
          <w:sz w:val="20"/>
        </w:rPr>
        <w:t xml:space="preserve"> </w:t>
      </w:r>
      <w:r w:rsidRPr="006315A7">
        <w:rPr>
          <w:spacing w:val="-1"/>
          <w:sz w:val="20"/>
        </w:rPr>
        <w:t>Purchaser,</w:t>
      </w:r>
      <w:r w:rsidRPr="006315A7">
        <w:rPr>
          <w:spacing w:val="-12"/>
          <w:sz w:val="20"/>
        </w:rPr>
        <w:t xml:space="preserve"> </w:t>
      </w:r>
      <w:r w:rsidRPr="006315A7">
        <w:rPr>
          <w:spacing w:val="-1"/>
          <w:sz w:val="20"/>
        </w:rPr>
        <w:t>at</w:t>
      </w:r>
      <w:r w:rsidRPr="006315A7">
        <w:rPr>
          <w:spacing w:val="-11"/>
          <w:sz w:val="20"/>
        </w:rPr>
        <w:t xml:space="preserve"> </w:t>
      </w:r>
      <w:r w:rsidRPr="006315A7">
        <w:rPr>
          <w:spacing w:val="-1"/>
          <w:sz w:val="20"/>
        </w:rPr>
        <w:t>its</w:t>
      </w:r>
      <w:r w:rsidRPr="006315A7">
        <w:rPr>
          <w:spacing w:val="-12"/>
          <w:sz w:val="20"/>
        </w:rPr>
        <w:t xml:space="preserve"> </w:t>
      </w:r>
      <w:r w:rsidRPr="006315A7">
        <w:rPr>
          <w:spacing w:val="-1"/>
          <w:sz w:val="20"/>
        </w:rPr>
        <w:t>discretion,</w:t>
      </w:r>
      <w:r w:rsidRPr="006315A7">
        <w:rPr>
          <w:spacing w:val="-11"/>
          <w:sz w:val="20"/>
        </w:rPr>
        <w:t xml:space="preserve"> </w:t>
      </w:r>
      <w:r w:rsidRPr="006315A7">
        <w:rPr>
          <w:spacing w:val="-1"/>
          <w:sz w:val="20"/>
        </w:rPr>
        <w:t>may</w:t>
      </w:r>
      <w:r w:rsidRPr="006315A7">
        <w:rPr>
          <w:spacing w:val="-11"/>
          <w:sz w:val="20"/>
        </w:rPr>
        <w:t xml:space="preserve"> </w:t>
      </w:r>
      <w:r w:rsidRPr="006315A7">
        <w:rPr>
          <w:spacing w:val="-1"/>
          <w:sz w:val="20"/>
        </w:rPr>
        <w:t>extend</w:t>
      </w:r>
      <w:r w:rsidRPr="006315A7">
        <w:rPr>
          <w:spacing w:val="-12"/>
          <w:sz w:val="20"/>
        </w:rPr>
        <w:t xml:space="preserve"> </w:t>
      </w:r>
      <w:r w:rsidRPr="006315A7">
        <w:rPr>
          <w:spacing w:val="-1"/>
          <w:sz w:val="20"/>
        </w:rPr>
        <w:t>the</w:t>
      </w:r>
      <w:r w:rsidRPr="006315A7">
        <w:rPr>
          <w:spacing w:val="-11"/>
          <w:sz w:val="20"/>
        </w:rPr>
        <w:t xml:space="preserve"> </w:t>
      </w:r>
      <w:r w:rsidRPr="006315A7">
        <w:rPr>
          <w:spacing w:val="-1"/>
          <w:sz w:val="20"/>
        </w:rPr>
        <w:t>deadline</w:t>
      </w:r>
      <w:r w:rsidRPr="006315A7">
        <w:rPr>
          <w:spacing w:val="-12"/>
          <w:sz w:val="20"/>
        </w:rPr>
        <w:t xml:space="preserve"> </w:t>
      </w:r>
      <w:r w:rsidRPr="006315A7">
        <w:rPr>
          <w:spacing w:val="-1"/>
          <w:sz w:val="20"/>
        </w:rPr>
        <w:t>for</w:t>
      </w:r>
      <w:r w:rsidRPr="006315A7">
        <w:rPr>
          <w:spacing w:val="-11"/>
          <w:sz w:val="20"/>
        </w:rPr>
        <w:t xml:space="preserve"> </w:t>
      </w:r>
      <w:r w:rsidRPr="006315A7">
        <w:rPr>
          <w:sz w:val="20"/>
        </w:rPr>
        <w:t>the</w:t>
      </w:r>
      <w:r w:rsidRPr="006315A7">
        <w:rPr>
          <w:spacing w:val="-12"/>
          <w:sz w:val="20"/>
        </w:rPr>
        <w:t xml:space="preserve"> </w:t>
      </w:r>
      <w:r w:rsidRPr="006315A7">
        <w:rPr>
          <w:sz w:val="20"/>
        </w:rPr>
        <w:t>submission</w:t>
      </w:r>
      <w:r w:rsidRPr="006315A7">
        <w:rPr>
          <w:spacing w:val="-11"/>
          <w:sz w:val="20"/>
        </w:rPr>
        <w:t xml:space="preserve"> </w:t>
      </w:r>
      <w:r w:rsidRPr="006315A7">
        <w:rPr>
          <w:sz w:val="20"/>
        </w:rPr>
        <w:t>of</w:t>
      </w:r>
      <w:r w:rsidRPr="006315A7">
        <w:rPr>
          <w:spacing w:val="-11"/>
          <w:sz w:val="20"/>
        </w:rPr>
        <w:t xml:space="preserve"> </w:t>
      </w:r>
      <w:r w:rsidRPr="006315A7">
        <w:rPr>
          <w:sz w:val="20"/>
        </w:rPr>
        <w:t>tenders.</w:t>
      </w:r>
    </w:p>
    <w:p w:rsidR="0029024B" w:rsidRPr="006315A7" w:rsidRDefault="0029024B">
      <w:pPr>
        <w:pStyle w:val="BodyText"/>
        <w:spacing w:before="6"/>
      </w:pPr>
    </w:p>
    <w:p w:rsidR="0029024B" w:rsidRPr="006315A7" w:rsidRDefault="006315A7">
      <w:pPr>
        <w:pStyle w:val="Heading1"/>
        <w:numPr>
          <w:ilvl w:val="0"/>
          <w:numId w:val="19"/>
        </w:numPr>
        <w:tabs>
          <w:tab w:val="left" w:pos="4042"/>
        </w:tabs>
        <w:ind w:right="1" w:hanging="4042"/>
        <w:jc w:val="left"/>
      </w:pPr>
      <w:bookmarkStart w:id="4" w:name="_TOC_250028"/>
      <w:r w:rsidRPr="006315A7">
        <w:rPr>
          <w:spacing w:val="-2"/>
          <w:u w:val="single"/>
        </w:rPr>
        <w:t>Preparation</w:t>
      </w:r>
      <w:r w:rsidRPr="006315A7">
        <w:rPr>
          <w:spacing w:val="-11"/>
          <w:u w:val="single"/>
        </w:rPr>
        <w:t xml:space="preserve"> </w:t>
      </w:r>
      <w:r w:rsidRPr="006315A7">
        <w:rPr>
          <w:spacing w:val="-1"/>
          <w:u w:val="single"/>
        </w:rPr>
        <w:t>of</w:t>
      </w:r>
      <w:r w:rsidRPr="006315A7">
        <w:rPr>
          <w:spacing w:val="-10"/>
          <w:u w:val="single"/>
        </w:rPr>
        <w:t xml:space="preserve"> </w:t>
      </w:r>
      <w:bookmarkEnd w:id="4"/>
      <w:r w:rsidRPr="006315A7">
        <w:rPr>
          <w:spacing w:val="-1"/>
          <w:u w:val="single"/>
        </w:rPr>
        <w:t>Tenders</w:t>
      </w:r>
    </w:p>
    <w:p w:rsidR="0029024B" w:rsidRPr="006315A7" w:rsidRDefault="0029024B">
      <w:pPr>
        <w:pStyle w:val="BodyText"/>
        <w:spacing w:before="11"/>
        <w:rPr>
          <w:b/>
          <w:sz w:val="12"/>
        </w:rPr>
      </w:pPr>
    </w:p>
    <w:p w:rsidR="0029024B" w:rsidRPr="006315A7" w:rsidRDefault="006315A7">
      <w:pPr>
        <w:pStyle w:val="Heading1"/>
        <w:numPr>
          <w:ilvl w:val="0"/>
          <w:numId w:val="21"/>
        </w:numPr>
        <w:tabs>
          <w:tab w:val="left" w:pos="759"/>
          <w:tab w:val="left" w:pos="760"/>
        </w:tabs>
        <w:spacing w:before="92"/>
        <w:ind w:left="759" w:hanging="541"/>
      </w:pPr>
      <w:bookmarkStart w:id="5" w:name="_TOC_250027"/>
      <w:r w:rsidRPr="006315A7">
        <w:rPr>
          <w:spacing w:val="-1"/>
        </w:rPr>
        <w:t>Language</w:t>
      </w:r>
      <w:r w:rsidRPr="006315A7">
        <w:rPr>
          <w:spacing w:val="-12"/>
        </w:rPr>
        <w:t xml:space="preserve"> </w:t>
      </w:r>
      <w:r w:rsidRPr="006315A7">
        <w:rPr>
          <w:spacing w:val="-1"/>
        </w:rPr>
        <w:t>of</w:t>
      </w:r>
      <w:r w:rsidRPr="006315A7">
        <w:rPr>
          <w:spacing w:val="-11"/>
        </w:rPr>
        <w:t xml:space="preserve"> </w:t>
      </w:r>
      <w:bookmarkEnd w:id="5"/>
      <w:r w:rsidRPr="006315A7">
        <w:rPr>
          <w:spacing w:val="-1"/>
        </w:rPr>
        <w:t>Tender</w:t>
      </w:r>
    </w:p>
    <w:p w:rsidR="0029024B" w:rsidRPr="006315A7" w:rsidRDefault="0029024B">
      <w:pPr>
        <w:pStyle w:val="BodyText"/>
        <w:spacing w:before="5"/>
        <w:rPr>
          <w:b/>
        </w:rPr>
      </w:pPr>
    </w:p>
    <w:p w:rsidR="0029024B" w:rsidRPr="006315A7" w:rsidRDefault="006315A7">
      <w:pPr>
        <w:pStyle w:val="ListParagraph"/>
        <w:numPr>
          <w:ilvl w:val="1"/>
          <w:numId w:val="21"/>
        </w:numPr>
        <w:tabs>
          <w:tab w:val="left" w:pos="760"/>
        </w:tabs>
        <w:spacing w:line="244" w:lineRule="auto"/>
        <w:ind w:left="759" w:right="215"/>
        <w:jc w:val="both"/>
        <w:rPr>
          <w:sz w:val="20"/>
        </w:rPr>
      </w:pPr>
      <w:r w:rsidRPr="006315A7">
        <w:rPr>
          <w:sz w:val="20"/>
        </w:rPr>
        <w:t xml:space="preserve">The tender prepared by the </w:t>
      </w:r>
      <w:proofErr w:type="spellStart"/>
      <w:r w:rsidRPr="006315A7">
        <w:rPr>
          <w:sz w:val="20"/>
        </w:rPr>
        <w:t>Tenderer</w:t>
      </w:r>
      <w:proofErr w:type="spellEnd"/>
      <w:r w:rsidRPr="006315A7">
        <w:rPr>
          <w:sz w:val="20"/>
        </w:rPr>
        <w:t>, as well as all correspondence and documents relating to the tender</w:t>
      </w:r>
      <w:r w:rsidRPr="006315A7">
        <w:rPr>
          <w:spacing w:val="1"/>
          <w:sz w:val="20"/>
        </w:rPr>
        <w:t xml:space="preserve"> </w:t>
      </w:r>
      <w:r w:rsidRPr="006315A7">
        <w:rPr>
          <w:sz w:val="20"/>
        </w:rPr>
        <w:t>exchanged</w:t>
      </w:r>
      <w:r w:rsidRPr="006315A7">
        <w:rPr>
          <w:spacing w:val="-9"/>
          <w:sz w:val="20"/>
        </w:rPr>
        <w:t xml:space="preserve"> </w:t>
      </w:r>
      <w:r w:rsidRPr="006315A7">
        <w:rPr>
          <w:sz w:val="20"/>
        </w:rPr>
        <w:t>by</w:t>
      </w:r>
      <w:r w:rsidRPr="006315A7">
        <w:rPr>
          <w:spacing w:val="-9"/>
          <w:sz w:val="20"/>
        </w:rPr>
        <w:t xml:space="preserve"> </w:t>
      </w:r>
      <w:r w:rsidRPr="006315A7">
        <w:rPr>
          <w:sz w:val="20"/>
        </w:rPr>
        <w:t>the</w:t>
      </w:r>
      <w:r w:rsidRPr="006315A7">
        <w:rPr>
          <w:spacing w:val="-8"/>
          <w:sz w:val="20"/>
        </w:rPr>
        <w:t xml:space="preserve"> </w:t>
      </w:r>
      <w:proofErr w:type="spellStart"/>
      <w:r w:rsidRPr="006315A7">
        <w:rPr>
          <w:sz w:val="20"/>
        </w:rPr>
        <w:t>Tenderer</w:t>
      </w:r>
      <w:proofErr w:type="spellEnd"/>
      <w:r w:rsidRPr="006315A7">
        <w:rPr>
          <w:spacing w:val="-9"/>
          <w:sz w:val="20"/>
        </w:rPr>
        <w:t xml:space="preserve"> </w:t>
      </w:r>
      <w:r w:rsidRPr="006315A7">
        <w:rPr>
          <w:sz w:val="20"/>
        </w:rPr>
        <w:t>and</w:t>
      </w:r>
      <w:r w:rsidRPr="006315A7">
        <w:rPr>
          <w:spacing w:val="-8"/>
          <w:sz w:val="20"/>
        </w:rPr>
        <w:t xml:space="preserve"> </w:t>
      </w:r>
      <w:r w:rsidRPr="006315A7">
        <w:rPr>
          <w:sz w:val="20"/>
        </w:rPr>
        <w:t>the</w:t>
      </w:r>
      <w:r w:rsidRPr="006315A7">
        <w:rPr>
          <w:spacing w:val="-9"/>
          <w:sz w:val="20"/>
        </w:rPr>
        <w:t xml:space="preserve"> </w:t>
      </w:r>
      <w:r w:rsidRPr="006315A7">
        <w:rPr>
          <w:sz w:val="20"/>
        </w:rPr>
        <w:t>Purchaser,</w:t>
      </w:r>
      <w:r w:rsidRPr="006315A7">
        <w:rPr>
          <w:spacing w:val="-8"/>
          <w:sz w:val="20"/>
        </w:rPr>
        <w:t xml:space="preserve"> </w:t>
      </w:r>
      <w:r w:rsidRPr="006315A7">
        <w:rPr>
          <w:sz w:val="20"/>
        </w:rPr>
        <w:t>shall</w:t>
      </w:r>
      <w:r w:rsidRPr="006315A7">
        <w:rPr>
          <w:spacing w:val="-9"/>
          <w:sz w:val="20"/>
        </w:rPr>
        <w:t xml:space="preserve"> </w:t>
      </w:r>
      <w:r w:rsidRPr="006315A7">
        <w:rPr>
          <w:sz w:val="20"/>
        </w:rPr>
        <w:t>be</w:t>
      </w:r>
      <w:r w:rsidRPr="006315A7">
        <w:rPr>
          <w:spacing w:val="-10"/>
          <w:sz w:val="20"/>
        </w:rPr>
        <w:t xml:space="preserve"> </w:t>
      </w:r>
      <w:r w:rsidRPr="006315A7">
        <w:rPr>
          <w:sz w:val="20"/>
        </w:rPr>
        <w:t>written</w:t>
      </w:r>
      <w:r w:rsidRPr="006315A7">
        <w:rPr>
          <w:spacing w:val="-8"/>
          <w:sz w:val="20"/>
        </w:rPr>
        <w:t xml:space="preserve"> </w:t>
      </w:r>
      <w:r w:rsidRPr="006315A7">
        <w:rPr>
          <w:sz w:val="20"/>
        </w:rPr>
        <w:t>in</w:t>
      </w:r>
      <w:r w:rsidRPr="006315A7">
        <w:rPr>
          <w:spacing w:val="-9"/>
          <w:sz w:val="20"/>
        </w:rPr>
        <w:t xml:space="preserve"> </w:t>
      </w:r>
      <w:r w:rsidRPr="006315A7">
        <w:rPr>
          <w:sz w:val="20"/>
        </w:rPr>
        <w:t>English</w:t>
      </w:r>
      <w:r w:rsidRPr="006315A7">
        <w:rPr>
          <w:spacing w:val="-8"/>
          <w:sz w:val="20"/>
        </w:rPr>
        <w:t xml:space="preserve"> </w:t>
      </w:r>
      <w:r w:rsidRPr="006315A7">
        <w:rPr>
          <w:sz w:val="20"/>
        </w:rPr>
        <w:t>language.</w:t>
      </w:r>
      <w:r w:rsidRPr="006315A7">
        <w:rPr>
          <w:spacing w:val="34"/>
          <w:sz w:val="20"/>
        </w:rPr>
        <w:t xml:space="preserve"> </w:t>
      </w:r>
      <w:r w:rsidRPr="006315A7">
        <w:rPr>
          <w:sz w:val="20"/>
        </w:rPr>
        <w:t>Supporting</w:t>
      </w:r>
      <w:r w:rsidRPr="006315A7">
        <w:rPr>
          <w:spacing w:val="-8"/>
          <w:sz w:val="20"/>
        </w:rPr>
        <w:t xml:space="preserve"> </w:t>
      </w:r>
      <w:r w:rsidRPr="006315A7">
        <w:rPr>
          <w:sz w:val="20"/>
        </w:rPr>
        <w:t>documents</w:t>
      </w:r>
      <w:r w:rsidRPr="006315A7">
        <w:rPr>
          <w:spacing w:val="-9"/>
          <w:sz w:val="20"/>
        </w:rPr>
        <w:t xml:space="preserve"> </w:t>
      </w:r>
      <w:r w:rsidRPr="006315A7">
        <w:rPr>
          <w:sz w:val="20"/>
        </w:rPr>
        <w:t>and</w:t>
      </w:r>
      <w:r w:rsidRPr="006315A7">
        <w:rPr>
          <w:spacing w:val="1"/>
          <w:sz w:val="20"/>
        </w:rPr>
        <w:t xml:space="preserve"> </w:t>
      </w:r>
      <w:r w:rsidRPr="006315A7">
        <w:rPr>
          <w:sz w:val="20"/>
        </w:rPr>
        <w:t xml:space="preserve">printed literature furnished by the </w:t>
      </w:r>
      <w:proofErr w:type="spellStart"/>
      <w:r w:rsidRPr="006315A7">
        <w:rPr>
          <w:sz w:val="20"/>
        </w:rPr>
        <w:t>Tenderer</w:t>
      </w:r>
      <w:proofErr w:type="spellEnd"/>
      <w:r w:rsidRPr="006315A7">
        <w:rPr>
          <w:sz w:val="20"/>
        </w:rPr>
        <w:t xml:space="preserve"> may be in another language provided they are accompanied by an</w:t>
      </w:r>
      <w:r w:rsidRPr="006315A7">
        <w:rPr>
          <w:spacing w:val="1"/>
          <w:sz w:val="20"/>
        </w:rPr>
        <w:t xml:space="preserve"> </w:t>
      </w:r>
      <w:r w:rsidRPr="006315A7">
        <w:rPr>
          <w:spacing w:val="-1"/>
          <w:sz w:val="20"/>
        </w:rPr>
        <w:t>accurate</w:t>
      </w:r>
      <w:r w:rsidRPr="006315A7">
        <w:rPr>
          <w:spacing w:val="-11"/>
          <w:sz w:val="20"/>
        </w:rPr>
        <w:t xml:space="preserve"> </w:t>
      </w:r>
      <w:r w:rsidRPr="006315A7">
        <w:rPr>
          <w:spacing w:val="-1"/>
          <w:sz w:val="20"/>
        </w:rPr>
        <w:t>translation</w:t>
      </w:r>
      <w:r w:rsidRPr="006315A7">
        <w:rPr>
          <w:spacing w:val="-11"/>
          <w:sz w:val="20"/>
        </w:rPr>
        <w:t xml:space="preserve"> </w:t>
      </w:r>
      <w:r w:rsidRPr="006315A7">
        <w:rPr>
          <w:spacing w:val="-1"/>
          <w:sz w:val="20"/>
        </w:rPr>
        <w:t>of</w:t>
      </w:r>
      <w:r w:rsidRPr="006315A7">
        <w:rPr>
          <w:spacing w:val="-11"/>
          <w:sz w:val="20"/>
        </w:rPr>
        <w:t xml:space="preserve"> </w:t>
      </w:r>
      <w:r w:rsidRPr="006315A7">
        <w:rPr>
          <w:spacing w:val="-1"/>
          <w:sz w:val="20"/>
        </w:rPr>
        <w:t>the</w:t>
      </w:r>
      <w:r w:rsidRPr="006315A7">
        <w:rPr>
          <w:spacing w:val="-10"/>
          <w:sz w:val="20"/>
        </w:rPr>
        <w:t xml:space="preserve"> </w:t>
      </w:r>
      <w:r w:rsidRPr="006315A7">
        <w:rPr>
          <w:spacing w:val="-1"/>
          <w:sz w:val="20"/>
        </w:rPr>
        <w:t>relevant</w:t>
      </w:r>
      <w:r w:rsidRPr="006315A7">
        <w:rPr>
          <w:spacing w:val="-11"/>
          <w:sz w:val="20"/>
        </w:rPr>
        <w:t xml:space="preserve"> </w:t>
      </w:r>
      <w:r w:rsidRPr="006315A7">
        <w:rPr>
          <w:spacing w:val="-1"/>
          <w:sz w:val="20"/>
        </w:rPr>
        <w:t>passages</w:t>
      </w:r>
      <w:r w:rsidRPr="006315A7">
        <w:rPr>
          <w:spacing w:val="-11"/>
          <w:sz w:val="20"/>
        </w:rPr>
        <w:t xml:space="preserve"> </w:t>
      </w:r>
      <w:r w:rsidRPr="006315A7">
        <w:rPr>
          <w:spacing w:val="-1"/>
          <w:sz w:val="20"/>
        </w:rPr>
        <w:t>in</w:t>
      </w:r>
      <w:r w:rsidRPr="006315A7">
        <w:rPr>
          <w:spacing w:val="-10"/>
          <w:sz w:val="20"/>
        </w:rPr>
        <w:t xml:space="preserve"> </w:t>
      </w:r>
      <w:r w:rsidRPr="006315A7">
        <w:rPr>
          <w:spacing w:val="-1"/>
          <w:sz w:val="20"/>
        </w:rPr>
        <w:t>the</w:t>
      </w:r>
      <w:r w:rsidRPr="006315A7">
        <w:rPr>
          <w:spacing w:val="-11"/>
          <w:sz w:val="20"/>
        </w:rPr>
        <w:t xml:space="preserve"> </w:t>
      </w:r>
      <w:r w:rsidRPr="006315A7">
        <w:rPr>
          <w:spacing w:val="-1"/>
          <w:sz w:val="20"/>
        </w:rPr>
        <w:t>English</w:t>
      </w:r>
      <w:r w:rsidRPr="006315A7">
        <w:rPr>
          <w:spacing w:val="-11"/>
          <w:sz w:val="20"/>
        </w:rPr>
        <w:t xml:space="preserve"> </w:t>
      </w:r>
      <w:r w:rsidRPr="006315A7">
        <w:rPr>
          <w:spacing w:val="-1"/>
          <w:sz w:val="20"/>
        </w:rPr>
        <w:t>language</w:t>
      </w:r>
      <w:r w:rsidRPr="006315A7">
        <w:rPr>
          <w:spacing w:val="-11"/>
          <w:sz w:val="20"/>
        </w:rPr>
        <w:t xml:space="preserve"> </w:t>
      </w:r>
      <w:r w:rsidRPr="006315A7">
        <w:rPr>
          <w:spacing w:val="-1"/>
          <w:sz w:val="20"/>
        </w:rPr>
        <w:t>in</w:t>
      </w:r>
      <w:r w:rsidRPr="006315A7">
        <w:rPr>
          <w:spacing w:val="-10"/>
          <w:sz w:val="20"/>
        </w:rPr>
        <w:t xml:space="preserve"> </w:t>
      </w:r>
      <w:r w:rsidRPr="006315A7">
        <w:rPr>
          <w:spacing w:val="-1"/>
          <w:sz w:val="20"/>
        </w:rPr>
        <w:t>which</w:t>
      </w:r>
      <w:r w:rsidRPr="006315A7">
        <w:rPr>
          <w:spacing w:val="-11"/>
          <w:sz w:val="20"/>
        </w:rPr>
        <w:t xml:space="preserve"> </w:t>
      </w:r>
      <w:r w:rsidRPr="006315A7">
        <w:rPr>
          <w:spacing w:val="-1"/>
          <w:sz w:val="20"/>
        </w:rPr>
        <w:t>case,</w:t>
      </w:r>
      <w:r w:rsidRPr="006315A7">
        <w:rPr>
          <w:spacing w:val="-11"/>
          <w:sz w:val="20"/>
        </w:rPr>
        <w:t xml:space="preserve"> </w:t>
      </w:r>
      <w:r w:rsidRPr="006315A7">
        <w:rPr>
          <w:spacing w:val="-1"/>
          <w:sz w:val="20"/>
        </w:rPr>
        <w:t>for</w:t>
      </w:r>
      <w:r w:rsidRPr="006315A7">
        <w:rPr>
          <w:spacing w:val="-10"/>
          <w:sz w:val="20"/>
        </w:rPr>
        <w:t xml:space="preserve"> </w:t>
      </w:r>
      <w:r w:rsidRPr="006315A7">
        <w:rPr>
          <w:spacing w:val="-1"/>
          <w:sz w:val="20"/>
        </w:rPr>
        <w:t>purposes</w:t>
      </w:r>
      <w:r w:rsidRPr="006315A7">
        <w:rPr>
          <w:spacing w:val="-11"/>
          <w:sz w:val="20"/>
        </w:rPr>
        <w:t xml:space="preserve"> </w:t>
      </w:r>
      <w:r w:rsidRPr="006315A7">
        <w:rPr>
          <w:sz w:val="20"/>
        </w:rPr>
        <w:t>of</w:t>
      </w:r>
      <w:r w:rsidRPr="006315A7">
        <w:rPr>
          <w:spacing w:val="-12"/>
          <w:sz w:val="20"/>
        </w:rPr>
        <w:t xml:space="preserve"> </w:t>
      </w:r>
      <w:r w:rsidRPr="006315A7">
        <w:rPr>
          <w:sz w:val="20"/>
        </w:rPr>
        <w:t>interpretation</w:t>
      </w:r>
      <w:r w:rsidRPr="006315A7">
        <w:rPr>
          <w:spacing w:val="1"/>
          <w:sz w:val="20"/>
        </w:rPr>
        <w:t xml:space="preserve"> </w:t>
      </w:r>
      <w:r w:rsidRPr="006315A7">
        <w:rPr>
          <w:sz w:val="20"/>
        </w:rPr>
        <w:t>of</w:t>
      </w:r>
      <w:r w:rsidRPr="006315A7">
        <w:rPr>
          <w:spacing w:val="-6"/>
          <w:sz w:val="20"/>
        </w:rPr>
        <w:t xml:space="preserve"> </w:t>
      </w:r>
      <w:r w:rsidRPr="006315A7">
        <w:rPr>
          <w:sz w:val="20"/>
        </w:rPr>
        <w:t>the</w:t>
      </w:r>
      <w:r w:rsidRPr="006315A7">
        <w:rPr>
          <w:spacing w:val="-6"/>
          <w:sz w:val="20"/>
        </w:rPr>
        <w:t xml:space="preserve"> </w:t>
      </w:r>
      <w:r w:rsidRPr="006315A7">
        <w:rPr>
          <w:sz w:val="20"/>
        </w:rPr>
        <w:t>Tender,</w:t>
      </w:r>
      <w:r w:rsidRPr="006315A7">
        <w:rPr>
          <w:spacing w:val="-6"/>
          <w:sz w:val="20"/>
        </w:rPr>
        <w:t xml:space="preserve"> </w:t>
      </w:r>
      <w:r w:rsidRPr="006315A7">
        <w:rPr>
          <w:sz w:val="20"/>
        </w:rPr>
        <w:t>the</w:t>
      </w:r>
      <w:r w:rsidRPr="006315A7">
        <w:rPr>
          <w:spacing w:val="-5"/>
          <w:sz w:val="20"/>
        </w:rPr>
        <w:t xml:space="preserve"> </w:t>
      </w:r>
      <w:r w:rsidRPr="006315A7">
        <w:rPr>
          <w:sz w:val="20"/>
        </w:rPr>
        <w:t>translation</w:t>
      </w:r>
      <w:r w:rsidRPr="006315A7">
        <w:rPr>
          <w:spacing w:val="-6"/>
          <w:sz w:val="20"/>
        </w:rPr>
        <w:t xml:space="preserve"> </w:t>
      </w:r>
      <w:r w:rsidRPr="006315A7">
        <w:rPr>
          <w:sz w:val="20"/>
        </w:rPr>
        <w:t>shall</w:t>
      </w:r>
      <w:r w:rsidRPr="006315A7">
        <w:rPr>
          <w:spacing w:val="-6"/>
          <w:sz w:val="20"/>
        </w:rPr>
        <w:t xml:space="preserve"> </w:t>
      </w:r>
      <w:r w:rsidRPr="006315A7">
        <w:rPr>
          <w:sz w:val="20"/>
        </w:rPr>
        <w:t>govern.</w:t>
      </w:r>
    </w:p>
    <w:p w:rsidR="0029024B" w:rsidRPr="006315A7" w:rsidRDefault="0029024B">
      <w:pPr>
        <w:pStyle w:val="BodyText"/>
        <w:spacing w:before="6"/>
      </w:pPr>
    </w:p>
    <w:p w:rsidR="0029024B" w:rsidRPr="006315A7" w:rsidRDefault="006315A7">
      <w:pPr>
        <w:pStyle w:val="Heading1"/>
        <w:numPr>
          <w:ilvl w:val="0"/>
          <w:numId w:val="21"/>
        </w:numPr>
        <w:tabs>
          <w:tab w:val="left" w:pos="759"/>
          <w:tab w:val="left" w:pos="760"/>
        </w:tabs>
        <w:ind w:left="759" w:hanging="541"/>
      </w:pPr>
      <w:r w:rsidRPr="006315A7">
        <w:rPr>
          <w:spacing w:val="-2"/>
        </w:rPr>
        <w:t>Documents</w:t>
      </w:r>
      <w:r w:rsidRPr="006315A7">
        <w:rPr>
          <w:spacing w:val="-11"/>
        </w:rPr>
        <w:t xml:space="preserve"> </w:t>
      </w:r>
      <w:r w:rsidRPr="006315A7">
        <w:rPr>
          <w:spacing w:val="-2"/>
        </w:rPr>
        <w:t>Constituting</w:t>
      </w:r>
      <w:r w:rsidRPr="006315A7">
        <w:rPr>
          <w:spacing w:val="-10"/>
        </w:rPr>
        <w:t xml:space="preserve"> </w:t>
      </w:r>
      <w:r w:rsidRPr="006315A7">
        <w:rPr>
          <w:spacing w:val="-1"/>
        </w:rPr>
        <w:t>the</w:t>
      </w:r>
      <w:r w:rsidRPr="006315A7">
        <w:rPr>
          <w:spacing w:val="-11"/>
        </w:rPr>
        <w:t xml:space="preserve"> </w:t>
      </w:r>
      <w:r w:rsidRPr="006315A7">
        <w:rPr>
          <w:spacing w:val="-1"/>
        </w:rPr>
        <w:t>Tender</w:t>
      </w:r>
    </w:p>
    <w:p w:rsidR="0029024B" w:rsidRPr="006315A7" w:rsidRDefault="0029024B">
      <w:pPr>
        <w:pStyle w:val="BodyText"/>
        <w:spacing w:before="6"/>
        <w:rPr>
          <w:b/>
        </w:rPr>
      </w:pPr>
    </w:p>
    <w:p w:rsidR="0029024B" w:rsidRPr="006315A7" w:rsidRDefault="006315A7">
      <w:pPr>
        <w:pStyle w:val="ListParagraph"/>
        <w:numPr>
          <w:ilvl w:val="1"/>
          <w:numId w:val="21"/>
        </w:numPr>
        <w:tabs>
          <w:tab w:val="left" w:pos="759"/>
          <w:tab w:val="left" w:pos="760"/>
        </w:tabs>
        <w:ind w:left="759" w:hanging="541"/>
        <w:rPr>
          <w:sz w:val="20"/>
        </w:rPr>
      </w:pPr>
      <w:r w:rsidRPr="006315A7">
        <w:rPr>
          <w:spacing w:val="-2"/>
          <w:sz w:val="20"/>
        </w:rPr>
        <w:t>The</w:t>
      </w:r>
      <w:r w:rsidRPr="006315A7">
        <w:rPr>
          <w:spacing w:val="-10"/>
          <w:sz w:val="20"/>
        </w:rPr>
        <w:t xml:space="preserve"> </w:t>
      </w:r>
      <w:r w:rsidRPr="006315A7">
        <w:rPr>
          <w:spacing w:val="-2"/>
          <w:sz w:val="20"/>
        </w:rPr>
        <w:t>tender</w:t>
      </w:r>
      <w:r w:rsidRPr="006315A7">
        <w:rPr>
          <w:spacing w:val="-9"/>
          <w:sz w:val="20"/>
        </w:rPr>
        <w:t xml:space="preserve"> </w:t>
      </w:r>
      <w:r w:rsidRPr="006315A7">
        <w:rPr>
          <w:spacing w:val="-2"/>
          <w:sz w:val="20"/>
        </w:rPr>
        <w:t>prepared</w:t>
      </w:r>
      <w:r w:rsidRPr="006315A7">
        <w:rPr>
          <w:spacing w:val="-9"/>
          <w:sz w:val="20"/>
        </w:rPr>
        <w:t xml:space="preserve"> </w:t>
      </w:r>
      <w:r w:rsidRPr="006315A7">
        <w:rPr>
          <w:spacing w:val="-2"/>
          <w:sz w:val="20"/>
        </w:rPr>
        <w:t>by</w:t>
      </w:r>
      <w:r w:rsidRPr="006315A7">
        <w:rPr>
          <w:spacing w:val="-10"/>
          <w:sz w:val="20"/>
        </w:rPr>
        <w:t xml:space="preserve"> </w:t>
      </w:r>
      <w:r w:rsidRPr="006315A7">
        <w:rPr>
          <w:spacing w:val="-2"/>
          <w:sz w:val="20"/>
        </w:rPr>
        <w:t>the</w:t>
      </w:r>
      <w:r w:rsidRPr="006315A7">
        <w:rPr>
          <w:spacing w:val="-9"/>
          <w:sz w:val="20"/>
        </w:rPr>
        <w:t xml:space="preserve"> </w:t>
      </w:r>
      <w:proofErr w:type="spellStart"/>
      <w:r w:rsidRPr="006315A7">
        <w:rPr>
          <w:spacing w:val="-2"/>
          <w:sz w:val="20"/>
        </w:rPr>
        <w:t>Tenderer</w:t>
      </w:r>
      <w:proofErr w:type="spellEnd"/>
      <w:r w:rsidRPr="006315A7">
        <w:rPr>
          <w:spacing w:val="-9"/>
          <w:sz w:val="20"/>
        </w:rPr>
        <w:t xml:space="preserve"> </w:t>
      </w:r>
      <w:r w:rsidRPr="006315A7">
        <w:rPr>
          <w:spacing w:val="-2"/>
          <w:sz w:val="20"/>
        </w:rPr>
        <w:t>shall</w:t>
      </w:r>
      <w:r w:rsidRPr="006315A7">
        <w:rPr>
          <w:spacing w:val="-9"/>
          <w:sz w:val="20"/>
        </w:rPr>
        <w:t xml:space="preserve"> </w:t>
      </w:r>
      <w:r w:rsidRPr="006315A7">
        <w:rPr>
          <w:spacing w:val="-2"/>
          <w:sz w:val="20"/>
        </w:rPr>
        <w:t>comprise</w:t>
      </w:r>
      <w:r w:rsidRPr="006315A7">
        <w:rPr>
          <w:spacing w:val="-9"/>
          <w:sz w:val="20"/>
        </w:rPr>
        <w:t xml:space="preserve"> </w:t>
      </w:r>
      <w:r w:rsidRPr="006315A7">
        <w:rPr>
          <w:spacing w:val="-1"/>
          <w:sz w:val="20"/>
        </w:rPr>
        <w:t>the</w:t>
      </w:r>
      <w:r w:rsidRPr="006315A7">
        <w:rPr>
          <w:spacing w:val="-10"/>
          <w:sz w:val="20"/>
        </w:rPr>
        <w:t xml:space="preserve"> </w:t>
      </w:r>
      <w:r w:rsidRPr="006315A7">
        <w:rPr>
          <w:spacing w:val="-1"/>
          <w:sz w:val="20"/>
        </w:rPr>
        <w:t>following</w:t>
      </w:r>
      <w:r w:rsidRPr="006315A7">
        <w:rPr>
          <w:spacing w:val="-9"/>
          <w:sz w:val="20"/>
        </w:rPr>
        <w:t xml:space="preserve"> </w:t>
      </w:r>
      <w:r w:rsidRPr="006315A7">
        <w:rPr>
          <w:spacing w:val="-1"/>
          <w:sz w:val="20"/>
        </w:rPr>
        <w:t>components:</w:t>
      </w:r>
    </w:p>
    <w:p w:rsidR="0029024B" w:rsidRPr="006315A7" w:rsidRDefault="0029024B">
      <w:pPr>
        <w:pStyle w:val="BodyText"/>
        <w:spacing w:before="8"/>
      </w:pPr>
    </w:p>
    <w:p w:rsidR="0029024B" w:rsidRPr="006315A7" w:rsidRDefault="006315A7">
      <w:pPr>
        <w:pStyle w:val="ListParagraph"/>
        <w:numPr>
          <w:ilvl w:val="2"/>
          <w:numId w:val="21"/>
        </w:numPr>
        <w:tabs>
          <w:tab w:val="left" w:pos="1299"/>
          <w:tab w:val="left" w:pos="1300"/>
        </w:tabs>
        <w:ind w:hanging="541"/>
        <w:rPr>
          <w:sz w:val="20"/>
        </w:rPr>
      </w:pPr>
      <w:r w:rsidRPr="006315A7">
        <w:rPr>
          <w:spacing w:val="-2"/>
          <w:sz w:val="20"/>
        </w:rPr>
        <w:t>A</w:t>
      </w:r>
      <w:r w:rsidRPr="006315A7">
        <w:rPr>
          <w:spacing w:val="-10"/>
          <w:sz w:val="20"/>
        </w:rPr>
        <w:t xml:space="preserve"> </w:t>
      </w:r>
      <w:r w:rsidRPr="006315A7">
        <w:rPr>
          <w:spacing w:val="-2"/>
          <w:sz w:val="20"/>
        </w:rPr>
        <w:t>Tender</w:t>
      </w:r>
      <w:r w:rsidRPr="006315A7">
        <w:rPr>
          <w:spacing w:val="-9"/>
          <w:sz w:val="20"/>
        </w:rPr>
        <w:t xml:space="preserve"> </w:t>
      </w:r>
      <w:r w:rsidRPr="006315A7">
        <w:rPr>
          <w:spacing w:val="-1"/>
          <w:sz w:val="20"/>
        </w:rPr>
        <w:t>Form</w:t>
      </w:r>
      <w:r w:rsidRPr="006315A7">
        <w:rPr>
          <w:spacing w:val="-12"/>
          <w:sz w:val="20"/>
        </w:rPr>
        <w:t xml:space="preserve"> </w:t>
      </w:r>
      <w:r w:rsidRPr="006315A7">
        <w:rPr>
          <w:spacing w:val="-1"/>
          <w:sz w:val="20"/>
        </w:rPr>
        <w:t>and</w:t>
      </w:r>
      <w:r w:rsidRPr="006315A7">
        <w:rPr>
          <w:spacing w:val="-9"/>
          <w:sz w:val="20"/>
        </w:rPr>
        <w:t xml:space="preserve"> </w:t>
      </w:r>
      <w:r w:rsidRPr="006315A7">
        <w:rPr>
          <w:spacing w:val="-1"/>
          <w:sz w:val="20"/>
        </w:rPr>
        <w:t>a</w:t>
      </w:r>
      <w:r w:rsidRPr="006315A7">
        <w:rPr>
          <w:spacing w:val="-10"/>
          <w:sz w:val="20"/>
        </w:rPr>
        <w:t xml:space="preserve"> </w:t>
      </w:r>
      <w:r w:rsidRPr="006315A7">
        <w:rPr>
          <w:spacing w:val="-1"/>
          <w:sz w:val="20"/>
        </w:rPr>
        <w:t>Price</w:t>
      </w:r>
      <w:r w:rsidRPr="006315A7">
        <w:rPr>
          <w:spacing w:val="-9"/>
          <w:sz w:val="20"/>
        </w:rPr>
        <w:t xml:space="preserve"> </w:t>
      </w:r>
      <w:r w:rsidRPr="006315A7">
        <w:rPr>
          <w:spacing w:val="-1"/>
          <w:sz w:val="20"/>
        </w:rPr>
        <w:t>Schedule</w:t>
      </w:r>
      <w:r w:rsidRPr="006315A7">
        <w:rPr>
          <w:spacing w:val="-9"/>
          <w:sz w:val="20"/>
        </w:rPr>
        <w:t xml:space="preserve"> </w:t>
      </w:r>
      <w:r w:rsidRPr="006315A7">
        <w:rPr>
          <w:spacing w:val="-1"/>
          <w:sz w:val="20"/>
        </w:rPr>
        <w:t>completed</w:t>
      </w:r>
      <w:r w:rsidRPr="006315A7">
        <w:rPr>
          <w:spacing w:val="-10"/>
          <w:sz w:val="20"/>
        </w:rPr>
        <w:t xml:space="preserve"> </w:t>
      </w:r>
      <w:r w:rsidRPr="006315A7">
        <w:rPr>
          <w:spacing w:val="-1"/>
          <w:sz w:val="20"/>
        </w:rPr>
        <w:t>in</w:t>
      </w:r>
      <w:r w:rsidRPr="006315A7">
        <w:rPr>
          <w:spacing w:val="-9"/>
          <w:sz w:val="20"/>
        </w:rPr>
        <w:t xml:space="preserve"> </w:t>
      </w:r>
      <w:r w:rsidRPr="006315A7">
        <w:rPr>
          <w:spacing w:val="-1"/>
          <w:sz w:val="20"/>
        </w:rPr>
        <w:t>accordance</w:t>
      </w:r>
      <w:r w:rsidRPr="006315A7">
        <w:rPr>
          <w:spacing w:val="-10"/>
          <w:sz w:val="20"/>
        </w:rPr>
        <w:t xml:space="preserve"> </w:t>
      </w:r>
      <w:r w:rsidRPr="006315A7">
        <w:rPr>
          <w:spacing w:val="-1"/>
          <w:sz w:val="20"/>
        </w:rPr>
        <w:t>with</w:t>
      </w:r>
      <w:r w:rsidRPr="006315A7">
        <w:rPr>
          <w:spacing w:val="-9"/>
          <w:sz w:val="20"/>
        </w:rPr>
        <w:t xml:space="preserve"> </w:t>
      </w:r>
      <w:r w:rsidRPr="006315A7">
        <w:rPr>
          <w:spacing w:val="-1"/>
          <w:sz w:val="20"/>
        </w:rPr>
        <w:t>ITT</w:t>
      </w:r>
      <w:r w:rsidRPr="006315A7">
        <w:rPr>
          <w:spacing w:val="-10"/>
          <w:sz w:val="20"/>
        </w:rPr>
        <w:t xml:space="preserve"> </w:t>
      </w:r>
      <w:r w:rsidRPr="006315A7">
        <w:rPr>
          <w:spacing w:val="-1"/>
          <w:sz w:val="20"/>
        </w:rPr>
        <w:t>Clauses</w:t>
      </w:r>
      <w:r w:rsidRPr="006315A7">
        <w:rPr>
          <w:spacing w:val="-9"/>
          <w:sz w:val="20"/>
        </w:rPr>
        <w:t xml:space="preserve"> </w:t>
      </w:r>
      <w:r w:rsidRPr="006315A7">
        <w:rPr>
          <w:spacing w:val="-1"/>
          <w:sz w:val="20"/>
        </w:rPr>
        <w:t>8,</w:t>
      </w:r>
      <w:r w:rsidRPr="006315A7">
        <w:rPr>
          <w:spacing w:val="-10"/>
          <w:sz w:val="20"/>
        </w:rPr>
        <w:t xml:space="preserve"> </w:t>
      </w:r>
      <w:r w:rsidRPr="006315A7">
        <w:rPr>
          <w:spacing w:val="-1"/>
          <w:sz w:val="20"/>
        </w:rPr>
        <w:t>9</w:t>
      </w:r>
      <w:r w:rsidRPr="006315A7">
        <w:rPr>
          <w:spacing w:val="-9"/>
          <w:sz w:val="20"/>
        </w:rPr>
        <w:t xml:space="preserve"> </w:t>
      </w:r>
      <w:r w:rsidRPr="006315A7">
        <w:rPr>
          <w:spacing w:val="-1"/>
          <w:sz w:val="20"/>
        </w:rPr>
        <w:t>and</w:t>
      </w:r>
      <w:r w:rsidRPr="006315A7">
        <w:rPr>
          <w:spacing w:val="-10"/>
          <w:sz w:val="20"/>
        </w:rPr>
        <w:t xml:space="preserve"> </w:t>
      </w:r>
      <w:r w:rsidRPr="006315A7">
        <w:rPr>
          <w:spacing w:val="-1"/>
          <w:sz w:val="20"/>
        </w:rPr>
        <w:t>10;</w:t>
      </w:r>
    </w:p>
    <w:p w:rsidR="0029024B" w:rsidRPr="006315A7" w:rsidRDefault="0029024B">
      <w:pPr>
        <w:pStyle w:val="BodyText"/>
        <w:spacing w:before="8"/>
      </w:pPr>
    </w:p>
    <w:p w:rsidR="0029024B" w:rsidRPr="006315A7" w:rsidRDefault="006315A7">
      <w:pPr>
        <w:pStyle w:val="ListParagraph"/>
        <w:numPr>
          <w:ilvl w:val="2"/>
          <w:numId w:val="21"/>
        </w:numPr>
        <w:tabs>
          <w:tab w:val="left" w:pos="1299"/>
        </w:tabs>
        <w:spacing w:line="244" w:lineRule="auto"/>
        <w:ind w:right="214"/>
        <w:jc w:val="both"/>
        <w:rPr>
          <w:sz w:val="20"/>
        </w:rPr>
      </w:pPr>
      <w:r w:rsidRPr="006315A7">
        <w:rPr>
          <w:sz w:val="20"/>
        </w:rPr>
        <w:t xml:space="preserve">Documentary evidence established in accordance with ITT Clause 11 that the </w:t>
      </w:r>
      <w:proofErr w:type="spellStart"/>
      <w:r w:rsidRPr="006315A7">
        <w:rPr>
          <w:sz w:val="20"/>
        </w:rPr>
        <w:t>Tenderer</w:t>
      </w:r>
      <w:proofErr w:type="spellEnd"/>
      <w:r w:rsidRPr="006315A7">
        <w:rPr>
          <w:sz w:val="20"/>
        </w:rPr>
        <w:t xml:space="preserve"> is eligible to</w:t>
      </w:r>
      <w:r w:rsidRPr="006315A7">
        <w:rPr>
          <w:spacing w:val="1"/>
          <w:sz w:val="20"/>
        </w:rPr>
        <w:t xml:space="preserve"> </w:t>
      </w:r>
      <w:r w:rsidRPr="006315A7">
        <w:rPr>
          <w:sz w:val="20"/>
        </w:rPr>
        <w:t>tender</w:t>
      </w:r>
      <w:r w:rsidRPr="006315A7">
        <w:rPr>
          <w:spacing w:val="-7"/>
          <w:sz w:val="20"/>
        </w:rPr>
        <w:t xml:space="preserve"> </w:t>
      </w:r>
      <w:r w:rsidRPr="006315A7">
        <w:rPr>
          <w:sz w:val="20"/>
        </w:rPr>
        <w:t>and</w:t>
      </w:r>
      <w:r w:rsidRPr="006315A7">
        <w:rPr>
          <w:spacing w:val="-7"/>
          <w:sz w:val="20"/>
        </w:rPr>
        <w:t xml:space="preserve"> </w:t>
      </w:r>
      <w:r w:rsidRPr="006315A7">
        <w:rPr>
          <w:sz w:val="20"/>
        </w:rPr>
        <w:t>is</w:t>
      </w:r>
      <w:r w:rsidRPr="006315A7">
        <w:rPr>
          <w:spacing w:val="-7"/>
          <w:sz w:val="20"/>
        </w:rPr>
        <w:t xml:space="preserve"> </w:t>
      </w:r>
      <w:r w:rsidRPr="006315A7">
        <w:rPr>
          <w:sz w:val="20"/>
        </w:rPr>
        <w:t>qualified</w:t>
      </w:r>
      <w:r w:rsidRPr="006315A7">
        <w:rPr>
          <w:spacing w:val="-7"/>
          <w:sz w:val="20"/>
        </w:rPr>
        <w:t xml:space="preserve"> </w:t>
      </w:r>
      <w:r w:rsidRPr="006315A7">
        <w:rPr>
          <w:sz w:val="20"/>
        </w:rPr>
        <w:t>to</w:t>
      </w:r>
      <w:r w:rsidRPr="006315A7">
        <w:rPr>
          <w:spacing w:val="-7"/>
          <w:sz w:val="20"/>
        </w:rPr>
        <w:t xml:space="preserve"> </w:t>
      </w:r>
      <w:r w:rsidRPr="006315A7">
        <w:rPr>
          <w:sz w:val="20"/>
        </w:rPr>
        <w:t>perform</w:t>
      </w:r>
      <w:r w:rsidRPr="006315A7">
        <w:rPr>
          <w:spacing w:val="-9"/>
          <w:sz w:val="20"/>
        </w:rPr>
        <w:t xml:space="preserve"> </w:t>
      </w:r>
      <w:r w:rsidRPr="006315A7">
        <w:rPr>
          <w:sz w:val="20"/>
        </w:rPr>
        <w:t>the</w:t>
      </w:r>
      <w:r w:rsidRPr="006315A7">
        <w:rPr>
          <w:spacing w:val="-8"/>
          <w:sz w:val="20"/>
        </w:rPr>
        <w:t xml:space="preserve"> </w:t>
      </w:r>
      <w:r w:rsidRPr="006315A7">
        <w:rPr>
          <w:sz w:val="20"/>
        </w:rPr>
        <w:t>contract</w:t>
      </w:r>
      <w:r w:rsidRPr="006315A7">
        <w:rPr>
          <w:spacing w:val="-7"/>
          <w:sz w:val="20"/>
        </w:rPr>
        <w:t xml:space="preserve"> </w:t>
      </w:r>
      <w:r w:rsidRPr="006315A7">
        <w:rPr>
          <w:sz w:val="20"/>
        </w:rPr>
        <w:t>if</w:t>
      </w:r>
      <w:r w:rsidRPr="006315A7">
        <w:rPr>
          <w:spacing w:val="-7"/>
          <w:sz w:val="20"/>
        </w:rPr>
        <w:t xml:space="preserve"> </w:t>
      </w:r>
      <w:r w:rsidRPr="006315A7">
        <w:rPr>
          <w:sz w:val="20"/>
        </w:rPr>
        <w:t>its</w:t>
      </w:r>
      <w:r w:rsidRPr="006315A7">
        <w:rPr>
          <w:spacing w:val="-7"/>
          <w:sz w:val="20"/>
        </w:rPr>
        <w:t xml:space="preserve"> </w:t>
      </w:r>
      <w:r w:rsidRPr="006315A7">
        <w:rPr>
          <w:sz w:val="20"/>
        </w:rPr>
        <w:t>tender</w:t>
      </w:r>
      <w:r w:rsidRPr="006315A7">
        <w:rPr>
          <w:spacing w:val="-7"/>
          <w:sz w:val="20"/>
        </w:rPr>
        <w:t xml:space="preserve"> </w:t>
      </w:r>
      <w:r w:rsidRPr="006315A7">
        <w:rPr>
          <w:sz w:val="20"/>
        </w:rPr>
        <w:t>is</w:t>
      </w:r>
      <w:r w:rsidRPr="006315A7">
        <w:rPr>
          <w:spacing w:val="-7"/>
          <w:sz w:val="20"/>
        </w:rPr>
        <w:t xml:space="preserve"> </w:t>
      </w:r>
      <w:r w:rsidRPr="006315A7">
        <w:rPr>
          <w:sz w:val="20"/>
        </w:rPr>
        <w:t>accepted;</w:t>
      </w:r>
    </w:p>
    <w:p w:rsidR="0029024B" w:rsidRPr="006315A7" w:rsidRDefault="0029024B">
      <w:pPr>
        <w:pStyle w:val="BodyText"/>
        <w:spacing w:before="3"/>
      </w:pPr>
    </w:p>
    <w:p w:rsidR="0029024B" w:rsidRPr="006315A7" w:rsidRDefault="006315A7">
      <w:pPr>
        <w:pStyle w:val="ListParagraph"/>
        <w:numPr>
          <w:ilvl w:val="2"/>
          <w:numId w:val="21"/>
        </w:numPr>
        <w:tabs>
          <w:tab w:val="left" w:pos="1300"/>
        </w:tabs>
        <w:spacing w:line="244" w:lineRule="auto"/>
        <w:ind w:right="216"/>
        <w:jc w:val="both"/>
        <w:rPr>
          <w:sz w:val="20"/>
        </w:rPr>
      </w:pPr>
      <w:r w:rsidRPr="006315A7">
        <w:rPr>
          <w:sz w:val="20"/>
        </w:rPr>
        <w:t>Documentary evidence established in accordance with ITT Clause 12 that the goods and ancillary</w:t>
      </w:r>
      <w:r w:rsidRPr="006315A7">
        <w:rPr>
          <w:spacing w:val="1"/>
          <w:sz w:val="20"/>
        </w:rPr>
        <w:t xml:space="preserve"> </w:t>
      </w:r>
      <w:r w:rsidRPr="006315A7">
        <w:rPr>
          <w:sz w:val="20"/>
        </w:rPr>
        <w:t xml:space="preserve">services to be supplied by the </w:t>
      </w:r>
      <w:proofErr w:type="spellStart"/>
      <w:r w:rsidRPr="006315A7">
        <w:rPr>
          <w:sz w:val="20"/>
        </w:rPr>
        <w:t>Tenderer</w:t>
      </w:r>
      <w:proofErr w:type="spellEnd"/>
      <w:r w:rsidRPr="006315A7">
        <w:rPr>
          <w:sz w:val="20"/>
        </w:rPr>
        <w:t xml:space="preserve"> are eligible goods and services and conform to the tender</w:t>
      </w:r>
      <w:r w:rsidRPr="006315A7">
        <w:rPr>
          <w:spacing w:val="1"/>
          <w:sz w:val="20"/>
        </w:rPr>
        <w:t xml:space="preserve"> </w:t>
      </w:r>
      <w:r w:rsidRPr="006315A7">
        <w:rPr>
          <w:sz w:val="20"/>
        </w:rPr>
        <w:t>documents;</w:t>
      </w:r>
      <w:r w:rsidRPr="006315A7">
        <w:rPr>
          <w:spacing w:val="-6"/>
          <w:sz w:val="20"/>
        </w:rPr>
        <w:t xml:space="preserve"> </w:t>
      </w:r>
      <w:r w:rsidRPr="006315A7">
        <w:rPr>
          <w:sz w:val="20"/>
        </w:rPr>
        <w:t>and</w:t>
      </w:r>
    </w:p>
    <w:p w:rsidR="0029024B" w:rsidRPr="006315A7" w:rsidRDefault="0029024B">
      <w:pPr>
        <w:pStyle w:val="BodyText"/>
        <w:spacing w:before="2"/>
      </w:pPr>
    </w:p>
    <w:p w:rsidR="0029024B" w:rsidRPr="006315A7" w:rsidRDefault="006315A7">
      <w:pPr>
        <w:pStyle w:val="ListParagraph"/>
        <w:numPr>
          <w:ilvl w:val="2"/>
          <w:numId w:val="21"/>
        </w:numPr>
        <w:tabs>
          <w:tab w:val="left" w:pos="1298"/>
          <w:tab w:val="left" w:pos="1299"/>
        </w:tabs>
        <w:ind w:left="1298"/>
        <w:rPr>
          <w:sz w:val="20"/>
        </w:rPr>
      </w:pPr>
      <w:r w:rsidRPr="006315A7">
        <w:rPr>
          <w:spacing w:val="-2"/>
          <w:sz w:val="20"/>
        </w:rPr>
        <w:t>Earnest</w:t>
      </w:r>
      <w:r w:rsidRPr="006315A7">
        <w:rPr>
          <w:spacing w:val="-10"/>
          <w:sz w:val="20"/>
        </w:rPr>
        <w:t xml:space="preserve"> </w:t>
      </w:r>
      <w:r w:rsidRPr="006315A7">
        <w:rPr>
          <w:spacing w:val="-2"/>
          <w:sz w:val="20"/>
        </w:rPr>
        <w:t>money</w:t>
      </w:r>
      <w:r w:rsidRPr="006315A7">
        <w:rPr>
          <w:spacing w:val="-10"/>
          <w:sz w:val="20"/>
        </w:rPr>
        <w:t xml:space="preserve"> </w:t>
      </w:r>
      <w:r w:rsidRPr="006315A7">
        <w:rPr>
          <w:spacing w:val="-2"/>
          <w:sz w:val="20"/>
        </w:rPr>
        <w:t>deposit</w:t>
      </w:r>
      <w:r w:rsidRPr="006315A7">
        <w:rPr>
          <w:spacing w:val="-9"/>
          <w:sz w:val="20"/>
        </w:rPr>
        <w:t xml:space="preserve"> </w:t>
      </w:r>
      <w:r w:rsidRPr="006315A7">
        <w:rPr>
          <w:spacing w:val="-2"/>
          <w:sz w:val="20"/>
        </w:rPr>
        <w:t>furnished</w:t>
      </w:r>
      <w:r w:rsidRPr="006315A7">
        <w:rPr>
          <w:spacing w:val="-8"/>
          <w:sz w:val="20"/>
        </w:rPr>
        <w:t xml:space="preserve"> </w:t>
      </w:r>
      <w:r w:rsidRPr="006315A7">
        <w:rPr>
          <w:spacing w:val="-1"/>
          <w:sz w:val="20"/>
        </w:rPr>
        <w:t>in</w:t>
      </w:r>
      <w:r w:rsidRPr="006315A7">
        <w:rPr>
          <w:spacing w:val="-10"/>
          <w:sz w:val="20"/>
        </w:rPr>
        <w:t xml:space="preserve"> </w:t>
      </w:r>
      <w:r w:rsidRPr="006315A7">
        <w:rPr>
          <w:spacing w:val="-1"/>
          <w:sz w:val="20"/>
        </w:rPr>
        <w:t>accordance</w:t>
      </w:r>
      <w:r w:rsidRPr="006315A7">
        <w:rPr>
          <w:spacing w:val="-10"/>
          <w:sz w:val="20"/>
        </w:rPr>
        <w:t xml:space="preserve"> </w:t>
      </w:r>
      <w:r w:rsidRPr="006315A7">
        <w:rPr>
          <w:spacing w:val="-1"/>
          <w:sz w:val="20"/>
        </w:rPr>
        <w:t>with</w:t>
      </w:r>
      <w:r w:rsidRPr="006315A7">
        <w:rPr>
          <w:spacing w:val="-9"/>
          <w:sz w:val="20"/>
        </w:rPr>
        <w:t xml:space="preserve"> </w:t>
      </w:r>
      <w:r w:rsidRPr="006315A7">
        <w:rPr>
          <w:spacing w:val="-1"/>
          <w:sz w:val="20"/>
        </w:rPr>
        <w:t>ITT</w:t>
      </w:r>
      <w:r w:rsidRPr="006315A7">
        <w:rPr>
          <w:spacing w:val="-10"/>
          <w:sz w:val="20"/>
        </w:rPr>
        <w:t xml:space="preserve"> </w:t>
      </w:r>
      <w:r w:rsidRPr="006315A7">
        <w:rPr>
          <w:spacing w:val="-1"/>
          <w:sz w:val="20"/>
        </w:rPr>
        <w:t>Clause</w:t>
      </w:r>
      <w:r w:rsidRPr="006315A7">
        <w:rPr>
          <w:spacing w:val="-10"/>
          <w:sz w:val="20"/>
        </w:rPr>
        <w:t xml:space="preserve"> </w:t>
      </w:r>
      <w:r w:rsidRPr="006315A7">
        <w:rPr>
          <w:spacing w:val="-1"/>
          <w:sz w:val="20"/>
        </w:rPr>
        <w:t>13.</w:t>
      </w:r>
    </w:p>
    <w:p w:rsidR="0029024B" w:rsidRPr="006315A7" w:rsidRDefault="0029024B">
      <w:pPr>
        <w:pStyle w:val="BodyText"/>
        <w:rPr>
          <w:sz w:val="21"/>
        </w:rPr>
      </w:pPr>
    </w:p>
    <w:p w:rsidR="0029024B" w:rsidRPr="006315A7" w:rsidRDefault="006315A7">
      <w:pPr>
        <w:pStyle w:val="Heading1"/>
        <w:numPr>
          <w:ilvl w:val="0"/>
          <w:numId w:val="21"/>
        </w:numPr>
        <w:tabs>
          <w:tab w:val="left" w:pos="759"/>
          <w:tab w:val="left" w:pos="760"/>
        </w:tabs>
        <w:ind w:left="759" w:hanging="541"/>
      </w:pPr>
      <w:bookmarkStart w:id="6" w:name="_TOC_250026"/>
      <w:r w:rsidRPr="006315A7">
        <w:rPr>
          <w:spacing w:val="-1"/>
        </w:rPr>
        <w:t>Tender</w:t>
      </w:r>
      <w:r w:rsidRPr="006315A7">
        <w:rPr>
          <w:spacing w:val="-11"/>
        </w:rPr>
        <w:t xml:space="preserve"> </w:t>
      </w:r>
      <w:bookmarkEnd w:id="6"/>
      <w:r w:rsidRPr="006315A7">
        <w:rPr>
          <w:spacing w:val="-1"/>
        </w:rPr>
        <w:t>Form</w:t>
      </w:r>
    </w:p>
    <w:p w:rsidR="0029024B" w:rsidRPr="006315A7" w:rsidRDefault="0029024B">
      <w:pPr>
        <w:pStyle w:val="BodyText"/>
        <w:spacing w:before="6"/>
        <w:rPr>
          <w:b/>
        </w:rPr>
      </w:pPr>
    </w:p>
    <w:p w:rsidR="0029024B" w:rsidRPr="006315A7" w:rsidRDefault="006315A7">
      <w:pPr>
        <w:pStyle w:val="ListParagraph"/>
        <w:numPr>
          <w:ilvl w:val="1"/>
          <w:numId w:val="21"/>
        </w:numPr>
        <w:tabs>
          <w:tab w:val="left" w:pos="760"/>
        </w:tabs>
        <w:spacing w:line="244" w:lineRule="auto"/>
        <w:ind w:left="759" w:right="216"/>
        <w:jc w:val="both"/>
        <w:rPr>
          <w:sz w:val="20"/>
        </w:rPr>
      </w:pPr>
      <w:r w:rsidRPr="006315A7">
        <w:rPr>
          <w:sz w:val="20"/>
        </w:rPr>
        <w:t xml:space="preserve">The </w:t>
      </w:r>
      <w:proofErr w:type="spellStart"/>
      <w:r w:rsidRPr="006315A7">
        <w:rPr>
          <w:sz w:val="20"/>
        </w:rPr>
        <w:t>Tenderer</w:t>
      </w:r>
      <w:proofErr w:type="spellEnd"/>
      <w:r w:rsidRPr="006315A7">
        <w:rPr>
          <w:sz w:val="20"/>
        </w:rPr>
        <w:t xml:space="preserve"> shall complete the Tender Form and the</w:t>
      </w:r>
      <w:r w:rsidRPr="006315A7">
        <w:rPr>
          <w:spacing w:val="1"/>
          <w:sz w:val="20"/>
        </w:rPr>
        <w:t xml:space="preserve"> </w:t>
      </w:r>
      <w:r w:rsidRPr="006315A7">
        <w:rPr>
          <w:sz w:val="20"/>
        </w:rPr>
        <w:t>Price Schedule furnished in the tender documents,</w:t>
      </w:r>
      <w:r w:rsidRPr="006315A7">
        <w:rPr>
          <w:spacing w:val="1"/>
          <w:sz w:val="20"/>
        </w:rPr>
        <w:t xml:space="preserve"> </w:t>
      </w:r>
      <w:r w:rsidRPr="006315A7">
        <w:rPr>
          <w:spacing w:val="-1"/>
          <w:sz w:val="20"/>
        </w:rPr>
        <w:t>indicating</w:t>
      </w:r>
      <w:r w:rsidRPr="006315A7">
        <w:rPr>
          <w:spacing w:val="-11"/>
          <w:sz w:val="20"/>
        </w:rPr>
        <w:t xml:space="preserve"> </w:t>
      </w:r>
      <w:r w:rsidRPr="006315A7">
        <w:rPr>
          <w:spacing w:val="-1"/>
          <w:sz w:val="20"/>
        </w:rPr>
        <w:t>the</w:t>
      </w:r>
      <w:r w:rsidRPr="006315A7">
        <w:rPr>
          <w:spacing w:val="-11"/>
          <w:sz w:val="20"/>
        </w:rPr>
        <w:t xml:space="preserve"> </w:t>
      </w:r>
      <w:r w:rsidRPr="006315A7">
        <w:rPr>
          <w:spacing w:val="-1"/>
          <w:sz w:val="20"/>
        </w:rPr>
        <w:t>goods</w:t>
      </w:r>
      <w:r w:rsidRPr="006315A7">
        <w:rPr>
          <w:spacing w:val="-10"/>
          <w:sz w:val="20"/>
        </w:rPr>
        <w:t xml:space="preserve"> </w:t>
      </w:r>
      <w:r w:rsidRPr="006315A7">
        <w:rPr>
          <w:spacing w:val="-1"/>
          <w:sz w:val="20"/>
        </w:rPr>
        <w:t>to</w:t>
      </w:r>
      <w:r w:rsidRPr="006315A7">
        <w:rPr>
          <w:spacing w:val="-11"/>
          <w:sz w:val="20"/>
        </w:rPr>
        <w:t xml:space="preserve"> </w:t>
      </w:r>
      <w:r w:rsidRPr="006315A7">
        <w:rPr>
          <w:spacing w:val="-1"/>
          <w:sz w:val="20"/>
        </w:rPr>
        <w:t>be</w:t>
      </w:r>
      <w:r w:rsidRPr="006315A7">
        <w:rPr>
          <w:spacing w:val="-11"/>
          <w:sz w:val="20"/>
        </w:rPr>
        <w:t xml:space="preserve"> </w:t>
      </w:r>
      <w:r w:rsidRPr="006315A7">
        <w:rPr>
          <w:spacing w:val="-1"/>
          <w:sz w:val="20"/>
        </w:rPr>
        <w:t>supplied,</w:t>
      </w:r>
      <w:r w:rsidRPr="006315A7">
        <w:rPr>
          <w:spacing w:val="-10"/>
          <w:sz w:val="20"/>
        </w:rPr>
        <w:t xml:space="preserve"> </w:t>
      </w:r>
      <w:r w:rsidRPr="006315A7">
        <w:rPr>
          <w:spacing w:val="-1"/>
          <w:sz w:val="20"/>
        </w:rPr>
        <w:t>a</w:t>
      </w:r>
      <w:r w:rsidRPr="006315A7">
        <w:rPr>
          <w:spacing w:val="-12"/>
          <w:sz w:val="20"/>
        </w:rPr>
        <w:t xml:space="preserve"> </w:t>
      </w:r>
      <w:r w:rsidRPr="006315A7">
        <w:rPr>
          <w:spacing w:val="-1"/>
          <w:sz w:val="20"/>
        </w:rPr>
        <w:t>brief</w:t>
      </w:r>
      <w:r w:rsidRPr="006315A7">
        <w:rPr>
          <w:spacing w:val="-10"/>
          <w:sz w:val="20"/>
        </w:rPr>
        <w:t xml:space="preserve"> </w:t>
      </w:r>
      <w:r w:rsidRPr="006315A7">
        <w:rPr>
          <w:spacing w:val="-1"/>
          <w:sz w:val="20"/>
        </w:rPr>
        <w:t>description</w:t>
      </w:r>
      <w:r w:rsidRPr="006315A7">
        <w:rPr>
          <w:spacing w:val="-11"/>
          <w:sz w:val="20"/>
        </w:rPr>
        <w:t xml:space="preserve"> </w:t>
      </w:r>
      <w:r w:rsidRPr="006315A7">
        <w:rPr>
          <w:spacing w:val="-1"/>
          <w:sz w:val="20"/>
        </w:rPr>
        <w:t>of</w:t>
      </w:r>
      <w:r w:rsidRPr="006315A7">
        <w:rPr>
          <w:spacing w:val="-10"/>
          <w:sz w:val="20"/>
        </w:rPr>
        <w:t xml:space="preserve"> </w:t>
      </w:r>
      <w:r w:rsidRPr="006315A7">
        <w:rPr>
          <w:spacing w:val="-1"/>
          <w:sz w:val="20"/>
        </w:rPr>
        <w:t>the</w:t>
      </w:r>
      <w:r w:rsidRPr="006315A7">
        <w:rPr>
          <w:spacing w:val="-11"/>
          <w:sz w:val="20"/>
        </w:rPr>
        <w:t xml:space="preserve"> </w:t>
      </w:r>
      <w:r w:rsidRPr="006315A7">
        <w:rPr>
          <w:spacing w:val="-1"/>
          <w:sz w:val="20"/>
        </w:rPr>
        <w:t>goods,</w:t>
      </w:r>
      <w:r w:rsidRPr="006315A7">
        <w:rPr>
          <w:spacing w:val="-11"/>
          <w:sz w:val="20"/>
        </w:rPr>
        <w:t xml:space="preserve"> </w:t>
      </w:r>
      <w:r w:rsidRPr="006315A7">
        <w:rPr>
          <w:spacing w:val="-1"/>
          <w:sz w:val="20"/>
        </w:rPr>
        <w:t>their</w:t>
      </w:r>
      <w:r w:rsidRPr="006315A7">
        <w:rPr>
          <w:spacing w:val="-10"/>
          <w:sz w:val="20"/>
        </w:rPr>
        <w:t xml:space="preserve"> </w:t>
      </w:r>
      <w:r w:rsidRPr="006315A7">
        <w:rPr>
          <w:spacing w:val="-1"/>
          <w:sz w:val="20"/>
        </w:rPr>
        <w:t>country</w:t>
      </w:r>
      <w:r w:rsidRPr="006315A7">
        <w:rPr>
          <w:spacing w:val="-11"/>
          <w:sz w:val="20"/>
        </w:rPr>
        <w:t xml:space="preserve"> </w:t>
      </w:r>
      <w:r w:rsidRPr="006315A7">
        <w:rPr>
          <w:spacing w:val="-1"/>
          <w:sz w:val="20"/>
        </w:rPr>
        <w:t>of</w:t>
      </w:r>
      <w:r w:rsidRPr="006315A7">
        <w:rPr>
          <w:spacing w:val="-10"/>
          <w:sz w:val="20"/>
        </w:rPr>
        <w:t xml:space="preserve"> </w:t>
      </w:r>
      <w:r w:rsidRPr="006315A7">
        <w:rPr>
          <w:spacing w:val="-1"/>
          <w:sz w:val="20"/>
        </w:rPr>
        <w:t>origin,</w:t>
      </w:r>
      <w:r w:rsidRPr="006315A7">
        <w:rPr>
          <w:spacing w:val="-11"/>
          <w:sz w:val="20"/>
        </w:rPr>
        <w:t xml:space="preserve"> </w:t>
      </w:r>
      <w:r w:rsidRPr="006315A7">
        <w:rPr>
          <w:spacing w:val="-1"/>
          <w:sz w:val="20"/>
        </w:rPr>
        <w:t>quantity</w:t>
      </w:r>
      <w:r w:rsidRPr="006315A7">
        <w:rPr>
          <w:spacing w:val="-11"/>
          <w:sz w:val="20"/>
        </w:rPr>
        <w:t xml:space="preserve"> </w:t>
      </w:r>
      <w:r w:rsidRPr="006315A7">
        <w:rPr>
          <w:spacing w:val="-1"/>
          <w:sz w:val="20"/>
        </w:rPr>
        <w:t>and</w:t>
      </w:r>
      <w:r w:rsidRPr="006315A7">
        <w:rPr>
          <w:spacing w:val="-10"/>
          <w:sz w:val="20"/>
        </w:rPr>
        <w:t xml:space="preserve"> </w:t>
      </w:r>
      <w:r w:rsidRPr="006315A7">
        <w:rPr>
          <w:spacing w:val="-1"/>
          <w:sz w:val="20"/>
        </w:rPr>
        <w:t>prices.</w:t>
      </w:r>
    </w:p>
    <w:p w:rsidR="0029024B" w:rsidRPr="006315A7" w:rsidRDefault="0029024B">
      <w:pPr>
        <w:pStyle w:val="BodyText"/>
        <w:spacing w:before="6"/>
      </w:pPr>
    </w:p>
    <w:p w:rsidR="0029024B" w:rsidRPr="006315A7" w:rsidRDefault="006315A7">
      <w:pPr>
        <w:pStyle w:val="Heading1"/>
        <w:numPr>
          <w:ilvl w:val="0"/>
          <w:numId w:val="21"/>
        </w:numPr>
        <w:tabs>
          <w:tab w:val="left" w:pos="758"/>
          <w:tab w:val="left" w:pos="759"/>
        </w:tabs>
        <w:spacing w:before="1"/>
        <w:ind w:hanging="540"/>
      </w:pPr>
      <w:bookmarkStart w:id="7" w:name="_TOC_250025"/>
      <w:r w:rsidRPr="006315A7">
        <w:rPr>
          <w:spacing w:val="-2"/>
        </w:rPr>
        <w:t>Tender</w:t>
      </w:r>
      <w:r w:rsidRPr="006315A7">
        <w:rPr>
          <w:spacing w:val="-11"/>
        </w:rPr>
        <w:t xml:space="preserve"> </w:t>
      </w:r>
      <w:bookmarkEnd w:id="7"/>
      <w:r w:rsidRPr="006315A7">
        <w:rPr>
          <w:spacing w:val="-1"/>
        </w:rPr>
        <w:t>Prices</w:t>
      </w:r>
    </w:p>
    <w:p w:rsidR="0029024B" w:rsidRPr="006315A7" w:rsidRDefault="0029024B">
      <w:pPr>
        <w:pStyle w:val="BodyText"/>
        <w:spacing w:before="5"/>
        <w:rPr>
          <w:b/>
        </w:rPr>
      </w:pPr>
    </w:p>
    <w:p w:rsidR="0029024B" w:rsidRPr="006315A7" w:rsidRDefault="006315A7">
      <w:pPr>
        <w:pStyle w:val="ListParagraph"/>
        <w:numPr>
          <w:ilvl w:val="1"/>
          <w:numId w:val="21"/>
        </w:numPr>
        <w:tabs>
          <w:tab w:val="left" w:pos="760"/>
        </w:tabs>
        <w:spacing w:line="244" w:lineRule="auto"/>
        <w:ind w:left="759" w:right="215"/>
        <w:jc w:val="both"/>
        <w:rPr>
          <w:sz w:val="20"/>
        </w:rPr>
      </w:pPr>
      <w:r w:rsidRPr="006315A7">
        <w:rPr>
          <w:sz w:val="20"/>
        </w:rPr>
        <w:t>The</w:t>
      </w:r>
      <w:r w:rsidRPr="006315A7">
        <w:rPr>
          <w:spacing w:val="-10"/>
          <w:sz w:val="20"/>
        </w:rPr>
        <w:t xml:space="preserve"> </w:t>
      </w:r>
      <w:proofErr w:type="spellStart"/>
      <w:r w:rsidRPr="006315A7">
        <w:rPr>
          <w:sz w:val="20"/>
        </w:rPr>
        <w:t>Tenderer</w:t>
      </w:r>
      <w:proofErr w:type="spellEnd"/>
      <w:r w:rsidRPr="006315A7">
        <w:rPr>
          <w:spacing w:val="-9"/>
          <w:sz w:val="20"/>
        </w:rPr>
        <w:t xml:space="preserve"> </w:t>
      </w:r>
      <w:r w:rsidRPr="006315A7">
        <w:rPr>
          <w:sz w:val="20"/>
        </w:rPr>
        <w:t>shall</w:t>
      </w:r>
      <w:r w:rsidRPr="006315A7">
        <w:rPr>
          <w:spacing w:val="-9"/>
          <w:sz w:val="20"/>
        </w:rPr>
        <w:t xml:space="preserve"> </w:t>
      </w:r>
      <w:r w:rsidRPr="006315A7">
        <w:rPr>
          <w:sz w:val="20"/>
        </w:rPr>
        <w:t>indicate</w:t>
      </w:r>
      <w:r w:rsidRPr="006315A7">
        <w:rPr>
          <w:spacing w:val="-10"/>
          <w:sz w:val="20"/>
        </w:rPr>
        <w:t xml:space="preserve"> </w:t>
      </w:r>
      <w:r w:rsidRPr="006315A7">
        <w:rPr>
          <w:sz w:val="20"/>
        </w:rPr>
        <w:t>on</w:t>
      </w:r>
      <w:r w:rsidRPr="006315A7">
        <w:rPr>
          <w:spacing w:val="-9"/>
          <w:sz w:val="20"/>
        </w:rPr>
        <w:t xml:space="preserve"> </w:t>
      </w:r>
      <w:r w:rsidRPr="006315A7">
        <w:rPr>
          <w:sz w:val="20"/>
        </w:rPr>
        <w:t>the</w:t>
      </w:r>
      <w:r w:rsidRPr="006315A7">
        <w:rPr>
          <w:spacing w:val="-9"/>
          <w:sz w:val="20"/>
        </w:rPr>
        <w:t xml:space="preserve"> </w:t>
      </w:r>
      <w:r w:rsidRPr="006315A7">
        <w:rPr>
          <w:sz w:val="20"/>
        </w:rPr>
        <w:t>Price</w:t>
      </w:r>
      <w:r w:rsidRPr="006315A7">
        <w:rPr>
          <w:spacing w:val="-10"/>
          <w:sz w:val="20"/>
        </w:rPr>
        <w:t xml:space="preserve"> </w:t>
      </w:r>
      <w:r w:rsidRPr="006315A7">
        <w:rPr>
          <w:sz w:val="20"/>
        </w:rPr>
        <w:t>Schedule</w:t>
      </w:r>
      <w:r w:rsidRPr="006315A7">
        <w:rPr>
          <w:spacing w:val="-9"/>
          <w:sz w:val="20"/>
        </w:rPr>
        <w:t xml:space="preserve"> </w:t>
      </w:r>
      <w:r w:rsidRPr="006315A7">
        <w:rPr>
          <w:sz w:val="20"/>
        </w:rPr>
        <w:t>the</w:t>
      </w:r>
      <w:r w:rsidRPr="006315A7">
        <w:rPr>
          <w:spacing w:val="-9"/>
          <w:sz w:val="20"/>
        </w:rPr>
        <w:t xml:space="preserve"> </w:t>
      </w:r>
      <w:r w:rsidRPr="006315A7">
        <w:rPr>
          <w:sz w:val="20"/>
        </w:rPr>
        <w:t>unit</w:t>
      </w:r>
      <w:r w:rsidRPr="006315A7">
        <w:rPr>
          <w:spacing w:val="-10"/>
          <w:sz w:val="20"/>
        </w:rPr>
        <w:t xml:space="preserve"> </w:t>
      </w:r>
      <w:r w:rsidRPr="006315A7">
        <w:rPr>
          <w:sz w:val="20"/>
        </w:rPr>
        <w:t>prices</w:t>
      </w:r>
      <w:r w:rsidRPr="006315A7">
        <w:rPr>
          <w:spacing w:val="-9"/>
          <w:sz w:val="20"/>
        </w:rPr>
        <w:t xml:space="preserve"> </w:t>
      </w:r>
      <w:r w:rsidRPr="006315A7">
        <w:rPr>
          <w:sz w:val="20"/>
        </w:rPr>
        <w:t>and</w:t>
      </w:r>
      <w:r w:rsidRPr="006315A7">
        <w:rPr>
          <w:spacing w:val="-9"/>
          <w:sz w:val="20"/>
        </w:rPr>
        <w:t xml:space="preserve"> </w:t>
      </w:r>
      <w:r w:rsidRPr="006315A7">
        <w:rPr>
          <w:sz w:val="20"/>
        </w:rPr>
        <w:t>total</w:t>
      </w:r>
      <w:r w:rsidRPr="006315A7">
        <w:rPr>
          <w:spacing w:val="-10"/>
          <w:sz w:val="20"/>
        </w:rPr>
        <w:t xml:space="preserve"> </w:t>
      </w:r>
      <w:r w:rsidRPr="006315A7">
        <w:rPr>
          <w:sz w:val="20"/>
        </w:rPr>
        <w:t>tender</w:t>
      </w:r>
      <w:r w:rsidRPr="006315A7">
        <w:rPr>
          <w:spacing w:val="-9"/>
          <w:sz w:val="20"/>
        </w:rPr>
        <w:t xml:space="preserve"> </w:t>
      </w:r>
      <w:r w:rsidRPr="006315A7">
        <w:rPr>
          <w:sz w:val="20"/>
        </w:rPr>
        <w:t>prices</w:t>
      </w:r>
      <w:r w:rsidRPr="006315A7">
        <w:rPr>
          <w:spacing w:val="-9"/>
          <w:sz w:val="20"/>
        </w:rPr>
        <w:t xml:space="preserve"> </w:t>
      </w:r>
      <w:r w:rsidRPr="006315A7">
        <w:rPr>
          <w:sz w:val="20"/>
        </w:rPr>
        <w:t>of</w:t>
      </w:r>
      <w:r w:rsidRPr="006315A7">
        <w:rPr>
          <w:spacing w:val="-9"/>
          <w:sz w:val="20"/>
        </w:rPr>
        <w:t xml:space="preserve"> </w:t>
      </w:r>
      <w:r w:rsidRPr="006315A7">
        <w:rPr>
          <w:sz w:val="20"/>
        </w:rPr>
        <w:t>the</w:t>
      </w:r>
      <w:r w:rsidRPr="006315A7">
        <w:rPr>
          <w:spacing w:val="-10"/>
          <w:sz w:val="20"/>
        </w:rPr>
        <w:t xml:space="preserve"> </w:t>
      </w:r>
      <w:r w:rsidRPr="006315A7">
        <w:rPr>
          <w:sz w:val="20"/>
        </w:rPr>
        <w:t>goods</w:t>
      </w:r>
      <w:r w:rsidRPr="006315A7">
        <w:rPr>
          <w:spacing w:val="-9"/>
          <w:sz w:val="20"/>
        </w:rPr>
        <w:t xml:space="preserve"> </w:t>
      </w:r>
      <w:r w:rsidRPr="006315A7">
        <w:rPr>
          <w:sz w:val="20"/>
        </w:rPr>
        <w:t>it</w:t>
      </w:r>
      <w:r w:rsidRPr="006315A7">
        <w:rPr>
          <w:spacing w:val="-11"/>
          <w:sz w:val="20"/>
        </w:rPr>
        <w:t xml:space="preserve"> </w:t>
      </w:r>
      <w:r w:rsidRPr="006315A7">
        <w:rPr>
          <w:sz w:val="20"/>
        </w:rPr>
        <w:t>proposes</w:t>
      </w:r>
      <w:r w:rsidRPr="006315A7">
        <w:rPr>
          <w:spacing w:val="1"/>
          <w:sz w:val="20"/>
        </w:rPr>
        <w:t xml:space="preserve"> </w:t>
      </w:r>
      <w:r w:rsidRPr="006315A7">
        <w:rPr>
          <w:sz w:val="20"/>
        </w:rPr>
        <w:t>to</w:t>
      </w:r>
      <w:r w:rsidRPr="006315A7">
        <w:rPr>
          <w:spacing w:val="-9"/>
          <w:sz w:val="20"/>
        </w:rPr>
        <w:t xml:space="preserve"> </w:t>
      </w:r>
      <w:r w:rsidRPr="006315A7">
        <w:rPr>
          <w:sz w:val="20"/>
        </w:rPr>
        <w:t>supply</w:t>
      </w:r>
      <w:r w:rsidRPr="006315A7">
        <w:rPr>
          <w:spacing w:val="-10"/>
          <w:sz w:val="20"/>
        </w:rPr>
        <w:t xml:space="preserve"> </w:t>
      </w:r>
      <w:r w:rsidRPr="006315A7">
        <w:rPr>
          <w:sz w:val="20"/>
        </w:rPr>
        <w:t>under</w:t>
      </w:r>
      <w:r w:rsidRPr="006315A7">
        <w:rPr>
          <w:spacing w:val="-9"/>
          <w:sz w:val="20"/>
        </w:rPr>
        <w:t xml:space="preserve"> </w:t>
      </w:r>
      <w:r w:rsidRPr="006315A7">
        <w:rPr>
          <w:sz w:val="20"/>
        </w:rPr>
        <w:t>the</w:t>
      </w:r>
      <w:r w:rsidRPr="006315A7">
        <w:rPr>
          <w:spacing w:val="-9"/>
          <w:sz w:val="20"/>
        </w:rPr>
        <w:t xml:space="preserve"> </w:t>
      </w:r>
      <w:r w:rsidRPr="006315A7">
        <w:rPr>
          <w:sz w:val="20"/>
        </w:rPr>
        <w:t>Contract.</w:t>
      </w:r>
      <w:r w:rsidRPr="006315A7">
        <w:rPr>
          <w:spacing w:val="34"/>
          <w:sz w:val="20"/>
        </w:rPr>
        <w:t xml:space="preserve"> </w:t>
      </w:r>
      <w:r w:rsidRPr="006315A7">
        <w:rPr>
          <w:sz w:val="20"/>
        </w:rPr>
        <w:t>To</w:t>
      </w:r>
      <w:r w:rsidRPr="006315A7">
        <w:rPr>
          <w:spacing w:val="-9"/>
          <w:sz w:val="20"/>
        </w:rPr>
        <w:t xml:space="preserve"> </w:t>
      </w:r>
      <w:r w:rsidRPr="006315A7">
        <w:rPr>
          <w:sz w:val="20"/>
        </w:rPr>
        <w:t>this</w:t>
      </w:r>
      <w:r w:rsidRPr="006315A7">
        <w:rPr>
          <w:spacing w:val="-9"/>
          <w:sz w:val="20"/>
        </w:rPr>
        <w:t xml:space="preserve"> </w:t>
      </w:r>
      <w:r w:rsidRPr="006315A7">
        <w:rPr>
          <w:sz w:val="20"/>
        </w:rPr>
        <w:t>end,</w:t>
      </w:r>
      <w:r w:rsidRPr="006315A7">
        <w:rPr>
          <w:spacing w:val="-9"/>
          <w:sz w:val="20"/>
        </w:rPr>
        <w:t xml:space="preserve"> </w:t>
      </w:r>
      <w:r w:rsidRPr="006315A7">
        <w:rPr>
          <w:sz w:val="20"/>
        </w:rPr>
        <w:t>the</w:t>
      </w:r>
      <w:r w:rsidRPr="006315A7">
        <w:rPr>
          <w:spacing w:val="-9"/>
          <w:sz w:val="20"/>
        </w:rPr>
        <w:t xml:space="preserve"> </w:t>
      </w:r>
      <w:proofErr w:type="spellStart"/>
      <w:r w:rsidRPr="006315A7">
        <w:rPr>
          <w:sz w:val="20"/>
        </w:rPr>
        <w:t>tenderers</w:t>
      </w:r>
      <w:proofErr w:type="spellEnd"/>
      <w:r w:rsidRPr="006315A7">
        <w:rPr>
          <w:spacing w:val="-10"/>
          <w:sz w:val="20"/>
        </w:rPr>
        <w:t xml:space="preserve"> </w:t>
      </w:r>
      <w:r w:rsidRPr="006315A7">
        <w:rPr>
          <w:sz w:val="20"/>
        </w:rPr>
        <w:t>are</w:t>
      </w:r>
      <w:r w:rsidRPr="006315A7">
        <w:rPr>
          <w:spacing w:val="-9"/>
          <w:sz w:val="20"/>
        </w:rPr>
        <w:t xml:space="preserve"> </w:t>
      </w:r>
      <w:r w:rsidRPr="006315A7">
        <w:rPr>
          <w:sz w:val="20"/>
        </w:rPr>
        <w:t>allowed</w:t>
      </w:r>
      <w:r w:rsidRPr="006315A7">
        <w:rPr>
          <w:spacing w:val="-10"/>
          <w:sz w:val="20"/>
        </w:rPr>
        <w:t xml:space="preserve"> </w:t>
      </w:r>
      <w:r w:rsidRPr="006315A7">
        <w:rPr>
          <w:sz w:val="20"/>
        </w:rPr>
        <w:t>the</w:t>
      </w:r>
      <w:r w:rsidRPr="006315A7">
        <w:rPr>
          <w:spacing w:val="-9"/>
          <w:sz w:val="20"/>
        </w:rPr>
        <w:t xml:space="preserve"> </w:t>
      </w:r>
      <w:r w:rsidRPr="006315A7">
        <w:rPr>
          <w:sz w:val="20"/>
        </w:rPr>
        <w:t>option</w:t>
      </w:r>
      <w:r w:rsidRPr="006315A7">
        <w:rPr>
          <w:spacing w:val="-10"/>
          <w:sz w:val="20"/>
        </w:rPr>
        <w:t xml:space="preserve"> </w:t>
      </w:r>
      <w:r w:rsidRPr="006315A7">
        <w:rPr>
          <w:sz w:val="20"/>
        </w:rPr>
        <w:t>to</w:t>
      </w:r>
      <w:r w:rsidRPr="006315A7">
        <w:rPr>
          <w:spacing w:val="-10"/>
          <w:sz w:val="20"/>
        </w:rPr>
        <w:t xml:space="preserve"> </w:t>
      </w:r>
      <w:r w:rsidRPr="006315A7">
        <w:rPr>
          <w:sz w:val="20"/>
        </w:rPr>
        <w:t>submit</w:t>
      </w:r>
      <w:r w:rsidRPr="006315A7">
        <w:rPr>
          <w:spacing w:val="-11"/>
          <w:sz w:val="20"/>
        </w:rPr>
        <w:t xml:space="preserve"> </w:t>
      </w:r>
      <w:r w:rsidRPr="006315A7">
        <w:rPr>
          <w:sz w:val="20"/>
        </w:rPr>
        <w:t>the</w:t>
      </w:r>
      <w:r w:rsidRPr="006315A7">
        <w:rPr>
          <w:spacing w:val="-10"/>
          <w:sz w:val="20"/>
        </w:rPr>
        <w:t xml:space="preserve"> </w:t>
      </w:r>
      <w:r w:rsidRPr="006315A7">
        <w:rPr>
          <w:sz w:val="20"/>
        </w:rPr>
        <w:t>tenders</w:t>
      </w:r>
      <w:r w:rsidRPr="006315A7">
        <w:rPr>
          <w:spacing w:val="-9"/>
          <w:sz w:val="20"/>
        </w:rPr>
        <w:t xml:space="preserve"> </w:t>
      </w:r>
      <w:r w:rsidRPr="006315A7">
        <w:rPr>
          <w:sz w:val="20"/>
        </w:rPr>
        <w:t>for</w:t>
      </w:r>
      <w:r w:rsidRPr="006315A7">
        <w:rPr>
          <w:spacing w:val="-10"/>
          <w:sz w:val="20"/>
        </w:rPr>
        <w:t xml:space="preserve"> </w:t>
      </w:r>
      <w:r w:rsidRPr="006315A7">
        <w:rPr>
          <w:sz w:val="20"/>
        </w:rPr>
        <w:t>any</w:t>
      </w:r>
      <w:r w:rsidRPr="006315A7">
        <w:rPr>
          <w:spacing w:val="-11"/>
          <w:sz w:val="20"/>
        </w:rPr>
        <w:t xml:space="preserve"> </w:t>
      </w:r>
      <w:r w:rsidRPr="006315A7">
        <w:rPr>
          <w:sz w:val="20"/>
        </w:rPr>
        <w:t>one</w:t>
      </w:r>
      <w:r w:rsidRPr="006315A7">
        <w:rPr>
          <w:spacing w:val="1"/>
          <w:sz w:val="20"/>
        </w:rPr>
        <w:t xml:space="preserve"> </w:t>
      </w:r>
      <w:r w:rsidRPr="006315A7">
        <w:rPr>
          <w:sz w:val="20"/>
        </w:rPr>
        <w:t>or more schedules specified in the ‘Schedule of Requirements’ and to offer discounts for combined schedules.</w:t>
      </w:r>
      <w:r w:rsidRPr="006315A7">
        <w:rPr>
          <w:spacing w:val="-47"/>
          <w:sz w:val="20"/>
        </w:rPr>
        <w:t xml:space="preserve"> </w:t>
      </w:r>
      <w:r w:rsidRPr="006315A7">
        <w:rPr>
          <w:sz w:val="20"/>
        </w:rPr>
        <w:t xml:space="preserve">However, </w:t>
      </w:r>
      <w:proofErr w:type="spellStart"/>
      <w:r w:rsidRPr="006315A7">
        <w:rPr>
          <w:sz w:val="20"/>
        </w:rPr>
        <w:t>tenderers</w:t>
      </w:r>
      <w:proofErr w:type="spellEnd"/>
      <w:r w:rsidRPr="006315A7">
        <w:rPr>
          <w:sz w:val="20"/>
        </w:rPr>
        <w:t xml:space="preserve"> shall quote for the complete requirement of goods and services specified under each</w:t>
      </w:r>
      <w:r w:rsidRPr="006315A7">
        <w:rPr>
          <w:spacing w:val="1"/>
          <w:sz w:val="20"/>
        </w:rPr>
        <w:t xml:space="preserve"> </w:t>
      </w:r>
      <w:r w:rsidRPr="006315A7">
        <w:rPr>
          <w:spacing w:val="-1"/>
          <w:sz w:val="20"/>
        </w:rPr>
        <w:t>schedule</w:t>
      </w:r>
      <w:r w:rsidRPr="006315A7">
        <w:rPr>
          <w:spacing w:val="-11"/>
          <w:sz w:val="20"/>
        </w:rPr>
        <w:t xml:space="preserve"> </w:t>
      </w:r>
      <w:r w:rsidRPr="006315A7">
        <w:rPr>
          <w:spacing w:val="-1"/>
          <w:sz w:val="20"/>
        </w:rPr>
        <w:t>on</w:t>
      </w:r>
      <w:r w:rsidRPr="006315A7">
        <w:rPr>
          <w:spacing w:val="-10"/>
          <w:sz w:val="20"/>
        </w:rPr>
        <w:t xml:space="preserve"> </w:t>
      </w:r>
      <w:r w:rsidRPr="006315A7">
        <w:rPr>
          <w:spacing w:val="-1"/>
          <w:sz w:val="20"/>
        </w:rPr>
        <w:t>a</w:t>
      </w:r>
      <w:r w:rsidRPr="006315A7">
        <w:rPr>
          <w:spacing w:val="-11"/>
          <w:sz w:val="20"/>
        </w:rPr>
        <w:t xml:space="preserve"> </w:t>
      </w:r>
      <w:r w:rsidRPr="006315A7">
        <w:rPr>
          <w:spacing w:val="-1"/>
          <w:sz w:val="20"/>
        </w:rPr>
        <w:t>single</w:t>
      </w:r>
      <w:r w:rsidRPr="006315A7">
        <w:rPr>
          <w:spacing w:val="-10"/>
          <w:sz w:val="20"/>
        </w:rPr>
        <w:t xml:space="preserve"> </w:t>
      </w:r>
      <w:r w:rsidRPr="006315A7">
        <w:rPr>
          <w:spacing w:val="-1"/>
          <w:sz w:val="20"/>
        </w:rPr>
        <w:t>responsibility</w:t>
      </w:r>
      <w:r w:rsidRPr="006315A7">
        <w:rPr>
          <w:spacing w:val="-12"/>
          <w:sz w:val="20"/>
        </w:rPr>
        <w:t xml:space="preserve"> </w:t>
      </w:r>
      <w:r w:rsidRPr="006315A7">
        <w:rPr>
          <w:spacing w:val="-1"/>
          <w:sz w:val="20"/>
        </w:rPr>
        <w:t>basis,</w:t>
      </w:r>
      <w:r w:rsidRPr="006315A7">
        <w:rPr>
          <w:spacing w:val="-10"/>
          <w:sz w:val="20"/>
        </w:rPr>
        <w:t xml:space="preserve"> </w:t>
      </w:r>
      <w:r w:rsidRPr="006315A7">
        <w:rPr>
          <w:sz w:val="20"/>
        </w:rPr>
        <w:t>failing</w:t>
      </w:r>
      <w:r w:rsidRPr="006315A7">
        <w:rPr>
          <w:spacing w:val="-11"/>
          <w:sz w:val="20"/>
        </w:rPr>
        <w:t xml:space="preserve"> </w:t>
      </w:r>
      <w:r w:rsidRPr="006315A7">
        <w:rPr>
          <w:sz w:val="20"/>
        </w:rPr>
        <w:t>which</w:t>
      </w:r>
      <w:r w:rsidRPr="006315A7">
        <w:rPr>
          <w:spacing w:val="-12"/>
          <w:sz w:val="20"/>
        </w:rPr>
        <w:t xml:space="preserve"> </w:t>
      </w:r>
      <w:r w:rsidRPr="006315A7">
        <w:rPr>
          <w:sz w:val="20"/>
        </w:rPr>
        <w:t>such</w:t>
      </w:r>
      <w:r w:rsidRPr="006315A7">
        <w:rPr>
          <w:spacing w:val="-11"/>
          <w:sz w:val="20"/>
        </w:rPr>
        <w:t xml:space="preserve"> </w:t>
      </w:r>
      <w:r w:rsidRPr="006315A7">
        <w:rPr>
          <w:sz w:val="20"/>
        </w:rPr>
        <w:t>tenders</w:t>
      </w:r>
      <w:r w:rsidRPr="006315A7">
        <w:rPr>
          <w:spacing w:val="-11"/>
          <w:sz w:val="20"/>
        </w:rPr>
        <w:t xml:space="preserve"> </w:t>
      </w:r>
      <w:r w:rsidRPr="006315A7">
        <w:rPr>
          <w:sz w:val="20"/>
        </w:rPr>
        <w:t>will</w:t>
      </w:r>
      <w:r w:rsidRPr="006315A7">
        <w:rPr>
          <w:spacing w:val="-12"/>
          <w:sz w:val="20"/>
        </w:rPr>
        <w:t xml:space="preserve"> </w:t>
      </w:r>
      <w:r w:rsidRPr="006315A7">
        <w:rPr>
          <w:sz w:val="20"/>
        </w:rPr>
        <w:t>not</w:t>
      </w:r>
      <w:r w:rsidRPr="006315A7">
        <w:rPr>
          <w:spacing w:val="-11"/>
          <w:sz w:val="20"/>
        </w:rPr>
        <w:t xml:space="preserve"> </w:t>
      </w:r>
      <w:r w:rsidRPr="006315A7">
        <w:rPr>
          <w:sz w:val="20"/>
        </w:rPr>
        <w:t>be</w:t>
      </w:r>
      <w:r w:rsidRPr="006315A7">
        <w:rPr>
          <w:spacing w:val="-11"/>
          <w:sz w:val="20"/>
        </w:rPr>
        <w:t xml:space="preserve"> </w:t>
      </w:r>
      <w:r w:rsidRPr="006315A7">
        <w:rPr>
          <w:sz w:val="20"/>
        </w:rPr>
        <w:t>taken</w:t>
      </w:r>
      <w:r w:rsidRPr="006315A7">
        <w:rPr>
          <w:spacing w:val="-11"/>
          <w:sz w:val="20"/>
        </w:rPr>
        <w:t xml:space="preserve"> </w:t>
      </w:r>
      <w:r w:rsidRPr="006315A7">
        <w:rPr>
          <w:sz w:val="20"/>
        </w:rPr>
        <w:t>into</w:t>
      </w:r>
      <w:r w:rsidRPr="006315A7">
        <w:rPr>
          <w:spacing w:val="-12"/>
          <w:sz w:val="20"/>
        </w:rPr>
        <w:t xml:space="preserve"> </w:t>
      </w:r>
      <w:r w:rsidRPr="006315A7">
        <w:rPr>
          <w:sz w:val="20"/>
        </w:rPr>
        <w:t>account</w:t>
      </w:r>
      <w:r w:rsidRPr="006315A7">
        <w:rPr>
          <w:spacing w:val="-11"/>
          <w:sz w:val="20"/>
        </w:rPr>
        <w:t xml:space="preserve"> </w:t>
      </w:r>
      <w:r w:rsidRPr="006315A7">
        <w:rPr>
          <w:sz w:val="20"/>
        </w:rPr>
        <w:t>for</w:t>
      </w:r>
      <w:r w:rsidRPr="006315A7">
        <w:rPr>
          <w:spacing w:val="-11"/>
          <w:sz w:val="20"/>
        </w:rPr>
        <w:t xml:space="preserve"> </w:t>
      </w:r>
      <w:r w:rsidRPr="006315A7">
        <w:rPr>
          <w:sz w:val="20"/>
        </w:rPr>
        <w:t>evaluation</w:t>
      </w:r>
      <w:r w:rsidRPr="006315A7">
        <w:rPr>
          <w:spacing w:val="1"/>
          <w:sz w:val="20"/>
        </w:rPr>
        <w:t xml:space="preserve"> </w:t>
      </w:r>
      <w:r w:rsidRPr="006315A7">
        <w:rPr>
          <w:sz w:val="20"/>
        </w:rPr>
        <w:t>and</w:t>
      </w:r>
      <w:r w:rsidRPr="006315A7">
        <w:rPr>
          <w:spacing w:val="-5"/>
          <w:sz w:val="20"/>
        </w:rPr>
        <w:t xml:space="preserve"> </w:t>
      </w:r>
      <w:r w:rsidRPr="006315A7">
        <w:rPr>
          <w:sz w:val="20"/>
        </w:rPr>
        <w:t>will</w:t>
      </w:r>
      <w:r w:rsidRPr="006315A7">
        <w:rPr>
          <w:spacing w:val="-5"/>
          <w:sz w:val="20"/>
        </w:rPr>
        <w:t xml:space="preserve"> </w:t>
      </w:r>
      <w:r w:rsidRPr="006315A7">
        <w:rPr>
          <w:sz w:val="20"/>
        </w:rPr>
        <w:t>not</w:t>
      </w:r>
      <w:r w:rsidRPr="006315A7">
        <w:rPr>
          <w:spacing w:val="-6"/>
          <w:sz w:val="20"/>
        </w:rPr>
        <w:t xml:space="preserve"> </w:t>
      </w:r>
      <w:r w:rsidRPr="006315A7">
        <w:rPr>
          <w:sz w:val="20"/>
        </w:rPr>
        <w:t>be</w:t>
      </w:r>
      <w:r w:rsidRPr="006315A7">
        <w:rPr>
          <w:spacing w:val="-5"/>
          <w:sz w:val="20"/>
        </w:rPr>
        <w:t xml:space="preserve"> </w:t>
      </w:r>
      <w:r w:rsidRPr="006315A7">
        <w:rPr>
          <w:sz w:val="20"/>
        </w:rPr>
        <w:t>considered</w:t>
      </w:r>
      <w:r w:rsidRPr="006315A7">
        <w:rPr>
          <w:spacing w:val="-5"/>
          <w:sz w:val="20"/>
        </w:rPr>
        <w:t xml:space="preserve"> </w:t>
      </w:r>
      <w:r w:rsidRPr="006315A7">
        <w:rPr>
          <w:sz w:val="20"/>
        </w:rPr>
        <w:t>for</w:t>
      </w:r>
      <w:r w:rsidRPr="006315A7">
        <w:rPr>
          <w:spacing w:val="-5"/>
          <w:sz w:val="20"/>
        </w:rPr>
        <w:t xml:space="preserve"> </w:t>
      </w:r>
      <w:r w:rsidRPr="006315A7">
        <w:rPr>
          <w:sz w:val="20"/>
        </w:rPr>
        <w:t>award</w:t>
      </w:r>
    </w:p>
    <w:p w:rsidR="0029024B" w:rsidRPr="006315A7" w:rsidRDefault="0029024B">
      <w:pPr>
        <w:pStyle w:val="BodyText"/>
        <w:spacing w:before="1"/>
      </w:pPr>
    </w:p>
    <w:p w:rsidR="0029024B" w:rsidRPr="006315A7" w:rsidRDefault="006315A7">
      <w:pPr>
        <w:pStyle w:val="ListParagraph"/>
        <w:numPr>
          <w:ilvl w:val="1"/>
          <w:numId w:val="21"/>
        </w:numPr>
        <w:tabs>
          <w:tab w:val="left" w:pos="759"/>
          <w:tab w:val="left" w:pos="760"/>
        </w:tabs>
        <w:ind w:left="759" w:hanging="541"/>
        <w:rPr>
          <w:sz w:val="20"/>
        </w:rPr>
      </w:pPr>
      <w:r w:rsidRPr="006315A7">
        <w:rPr>
          <w:spacing w:val="-2"/>
          <w:sz w:val="20"/>
        </w:rPr>
        <w:t>Prices</w:t>
      </w:r>
      <w:r w:rsidRPr="006315A7">
        <w:rPr>
          <w:spacing w:val="-11"/>
          <w:sz w:val="20"/>
        </w:rPr>
        <w:t xml:space="preserve"> </w:t>
      </w:r>
      <w:r w:rsidRPr="006315A7">
        <w:rPr>
          <w:spacing w:val="-2"/>
          <w:sz w:val="20"/>
        </w:rPr>
        <w:t>indicated</w:t>
      </w:r>
      <w:r w:rsidRPr="006315A7">
        <w:rPr>
          <w:spacing w:val="-10"/>
          <w:sz w:val="20"/>
        </w:rPr>
        <w:t xml:space="preserve"> </w:t>
      </w:r>
      <w:r w:rsidRPr="006315A7">
        <w:rPr>
          <w:spacing w:val="-2"/>
          <w:sz w:val="20"/>
        </w:rPr>
        <w:t>on</w:t>
      </w:r>
      <w:r w:rsidRPr="006315A7">
        <w:rPr>
          <w:spacing w:val="-11"/>
          <w:sz w:val="20"/>
        </w:rPr>
        <w:t xml:space="preserve"> </w:t>
      </w:r>
      <w:r w:rsidRPr="006315A7">
        <w:rPr>
          <w:spacing w:val="-2"/>
          <w:sz w:val="20"/>
        </w:rPr>
        <w:t>the</w:t>
      </w:r>
      <w:r w:rsidRPr="006315A7">
        <w:rPr>
          <w:spacing w:val="-10"/>
          <w:sz w:val="20"/>
        </w:rPr>
        <w:t xml:space="preserve"> </w:t>
      </w:r>
      <w:r w:rsidRPr="006315A7">
        <w:rPr>
          <w:spacing w:val="-2"/>
          <w:sz w:val="20"/>
        </w:rPr>
        <w:t>Price</w:t>
      </w:r>
      <w:r w:rsidRPr="006315A7">
        <w:rPr>
          <w:spacing w:val="-10"/>
          <w:sz w:val="20"/>
        </w:rPr>
        <w:t xml:space="preserve"> </w:t>
      </w:r>
      <w:r w:rsidRPr="006315A7">
        <w:rPr>
          <w:spacing w:val="-1"/>
          <w:sz w:val="20"/>
        </w:rPr>
        <w:t>Schedule</w:t>
      </w:r>
      <w:r w:rsidRPr="006315A7">
        <w:rPr>
          <w:spacing w:val="-11"/>
          <w:sz w:val="20"/>
        </w:rPr>
        <w:t xml:space="preserve"> </w:t>
      </w:r>
      <w:r w:rsidRPr="006315A7">
        <w:rPr>
          <w:spacing w:val="-1"/>
          <w:sz w:val="20"/>
        </w:rPr>
        <w:t>shall</w:t>
      </w:r>
      <w:r w:rsidRPr="006315A7">
        <w:rPr>
          <w:spacing w:val="-10"/>
          <w:sz w:val="20"/>
        </w:rPr>
        <w:t xml:space="preserve"> </w:t>
      </w:r>
      <w:r w:rsidRPr="006315A7">
        <w:rPr>
          <w:spacing w:val="-1"/>
          <w:sz w:val="20"/>
        </w:rPr>
        <w:t>be</w:t>
      </w:r>
      <w:r w:rsidRPr="006315A7">
        <w:rPr>
          <w:spacing w:val="-10"/>
          <w:sz w:val="20"/>
        </w:rPr>
        <w:t xml:space="preserve"> </w:t>
      </w:r>
      <w:r w:rsidRPr="006315A7">
        <w:rPr>
          <w:spacing w:val="-1"/>
          <w:sz w:val="20"/>
        </w:rPr>
        <w:t>entered</w:t>
      </w:r>
      <w:r w:rsidRPr="006315A7">
        <w:rPr>
          <w:spacing w:val="-11"/>
          <w:sz w:val="20"/>
        </w:rPr>
        <w:t xml:space="preserve"> </w:t>
      </w:r>
      <w:r w:rsidRPr="006315A7">
        <w:rPr>
          <w:spacing w:val="-1"/>
          <w:sz w:val="20"/>
        </w:rPr>
        <w:t>separately</w:t>
      </w:r>
      <w:r w:rsidRPr="006315A7">
        <w:rPr>
          <w:spacing w:val="-10"/>
          <w:sz w:val="20"/>
        </w:rPr>
        <w:t xml:space="preserve"> </w:t>
      </w:r>
      <w:r w:rsidRPr="006315A7">
        <w:rPr>
          <w:spacing w:val="-1"/>
          <w:sz w:val="20"/>
        </w:rPr>
        <w:t>in</w:t>
      </w:r>
      <w:r w:rsidRPr="006315A7">
        <w:rPr>
          <w:spacing w:val="-10"/>
          <w:sz w:val="20"/>
        </w:rPr>
        <w:t xml:space="preserve"> </w:t>
      </w:r>
      <w:r w:rsidRPr="006315A7">
        <w:rPr>
          <w:spacing w:val="-1"/>
          <w:sz w:val="20"/>
        </w:rPr>
        <w:t>the</w:t>
      </w:r>
      <w:r w:rsidRPr="006315A7">
        <w:rPr>
          <w:spacing w:val="-10"/>
          <w:sz w:val="20"/>
        </w:rPr>
        <w:t xml:space="preserve"> </w:t>
      </w:r>
      <w:r w:rsidRPr="006315A7">
        <w:rPr>
          <w:spacing w:val="-1"/>
          <w:sz w:val="20"/>
        </w:rPr>
        <w:t>following</w:t>
      </w:r>
      <w:r w:rsidRPr="006315A7">
        <w:rPr>
          <w:spacing w:val="-10"/>
          <w:sz w:val="20"/>
        </w:rPr>
        <w:t xml:space="preserve"> </w:t>
      </w:r>
      <w:r w:rsidRPr="006315A7">
        <w:rPr>
          <w:spacing w:val="-1"/>
          <w:sz w:val="20"/>
        </w:rPr>
        <w:t>manner:</w:t>
      </w:r>
    </w:p>
    <w:p w:rsidR="0029024B" w:rsidRPr="006315A7" w:rsidRDefault="0029024B">
      <w:pPr>
        <w:pStyle w:val="BodyText"/>
        <w:spacing w:before="8"/>
      </w:pPr>
    </w:p>
    <w:p w:rsidR="0029024B" w:rsidRPr="006315A7" w:rsidRDefault="006315A7">
      <w:pPr>
        <w:pStyle w:val="ListParagraph"/>
        <w:numPr>
          <w:ilvl w:val="0"/>
          <w:numId w:val="18"/>
        </w:numPr>
        <w:tabs>
          <w:tab w:val="left" w:pos="1299"/>
          <w:tab w:val="left" w:pos="1300"/>
        </w:tabs>
        <w:spacing w:line="244" w:lineRule="auto"/>
        <w:ind w:right="218"/>
        <w:jc w:val="left"/>
        <w:rPr>
          <w:sz w:val="20"/>
        </w:rPr>
      </w:pPr>
      <w:r w:rsidRPr="006315A7">
        <w:rPr>
          <w:sz w:val="20"/>
        </w:rPr>
        <w:t>the</w:t>
      </w:r>
      <w:r w:rsidRPr="006315A7">
        <w:rPr>
          <w:spacing w:val="6"/>
          <w:sz w:val="20"/>
        </w:rPr>
        <w:t xml:space="preserve"> </w:t>
      </w:r>
      <w:r w:rsidRPr="006315A7">
        <w:rPr>
          <w:sz w:val="20"/>
        </w:rPr>
        <w:t>price</w:t>
      </w:r>
      <w:r w:rsidRPr="006315A7">
        <w:rPr>
          <w:spacing w:val="6"/>
          <w:sz w:val="20"/>
        </w:rPr>
        <w:t xml:space="preserve"> </w:t>
      </w:r>
      <w:r w:rsidRPr="006315A7">
        <w:rPr>
          <w:sz w:val="20"/>
        </w:rPr>
        <w:t>of</w:t>
      </w:r>
      <w:r w:rsidRPr="006315A7">
        <w:rPr>
          <w:spacing w:val="7"/>
          <w:sz w:val="20"/>
        </w:rPr>
        <w:t xml:space="preserve"> </w:t>
      </w:r>
      <w:r w:rsidRPr="006315A7">
        <w:rPr>
          <w:sz w:val="20"/>
        </w:rPr>
        <w:t>the</w:t>
      </w:r>
      <w:r w:rsidRPr="006315A7">
        <w:rPr>
          <w:spacing w:val="6"/>
          <w:sz w:val="20"/>
        </w:rPr>
        <w:t xml:space="preserve"> </w:t>
      </w:r>
      <w:r w:rsidRPr="006315A7">
        <w:rPr>
          <w:sz w:val="20"/>
        </w:rPr>
        <w:t>goods,</w:t>
      </w:r>
      <w:r w:rsidRPr="006315A7">
        <w:rPr>
          <w:spacing w:val="6"/>
          <w:sz w:val="20"/>
        </w:rPr>
        <w:t xml:space="preserve"> </w:t>
      </w:r>
      <w:r w:rsidRPr="006315A7">
        <w:rPr>
          <w:sz w:val="20"/>
        </w:rPr>
        <w:t>quoted</w:t>
      </w:r>
      <w:r w:rsidRPr="006315A7">
        <w:rPr>
          <w:spacing w:val="7"/>
          <w:sz w:val="20"/>
        </w:rPr>
        <w:t xml:space="preserve"> </w:t>
      </w:r>
      <w:r w:rsidRPr="006315A7">
        <w:rPr>
          <w:sz w:val="20"/>
        </w:rPr>
        <w:t>(ex-works,</w:t>
      </w:r>
      <w:r w:rsidRPr="006315A7">
        <w:rPr>
          <w:spacing w:val="6"/>
          <w:sz w:val="20"/>
        </w:rPr>
        <w:t xml:space="preserve"> </w:t>
      </w:r>
      <w:r w:rsidRPr="006315A7">
        <w:rPr>
          <w:sz w:val="20"/>
        </w:rPr>
        <w:t>ex-factory,</w:t>
      </w:r>
      <w:r w:rsidRPr="006315A7">
        <w:rPr>
          <w:spacing w:val="6"/>
          <w:sz w:val="20"/>
        </w:rPr>
        <w:t xml:space="preserve"> </w:t>
      </w:r>
      <w:r w:rsidRPr="006315A7">
        <w:rPr>
          <w:sz w:val="20"/>
        </w:rPr>
        <w:t>ex-showroom,</w:t>
      </w:r>
      <w:r w:rsidRPr="006315A7">
        <w:rPr>
          <w:spacing w:val="7"/>
          <w:sz w:val="20"/>
        </w:rPr>
        <w:t xml:space="preserve"> </w:t>
      </w:r>
      <w:r w:rsidRPr="006315A7">
        <w:rPr>
          <w:sz w:val="20"/>
        </w:rPr>
        <w:t>ex-warehouse,</w:t>
      </w:r>
      <w:r w:rsidRPr="006315A7">
        <w:rPr>
          <w:spacing w:val="6"/>
          <w:sz w:val="20"/>
        </w:rPr>
        <w:t xml:space="preserve"> </w:t>
      </w:r>
      <w:r w:rsidRPr="006315A7">
        <w:rPr>
          <w:sz w:val="20"/>
        </w:rPr>
        <w:t>or</w:t>
      </w:r>
      <w:r w:rsidRPr="006315A7">
        <w:rPr>
          <w:spacing w:val="6"/>
          <w:sz w:val="20"/>
        </w:rPr>
        <w:t xml:space="preserve"> </w:t>
      </w:r>
      <w:r w:rsidRPr="006315A7">
        <w:rPr>
          <w:sz w:val="20"/>
        </w:rPr>
        <w:t>off-the-shelf,</w:t>
      </w:r>
      <w:r w:rsidRPr="006315A7">
        <w:rPr>
          <w:spacing w:val="5"/>
          <w:sz w:val="20"/>
        </w:rPr>
        <w:t xml:space="preserve"> </w:t>
      </w:r>
      <w:r w:rsidRPr="006315A7">
        <w:rPr>
          <w:sz w:val="20"/>
        </w:rPr>
        <w:t>as</w:t>
      </w:r>
      <w:r w:rsidRPr="006315A7">
        <w:rPr>
          <w:spacing w:val="1"/>
          <w:sz w:val="20"/>
        </w:rPr>
        <w:t xml:space="preserve"> </w:t>
      </w:r>
      <w:r w:rsidRPr="006315A7">
        <w:rPr>
          <w:sz w:val="20"/>
        </w:rPr>
        <w:t>applicable),</w:t>
      </w:r>
      <w:r w:rsidRPr="006315A7">
        <w:rPr>
          <w:spacing w:val="-8"/>
          <w:sz w:val="20"/>
        </w:rPr>
        <w:t xml:space="preserve"> </w:t>
      </w:r>
      <w:r w:rsidRPr="006315A7">
        <w:rPr>
          <w:sz w:val="20"/>
        </w:rPr>
        <w:t>including</w:t>
      </w:r>
      <w:r w:rsidRPr="006315A7">
        <w:rPr>
          <w:spacing w:val="-8"/>
          <w:sz w:val="20"/>
        </w:rPr>
        <w:t xml:space="preserve"> </w:t>
      </w:r>
      <w:r w:rsidRPr="006315A7">
        <w:rPr>
          <w:sz w:val="20"/>
        </w:rPr>
        <w:t>all</w:t>
      </w:r>
      <w:r w:rsidRPr="006315A7">
        <w:rPr>
          <w:spacing w:val="-8"/>
          <w:sz w:val="20"/>
        </w:rPr>
        <w:t xml:space="preserve"> </w:t>
      </w:r>
      <w:r w:rsidRPr="006315A7">
        <w:rPr>
          <w:sz w:val="20"/>
        </w:rPr>
        <w:t>duties</w:t>
      </w:r>
      <w:r w:rsidRPr="006315A7">
        <w:rPr>
          <w:spacing w:val="-8"/>
          <w:sz w:val="20"/>
        </w:rPr>
        <w:t xml:space="preserve"> </w:t>
      </w:r>
      <w:r w:rsidRPr="006315A7">
        <w:rPr>
          <w:sz w:val="20"/>
        </w:rPr>
        <w:t>and</w:t>
      </w:r>
      <w:r w:rsidRPr="006315A7">
        <w:rPr>
          <w:spacing w:val="-8"/>
          <w:sz w:val="20"/>
        </w:rPr>
        <w:t xml:space="preserve"> </w:t>
      </w:r>
      <w:r w:rsidRPr="006315A7">
        <w:rPr>
          <w:sz w:val="20"/>
        </w:rPr>
        <w:t>sales</w:t>
      </w:r>
      <w:r w:rsidRPr="006315A7">
        <w:rPr>
          <w:spacing w:val="-7"/>
          <w:sz w:val="20"/>
        </w:rPr>
        <w:t xml:space="preserve"> </w:t>
      </w:r>
      <w:r w:rsidRPr="006315A7">
        <w:rPr>
          <w:sz w:val="20"/>
        </w:rPr>
        <w:t>and</w:t>
      </w:r>
      <w:r w:rsidRPr="006315A7">
        <w:rPr>
          <w:spacing w:val="-8"/>
          <w:sz w:val="20"/>
        </w:rPr>
        <w:t xml:space="preserve"> </w:t>
      </w:r>
      <w:r w:rsidRPr="006315A7">
        <w:rPr>
          <w:sz w:val="20"/>
        </w:rPr>
        <w:t>other</w:t>
      </w:r>
      <w:r w:rsidRPr="006315A7">
        <w:rPr>
          <w:spacing w:val="-8"/>
          <w:sz w:val="20"/>
        </w:rPr>
        <w:t xml:space="preserve"> </w:t>
      </w:r>
      <w:r w:rsidRPr="006315A7">
        <w:rPr>
          <w:sz w:val="20"/>
        </w:rPr>
        <w:t>taxes</w:t>
      </w:r>
      <w:r w:rsidRPr="006315A7">
        <w:rPr>
          <w:spacing w:val="-8"/>
          <w:sz w:val="20"/>
        </w:rPr>
        <w:t xml:space="preserve"> </w:t>
      </w:r>
      <w:r w:rsidRPr="006315A7">
        <w:rPr>
          <w:sz w:val="20"/>
        </w:rPr>
        <w:t>already</w:t>
      </w:r>
      <w:r w:rsidRPr="006315A7">
        <w:rPr>
          <w:spacing w:val="-8"/>
          <w:sz w:val="20"/>
        </w:rPr>
        <w:t xml:space="preserve"> </w:t>
      </w:r>
      <w:r w:rsidRPr="006315A7">
        <w:rPr>
          <w:sz w:val="20"/>
        </w:rPr>
        <w:t>paid</w:t>
      </w:r>
      <w:r w:rsidRPr="006315A7">
        <w:rPr>
          <w:spacing w:val="-7"/>
          <w:sz w:val="20"/>
        </w:rPr>
        <w:t xml:space="preserve"> </w:t>
      </w:r>
      <w:r w:rsidRPr="006315A7">
        <w:rPr>
          <w:sz w:val="20"/>
        </w:rPr>
        <w:t>or</w:t>
      </w:r>
      <w:r w:rsidRPr="006315A7">
        <w:rPr>
          <w:spacing w:val="-8"/>
          <w:sz w:val="20"/>
        </w:rPr>
        <w:t xml:space="preserve"> </w:t>
      </w:r>
      <w:r w:rsidRPr="006315A7">
        <w:rPr>
          <w:sz w:val="20"/>
        </w:rPr>
        <w:t>payable</w:t>
      </w:r>
    </w:p>
    <w:p w:rsidR="0029024B" w:rsidRPr="006315A7" w:rsidRDefault="0029024B">
      <w:pPr>
        <w:spacing w:line="244" w:lineRule="auto"/>
        <w:rPr>
          <w:sz w:val="20"/>
        </w:rPr>
        <w:sectPr w:rsidR="0029024B" w:rsidRPr="006315A7">
          <w:headerReference w:type="default" r:id="rId16"/>
          <w:footerReference w:type="default" r:id="rId17"/>
          <w:pgSz w:w="12240" w:h="15840"/>
          <w:pgMar w:top="940" w:right="1220" w:bottom="940" w:left="1220" w:header="714" w:footer="680" w:gutter="0"/>
          <w:cols w:space="720"/>
        </w:sectPr>
      </w:pPr>
    </w:p>
    <w:p w:rsidR="0029024B" w:rsidRPr="006315A7" w:rsidRDefault="006315A7">
      <w:pPr>
        <w:pStyle w:val="ListParagraph"/>
        <w:numPr>
          <w:ilvl w:val="1"/>
          <w:numId w:val="18"/>
        </w:numPr>
        <w:tabs>
          <w:tab w:val="left" w:pos="1821"/>
        </w:tabs>
        <w:spacing w:line="244" w:lineRule="auto"/>
        <w:ind w:right="217" w:hanging="520"/>
        <w:jc w:val="both"/>
        <w:rPr>
          <w:sz w:val="20"/>
        </w:rPr>
      </w:pPr>
      <w:r w:rsidRPr="006315A7">
        <w:rPr>
          <w:sz w:val="20"/>
        </w:rPr>
        <w:lastRenderedPageBreak/>
        <w:t>on components and raw material used in the manufacture or assembly of goods quoted ex-works</w:t>
      </w:r>
      <w:r w:rsidRPr="006315A7">
        <w:rPr>
          <w:spacing w:val="-47"/>
          <w:sz w:val="20"/>
        </w:rPr>
        <w:t xml:space="preserve"> </w:t>
      </w:r>
      <w:r w:rsidRPr="006315A7">
        <w:rPr>
          <w:sz w:val="20"/>
        </w:rPr>
        <w:t>or</w:t>
      </w:r>
      <w:r w:rsidRPr="006315A7">
        <w:rPr>
          <w:spacing w:val="-6"/>
          <w:sz w:val="20"/>
        </w:rPr>
        <w:t xml:space="preserve"> </w:t>
      </w:r>
      <w:r w:rsidRPr="006315A7">
        <w:rPr>
          <w:sz w:val="20"/>
        </w:rPr>
        <w:t>ex-factory;</w:t>
      </w:r>
      <w:r w:rsidRPr="006315A7">
        <w:rPr>
          <w:spacing w:val="-5"/>
          <w:sz w:val="20"/>
        </w:rPr>
        <w:t xml:space="preserve"> </w:t>
      </w:r>
      <w:r w:rsidRPr="006315A7">
        <w:rPr>
          <w:sz w:val="20"/>
        </w:rPr>
        <w:t>or</w:t>
      </w:r>
    </w:p>
    <w:p w:rsidR="0029024B" w:rsidRPr="006315A7" w:rsidRDefault="0029024B">
      <w:pPr>
        <w:pStyle w:val="BodyText"/>
        <w:spacing w:before="9"/>
        <w:rPr>
          <w:sz w:val="19"/>
        </w:rPr>
      </w:pPr>
    </w:p>
    <w:p w:rsidR="0029024B" w:rsidRPr="006315A7" w:rsidRDefault="006315A7">
      <w:pPr>
        <w:pStyle w:val="ListParagraph"/>
        <w:numPr>
          <w:ilvl w:val="1"/>
          <w:numId w:val="18"/>
        </w:numPr>
        <w:tabs>
          <w:tab w:val="left" w:pos="1820"/>
        </w:tabs>
        <w:spacing w:before="1" w:line="244" w:lineRule="auto"/>
        <w:ind w:right="216" w:hanging="520"/>
        <w:jc w:val="both"/>
        <w:rPr>
          <w:sz w:val="20"/>
        </w:rPr>
      </w:pPr>
      <w:proofErr w:type="gramStart"/>
      <w:r w:rsidRPr="006315A7">
        <w:rPr>
          <w:sz w:val="20"/>
        </w:rPr>
        <w:t>on</w:t>
      </w:r>
      <w:proofErr w:type="gramEnd"/>
      <w:r w:rsidRPr="006315A7">
        <w:rPr>
          <w:spacing w:val="-12"/>
          <w:sz w:val="20"/>
        </w:rPr>
        <w:t xml:space="preserve"> </w:t>
      </w:r>
      <w:r w:rsidRPr="006315A7">
        <w:rPr>
          <w:sz w:val="20"/>
        </w:rPr>
        <w:t>the</w:t>
      </w:r>
      <w:r w:rsidRPr="006315A7">
        <w:rPr>
          <w:spacing w:val="-12"/>
          <w:sz w:val="20"/>
        </w:rPr>
        <w:t xml:space="preserve"> </w:t>
      </w:r>
      <w:r w:rsidRPr="006315A7">
        <w:rPr>
          <w:sz w:val="20"/>
        </w:rPr>
        <w:t>previously</w:t>
      </w:r>
      <w:r w:rsidRPr="006315A7">
        <w:rPr>
          <w:spacing w:val="-12"/>
          <w:sz w:val="20"/>
        </w:rPr>
        <w:t xml:space="preserve"> </w:t>
      </w:r>
      <w:r w:rsidRPr="006315A7">
        <w:rPr>
          <w:sz w:val="20"/>
        </w:rPr>
        <w:t>imported</w:t>
      </w:r>
      <w:r w:rsidRPr="006315A7">
        <w:rPr>
          <w:spacing w:val="-12"/>
          <w:sz w:val="20"/>
        </w:rPr>
        <w:t xml:space="preserve"> </w:t>
      </w:r>
      <w:r w:rsidRPr="006315A7">
        <w:rPr>
          <w:sz w:val="20"/>
        </w:rPr>
        <w:t>goods</w:t>
      </w:r>
      <w:r w:rsidRPr="006315A7">
        <w:rPr>
          <w:spacing w:val="-12"/>
          <w:sz w:val="20"/>
        </w:rPr>
        <w:t xml:space="preserve"> </w:t>
      </w:r>
      <w:r w:rsidRPr="006315A7">
        <w:rPr>
          <w:sz w:val="20"/>
        </w:rPr>
        <w:t>of</w:t>
      </w:r>
      <w:r w:rsidRPr="006315A7">
        <w:rPr>
          <w:spacing w:val="-11"/>
          <w:sz w:val="20"/>
        </w:rPr>
        <w:t xml:space="preserve"> </w:t>
      </w:r>
      <w:r w:rsidRPr="006315A7">
        <w:rPr>
          <w:sz w:val="20"/>
        </w:rPr>
        <w:t>foreign</w:t>
      </w:r>
      <w:r w:rsidRPr="006315A7">
        <w:rPr>
          <w:spacing w:val="-12"/>
          <w:sz w:val="20"/>
        </w:rPr>
        <w:t xml:space="preserve"> </w:t>
      </w:r>
      <w:r w:rsidRPr="006315A7">
        <w:rPr>
          <w:sz w:val="20"/>
        </w:rPr>
        <w:t>origin</w:t>
      </w:r>
      <w:r w:rsidRPr="006315A7">
        <w:rPr>
          <w:spacing w:val="-11"/>
          <w:sz w:val="20"/>
        </w:rPr>
        <w:t xml:space="preserve"> </w:t>
      </w:r>
      <w:r w:rsidRPr="006315A7">
        <w:rPr>
          <w:sz w:val="20"/>
        </w:rPr>
        <w:t>quoted</w:t>
      </w:r>
      <w:r w:rsidRPr="006315A7">
        <w:rPr>
          <w:spacing w:val="-12"/>
          <w:sz w:val="20"/>
        </w:rPr>
        <w:t xml:space="preserve"> </w:t>
      </w:r>
      <w:r w:rsidRPr="006315A7">
        <w:rPr>
          <w:sz w:val="20"/>
        </w:rPr>
        <w:t>ex-showroom,</w:t>
      </w:r>
      <w:r w:rsidRPr="006315A7">
        <w:rPr>
          <w:spacing w:val="-12"/>
          <w:sz w:val="20"/>
        </w:rPr>
        <w:t xml:space="preserve"> </w:t>
      </w:r>
      <w:r w:rsidRPr="006315A7">
        <w:rPr>
          <w:sz w:val="20"/>
        </w:rPr>
        <w:t>ex-warehouse</w:t>
      </w:r>
      <w:r w:rsidRPr="006315A7">
        <w:rPr>
          <w:spacing w:val="-11"/>
          <w:sz w:val="20"/>
        </w:rPr>
        <w:t xml:space="preserve"> </w:t>
      </w:r>
      <w:r w:rsidRPr="006315A7">
        <w:rPr>
          <w:sz w:val="20"/>
        </w:rPr>
        <w:t>or</w:t>
      </w:r>
      <w:r w:rsidRPr="006315A7">
        <w:rPr>
          <w:spacing w:val="-12"/>
          <w:sz w:val="20"/>
        </w:rPr>
        <w:t xml:space="preserve"> </w:t>
      </w:r>
      <w:r w:rsidRPr="006315A7">
        <w:rPr>
          <w:sz w:val="20"/>
        </w:rPr>
        <w:t>off-the-</w:t>
      </w:r>
      <w:r w:rsidRPr="006315A7">
        <w:rPr>
          <w:spacing w:val="-48"/>
          <w:sz w:val="20"/>
        </w:rPr>
        <w:t xml:space="preserve"> </w:t>
      </w:r>
      <w:r w:rsidRPr="006315A7">
        <w:rPr>
          <w:sz w:val="20"/>
        </w:rPr>
        <w:t>shelf.</w:t>
      </w:r>
    </w:p>
    <w:p w:rsidR="0029024B" w:rsidRPr="006315A7" w:rsidRDefault="0029024B">
      <w:pPr>
        <w:pStyle w:val="BodyText"/>
        <w:spacing w:before="2"/>
      </w:pPr>
    </w:p>
    <w:p w:rsidR="0029024B" w:rsidRPr="006315A7" w:rsidRDefault="006315A7">
      <w:pPr>
        <w:pStyle w:val="ListParagraph"/>
        <w:numPr>
          <w:ilvl w:val="0"/>
          <w:numId w:val="18"/>
        </w:numPr>
        <w:tabs>
          <w:tab w:val="left" w:pos="1300"/>
          <w:tab w:val="left" w:pos="1301"/>
        </w:tabs>
        <w:ind w:left="1300" w:hanging="481"/>
        <w:jc w:val="left"/>
        <w:rPr>
          <w:sz w:val="20"/>
        </w:rPr>
      </w:pPr>
      <w:r w:rsidRPr="006315A7">
        <w:rPr>
          <w:spacing w:val="-1"/>
          <w:sz w:val="20"/>
        </w:rPr>
        <w:t>any</w:t>
      </w:r>
      <w:r w:rsidRPr="006315A7">
        <w:rPr>
          <w:spacing w:val="-12"/>
          <w:sz w:val="20"/>
        </w:rPr>
        <w:t xml:space="preserve"> </w:t>
      </w:r>
      <w:r w:rsidRPr="006315A7">
        <w:rPr>
          <w:spacing w:val="-1"/>
          <w:sz w:val="20"/>
        </w:rPr>
        <w:t>Indian</w:t>
      </w:r>
      <w:r w:rsidRPr="006315A7">
        <w:rPr>
          <w:spacing w:val="-11"/>
          <w:sz w:val="20"/>
        </w:rPr>
        <w:t xml:space="preserve"> </w:t>
      </w:r>
      <w:r w:rsidRPr="006315A7">
        <w:rPr>
          <w:spacing w:val="-1"/>
          <w:sz w:val="20"/>
        </w:rPr>
        <w:t>duties,</w:t>
      </w:r>
      <w:r w:rsidRPr="006315A7">
        <w:rPr>
          <w:spacing w:val="-12"/>
          <w:sz w:val="20"/>
        </w:rPr>
        <w:t xml:space="preserve"> </w:t>
      </w:r>
      <w:r w:rsidRPr="006315A7">
        <w:rPr>
          <w:spacing w:val="-1"/>
          <w:sz w:val="20"/>
        </w:rPr>
        <w:t>sales</w:t>
      </w:r>
      <w:r w:rsidRPr="006315A7">
        <w:rPr>
          <w:spacing w:val="-11"/>
          <w:sz w:val="20"/>
        </w:rPr>
        <w:t xml:space="preserve"> </w:t>
      </w:r>
      <w:r w:rsidRPr="006315A7">
        <w:rPr>
          <w:spacing w:val="-1"/>
          <w:sz w:val="20"/>
        </w:rPr>
        <w:t>and</w:t>
      </w:r>
      <w:r w:rsidRPr="006315A7">
        <w:rPr>
          <w:spacing w:val="-12"/>
          <w:sz w:val="20"/>
        </w:rPr>
        <w:t xml:space="preserve"> </w:t>
      </w:r>
      <w:r w:rsidRPr="006315A7">
        <w:rPr>
          <w:spacing w:val="-1"/>
          <w:sz w:val="20"/>
        </w:rPr>
        <w:t>other</w:t>
      </w:r>
      <w:r w:rsidRPr="006315A7">
        <w:rPr>
          <w:spacing w:val="-11"/>
          <w:sz w:val="20"/>
        </w:rPr>
        <w:t xml:space="preserve"> </w:t>
      </w:r>
      <w:r w:rsidRPr="006315A7">
        <w:rPr>
          <w:spacing w:val="-1"/>
          <w:sz w:val="20"/>
        </w:rPr>
        <w:t>taxes</w:t>
      </w:r>
      <w:r w:rsidRPr="006315A7">
        <w:rPr>
          <w:spacing w:val="-12"/>
          <w:sz w:val="20"/>
        </w:rPr>
        <w:t xml:space="preserve"> </w:t>
      </w:r>
      <w:r w:rsidRPr="006315A7">
        <w:rPr>
          <w:spacing w:val="-1"/>
          <w:sz w:val="20"/>
        </w:rPr>
        <w:t>which</w:t>
      </w:r>
      <w:r w:rsidRPr="006315A7">
        <w:rPr>
          <w:spacing w:val="-11"/>
          <w:sz w:val="20"/>
        </w:rPr>
        <w:t xml:space="preserve"> </w:t>
      </w:r>
      <w:r w:rsidRPr="006315A7">
        <w:rPr>
          <w:spacing w:val="-1"/>
          <w:sz w:val="20"/>
        </w:rPr>
        <w:t>will</w:t>
      </w:r>
      <w:r w:rsidRPr="006315A7">
        <w:rPr>
          <w:spacing w:val="-11"/>
          <w:sz w:val="20"/>
        </w:rPr>
        <w:t xml:space="preserve"> </w:t>
      </w:r>
      <w:r w:rsidRPr="006315A7">
        <w:rPr>
          <w:spacing w:val="-1"/>
          <w:sz w:val="20"/>
        </w:rPr>
        <w:t>be</w:t>
      </w:r>
      <w:r w:rsidRPr="006315A7">
        <w:rPr>
          <w:spacing w:val="-12"/>
          <w:sz w:val="20"/>
        </w:rPr>
        <w:t xml:space="preserve"> </w:t>
      </w:r>
      <w:r w:rsidRPr="006315A7">
        <w:rPr>
          <w:spacing w:val="-1"/>
          <w:sz w:val="20"/>
        </w:rPr>
        <w:t>payable</w:t>
      </w:r>
      <w:r w:rsidRPr="006315A7">
        <w:rPr>
          <w:spacing w:val="-11"/>
          <w:sz w:val="20"/>
        </w:rPr>
        <w:t xml:space="preserve"> </w:t>
      </w:r>
      <w:r w:rsidRPr="006315A7">
        <w:rPr>
          <w:spacing w:val="-1"/>
          <w:sz w:val="20"/>
        </w:rPr>
        <w:t>on</w:t>
      </w:r>
      <w:r w:rsidRPr="006315A7">
        <w:rPr>
          <w:spacing w:val="-12"/>
          <w:sz w:val="20"/>
        </w:rPr>
        <w:t xml:space="preserve"> </w:t>
      </w:r>
      <w:r w:rsidRPr="006315A7">
        <w:rPr>
          <w:spacing w:val="-1"/>
          <w:sz w:val="20"/>
        </w:rPr>
        <w:t>the</w:t>
      </w:r>
      <w:r w:rsidRPr="006315A7">
        <w:rPr>
          <w:spacing w:val="-11"/>
          <w:sz w:val="20"/>
        </w:rPr>
        <w:t xml:space="preserve"> </w:t>
      </w:r>
      <w:r w:rsidRPr="006315A7">
        <w:rPr>
          <w:spacing w:val="-1"/>
          <w:sz w:val="20"/>
        </w:rPr>
        <w:t>goods</w:t>
      </w:r>
      <w:r w:rsidRPr="006315A7">
        <w:rPr>
          <w:spacing w:val="-12"/>
          <w:sz w:val="20"/>
        </w:rPr>
        <w:t xml:space="preserve"> </w:t>
      </w:r>
      <w:r w:rsidRPr="006315A7">
        <w:rPr>
          <w:spacing w:val="-1"/>
          <w:sz w:val="20"/>
        </w:rPr>
        <w:t>if</w:t>
      </w:r>
      <w:r w:rsidRPr="006315A7">
        <w:rPr>
          <w:spacing w:val="-11"/>
          <w:sz w:val="20"/>
        </w:rPr>
        <w:t xml:space="preserve"> </w:t>
      </w:r>
      <w:r w:rsidRPr="006315A7">
        <w:rPr>
          <w:sz w:val="20"/>
        </w:rPr>
        <w:t>this</w:t>
      </w:r>
      <w:r w:rsidRPr="006315A7">
        <w:rPr>
          <w:spacing w:val="-11"/>
          <w:sz w:val="20"/>
        </w:rPr>
        <w:t xml:space="preserve"> </w:t>
      </w:r>
      <w:r w:rsidRPr="006315A7">
        <w:rPr>
          <w:sz w:val="20"/>
        </w:rPr>
        <w:t>Contract</w:t>
      </w:r>
      <w:r w:rsidRPr="006315A7">
        <w:rPr>
          <w:spacing w:val="-12"/>
          <w:sz w:val="20"/>
        </w:rPr>
        <w:t xml:space="preserve"> </w:t>
      </w:r>
      <w:r w:rsidRPr="006315A7">
        <w:rPr>
          <w:sz w:val="20"/>
        </w:rPr>
        <w:t>is</w:t>
      </w:r>
      <w:r w:rsidRPr="006315A7">
        <w:rPr>
          <w:spacing w:val="-11"/>
          <w:sz w:val="20"/>
        </w:rPr>
        <w:t xml:space="preserve"> </w:t>
      </w:r>
      <w:r w:rsidRPr="006315A7">
        <w:rPr>
          <w:sz w:val="20"/>
        </w:rPr>
        <w:t>awarded;</w:t>
      </w:r>
    </w:p>
    <w:p w:rsidR="0029024B" w:rsidRPr="006315A7" w:rsidRDefault="0029024B">
      <w:pPr>
        <w:pStyle w:val="BodyText"/>
        <w:spacing w:before="8"/>
      </w:pPr>
    </w:p>
    <w:p w:rsidR="0029024B" w:rsidRPr="006315A7" w:rsidRDefault="006315A7">
      <w:pPr>
        <w:pStyle w:val="ListParagraph"/>
        <w:numPr>
          <w:ilvl w:val="0"/>
          <w:numId w:val="18"/>
        </w:numPr>
        <w:tabs>
          <w:tab w:val="left" w:pos="1302"/>
        </w:tabs>
        <w:spacing w:before="1" w:line="244" w:lineRule="auto"/>
        <w:ind w:left="1300" w:right="218" w:hanging="480"/>
        <w:jc w:val="both"/>
        <w:rPr>
          <w:sz w:val="20"/>
        </w:rPr>
      </w:pPr>
      <w:r w:rsidRPr="006315A7">
        <w:rPr>
          <w:sz w:val="20"/>
        </w:rPr>
        <w:t>the price for inland transportation, insurance and other local costs incidental to delivery of the goods to</w:t>
      </w:r>
      <w:r w:rsidRPr="006315A7">
        <w:rPr>
          <w:spacing w:val="-47"/>
          <w:sz w:val="20"/>
        </w:rPr>
        <w:t xml:space="preserve"> </w:t>
      </w:r>
      <w:r w:rsidRPr="006315A7">
        <w:rPr>
          <w:sz w:val="20"/>
        </w:rPr>
        <w:t>their</w:t>
      </w:r>
      <w:r w:rsidRPr="006315A7">
        <w:rPr>
          <w:spacing w:val="-6"/>
          <w:sz w:val="20"/>
        </w:rPr>
        <w:t xml:space="preserve"> </w:t>
      </w:r>
      <w:r w:rsidRPr="006315A7">
        <w:rPr>
          <w:sz w:val="20"/>
        </w:rPr>
        <w:t>final</w:t>
      </w:r>
      <w:r w:rsidRPr="006315A7">
        <w:rPr>
          <w:spacing w:val="-5"/>
          <w:sz w:val="20"/>
        </w:rPr>
        <w:t xml:space="preserve"> </w:t>
      </w:r>
      <w:r w:rsidRPr="006315A7">
        <w:rPr>
          <w:sz w:val="20"/>
        </w:rPr>
        <w:t>destination;</w:t>
      </w:r>
      <w:r w:rsidRPr="006315A7">
        <w:rPr>
          <w:spacing w:val="-6"/>
          <w:sz w:val="20"/>
        </w:rPr>
        <w:t xml:space="preserve"> </w:t>
      </w:r>
      <w:r w:rsidRPr="006315A7">
        <w:rPr>
          <w:sz w:val="20"/>
        </w:rPr>
        <w:t>and</w:t>
      </w:r>
    </w:p>
    <w:p w:rsidR="0029024B" w:rsidRPr="006315A7" w:rsidRDefault="0029024B">
      <w:pPr>
        <w:pStyle w:val="BodyText"/>
        <w:spacing w:before="2"/>
      </w:pPr>
    </w:p>
    <w:p w:rsidR="0029024B" w:rsidRPr="006315A7" w:rsidRDefault="006315A7">
      <w:pPr>
        <w:pStyle w:val="ListParagraph"/>
        <w:numPr>
          <w:ilvl w:val="0"/>
          <w:numId w:val="18"/>
        </w:numPr>
        <w:tabs>
          <w:tab w:val="left" w:pos="1300"/>
        </w:tabs>
        <w:ind w:hanging="480"/>
        <w:jc w:val="left"/>
        <w:rPr>
          <w:sz w:val="20"/>
        </w:rPr>
      </w:pPr>
      <w:proofErr w:type="gramStart"/>
      <w:r w:rsidRPr="006315A7">
        <w:rPr>
          <w:spacing w:val="-1"/>
          <w:sz w:val="20"/>
        </w:rPr>
        <w:t>the</w:t>
      </w:r>
      <w:proofErr w:type="gramEnd"/>
      <w:r w:rsidRPr="006315A7">
        <w:rPr>
          <w:spacing w:val="-12"/>
          <w:sz w:val="20"/>
        </w:rPr>
        <w:t xml:space="preserve"> </w:t>
      </w:r>
      <w:r w:rsidRPr="006315A7">
        <w:rPr>
          <w:spacing w:val="-1"/>
          <w:sz w:val="20"/>
        </w:rPr>
        <w:t>price</w:t>
      </w:r>
      <w:r w:rsidRPr="006315A7">
        <w:rPr>
          <w:spacing w:val="-11"/>
          <w:sz w:val="20"/>
        </w:rPr>
        <w:t xml:space="preserve"> </w:t>
      </w:r>
      <w:r w:rsidRPr="006315A7">
        <w:rPr>
          <w:spacing w:val="-1"/>
          <w:sz w:val="20"/>
        </w:rPr>
        <w:t>of</w:t>
      </w:r>
      <w:r w:rsidRPr="006315A7">
        <w:rPr>
          <w:spacing w:val="-12"/>
          <w:sz w:val="20"/>
        </w:rPr>
        <w:t xml:space="preserve"> </w:t>
      </w:r>
      <w:r w:rsidRPr="006315A7">
        <w:rPr>
          <w:spacing w:val="-1"/>
          <w:sz w:val="20"/>
        </w:rPr>
        <w:t>other</w:t>
      </w:r>
      <w:r w:rsidRPr="006315A7">
        <w:rPr>
          <w:spacing w:val="-11"/>
          <w:sz w:val="20"/>
        </w:rPr>
        <w:t xml:space="preserve"> </w:t>
      </w:r>
      <w:r w:rsidRPr="006315A7">
        <w:rPr>
          <w:spacing w:val="-1"/>
          <w:sz w:val="20"/>
        </w:rPr>
        <w:t>incidental</w:t>
      </w:r>
      <w:r w:rsidRPr="006315A7">
        <w:rPr>
          <w:spacing w:val="-12"/>
          <w:sz w:val="20"/>
        </w:rPr>
        <w:t xml:space="preserve"> </w:t>
      </w:r>
      <w:r w:rsidRPr="006315A7">
        <w:rPr>
          <w:spacing w:val="-1"/>
          <w:sz w:val="20"/>
        </w:rPr>
        <w:t>services</w:t>
      </w:r>
      <w:r w:rsidRPr="006315A7">
        <w:rPr>
          <w:spacing w:val="-11"/>
          <w:sz w:val="20"/>
        </w:rPr>
        <w:t xml:space="preserve"> </w:t>
      </w:r>
      <w:r w:rsidRPr="006315A7">
        <w:rPr>
          <w:spacing w:val="-1"/>
          <w:sz w:val="20"/>
        </w:rPr>
        <w:t>listed</w:t>
      </w:r>
      <w:r w:rsidRPr="006315A7">
        <w:rPr>
          <w:spacing w:val="-12"/>
          <w:sz w:val="20"/>
        </w:rPr>
        <w:t xml:space="preserve"> </w:t>
      </w:r>
      <w:r w:rsidRPr="006315A7">
        <w:rPr>
          <w:spacing w:val="-1"/>
          <w:sz w:val="20"/>
        </w:rPr>
        <w:t>in</w:t>
      </w:r>
      <w:r w:rsidRPr="006315A7">
        <w:rPr>
          <w:spacing w:val="-10"/>
          <w:sz w:val="20"/>
        </w:rPr>
        <w:t xml:space="preserve"> </w:t>
      </w:r>
      <w:r w:rsidRPr="006315A7">
        <w:rPr>
          <w:spacing w:val="-1"/>
          <w:sz w:val="20"/>
        </w:rPr>
        <w:t>Clause</w:t>
      </w:r>
      <w:r w:rsidRPr="006315A7">
        <w:rPr>
          <w:spacing w:val="-12"/>
          <w:sz w:val="20"/>
        </w:rPr>
        <w:t xml:space="preserve"> </w:t>
      </w:r>
      <w:r w:rsidRPr="006315A7">
        <w:rPr>
          <w:spacing w:val="-1"/>
          <w:sz w:val="20"/>
        </w:rPr>
        <w:t>4</w:t>
      </w:r>
      <w:r w:rsidRPr="006315A7">
        <w:rPr>
          <w:spacing w:val="-11"/>
          <w:sz w:val="20"/>
        </w:rPr>
        <w:t xml:space="preserve"> </w:t>
      </w:r>
      <w:r w:rsidRPr="006315A7">
        <w:rPr>
          <w:spacing w:val="-1"/>
          <w:sz w:val="20"/>
        </w:rPr>
        <w:t>of</w:t>
      </w:r>
      <w:r w:rsidRPr="006315A7">
        <w:rPr>
          <w:spacing w:val="-12"/>
          <w:sz w:val="20"/>
        </w:rPr>
        <w:t xml:space="preserve"> </w:t>
      </w:r>
      <w:r w:rsidRPr="006315A7">
        <w:rPr>
          <w:spacing w:val="-1"/>
          <w:sz w:val="20"/>
        </w:rPr>
        <w:t>the</w:t>
      </w:r>
      <w:r w:rsidRPr="006315A7">
        <w:rPr>
          <w:spacing w:val="-11"/>
          <w:sz w:val="20"/>
        </w:rPr>
        <w:t xml:space="preserve"> </w:t>
      </w:r>
      <w:r w:rsidRPr="006315A7">
        <w:rPr>
          <w:spacing w:val="-1"/>
          <w:sz w:val="20"/>
        </w:rPr>
        <w:t>Special</w:t>
      </w:r>
      <w:r w:rsidRPr="006315A7">
        <w:rPr>
          <w:spacing w:val="-12"/>
          <w:sz w:val="20"/>
        </w:rPr>
        <w:t xml:space="preserve"> </w:t>
      </w:r>
      <w:r w:rsidRPr="006315A7">
        <w:rPr>
          <w:spacing w:val="-1"/>
          <w:sz w:val="20"/>
        </w:rPr>
        <w:t>Conditions</w:t>
      </w:r>
      <w:r w:rsidRPr="006315A7">
        <w:rPr>
          <w:spacing w:val="-11"/>
          <w:sz w:val="20"/>
        </w:rPr>
        <w:t xml:space="preserve"> </w:t>
      </w:r>
      <w:r w:rsidRPr="006315A7">
        <w:rPr>
          <w:spacing w:val="-1"/>
          <w:sz w:val="20"/>
        </w:rPr>
        <w:t>of</w:t>
      </w:r>
      <w:r w:rsidRPr="006315A7">
        <w:rPr>
          <w:spacing w:val="-12"/>
          <w:sz w:val="20"/>
        </w:rPr>
        <w:t xml:space="preserve"> </w:t>
      </w:r>
      <w:r w:rsidRPr="006315A7">
        <w:rPr>
          <w:sz w:val="20"/>
        </w:rPr>
        <w:t>Contract.</w:t>
      </w:r>
    </w:p>
    <w:p w:rsidR="0029024B" w:rsidRPr="006315A7" w:rsidRDefault="0029024B">
      <w:pPr>
        <w:pStyle w:val="BodyText"/>
        <w:spacing w:before="8"/>
      </w:pPr>
    </w:p>
    <w:p w:rsidR="0029024B" w:rsidRPr="006315A7" w:rsidRDefault="006315A7">
      <w:pPr>
        <w:pStyle w:val="ListParagraph"/>
        <w:numPr>
          <w:ilvl w:val="1"/>
          <w:numId w:val="21"/>
        </w:numPr>
        <w:tabs>
          <w:tab w:val="left" w:pos="820"/>
        </w:tabs>
        <w:spacing w:line="244" w:lineRule="auto"/>
        <w:ind w:left="820" w:right="216" w:hanging="600"/>
        <w:jc w:val="both"/>
        <w:rPr>
          <w:sz w:val="20"/>
        </w:rPr>
      </w:pPr>
      <w:r w:rsidRPr="006315A7">
        <w:rPr>
          <w:sz w:val="20"/>
        </w:rPr>
        <w:t>The</w:t>
      </w:r>
      <w:r w:rsidRPr="006315A7">
        <w:rPr>
          <w:spacing w:val="34"/>
          <w:sz w:val="20"/>
        </w:rPr>
        <w:t xml:space="preserve"> </w:t>
      </w:r>
      <w:proofErr w:type="spellStart"/>
      <w:r w:rsidRPr="006315A7">
        <w:rPr>
          <w:sz w:val="20"/>
        </w:rPr>
        <w:t>Tenderer’s</w:t>
      </w:r>
      <w:proofErr w:type="spellEnd"/>
      <w:r w:rsidRPr="006315A7">
        <w:rPr>
          <w:spacing w:val="-10"/>
          <w:sz w:val="20"/>
        </w:rPr>
        <w:t xml:space="preserve"> </w:t>
      </w:r>
      <w:r w:rsidRPr="006315A7">
        <w:rPr>
          <w:sz w:val="20"/>
        </w:rPr>
        <w:t>separation</w:t>
      </w:r>
      <w:r w:rsidRPr="006315A7">
        <w:rPr>
          <w:spacing w:val="-9"/>
          <w:sz w:val="20"/>
        </w:rPr>
        <w:t xml:space="preserve"> </w:t>
      </w:r>
      <w:r w:rsidRPr="006315A7">
        <w:rPr>
          <w:sz w:val="20"/>
        </w:rPr>
        <w:t>of</w:t>
      </w:r>
      <w:r w:rsidRPr="006315A7">
        <w:rPr>
          <w:spacing w:val="-10"/>
          <w:sz w:val="20"/>
        </w:rPr>
        <w:t xml:space="preserve"> </w:t>
      </w:r>
      <w:r w:rsidRPr="006315A7">
        <w:rPr>
          <w:sz w:val="20"/>
        </w:rPr>
        <w:t>the</w:t>
      </w:r>
      <w:r w:rsidRPr="006315A7">
        <w:rPr>
          <w:spacing w:val="-10"/>
          <w:sz w:val="20"/>
        </w:rPr>
        <w:t xml:space="preserve"> </w:t>
      </w:r>
      <w:r w:rsidRPr="006315A7">
        <w:rPr>
          <w:sz w:val="20"/>
        </w:rPr>
        <w:t>price</w:t>
      </w:r>
      <w:r w:rsidRPr="006315A7">
        <w:rPr>
          <w:spacing w:val="-9"/>
          <w:sz w:val="20"/>
        </w:rPr>
        <w:t xml:space="preserve"> </w:t>
      </w:r>
      <w:r w:rsidRPr="006315A7">
        <w:rPr>
          <w:sz w:val="20"/>
        </w:rPr>
        <w:t>components</w:t>
      </w:r>
      <w:r w:rsidRPr="006315A7">
        <w:rPr>
          <w:spacing w:val="-10"/>
          <w:sz w:val="20"/>
        </w:rPr>
        <w:t xml:space="preserve"> </w:t>
      </w:r>
      <w:r w:rsidRPr="006315A7">
        <w:rPr>
          <w:sz w:val="20"/>
        </w:rPr>
        <w:t>in</w:t>
      </w:r>
      <w:r w:rsidRPr="006315A7">
        <w:rPr>
          <w:spacing w:val="-10"/>
          <w:sz w:val="20"/>
        </w:rPr>
        <w:t xml:space="preserve"> </w:t>
      </w:r>
      <w:r w:rsidRPr="006315A7">
        <w:rPr>
          <w:sz w:val="20"/>
        </w:rPr>
        <w:t>accordance</w:t>
      </w:r>
      <w:r w:rsidRPr="006315A7">
        <w:rPr>
          <w:spacing w:val="-9"/>
          <w:sz w:val="20"/>
        </w:rPr>
        <w:t xml:space="preserve"> </w:t>
      </w:r>
      <w:r w:rsidRPr="006315A7">
        <w:rPr>
          <w:sz w:val="20"/>
        </w:rPr>
        <w:t>with</w:t>
      </w:r>
      <w:r w:rsidRPr="006315A7">
        <w:rPr>
          <w:spacing w:val="-10"/>
          <w:sz w:val="20"/>
        </w:rPr>
        <w:t xml:space="preserve"> </w:t>
      </w:r>
      <w:r w:rsidRPr="006315A7">
        <w:rPr>
          <w:sz w:val="20"/>
        </w:rPr>
        <w:t>ITT</w:t>
      </w:r>
      <w:r w:rsidRPr="006315A7">
        <w:rPr>
          <w:spacing w:val="-10"/>
          <w:sz w:val="20"/>
        </w:rPr>
        <w:t xml:space="preserve"> </w:t>
      </w:r>
      <w:r w:rsidRPr="006315A7">
        <w:rPr>
          <w:sz w:val="20"/>
        </w:rPr>
        <w:t>Clause</w:t>
      </w:r>
      <w:r w:rsidRPr="006315A7">
        <w:rPr>
          <w:spacing w:val="-9"/>
          <w:sz w:val="20"/>
        </w:rPr>
        <w:t xml:space="preserve"> </w:t>
      </w:r>
      <w:r w:rsidRPr="006315A7">
        <w:rPr>
          <w:sz w:val="20"/>
        </w:rPr>
        <w:t>9.2</w:t>
      </w:r>
      <w:r w:rsidRPr="006315A7">
        <w:rPr>
          <w:spacing w:val="-10"/>
          <w:sz w:val="20"/>
        </w:rPr>
        <w:t xml:space="preserve"> </w:t>
      </w:r>
      <w:r w:rsidRPr="006315A7">
        <w:rPr>
          <w:sz w:val="20"/>
        </w:rPr>
        <w:t>above</w:t>
      </w:r>
      <w:r w:rsidRPr="006315A7">
        <w:rPr>
          <w:spacing w:val="-10"/>
          <w:sz w:val="20"/>
        </w:rPr>
        <w:t xml:space="preserve"> </w:t>
      </w:r>
      <w:r w:rsidRPr="006315A7">
        <w:rPr>
          <w:sz w:val="20"/>
        </w:rPr>
        <w:t>will</w:t>
      </w:r>
      <w:r w:rsidRPr="006315A7">
        <w:rPr>
          <w:spacing w:val="-10"/>
          <w:sz w:val="20"/>
        </w:rPr>
        <w:t xml:space="preserve"> </w:t>
      </w:r>
      <w:r w:rsidRPr="006315A7">
        <w:rPr>
          <w:sz w:val="20"/>
        </w:rPr>
        <w:t>be</w:t>
      </w:r>
      <w:r w:rsidRPr="006315A7">
        <w:rPr>
          <w:spacing w:val="-9"/>
          <w:sz w:val="20"/>
        </w:rPr>
        <w:t xml:space="preserve"> </w:t>
      </w:r>
      <w:r w:rsidRPr="006315A7">
        <w:rPr>
          <w:sz w:val="20"/>
        </w:rPr>
        <w:t>solely</w:t>
      </w:r>
      <w:r w:rsidRPr="006315A7">
        <w:rPr>
          <w:spacing w:val="-10"/>
          <w:sz w:val="20"/>
        </w:rPr>
        <w:t xml:space="preserve"> </w:t>
      </w:r>
      <w:r w:rsidRPr="006315A7">
        <w:rPr>
          <w:sz w:val="20"/>
        </w:rPr>
        <w:t>for</w:t>
      </w:r>
      <w:r w:rsidRPr="006315A7">
        <w:rPr>
          <w:spacing w:val="1"/>
          <w:sz w:val="20"/>
        </w:rPr>
        <w:t xml:space="preserve"> </w:t>
      </w:r>
      <w:r w:rsidRPr="006315A7">
        <w:rPr>
          <w:sz w:val="20"/>
        </w:rPr>
        <w:t>the purpose of facilitating the comparison of tenders by the Purchaser and will not in any way limit the</w:t>
      </w:r>
      <w:r w:rsidRPr="006315A7">
        <w:rPr>
          <w:spacing w:val="1"/>
          <w:sz w:val="20"/>
        </w:rPr>
        <w:t xml:space="preserve"> </w:t>
      </w:r>
      <w:r w:rsidRPr="006315A7">
        <w:rPr>
          <w:sz w:val="20"/>
        </w:rPr>
        <w:t>Purchaser's</w:t>
      </w:r>
      <w:r w:rsidRPr="006315A7">
        <w:rPr>
          <w:spacing w:val="-7"/>
          <w:sz w:val="20"/>
        </w:rPr>
        <w:t xml:space="preserve"> </w:t>
      </w:r>
      <w:r w:rsidRPr="006315A7">
        <w:rPr>
          <w:sz w:val="20"/>
        </w:rPr>
        <w:t>right</w:t>
      </w:r>
      <w:r w:rsidRPr="006315A7">
        <w:rPr>
          <w:spacing w:val="-6"/>
          <w:sz w:val="20"/>
        </w:rPr>
        <w:t xml:space="preserve"> </w:t>
      </w:r>
      <w:r w:rsidRPr="006315A7">
        <w:rPr>
          <w:sz w:val="20"/>
        </w:rPr>
        <w:t>to</w:t>
      </w:r>
      <w:r w:rsidRPr="006315A7">
        <w:rPr>
          <w:spacing w:val="-5"/>
          <w:sz w:val="20"/>
        </w:rPr>
        <w:t xml:space="preserve"> </w:t>
      </w:r>
      <w:r w:rsidRPr="006315A7">
        <w:rPr>
          <w:sz w:val="20"/>
        </w:rPr>
        <w:t>contract</w:t>
      </w:r>
      <w:r w:rsidRPr="006315A7">
        <w:rPr>
          <w:spacing w:val="-6"/>
          <w:sz w:val="20"/>
        </w:rPr>
        <w:t xml:space="preserve"> </w:t>
      </w:r>
      <w:r w:rsidRPr="006315A7">
        <w:rPr>
          <w:sz w:val="20"/>
        </w:rPr>
        <w:t>on</w:t>
      </w:r>
      <w:r w:rsidRPr="006315A7">
        <w:rPr>
          <w:spacing w:val="-6"/>
          <w:sz w:val="20"/>
        </w:rPr>
        <w:t xml:space="preserve"> </w:t>
      </w:r>
      <w:r w:rsidRPr="006315A7">
        <w:rPr>
          <w:sz w:val="20"/>
        </w:rPr>
        <w:t>any</w:t>
      </w:r>
      <w:r w:rsidRPr="006315A7">
        <w:rPr>
          <w:spacing w:val="-7"/>
          <w:sz w:val="20"/>
        </w:rPr>
        <w:t xml:space="preserve"> </w:t>
      </w:r>
      <w:r w:rsidRPr="006315A7">
        <w:rPr>
          <w:sz w:val="20"/>
        </w:rPr>
        <w:t>of</w:t>
      </w:r>
      <w:r w:rsidRPr="006315A7">
        <w:rPr>
          <w:spacing w:val="-6"/>
          <w:sz w:val="20"/>
        </w:rPr>
        <w:t xml:space="preserve"> </w:t>
      </w:r>
      <w:r w:rsidRPr="006315A7">
        <w:rPr>
          <w:sz w:val="20"/>
        </w:rPr>
        <w:t>the</w:t>
      </w:r>
      <w:r w:rsidRPr="006315A7">
        <w:rPr>
          <w:spacing w:val="-6"/>
          <w:sz w:val="20"/>
        </w:rPr>
        <w:t xml:space="preserve"> </w:t>
      </w:r>
      <w:r w:rsidRPr="006315A7">
        <w:rPr>
          <w:sz w:val="20"/>
        </w:rPr>
        <w:t>terms</w:t>
      </w:r>
      <w:r w:rsidRPr="006315A7">
        <w:rPr>
          <w:spacing w:val="-6"/>
          <w:sz w:val="20"/>
        </w:rPr>
        <w:t xml:space="preserve"> </w:t>
      </w:r>
      <w:r w:rsidRPr="006315A7">
        <w:rPr>
          <w:sz w:val="20"/>
        </w:rPr>
        <w:t>offered.</w:t>
      </w:r>
    </w:p>
    <w:p w:rsidR="0029024B" w:rsidRPr="006315A7" w:rsidRDefault="0029024B">
      <w:pPr>
        <w:pStyle w:val="BodyText"/>
        <w:spacing w:before="3"/>
      </w:pPr>
    </w:p>
    <w:p w:rsidR="0029024B" w:rsidRPr="006315A7" w:rsidRDefault="006315A7">
      <w:pPr>
        <w:pStyle w:val="ListParagraph"/>
        <w:numPr>
          <w:ilvl w:val="1"/>
          <w:numId w:val="21"/>
        </w:numPr>
        <w:tabs>
          <w:tab w:val="left" w:pos="820"/>
        </w:tabs>
        <w:spacing w:line="244" w:lineRule="auto"/>
        <w:ind w:left="820" w:right="217" w:hanging="600"/>
        <w:jc w:val="both"/>
        <w:rPr>
          <w:sz w:val="20"/>
        </w:rPr>
      </w:pPr>
      <w:r w:rsidRPr="006315A7">
        <w:rPr>
          <w:spacing w:val="-1"/>
          <w:sz w:val="20"/>
        </w:rPr>
        <w:t>Prices</w:t>
      </w:r>
      <w:r w:rsidRPr="006315A7">
        <w:rPr>
          <w:spacing w:val="-11"/>
          <w:sz w:val="20"/>
        </w:rPr>
        <w:t xml:space="preserve"> </w:t>
      </w:r>
      <w:r w:rsidRPr="006315A7">
        <w:rPr>
          <w:spacing w:val="-1"/>
          <w:sz w:val="20"/>
        </w:rPr>
        <w:t>quoted</w:t>
      </w:r>
      <w:r w:rsidRPr="006315A7">
        <w:rPr>
          <w:spacing w:val="-11"/>
          <w:sz w:val="20"/>
        </w:rPr>
        <w:t xml:space="preserve"> </w:t>
      </w:r>
      <w:r w:rsidRPr="006315A7">
        <w:rPr>
          <w:spacing w:val="-1"/>
          <w:sz w:val="20"/>
        </w:rPr>
        <w:t>by</w:t>
      </w:r>
      <w:r w:rsidRPr="006315A7">
        <w:rPr>
          <w:spacing w:val="-11"/>
          <w:sz w:val="20"/>
        </w:rPr>
        <w:t xml:space="preserve"> </w:t>
      </w:r>
      <w:r w:rsidRPr="006315A7">
        <w:rPr>
          <w:spacing w:val="-1"/>
          <w:sz w:val="20"/>
        </w:rPr>
        <w:t>the</w:t>
      </w:r>
      <w:r w:rsidRPr="006315A7">
        <w:rPr>
          <w:spacing w:val="31"/>
          <w:sz w:val="20"/>
        </w:rPr>
        <w:t xml:space="preserve"> </w:t>
      </w:r>
      <w:proofErr w:type="spellStart"/>
      <w:r w:rsidRPr="006315A7">
        <w:rPr>
          <w:sz w:val="20"/>
        </w:rPr>
        <w:t>Tenderer</w:t>
      </w:r>
      <w:proofErr w:type="spellEnd"/>
      <w:r w:rsidRPr="006315A7">
        <w:rPr>
          <w:spacing w:val="-11"/>
          <w:sz w:val="20"/>
        </w:rPr>
        <w:t xml:space="preserve"> </w:t>
      </w:r>
      <w:r w:rsidRPr="006315A7">
        <w:rPr>
          <w:sz w:val="20"/>
        </w:rPr>
        <w:t>shall</w:t>
      </w:r>
      <w:r w:rsidRPr="006315A7">
        <w:rPr>
          <w:spacing w:val="-11"/>
          <w:sz w:val="20"/>
        </w:rPr>
        <w:t xml:space="preserve"> </w:t>
      </w:r>
      <w:r w:rsidRPr="006315A7">
        <w:rPr>
          <w:sz w:val="20"/>
        </w:rPr>
        <w:t>be</w:t>
      </w:r>
      <w:r w:rsidRPr="006315A7">
        <w:rPr>
          <w:spacing w:val="-11"/>
          <w:sz w:val="20"/>
        </w:rPr>
        <w:t xml:space="preserve"> </w:t>
      </w:r>
      <w:r w:rsidRPr="006315A7">
        <w:rPr>
          <w:sz w:val="20"/>
        </w:rPr>
        <w:t>fixed</w:t>
      </w:r>
      <w:r w:rsidRPr="006315A7">
        <w:rPr>
          <w:spacing w:val="-11"/>
          <w:sz w:val="20"/>
        </w:rPr>
        <w:t xml:space="preserve"> </w:t>
      </w:r>
      <w:r w:rsidRPr="006315A7">
        <w:rPr>
          <w:sz w:val="20"/>
        </w:rPr>
        <w:t>during</w:t>
      </w:r>
      <w:r w:rsidRPr="006315A7">
        <w:rPr>
          <w:spacing w:val="-12"/>
          <w:sz w:val="20"/>
        </w:rPr>
        <w:t xml:space="preserve"> </w:t>
      </w:r>
      <w:r w:rsidRPr="006315A7">
        <w:rPr>
          <w:sz w:val="20"/>
        </w:rPr>
        <w:t>the</w:t>
      </w:r>
      <w:r w:rsidRPr="006315A7">
        <w:rPr>
          <w:spacing w:val="-10"/>
          <w:sz w:val="20"/>
        </w:rPr>
        <w:t xml:space="preserve"> </w:t>
      </w:r>
      <w:proofErr w:type="spellStart"/>
      <w:r w:rsidRPr="006315A7">
        <w:rPr>
          <w:sz w:val="20"/>
        </w:rPr>
        <w:t>Tenderer’s</w:t>
      </w:r>
      <w:proofErr w:type="spellEnd"/>
      <w:r w:rsidRPr="006315A7">
        <w:rPr>
          <w:spacing w:val="-11"/>
          <w:sz w:val="20"/>
        </w:rPr>
        <w:t xml:space="preserve"> </w:t>
      </w:r>
      <w:r w:rsidRPr="006315A7">
        <w:rPr>
          <w:sz w:val="20"/>
        </w:rPr>
        <w:t>performance</w:t>
      </w:r>
      <w:r w:rsidRPr="006315A7">
        <w:rPr>
          <w:spacing w:val="-11"/>
          <w:sz w:val="20"/>
        </w:rPr>
        <w:t xml:space="preserve"> </w:t>
      </w:r>
      <w:r w:rsidRPr="006315A7">
        <w:rPr>
          <w:sz w:val="20"/>
        </w:rPr>
        <w:t>of</w:t>
      </w:r>
      <w:r w:rsidRPr="006315A7">
        <w:rPr>
          <w:spacing w:val="-10"/>
          <w:sz w:val="20"/>
        </w:rPr>
        <w:t xml:space="preserve"> </w:t>
      </w:r>
      <w:r w:rsidRPr="006315A7">
        <w:rPr>
          <w:sz w:val="20"/>
        </w:rPr>
        <w:t>the</w:t>
      </w:r>
      <w:r w:rsidRPr="006315A7">
        <w:rPr>
          <w:spacing w:val="-12"/>
          <w:sz w:val="20"/>
        </w:rPr>
        <w:t xml:space="preserve"> </w:t>
      </w:r>
      <w:r w:rsidRPr="006315A7">
        <w:rPr>
          <w:sz w:val="20"/>
        </w:rPr>
        <w:t>Contract</w:t>
      </w:r>
      <w:r w:rsidRPr="006315A7">
        <w:rPr>
          <w:spacing w:val="-12"/>
          <w:sz w:val="20"/>
        </w:rPr>
        <w:t xml:space="preserve"> </w:t>
      </w:r>
      <w:r w:rsidRPr="006315A7">
        <w:rPr>
          <w:sz w:val="20"/>
        </w:rPr>
        <w:t>and</w:t>
      </w:r>
      <w:r w:rsidRPr="006315A7">
        <w:rPr>
          <w:spacing w:val="-11"/>
          <w:sz w:val="20"/>
        </w:rPr>
        <w:t xml:space="preserve"> </w:t>
      </w:r>
      <w:r w:rsidRPr="006315A7">
        <w:rPr>
          <w:sz w:val="20"/>
        </w:rPr>
        <w:t>not</w:t>
      </w:r>
      <w:r w:rsidRPr="006315A7">
        <w:rPr>
          <w:spacing w:val="-13"/>
          <w:sz w:val="20"/>
        </w:rPr>
        <w:t xml:space="preserve"> </w:t>
      </w:r>
      <w:r w:rsidRPr="006315A7">
        <w:rPr>
          <w:sz w:val="20"/>
        </w:rPr>
        <w:t>subject</w:t>
      </w:r>
      <w:r w:rsidRPr="006315A7">
        <w:rPr>
          <w:spacing w:val="-47"/>
          <w:sz w:val="20"/>
        </w:rPr>
        <w:t xml:space="preserve"> </w:t>
      </w:r>
      <w:r w:rsidRPr="006315A7">
        <w:rPr>
          <w:sz w:val="20"/>
        </w:rPr>
        <w:t>to variation on any account. A tender submitted with an adjustable price quotation will be treated as non-</w:t>
      </w:r>
      <w:r w:rsidRPr="006315A7">
        <w:rPr>
          <w:spacing w:val="1"/>
          <w:sz w:val="20"/>
        </w:rPr>
        <w:t xml:space="preserve"> </w:t>
      </w:r>
      <w:r w:rsidRPr="006315A7">
        <w:rPr>
          <w:sz w:val="20"/>
        </w:rPr>
        <w:t>responsive</w:t>
      </w:r>
      <w:r w:rsidRPr="006315A7">
        <w:rPr>
          <w:spacing w:val="-6"/>
          <w:sz w:val="20"/>
        </w:rPr>
        <w:t xml:space="preserve"> </w:t>
      </w:r>
      <w:r w:rsidRPr="006315A7">
        <w:rPr>
          <w:sz w:val="20"/>
        </w:rPr>
        <w:t>and</w:t>
      </w:r>
      <w:r w:rsidRPr="006315A7">
        <w:rPr>
          <w:spacing w:val="-6"/>
          <w:sz w:val="20"/>
        </w:rPr>
        <w:t xml:space="preserve"> </w:t>
      </w:r>
      <w:r w:rsidRPr="006315A7">
        <w:rPr>
          <w:sz w:val="20"/>
        </w:rPr>
        <w:t>rejected,</w:t>
      </w:r>
      <w:r w:rsidRPr="006315A7">
        <w:rPr>
          <w:spacing w:val="-6"/>
          <w:sz w:val="20"/>
        </w:rPr>
        <w:t xml:space="preserve"> </w:t>
      </w:r>
      <w:r w:rsidRPr="006315A7">
        <w:rPr>
          <w:sz w:val="20"/>
        </w:rPr>
        <w:t>pursuant</w:t>
      </w:r>
      <w:r w:rsidRPr="006315A7">
        <w:rPr>
          <w:spacing w:val="-6"/>
          <w:sz w:val="20"/>
        </w:rPr>
        <w:t xml:space="preserve"> </w:t>
      </w:r>
      <w:r w:rsidRPr="006315A7">
        <w:rPr>
          <w:sz w:val="20"/>
        </w:rPr>
        <w:t>to</w:t>
      </w:r>
      <w:r w:rsidRPr="006315A7">
        <w:rPr>
          <w:spacing w:val="-5"/>
          <w:sz w:val="20"/>
        </w:rPr>
        <w:t xml:space="preserve"> </w:t>
      </w:r>
      <w:r w:rsidRPr="006315A7">
        <w:rPr>
          <w:sz w:val="20"/>
        </w:rPr>
        <w:t>ITT</w:t>
      </w:r>
      <w:r w:rsidRPr="006315A7">
        <w:rPr>
          <w:spacing w:val="-6"/>
          <w:sz w:val="20"/>
        </w:rPr>
        <w:t xml:space="preserve"> </w:t>
      </w:r>
      <w:r w:rsidRPr="006315A7">
        <w:rPr>
          <w:sz w:val="20"/>
        </w:rPr>
        <w:t>Clause</w:t>
      </w:r>
      <w:r w:rsidRPr="006315A7">
        <w:rPr>
          <w:spacing w:val="-6"/>
          <w:sz w:val="20"/>
        </w:rPr>
        <w:t xml:space="preserve"> </w:t>
      </w:r>
      <w:r w:rsidRPr="006315A7">
        <w:rPr>
          <w:sz w:val="20"/>
        </w:rPr>
        <w:t>22.</w:t>
      </w:r>
    </w:p>
    <w:p w:rsidR="0029024B" w:rsidRPr="006315A7" w:rsidRDefault="0029024B">
      <w:pPr>
        <w:pStyle w:val="BodyText"/>
        <w:spacing w:before="5"/>
      </w:pPr>
    </w:p>
    <w:p w:rsidR="0029024B" w:rsidRPr="006315A7" w:rsidRDefault="006315A7">
      <w:pPr>
        <w:pStyle w:val="Heading1"/>
        <w:numPr>
          <w:ilvl w:val="0"/>
          <w:numId w:val="21"/>
        </w:numPr>
        <w:tabs>
          <w:tab w:val="left" w:pos="818"/>
          <w:tab w:val="left" w:pos="819"/>
        </w:tabs>
        <w:spacing w:before="1"/>
        <w:ind w:left="818" w:hanging="599"/>
      </w:pPr>
      <w:bookmarkStart w:id="8" w:name="_TOC_250024"/>
      <w:r w:rsidRPr="006315A7">
        <w:rPr>
          <w:spacing w:val="-2"/>
        </w:rPr>
        <w:t>Tender</w:t>
      </w:r>
      <w:r w:rsidRPr="006315A7">
        <w:rPr>
          <w:spacing w:val="-9"/>
        </w:rPr>
        <w:t xml:space="preserve"> </w:t>
      </w:r>
      <w:bookmarkEnd w:id="8"/>
      <w:r w:rsidRPr="006315A7">
        <w:rPr>
          <w:spacing w:val="-2"/>
        </w:rPr>
        <w:t>Currency</w:t>
      </w:r>
    </w:p>
    <w:p w:rsidR="0029024B" w:rsidRPr="006315A7" w:rsidRDefault="0029024B">
      <w:pPr>
        <w:pStyle w:val="BodyText"/>
        <w:spacing w:before="5"/>
        <w:rPr>
          <w:b/>
        </w:rPr>
      </w:pPr>
    </w:p>
    <w:p w:rsidR="0029024B" w:rsidRPr="006315A7" w:rsidRDefault="006315A7">
      <w:pPr>
        <w:pStyle w:val="ListParagraph"/>
        <w:numPr>
          <w:ilvl w:val="1"/>
          <w:numId w:val="21"/>
        </w:numPr>
        <w:tabs>
          <w:tab w:val="left" w:pos="819"/>
          <w:tab w:val="left" w:pos="820"/>
        </w:tabs>
        <w:ind w:left="819" w:hanging="600"/>
        <w:rPr>
          <w:sz w:val="20"/>
        </w:rPr>
      </w:pPr>
      <w:r w:rsidRPr="006315A7">
        <w:rPr>
          <w:spacing w:val="-1"/>
          <w:sz w:val="20"/>
        </w:rPr>
        <w:t>Prices</w:t>
      </w:r>
      <w:r w:rsidRPr="006315A7">
        <w:rPr>
          <w:spacing w:val="-11"/>
          <w:sz w:val="20"/>
        </w:rPr>
        <w:t xml:space="preserve"> </w:t>
      </w:r>
      <w:r w:rsidRPr="006315A7">
        <w:rPr>
          <w:spacing w:val="-1"/>
          <w:sz w:val="20"/>
        </w:rPr>
        <w:t>shall</w:t>
      </w:r>
      <w:r w:rsidRPr="006315A7">
        <w:rPr>
          <w:spacing w:val="-11"/>
          <w:sz w:val="20"/>
        </w:rPr>
        <w:t xml:space="preserve"> </w:t>
      </w:r>
      <w:r w:rsidRPr="006315A7">
        <w:rPr>
          <w:spacing w:val="-1"/>
          <w:sz w:val="20"/>
        </w:rPr>
        <w:t>be</w:t>
      </w:r>
      <w:r w:rsidRPr="006315A7">
        <w:rPr>
          <w:spacing w:val="-11"/>
          <w:sz w:val="20"/>
        </w:rPr>
        <w:t xml:space="preserve"> </w:t>
      </w:r>
      <w:r w:rsidRPr="006315A7">
        <w:rPr>
          <w:spacing w:val="-1"/>
          <w:sz w:val="20"/>
        </w:rPr>
        <w:t>quoted</w:t>
      </w:r>
      <w:r w:rsidRPr="006315A7">
        <w:rPr>
          <w:spacing w:val="-11"/>
          <w:sz w:val="20"/>
        </w:rPr>
        <w:t xml:space="preserve"> </w:t>
      </w:r>
      <w:r w:rsidRPr="006315A7">
        <w:rPr>
          <w:spacing w:val="-1"/>
          <w:sz w:val="20"/>
        </w:rPr>
        <w:t>in</w:t>
      </w:r>
      <w:r w:rsidRPr="006315A7">
        <w:rPr>
          <w:spacing w:val="-10"/>
          <w:sz w:val="20"/>
        </w:rPr>
        <w:t xml:space="preserve"> </w:t>
      </w:r>
      <w:r w:rsidRPr="006315A7">
        <w:rPr>
          <w:spacing w:val="-1"/>
          <w:sz w:val="20"/>
        </w:rPr>
        <w:t>Indian</w:t>
      </w:r>
      <w:r w:rsidRPr="006315A7">
        <w:rPr>
          <w:spacing w:val="-11"/>
          <w:sz w:val="20"/>
        </w:rPr>
        <w:t xml:space="preserve"> </w:t>
      </w:r>
      <w:r w:rsidRPr="006315A7">
        <w:rPr>
          <w:spacing w:val="-1"/>
          <w:sz w:val="20"/>
        </w:rPr>
        <w:t>Rupees:</w:t>
      </w:r>
    </w:p>
    <w:p w:rsidR="0029024B" w:rsidRPr="006315A7" w:rsidRDefault="0029024B">
      <w:pPr>
        <w:pStyle w:val="BodyText"/>
        <w:rPr>
          <w:sz w:val="21"/>
        </w:rPr>
      </w:pPr>
    </w:p>
    <w:p w:rsidR="0029024B" w:rsidRPr="006315A7" w:rsidRDefault="006315A7">
      <w:pPr>
        <w:pStyle w:val="Heading1"/>
        <w:numPr>
          <w:ilvl w:val="0"/>
          <w:numId w:val="21"/>
        </w:numPr>
        <w:tabs>
          <w:tab w:val="left" w:pos="818"/>
          <w:tab w:val="left" w:pos="819"/>
        </w:tabs>
        <w:ind w:left="818" w:hanging="599"/>
      </w:pPr>
      <w:bookmarkStart w:id="9" w:name="_TOC_250023"/>
      <w:r w:rsidRPr="006315A7">
        <w:rPr>
          <w:spacing w:val="-3"/>
        </w:rPr>
        <w:t>Documents</w:t>
      </w:r>
      <w:r w:rsidRPr="006315A7">
        <w:rPr>
          <w:spacing w:val="-9"/>
        </w:rPr>
        <w:t xml:space="preserve"> </w:t>
      </w:r>
      <w:r w:rsidRPr="006315A7">
        <w:rPr>
          <w:spacing w:val="-2"/>
        </w:rPr>
        <w:t>Establishing</w:t>
      </w:r>
      <w:r w:rsidRPr="006315A7">
        <w:rPr>
          <w:spacing w:val="-9"/>
        </w:rPr>
        <w:t xml:space="preserve"> </w:t>
      </w:r>
      <w:proofErr w:type="spellStart"/>
      <w:r w:rsidRPr="006315A7">
        <w:rPr>
          <w:spacing w:val="-2"/>
        </w:rPr>
        <w:t>Tenderer's</w:t>
      </w:r>
      <w:proofErr w:type="spellEnd"/>
      <w:r w:rsidRPr="006315A7">
        <w:rPr>
          <w:spacing w:val="-9"/>
        </w:rPr>
        <w:t xml:space="preserve"> </w:t>
      </w:r>
      <w:r w:rsidRPr="006315A7">
        <w:rPr>
          <w:spacing w:val="-2"/>
        </w:rPr>
        <w:t>Eligibility</w:t>
      </w:r>
      <w:r w:rsidRPr="006315A7">
        <w:rPr>
          <w:spacing w:val="-9"/>
        </w:rPr>
        <w:t xml:space="preserve"> </w:t>
      </w:r>
      <w:r w:rsidRPr="006315A7">
        <w:rPr>
          <w:spacing w:val="-2"/>
        </w:rPr>
        <w:t>and</w:t>
      </w:r>
      <w:r w:rsidRPr="006315A7">
        <w:rPr>
          <w:spacing w:val="-9"/>
        </w:rPr>
        <w:t xml:space="preserve"> </w:t>
      </w:r>
      <w:bookmarkEnd w:id="9"/>
      <w:r w:rsidRPr="006315A7">
        <w:rPr>
          <w:spacing w:val="-2"/>
        </w:rPr>
        <w:t>Qualifications</w:t>
      </w:r>
    </w:p>
    <w:p w:rsidR="0029024B" w:rsidRPr="006315A7" w:rsidRDefault="0029024B">
      <w:pPr>
        <w:pStyle w:val="BodyText"/>
        <w:spacing w:before="6"/>
        <w:rPr>
          <w:b/>
        </w:rPr>
      </w:pPr>
    </w:p>
    <w:p w:rsidR="0029024B" w:rsidRPr="006315A7" w:rsidRDefault="006315A7">
      <w:pPr>
        <w:pStyle w:val="ListParagraph"/>
        <w:numPr>
          <w:ilvl w:val="1"/>
          <w:numId w:val="21"/>
        </w:numPr>
        <w:tabs>
          <w:tab w:val="left" w:pos="819"/>
        </w:tabs>
        <w:spacing w:line="244" w:lineRule="auto"/>
        <w:ind w:left="820" w:right="214" w:hanging="600"/>
        <w:jc w:val="both"/>
        <w:rPr>
          <w:sz w:val="20"/>
        </w:rPr>
      </w:pPr>
      <w:r w:rsidRPr="006315A7">
        <w:rPr>
          <w:sz w:val="20"/>
        </w:rPr>
        <w:t xml:space="preserve">Pursuant to ITT Clause 7, the </w:t>
      </w:r>
      <w:proofErr w:type="spellStart"/>
      <w:r w:rsidRPr="006315A7">
        <w:rPr>
          <w:sz w:val="20"/>
        </w:rPr>
        <w:t>Tenderer</w:t>
      </w:r>
      <w:proofErr w:type="spellEnd"/>
      <w:r w:rsidRPr="006315A7">
        <w:rPr>
          <w:sz w:val="20"/>
        </w:rPr>
        <w:t xml:space="preserve"> shall furnish, as part of its Tender, documents establishing the</w:t>
      </w:r>
      <w:r w:rsidRPr="006315A7">
        <w:rPr>
          <w:spacing w:val="1"/>
          <w:sz w:val="20"/>
        </w:rPr>
        <w:t xml:space="preserve"> </w:t>
      </w:r>
      <w:proofErr w:type="spellStart"/>
      <w:r w:rsidRPr="006315A7">
        <w:rPr>
          <w:spacing w:val="-2"/>
          <w:sz w:val="20"/>
        </w:rPr>
        <w:t>Tenderer’s</w:t>
      </w:r>
      <w:proofErr w:type="spellEnd"/>
      <w:r w:rsidRPr="006315A7">
        <w:rPr>
          <w:spacing w:val="-8"/>
          <w:sz w:val="20"/>
        </w:rPr>
        <w:t xml:space="preserve"> </w:t>
      </w:r>
      <w:r w:rsidRPr="006315A7">
        <w:rPr>
          <w:spacing w:val="-2"/>
          <w:sz w:val="20"/>
        </w:rPr>
        <w:t>eligibility</w:t>
      </w:r>
      <w:r w:rsidRPr="006315A7">
        <w:rPr>
          <w:spacing w:val="-8"/>
          <w:sz w:val="20"/>
        </w:rPr>
        <w:t xml:space="preserve"> </w:t>
      </w:r>
      <w:r w:rsidRPr="006315A7">
        <w:rPr>
          <w:spacing w:val="-1"/>
          <w:sz w:val="20"/>
        </w:rPr>
        <w:t>to</w:t>
      </w:r>
      <w:r w:rsidRPr="006315A7">
        <w:rPr>
          <w:spacing w:val="-7"/>
          <w:sz w:val="20"/>
        </w:rPr>
        <w:t xml:space="preserve"> </w:t>
      </w:r>
      <w:r w:rsidRPr="006315A7">
        <w:rPr>
          <w:spacing w:val="-1"/>
          <w:sz w:val="20"/>
        </w:rPr>
        <w:t>tender</w:t>
      </w:r>
      <w:r w:rsidRPr="006315A7">
        <w:rPr>
          <w:spacing w:val="-8"/>
          <w:sz w:val="20"/>
        </w:rPr>
        <w:t xml:space="preserve"> </w:t>
      </w:r>
      <w:r w:rsidRPr="006315A7">
        <w:rPr>
          <w:spacing w:val="-1"/>
          <w:sz w:val="20"/>
        </w:rPr>
        <w:t>and</w:t>
      </w:r>
      <w:r w:rsidRPr="006315A7">
        <w:rPr>
          <w:spacing w:val="-7"/>
          <w:sz w:val="20"/>
        </w:rPr>
        <w:t xml:space="preserve"> </w:t>
      </w:r>
      <w:r w:rsidRPr="006315A7">
        <w:rPr>
          <w:spacing w:val="-1"/>
          <w:sz w:val="20"/>
        </w:rPr>
        <w:t>its</w:t>
      </w:r>
      <w:r w:rsidRPr="006315A7">
        <w:rPr>
          <w:spacing w:val="-8"/>
          <w:sz w:val="20"/>
        </w:rPr>
        <w:t xml:space="preserve"> </w:t>
      </w:r>
      <w:r w:rsidRPr="006315A7">
        <w:rPr>
          <w:spacing w:val="-1"/>
          <w:sz w:val="20"/>
        </w:rPr>
        <w:t>qualifications</w:t>
      </w:r>
      <w:r w:rsidRPr="006315A7">
        <w:rPr>
          <w:spacing w:val="-11"/>
          <w:sz w:val="20"/>
        </w:rPr>
        <w:t xml:space="preserve"> </w:t>
      </w:r>
      <w:r w:rsidRPr="006315A7">
        <w:rPr>
          <w:spacing w:val="-1"/>
          <w:sz w:val="20"/>
        </w:rPr>
        <w:t>to</w:t>
      </w:r>
      <w:r w:rsidRPr="006315A7">
        <w:rPr>
          <w:spacing w:val="-8"/>
          <w:sz w:val="20"/>
        </w:rPr>
        <w:t xml:space="preserve"> </w:t>
      </w:r>
      <w:r w:rsidRPr="006315A7">
        <w:rPr>
          <w:spacing w:val="-1"/>
          <w:sz w:val="20"/>
        </w:rPr>
        <w:t>perform</w:t>
      </w:r>
      <w:r w:rsidRPr="006315A7">
        <w:rPr>
          <w:spacing w:val="-9"/>
          <w:sz w:val="20"/>
        </w:rPr>
        <w:t xml:space="preserve"> </w:t>
      </w:r>
      <w:r w:rsidRPr="006315A7">
        <w:rPr>
          <w:spacing w:val="-1"/>
          <w:sz w:val="20"/>
        </w:rPr>
        <w:t>the</w:t>
      </w:r>
      <w:r w:rsidRPr="006315A7">
        <w:rPr>
          <w:spacing w:val="-8"/>
          <w:sz w:val="20"/>
        </w:rPr>
        <w:t xml:space="preserve"> </w:t>
      </w:r>
      <w:r w:rsidRPr="006315A7">
        <w:rPr>
          <w:spacing w:val="-1"/>
          <w:sz w:val="20"/>
        </w:rPr>
        <w:t>Contract</w:t>
      </w:r>
      <w:r w:rsidRPr="006315A7">
        <w:rPr>
          <w:spacing w:val="-8"/>
          <w:sz w:val="20"/>
        </w:rPr>
        <w:t xml:space="preserve"> </w:t>
      </w:r>
      <w:r w:rsidRPr="006315A7">
        <w:rPr>
          <w:spacing w:val="-1"/>
          <w:sz w:val="20"/>
        </w:rPr>
        <w:t>if</w:t>
      </w:r>
      <w:r w:rsidRPr="006315A7">
        <w:rPr>
          <w:spacing w:val="-7"/>
          <w:sz w:val="20"/>
        </w:rPr>
        <w:t xml:space="preserve"> </w:t>
      </w:r>
      <w:r w:rsidRPr="006315A7">
        <w:rPr>
          <w:spacing w:val="-1"/>
          <w:sz w:val="20"/>
        </w:rPr>
        <w:t>its</w:t>
      </w:r>
      <w:r w:rsidRPr="006315A7">
        <w:rPr>
          <w:spacing w:val="-8"/>
          <w:sz w:val="20"/>
        </w:rPr>
        <w:t xml:space="preserve"> </w:t>
      </w:r>
      <w:r w:rsidRPr="006315A7">
        <w:rPr>
          <w:spacing w:val="-1"/>
          <w:sz w:val="20"/>
        </w:rPr>
        <w:t>tender</w:t>
      </w:r>
      <w:r w:rsidRPr="006315A7">
        <w:rPr>
          <w:spacing w:val="-7"/>
          <w:sz w:val="20"/>
        </w:rPr>
        <w:t xml:space="preserve"> </w:t>
      </w:r>
      <w:r w:rsidRPr="006315A7">
        <w:rPr>
          <w:spacing w:val="-1"/>
          <w:sz w:val="20"/>
        </w:rPr>
        <w:t>is</w:t>
      </w:r>
      <w:r w:rsidRPr="006315A7">
        <w:rPr>
          <w:spacing w:val="-8"/>
          <w:sz w:val="20"/>
        </w:rPr>
        <w:t xml:space="preserve"> </w:t>
      </w:r>
      <w:r w:rsidRPr="006315A7">
        <w:rPr>
          <w:spacing w:val="-1"/>
          <w:sz w:val="20"/>
        </w:rPr>
        <w:t>accepted</w:t>
      </w:r>
    </w:p>
    <w:p w:rsidR="0029024B" w:rsidRPr="006315A7" w:rsidRDefault="0029024B">
      <w:pPr>
        <w:pStyle w:val="BodyText"/>
        <w:spacing w:before="3"/>
      </w:pPr>
    </w:p>
    <w:p w:rsidR="0029024B" w:rsidRPr="006315A7" w:rsidRDefault="006315A7">
      <w:pPr>
        <w:pStyle w:val="ListParagraph"/>
        <w:numPr>
          <w:ilvl w:val="1"/>
          <w:numId w:val="21"/>
        </w:numPr>
        <w:tabs>
          <w:tab w:val="left" w:pos="819"/>
        </w:tabs>
        <w:spacing w:line="244" w:lineRule="auto"/>
        <w:ind w:left="820" w:right="215" w:hanging="601"/>
        <w:jc w:val="both"/>
        <w:rPr>
          <w:sz w:val="20"/>
        </w:rPr>
      </w:pPr>
      <w:r w:rsidRPr="006315A7">
        <w:rPr>
          <w:spacing w:val="-2"/>
          <w:sz w:val="20"/>
        </w:rPr>
        <w:t>The</w:t>
      </w:r>
      <w:r w:rsidRPr="006315A7">
        <w:rPr>
          <w:spacing w:val="-7"/>
          <w:sz w:val="20"/>
        </w:rPr>
        <w:t xml:space="preserve"> </w:t>
      </w:r>
      <w:r w:rsidRPr="006315A7">
        <w:rPr>
          <w:spacing w:val="-2"/>
          <w:sz w:val="20"/>
        </w:rPr>
        <w:t>documentary</w:t>
      </w:r>
      <w:r w:rsidRPr="006315A7">
        <w:rPr>
          <w:spacing w:val="-7"/>
          <w:sz w:val="20"/>
        </w:rPr>
        <w:t xml:space="preserve"> </w:t>
      </w:r>
      <w:r w:rsidRPr="006315A7">
        <w:rPr>
          <w:spacing w:val="-2"/>
          <w:sz w:val="20"/>
        </w:rPr>
        <w:t>evidence</w:t>
      </w:r>
      <w:r w:rsidRPr="006315A7">
        <w:rPr>
          <w:spacing w:val="-7"/>
          <w:sz w:val="20"/>
        </w:rPr>
        <w:t xml:space="preserve"> </w:t>
      </w:r>
      <w:r w:rsidRPr="006315A7">
        <w:rPr>
          <w:spacing w:val="-2"/>
          <w:sz w:val="20"/>
        </w:rPr>
        <w:t>of</w:t>
      </w:r>
      <w:r w:rsidRPr="006315A7">
        <w:rPr>
          <w:spacing w:val="-7"/>
          <w:sz w:val="20"/>
        </w:rPr>
        <w:t xml:space="preserve"> </w:t>
      </w:r>
      <w:r w:rsidRPr="006315A7">
        <w:rPr>
          <w:spacing w:val="-2"/>
          <w:sz w:val="20"/>
        </w:rPr>
        <w:t>the</w:t>
      </w:r>
      <w:r w:rsidRPr="006315A7">
        <w:rPr>
          <w:spacing w:val="-8"/>
          <w:sz w:val="20"/>
        </w:rPr>
        <w:t xml:space="preserve"> </w:t>
      </w:r>
      <w:proofErr w:type="spellStart"/>
      <w:r w:rsidRPr="006315A7">
        <w:rPr>
          <w:spacing w:val="-2"/>
          <w:sz w:val="20"/>
        </w:rPr>
        <w:t>Tenderer's</w:t>
      </w:r>
      <w:proofErr w:type="spellEnd"/>
      <w:r w:rsidRPr="006315A7">
        <w:rPr>
          <w:spacing w:val="-9"/>
          <w:sz w:val="20"/>
        </w:rPr>
        <w:t xml:space="preserve"> </w:t>
      </w:r>
      <w:r w:rsidRPr="006315A7">
        <w:rPr>
          <w:spacing w:val="-2"/>
          <w:sz w:val="20"/>
        </w:rPr>
        <w:t>qualifications</w:t>
      </w:r>
      <w:r w:rsidRPr="006315A7">
        <w:rPr>
          <w:spacing w:val="-9"/>
          <w:sz w:val="20"/>
        </w:rPr>
        <w:t xml:space="preserve"> </w:t>
      </w:r>
      <w:r w:rsidRPr="006315A7">
        <w:rPr>
          <w:spacing w:val="-2"/>
          <w:sz w:val="20"/>
        </w:rPr>
        <w:t>to</w:t>
      </w:r>
      <w:r w:rsidRPr="006315A7">
        <w:rPr>
          <w:spacing w:val="-8"/>
          <w:sz w:val="20"/>
        </w:rPr>
        <w:t xml:space="preserve"> </w:t>
      </w:r>
      <w:r w:rsidRPr="006315A7">
        <w:rPr>
          <w:spacing w:val="-2"/>
          <w:sz w:val="20"/>
        </w:rPr>
        <w:t>perform</w:t>
      </w:r>
      <w:r w:rsidRPr="006315A7">
        <w:rPr>
          <w:spacing w:val="-11"/>
          <w:sz w:val="20"/>
        </w:rPr>
        <w:t xml:space="preserve"> </w:t>
      </w:r>
      <w:r w:rsidRPr="006315A7">
        <w:rPr>
          <w:spacing w:val="-2"/>
          <w:sz w:val="20"/>
        </w:rPr>
        <w:t>the</w:t>
      </w:r>
      <w:r w:rsidRPr="006315A7">
        <w:rPr>
          <w:spacing w:val="-8"/>
          <w:sz w:val="20"/>
        </w:rPr>
        <w:t xml:space="preserve"> </w:t>
      </w:r>
      <w:r w:rsidRPr="006315A7">
        <w:rPr>
          <w:spacing w:val="-2"/>
          <w:sz w:val="20"/>
        </w:rPr>
        <w:t>Contract</w:t>
      </w:r>
      <w:r w:rsidRPr="006315A7">
        <w:rPr>
          <w:spacing w:val="-9"/>
          <w:sz w:val="20"/>
        </w:rPr>
        <w:t xml:space="preserve"> </w:t>
      </w:r>
      <w:r w:rsidRPr="006315A7">
        <w:rPr>
          <w:spacing w:val="-2"/>
          <w:sz w:val="20"/>
        </w:rPr>
        <w:t>if</w:t>
      </w:r>
      <w:r w:rsidRPr="006315A7">
        <w:rPr>
          <w:spacing w:val="-9"/>
          <w:sz w:val="20"/>
        </w:rPr>
        <w:t xml:space="preserve"> </w:t>
      </w:r>
      <w:r w:rsidRPr="006315A7">
        <w:rPr>
          <w:spacing w:val="-1"/>
          <w:sz w:val="20"/>
        </w:rPr>
        <w:t>its</w:t>
      </w:r>
      <w:r w:rsidRPr="006315A7">
        <w:rPr>
          <w:spacing w:val="-8"/>
          <w:sz w:val="20"/>
        </w:rPr>
        <w:t xml:space="preserve"> </w:t>
      </w:r>
      <w:r w:rsidRPr="006315A7">
        <w:rPr>
          <w:spacing w:val="-1"/>
          <w:sz w:val="20"/>
        </w:rPr>
        <w:t>tender</w:t>
      </w:r>
      <w:r w:rsidRPr="006315A7">
        <w:rPr>
          <w:spacing w:val="-9"/>
          <w:sz w:val="20"/>
        </w:rPr>
        <w:t xml:space="preserve"> </w:t>
      </w:r>
      <w:r w:rsidRPr="006315A7">
        <w:rPr>
          <w:spacing w:val="-1"/>
          <w:sz w:val="20"/>
        </w:rPr>
        <w:t>is</w:t>
      </w:r>
      <w:r w:rsidRPr="006315A7">
        <w:rPr>
          <w:spacing w:val="-9"/>
          <w:sz w:val="20"/>
        </w:rPr>
        <w:t xml:space="preserve"> </w:t>
      </w:r>
      <w:r w:rsidRPr="006315A7">
        <w:rPr>
          <w:spacing w:val="-1"/>
          <w:sz w:val="20"/>
        </w:rPr>
        <w:t>accepted,</w:t>
      </w:r>
      <w:r w:rsidRPr="006315A7">
        <w:rPr>
          <w:spacing w:val="-8"/>
          <w:sz w:val="20"/>
        </w:rPr>
        <w:t xml:space="preserve"> </w:t>
      </w:r>
      <w:r w:rsidRPr="006315A7">
        <w:rPr>
          <w:spacing w:val="-1"/>
          <w:sz w:val="20"/>
        </w:rPr>
        <w:t>shall</w:t>
      </w:r>
      <w:r w:rsidRPr="006315A7">
        <w:rPr>
          <w:sz w:val="20"/>
        </w:rPr>
        <w:t xml:space="preserve"> establish</w:t>
      </w:r>
      <w:r w:rsidRPr="006315A7">
        <w:rPr>
          <w:spacing w:val="-5"/>
          <w:sz w:val="20"/>
        </w:rPr>
        <w:t xml:space="preserve"> </w:t>
      </w:r>
      <w:r w:rsidRPr="006315A7">
        <w:rPr>
          <w:sz w:val="20"/>
        </w:rPr>
        <w:t>to</w:t>
      </w:r>
      <w:r w:rsidRPr="006315A7">
        <w:rPr>
          <w:spacing w:val="-5"/>
          <w:sz w:val="20"/>
        </w:rPr>
        <w:t xml:space="preserve"> </w:t>
      </w:r>
      <w:r w:rsidRPr="006315A7">
        <w:rPr>
          <w:sz w:val="20"/>
        </w:rPr>
        <w:t>the</w:t>
      </w:r>
      <w:r w:rsidRPr="006315A7">
        <w:rPr>
          <w:spacing w:val="-6"/>
          <w:sz w:val="20"/>
        </w:rPr>
        <w:t xml:space="preserve"> </w:t>
      </w:r>
      <w:r w:rsidRPr="006315A7">
        <w:rPr>
          <w:sz w:val="20"/>
        </w:rPr>
        <w:t>Purchaser's</w:t>
      </w:r>
      <w:r w:rsidRPr="006315A7">
        <w:rPr>
          <w:spacing w:val="-5"/>
          <w:sz w:val="20"/>
        </w:rPr>
        <w:t xml:space="preserve"> </w:t>
      </w:r>
      <w:r w:rsidRPr="006315A7">
        <w:rPr>
          <w:sz w:val="20"/>
        </w:rPr>
        <w:t>satisfaction:</w:t>
      </w:r>
    </w:p>
    <w:p w:rsidR="0029024B" w:rsidRPr="006315A7" w:rsidRDefault="0029024B">
      <w:pPr>
        <w:pStyle w:val="BodyText"/>
        <w:spacing w:before="3"/>
      </w:pPr>
    </w:p>
    <w:p w:rsidR="0029024B" w:rsidRPr="006315A7" w:rsidRDefault="006315A7">
      <w:pPr>
        <w:pStyle w:val="ListParagraph"/>
        <w:numPr>
          <w:ilvl w:val="2"/>
          <w:numId w:val="21"/>
        </w:numPr>
        <w:tabs>
          <w:tab w:val="left" w:pos="1300"/>
        </w:tabs>
        <w:spacing w:line="244" w:lineRule="auto"/>
        <w:ind w:left="1300" w:right="216" w:hanging="480"/>
        <w:jc w:val="both"/>
        <w:rPr>
          <w:sz w:val="20"/>
        </w:rPr>
      </w:pPr>
      <w:r w:rsidRPr="006315A7">
        <w:rPr>
          <w:sz w:val="20"/>
        </w:rPr>
        <w:t xml:space="preserve">that, in the case of a </w:t>
      </w:r>
      <w:proofErr w:type="spellStart"/>
      <w:r w:rsidRPr="006315A7">
        <w:rPr>
          <w:sz w:val="20"/>
        </w:rPr>
        <w:t>Tenderer</w:t>
      </w:r>
      <w:proofErr w:type="spellEnd"/>
      <w:r w:rsidRPr="006315A7">
        <w:rPr>
          <w:sz w:val="20"/>
        </w:rPr>
        <w:t xml:space="preserve"> offering to supply goods under the contract which the </w:t>
      </w:r>
      <w:proofErr w:type="spellStart"/>
      <w:r w:rsidRPr="006315A7">
        <w:rPr>
          <w:sz w:val="20"/>
        </w:rPr>
        <w:t>Tenderer</w:t>
      </w:r>
      <w:proofErr w:type="spellEnd"/>
      <w:r w:rsidRPr="006315A7">
        <w:rPr>
          <w:sz w:val="20"/>
        </w:rPr>
        <w:t xml:space="preserve"> did not</w:t>
      </w:r>
      <w:r w:rsidRPr="006315A7">
        <w:rPr>
          <w:spacing w:val="1"/>
          <w:sz w:val="20"/>
        </w:rPr>
        <w:t xml:space="preserve"> </w:t>
      </w:r>
      <w:r w:rsidRPr="006315A7">
        <w:rPr>
          <w:sz w:val="20"/>
        </w:rPr>
        <w:t xml:space="preserve">manufacture or otherwise produce, the </w:t>
      </w:r>
      <w:proofErr w:type="spellStart"/>
      <w:r w:rsidRPr="006315A7">
        <w:rPr>
          <w:sz w:val="20"/>
        </w:rPr>
        <w:t>Tenderer</w:t>
      </w:r>
      <w:proofErr w:type="spellEnd"/>
      <w:r w:rsidRPr="006315A7">
        <w:rPr>
          <w:sz w:val="20"/>
        </w:rPr>
        <w:t xml:space="preserve"> has been duly authorized (as per authorization form in</w:t>
      </w:r>
      <w:r w:rsidRPr="006315A7">
        <w:rPr>
          <w:spacing w:val="-47"/>
          <w:sz w:val="20"/>
        </w:rPr>
        <w:t xml:space="preserve"> </w:t>
      </w:r>
      <w:r w:rsidRPr="006315A7">
        <w:rPr>
          <w:sz w:val="20"/>
        </w:rPr>
        <w:t>Section</w:t>
      </w:r>
      <w:r w:rsidRPr="006315A7">
        <w:rPr>
          <w:spacing w:val="-8"/>
          <w:sz w:val="20"/>
        </w:rPr>
        <w:t xml:space="preserve"> </w:t>
      </w:r>
      <w:r w:rsidRPr="006315A7">
        <w:rPr>
          <w:sz w:val="20"/>
        </w:rPr>
        <w:t>XIII)</w:t>
      </w:r>
      <w:r w:rsidRPr="006315A7">
        <w:rPr>
          <w:spacing w:val="-8"/>
          <w:sz w:val="20"/>
        </w:rPr>
        <w:t xml:space="preserve"> </w:t>
      </w:r>
      <w:r w:rsidRPr="006315A7">
        <w:rPr>
          <w:sz w:val="20"/>
        </w:rPr>
        <w:t>by</w:t>
      </w:r>
      <w:r w:rsidRPr="006315A7">
        <w:rPr>
          <w:spacing w:val="-9"/>
          <w:sz w:val="20"/>
        </w:rPr>
        <w:t xml:space="preserve"> </w:t>
      </w:r>
      <w:r w:rsidRPr="006315A7">
        <w:rPr>
          <w:sz w:val="20"/>
        </w:rPr>
        <w:t>the</w:t>
      </w:r>
      <w:r w:rsidRPr="006315A7">
        <w:rPr>
          <w:spacing w:val="-7"/>
          <w:sz w:val="20"/>
        </w:rPr>
        <w:t xml:space="preserve"> </w:t>
      </w:r>
      <w:r w:rsidRPr="006315A7">
        <w:rPr>
          <w:sz w:val="20"/>
        </w:rPr>
        <w:t>goods'</w:t>
      </w:r>
      <w:r w:rsidRPr="006315A7">
        <w:rPr>
          <w:spacing w:val="-8"/>
          <w:sz w:val="20"/>
        </w:rPr>
        <w:t xml:space="preserve"> </w:t>
      </w:r>
      <w:r w:rsidRPr="006315A7">
        <w:rPr>
          <w:sz w:val="20"/>
        </w:rPr>
        <w:t>Manufacturer</w:t>
      </w:r>
      <w:r w:rsidRPr="006315A7">
        <w:rPr>
          <w:spacing w:val="-8"/>
          <w:sz w:val="20"/>
        </w:rPr>
        <w:t xml:space="preserve"> </w:t>
      </w:r>
      <w:r w:rsidRPr="006315A7">
        <w:rPr>
          <w:sz w:val="20"/>
        </w:rPr>
        <w:t>or</w:t>
      </w:r>
      <w:r w:rsidRPr="006315A7">
        <w:rPr>
          <w:spacing w:val="-8"/>
          <w:sz w:val="20"/>
        </w:rPr>
        <w:t xml:space="preserve"> </w:t>
      </w:r>
      <w:r w:rsidRPr="006315A7">
        <w:rPr>
          <w:sz w:val="20"/>
        </w:rPr>
        <w:t>producer</w:t>
      </w:r>
      <w:r w:rsidRPr="006315A7">
        <w:rPr>
          <w:spacing w:val="-8"/>
          <w:sz w:val="20"/>
        </w:rPr>
        <w:t xml:space="preserve"> </w:t>
      </w:r>
      <w:r w:rsidRPr="006315A7">
        <w:rPr>
          <w:sz w:val="20"/>
        </w:rPr>
        <w:t>to</w:t>
      </w:r>
      <w:r w:rsidRPr="006315A7">
        <w:rPr>
          <w:spacing w:val="-7"/>
          <w:sz w:val="20"/>
        </w:rPr>
        <w:t xml:space="preserve"> </w:t>
      </w:r>
      <w:r w:rsidRPr="006315A7">
        <w:rPr>
          <w:sz w:val="20"/>
        </w:rPr>
        <w:t>supply</w:t>
      </w:r>
      <w:r w:rsidRPr="006315A7">
        <w:rPr>
          <w:spacing w:val="-8"/>
          <w:sz w:val="20"/>
        </w:rPr>
        <w:t xml:space="preserve"> </w:t>
      </w:r>
      <w:r w:rsidRPr="006315A7">
        <w:rPr>
          <w:sz w:val="20"/>
        </w:rPr>
        <w:t>the</w:t>
      </w:r>
      <w:r w:rsidRPr="006315A7">
        <w:rPr>
          <w:spacing w:val="-7"/>
          <w:sz w:val="20"/>
        </w:rPr>
        <w:t xml:space="preserve"> </w:t>
      </w:r>
      <w:r w:rsidRPr="006315A7">
        <w:rPr>
          <w:sz w:val="20"/>
        </w:rPr>
        <w:t>goods</w:t>
      </w:r>
      <w:r w:rsidRPr="006315A7">
        <w:rPr>
          <w:spacing w:val="-8"/>
          <w:sz w:val="20"/>
        </w:rPr>
        <w:t xml:space="preserve"> </w:t>
      </w:r>
      <w:r w:rsidRPr="006315A7">
        <w:rPr>
          <w:sz w:val="20"/>
        </w:rPr>
        <w:t>in</w:t>
      </w:r>
      <w:r w:rsidRPr="006315A7">
        <w:rPr>
          <w:spacing w:val="-7"/>
          <w:sz w:val="20"/>
        </w:rPr>
        <w:t xml:space="preserve"> </w:t>
      </w:r>
      <w:r w:rsidRPr="006315A7">
        <w:rPr>
          <w:sz w:val="20"/>
        </w:rPr>
        <w:t>India.</w:t>
      </w:r>
    </w:p>
    <w:p w:rsidR="0029024B" w:rsidRPr="006315A7" w:rsidRDefault="006315A7">
      <w:pPr>
        <w:pStyle w:val="BodyText"/>
        <w:spacing w:line="228" w:lineRule="exact"/>
        <w:ind w:left="1299"/>
        <w:jc w:val="both"/>
      </w:pPr>
      <w:r w:rsidRPr="006315A7">
        <w:rPr>
          <w:spacing w:val="-2"/>
        </w:rPr>
        <w:t>(The</w:t>
      </w:r>
      <w:r w:rsidRPr="006315A7">
        <w:rPr>
          <w:spacing w:val="-9"/>
        </w:rPr>
        <w:t xml:space="preserve"> </w:t>
      </w:r>
      <w:r w:rsidRPr="006315A7">
        <w:rPr>
          <w:spacing w:val="-2"/>
        </w:rPr>
        <w:t>item</w:t>
      </w:r>
      <w:r w:rsidRPr="006315A7">
        <w:rPr>
          <w:spacing w:val="-10"/>
        </w:rPr>
        <w:t xml:space="preserve"> </w:t>
      </w:r>
      <w:r w:rsidRPr="006315A7">
        <w:rPr>
          <w:spacing w:val="-2"/>
        </w:rPr>
        <w:t>or</w:t>
      </w:r>
      <w:r w:rsidRPr="006315A7">
        <w:rPr>
          <w:spacing w:val="-9"/>
        </w:rPr>
        <w:t xml:space="preserve"> </w:t>
      </w:r>
      <w:r w:rsidRPr="006315A7">
        <w:rPr>
          <w:spacing w:val="-2"/>
        </w:rPr>
        <w:t>items</w:t>
      </w:r>
      <w:r w:rsidRPr="006315A7">
        <w:rPr>
          <w:spacing w:val="-8"/>
        </w:rPr>
        <w:t xml:space="preserve"> </w:t>
      </w:r>
      <w:r w:rsidRPr="006315A7">
        <w:rPr>
          <w:spacing w:val="-2"/>
        </w:rPr>
        <w:t>for</w:t>
      </w:r>
      <w:r w:rsidRPr="006315A7">
        <w:rPr>
          <w:spacing w:val="-9"/>
        </w:rPr>
        <w:t xml:space="preserve"> </w:t>
      </w:r>
      <w:r w:rsidRPr="006315A7">
        <w:rPr>
          <w:spacing w:val="-2"/>
        </w:rPr>
        <w:t>which</w:t>
      </w:r>
      <w:r w:rsidRPr="006315A7">
        <w:rPr>
          <w:spacing w:val="-8"/>
        </w:rPr>
        <w:t xml:space="preserve"> </w:t>
      </w:r>
      <w:r w:rsidRPr="006315A7">
        <w:rPr>
          <w:spacing w:val="-2"/>
        </w:rPr>
        <w:t>Manufacturer’s</w:t>
      </w:r>
      <w:r w:rsidRPr="006315A7">
        <w:rPr>
          <w:spacing w:val="-9"/>
        </w:rPr>
        <w:t xml:space="preserve"> </w:t>
      </w:r>
      <w:r w:rsidRPr="006315A7">
        <w:rPr>
          <w:spacing w:val="-2"/>
        </w:rPr>
        <w:t>Authorization</w:t>
      </w:r>
      <w:r w:rsidRPr="006315A7">
        <w:rPr>
          <w:spacing w:val="-8"/>
        </w:rPr>
        <w:t xml:space="preserve"> </w:t>
      </w:r>
      <w:r w:rsidRPr="006315A7">
        <w:rPr>
          <w:spacing w:val="-2"/>
        </w:rPr>
        <w:t>is</w:t>
      </w:r>
      <w:r w:rsidRPr="006315A7">
        <w:rPr>
          <w:spacing w:val="-9"/>
        </w:rPr>
        <w:t xml:space="preserve"> </w:t>
      </w:r>
      <w:r w:rsidRPr="006315A7">
        <w:rPr>
          <w:spacing w:val="-2"/>
        </w:rPr>
        <w:t>required</w:t>
      </w:r>
      <w:r w:rsidRPr="006315A7">
        <w:rPr>
          <w:spacing w:val="-8"/>
        </w:rPr>
        <w:t xml:space="preserve"> </w:t>
      </w:r>
      <w:r w:rsidRPr="006315A7">
        <w:rPr>
          <w:spacing w:val="-1"/>
        </w:rPr>
        <w:t>should</w:t>
      </w:r>
      <w:r w:rsidRPr="006315A7">
        <w:rPr>
          <w:spacing w:val="-8"/>
        </w:rPr>
        <w:t xml:space="preserve"> </w:t>
      </w:r>
      <w:r w:rsidRPr="006315A7">
        <w:rPr>
          <w:spacing w:val="-1"/>
        </w:rPr>
        <w:t>be</w:t>
      </w:r>
      <w:r w:rsidRPr="006315A7">
        <w:rPr>
          <w:spacing w:val="-9"/>
        </w:rPr>
        <w:t xml:space="preserve"> </w:t>
      </w:r>
      <w:r w:rsidRPr="006315A7">
        <w:rPr>
          <w:spacing w:val="-1"/>
        </w:rPr>
        <w:t>specified)</w:t>
      </w:r>
    </w:p>
    <w:p w:rsidR="0029024B" w:rsidRPr="006315A7" w:rsidRDefault="0029024B">
      <w:pPr>
        <w:pStyle w:val="BodyText"/>
        <w:spacing w:before="8"/>
      </w:pPr>
    </w:p>
    <w:p w:rsidR="0029024B" w:rsidRPr="006315A7" w:rsidRDefault="006315A7">
      <w:pPr>
        <w:spacing w:line="244" w:lineRule="auto"/>
        <w:ind w:left="1300" w:right="217"/>
        <w:jc w:val="both"/>
        <w:rPr>
          <w:i/>
          <w:sz w:val="20"/>
        </w:rPr>
      </w:pPr>
      <w:r w:rsidRPr="006315A7">
        <w:rPr>
          <w:i/>
          <w:sz w:val="20"/>
        </w:rPr>
        <w:t>[Note:</w:t>
      </w:r>
      <w:r w:rsidRPr="006315A7">
        <w:rPr>
          <w:i/>
          <w:spacing w:val="1"/>
          <w:sz w:val="20"/>
        </w:rPr>
        <w:t xml:space="preserve"> </w:t>
      </w:r>
      <w:r w:rsidRPr="006315A7">
        <w:rPr>
          <w:i/>
          <w:sz w:val="20"/>
        </w:rPr>
        <w:t>Supplies</w:t>
      </w:r>
      <w:r w:rsidRPr="006315A7">
        <w:rPr>
          <w:i/>
          <w:spacing w:val="1"/>
          <w:sz w:val="20"/>
        </w:rPr>
        <w:t xml:space="preserve"> </w:t>
      </w:r>
      <w:r w:rsidRPr="006315A7">
        <w:rPr>
          <w:i/>
          <w:sz w:val="20"/>
        </w:rPr>
        <w:t>for</w:t>
      </w:r>
      <w:r w:rsidRPr="006315A7">
        <w:rPr>
          <w:i/>
          <w:spacing w:val="1"/>
          <w:sz w:val="20"/>
        </w:rPr>
        <w:t xml:space="preserve"> </w:t>
      </w:r>
      <w:r w:rsidRPr="006315A7">
        <w:rPr>
          <w:i/>
          <w:sz w:val="20"/>
        </w:rPr>
        <w:t>any</w:t>
      </w:r>
      <w:r w:rsidRPr="006315A7">
        <w:rPr>
          <w:i/>
          <w:spacing w:val="1"/>
          <w:sz w:val="20"/>
        </w:rPr>
        <w:t xml:space="preserve"> </w:t>
      </w:r>
      <w:r w:rsidRPr="006315A7">
        <w:rPr>
          <w:i/>
          <w:sz w:val="20"/>
        </w:rPr>
        <w:t>particular</w:t>
      </w:r>
      <w:r w:rsidRPr="006315A7">
        <w:rPr>
          <w:i/>
          <w:spacing w:val="1"/>
          <w:sz w:val="20"/>
        </w:rPr>
        <w:t xml:space="preserve"> </w:t>
      </w:r>
      <w:r w:rsidRPr="006315A7">
        <w:rPr>
          <w:i/>
          <w:sz w:val="20"/>
        </w:rPr>
        <w:t>item</w:t>
      </w:r>
      <w:r w:rsidRPr="006315A7">
        <w:rPr>
          <w:i/>
          <w:spacing w:val="1"/>
          <w:sz w:val="20"/>
        </w:rPr>
        <w:t xml:space="preserve"> </w:t>
      </w:r>
      <w:r w:rsidRPr="006315A7">
        <w:rPr>
          <w:i/>
          <w:sz w:val="20"/>
        </w:rPr>
        <w:t>in</w:t>
      </w:r>
      <w:r w:rsidRPr="006315A7">
        <w:rPr>
          <w:i/>
          <w:spacing w:val="1"/>
          <w:sz w:val="20"/>
        </w:rPr>
        <w:t xml:space="preserve"> </w:t>
      </w:r>
      <w:r w:rsidRPr="006315A7">
        <w:rPr>
          <w:i/>
          <w:sz w:val="20"/>
        </w:rPr>
        <w:t>each</w:t>
      </w:r>
      <w:r w:rsidRPr="006315A7">
        <w:rPr>
          <w:i/>
          <w:spacing w:val="1"/>
          <w:sz w:val="20"/>
        </w:rPr>
        <w:t xml:space="preserve"> </w:t>
      </w:r>
      <w:r w:rsidRPr="006315A7">
        <w:rPr>
          <w:i/>
          <w:sz w:val="20"/>
        </w:rPr>
        <w:t>schedule</w:t>
      </w:r>
      <w:r w:rsidRPr="006315A7">
        <w:rPr>
          <w:i/>
          <w:spacing w:val="1"/>
          <w:sz w:val="20"/>
        </w:rPr>
        <w:t xml:space="preserve"> </w:t>
      </w:r>
      <w:r w:rsidRPr="006315A7">
        <w:rPr>
          <w:i/>
          <w:sz w:val="20"/>
        </w:rPr>
        <w:t>of</w:t>
      </w:r>
      <w:r w:rsidRPr="006315A7">
        <w:rPr>
          <w:i/>
          <w:spacing w:val="1"/>
          <w:sz w:val="20"/>
        </w:rPr>
        <w:t xml:space="preserve"> </w:t>
      </w:r>
      <w:r w:rsidRPr="006315A7">
        <w:rPr>
          <w:i/>
          <w:sz w:val="20"/>
        </w:rPr>
        <w:t>the</w:t>
      </w:r>
      <w:r w:rsidRPr="006315A7">
        <w:rPr>
          <w:i/>
          <w:spacing w:val="1"/>
          <w:sz w:val="20"/>
        </w:rPr>
        <w:t xml:space="preserve"> </w:t>
      </w:r>
      <w:r w:rsidRPr="006315A7">
        <w:rPr>
          <w:i/>
          <w:sz w:val="20"/>
        </w:rPr>
        <w:t>tender</w:t>
      </w:r>
      <w:r w:rsidRPr="006315A7">
        <w:rPr>
          <w:i/>
          <w:spacing w:val="1"/>
          <w:sz w:val="20"/>
        </w:rPr>
        <w:t xml:space="preserve"> </w:t>
      </w:r>
      <w:r w:rsidRPr="006315A7">
        <w:rPr>
          <w:i/>
          <w:sz w:val="20"/>
        </w:rPr>
        <w:t>should</w:t>
      </w:r>
      <w:r w:rsidRPr="006315A7">
        <w:rPr>
          <w:i/>
          <w:spacing w:val="1"/>
          <w:sz w:val="20"/>
        </w:rPr>
        <w:t xml:space="preserve"> </w:t>
      </w:r>
      <w:r w:rsidRPr="006315A7">
        <w:rPr>
          <w:i/>
          <w:sz w:val="20"/>
        </w:rPr>
        <w:t>be</w:t>
      </w:r>
      <w:r w:rsidRPr="006315A7">
        <w:rPr>
          <w:i/>
          <w:spacing w:val="1"/>
          <w:sz w:val="20"/>
        </w:rPr>
        <w:t xml:space="preserve"> </w:t>
      </w:r>
      <w:r w:rsidRPr="006315A7">
        <w:rPr>
          <w:i/>
          <w:sz w:val="20"/>
        </w:rPr>
        <w:t>from</w:t>
      </w:r>
      <w:r w:rsidRPr="006315A7">
        <w:rPr>
          <w:i/>
          <w:spacing w:val="50"/>
          <w:sz w:val="20"/>
        </w:rPr>
        <w:t xml:space="preserve"> </w:t>
      </w:r>
      <w:r w:rsidRPr="006315A7">
        <w:rPr>
          <w:i/>
          <w:sz w:val="20"/>
        </w:rPr>
        <w:t>one</w:t>
      </w:r>
      <w:r w:rsidRPr="006315A7">
        <w:rPr>
          <w:i/>
          <w:spacing w:val="1"/>
          <w:sz w:val="20"/>
        </w:rPr>
        <w:t xml:space="preserve"> </w:t>
      </w:r>
      <w:r w:rsidRPr="006315A7">
        <w:rPr>
          <w:i/>
          <w:sz w:val="20"/>
        </w:rPr>
        <w:t>manufacturer only.</w:t>
      </w:r>
      <w:r w:rsidRPr="006315A7">
        <w:rPr>
          <w:i/>
          <w:spacing w:val="1"/>
          <w:sz w:val="20"/>
        </w:rPr>
        <w:t xml:space="preserve"> </w:t>
      </w:r>
      <w:r w:rsidRPr="006315A7">
        <w:rPr>
          <w:i/>
          <w:sz w:val="20"/>
        </w:rPr>
        <w:t xml:space="preserve">Tenders from agents offering supplies from different </w:t>
      </w:r>
      <w:proofErr w:type="gramStart"/>
      <w:r w:rsidRPr="006315A7">
        <w:rPr>
          <w:i/>
          <w:sz w:val="20"/>
        </w:rPr>
        <w:t>manufacturer's</w:t>
      </w:r>
      <w:proofErr w:type="gramEnd"/>
      <w:r w:rsidRPr="006315A7">
        <w:rPr>
          <w:i/>
          <w:sz w:val="20"/>
        </w:rPr>
        <w:t xml:space="preserve"> for the same</w:t>
      </w:r>
      <w:r w:rsidRPr="006315A7">
        <w:rPr>
          <w:i/>
          <w:spacing w:val="1"/>
          <w:sz w:val="20"/>
        </w:rPr>
        <w:t xml:space="preserve"> </w:t>
      </w:r>
      <w:r w:rsidRPr="006315A7">
        <w:rPr>
          <w:i/>
          <w:sz w:val="20"/>
        </w:rPr>
        <w:t>item of the schedule in the tender</w:t>
      </w:r>
      <w:r w:rsidRPr="006315A7">
        <w:rPr>
          <w:i/>
          <w:spacing w:val="-1"/>
          <w:sz w:val="20"/>
        </w:rPr>
        <w:t xml:space="preserve"> </w:t>
      </w:r>
      <w:r w:rsidRPr="006315A7">
        <w:rPr>
          <w:i/>
          <w:sz w:val="20"/>
        </w:rPr>
        <w:t>will be treated as non-responsive.]</w:t>
      </w:r>
    </w:p>
    <w:p w:rsidR="0029024B" w:rsidRPr="006315A7" w:rsidRDefault="0029024B">
      <w:pPr>
        <w:pStyle w:val="BodyText"/>
        <w:spacing w:before="2"/>
        <w:rPr>
          <w:i/>
        </w:rPr>
      </w:pPr>
    </w:p>
    <w:p w:rsidR="0029024B" w:rsidRPr="006315A7" w:rsidRDefault="006315A7">
      <w:pPr>
        <w:pStyle w:val="ListParagraph"/>
        <w:numPr>
          <w:ilvl w:val="2"/>
          <w:numId w:val="21"/>
        </w:numPr>
        <w:tabs>
          <w:tab w:val="left" w:pos="1299"/>
        </w:tabs>
        <w:spacing w:line="244" w:lineRule="auto"/>
        <w:ind w:left="1300" w:right="216" w:hanging="481"/>
        <w:jc w:val="both"/>
        <w:rPr>
          <w:sz w:val="20"/>
        </w:rPr>
      </w:pPr>
      <w:proofErr w:type="gramStart"/>
      <w:r w:rsidRPr="006315A7">
        <w:rPr>
          <w:spacing w:val="-2"/>
          <w:sz w:val="20"/>
        </w:rPr>
        <w:t>that</w:t>
      </w:r>
      <w:proofErr w:type="gramEnd"/>
      <w:r w:rsidRPr="006315A7">
        <w:rPr>
          <w:spacing w:val="-9"/>
          <w:sz w:val="20"/>
        </w:rPr>
        <w:t xml:space="preserve"> </w:t>
      </w:r>
      <w:r w:rsidRPr="006315A7">
        <w:rPr>
          <w:spacing w:val="-2"/>
          <w:sz w:val="20"/>
        </w:rPr>
        <w:t>the</w:t>
      </w:r>
      <w:r w:rsidRPr="006315A7">
        <w:rPr>
          <w:spacing w:val="-8"/>
          <w:sz w:val="20"/>
        </w:rPr>
        <w:t xml:space="preserve"> </w:t>
      </w:r>
      <w:proofErr w:type="spellStart"/>
      <w:r w:rsidRPr="006315A7">
        <w:rPr>
          <w:spacing w:val="-1"/>
          <w:sz w:val="20"/>
        </w:rPr>
        <w:t>Tenderer</w:t>
      </w:r>
      <w:proofErr w:type="spellEnd"/>
      <w:r w:rsidRPr="006315A7">
        <w:rPr>
          <w:spacing w:val="-8"/>
          <w:sz w:val="20"/>
        </w:rPr>
        <w:t xml:space="preserve"> </w:t>
      </w:r>
      <w:r w:rsidRPr="006315A7">
        <w:rPr>
          <w:spacing w:val="-1"/>
          <w:sz w:val="20"/>
        </w:rPr>
        <w:t>has</w:t>
      </w:r>
      <w:r w:rsidRPr="006315A7">
        <w:rPr>
          <w:spacing w:val="-8"/>
          <w:sz w:val="20"/>
        </w:rPr>
        <w:t xml:space="preserve"> </w:t>
      </w:r>
      <w:r w:rsidRPr="006315A7">
        <w:rPr>
          <w:spacing w:val="-1"/>
          <w:sz w:val="20"/>
        </w:rPr>
        <w:t>the</w:t>
      </w:r>
      <w:r w:rsidRPr="006315A7">
        <w:rPr>
          <w:spacing w:val="-8"/>
          <w:sz w:val="20"/>
        </w:rPr>
        <w:t xml:space="preserve"> </w:t>
      </w:r>
      <w:r w:rsidRPr="006315A7">
        <w:rPr>
          <w:spacing w:val="-1"/>
          <w:sz w:val="20"/>
        </w:rPr>
        <w:t>financial,</w:t>
      </w:r>
      <w:r w:rsidRPr="006315A7">
        <w:rPr>
          <w:spacing w:val="-8"/>
          <w:sz w:val="20"/>
        </w:rPr>
        <w:t xml:space="preserve"> </w:t>
      </w:r>
      <w:r w:rsidRPr="006315A7">
        <w:rPr>
          <w:spacing w:val="-1"/>
          <w:sz w:val="20"/>
        </w:rPr>
        <w:t>technical,</w:t>
      </w:r>
      <w:r w:rsidRPr="006315A7">
        <w:rPr>
          <w:spacing w:val="-8"/>
          <w:sz w:val="20"/>
        </w:rPr>
        <w:t xml:space="preserve"> </w:t>
      </w:r>
      <w:r w:rsidRPr="006315A7">
        <w:rPr>
          <w:spacing w:val="-1"/>
          <w:sz w:val="20"/>
        </w:rPr>
        <w:t>and</w:t>
      </w:r>
      <w:r w:rsidRPr="006315A7">
        <w:rPr>
          <w:spacing w:val="-8"/>
          <w:sz w:val="20"/>
        </w:rPr>
        <w:t xml:space="preserve"> </w:t>
      </w:r>
      <w:r w:rsidRPr="006315A7">
        <w:rPr>
          <w:spacing w:val="-1"/>
          <w:sz w:val="20"/>
        </w:rPr>
        <w:t>production</w:t>
      </w:r>
      <w:r w:rsidRPr="006315A7">
        <w:rPr>
          <w:spacing w:val="-9"/>
          <w:sz w:val="20"/>
        </w:rPr>
        <w:t xml:space="preserve"> </w:t>
      </w:r>
      <w:r w:rsidRPr="006315A7">
        <w:rPr>
          <w:spacing w:val="-1"/>
          <w:sz w:val="20"/>
        </w:rPr>
        <w:t>capability</w:t>
      </w:r>
      <w:r w:rsidRPr="006315A7">
        <w:rPr>
          <w:spacing w:val="-12"/>
          <w:sz w:val="20"/>
        </w:rPr>
        <w:t xml:space="preserve"> </w:t>
      </w:r>
      <w:r w:rsidRPr="006315A7">
        <w:rPr>
          <w:spacing w:val="-1"/>
          <w:sz w:val="20"/>
        </w:rPr>
        <w:t>necessary</w:t>
      </w:r>
      <w:r w:rsidRPr="006315A7">
        <w:rPr>
          <w:spacing w:val="-9"/>
          <w:sz w:val="20"/>
        </w:rPr>
        <w:t xml:space="preserve"> </w:t>
      </w:r>
      <w:r w:rsidRPr="006315A7">
        <w:rPr>
          <w:spacing w:val="-1"/>
          <w:sz w:val="20"/>
        </w:rPr>
        <w:t>to</w:t>
      </w:r>
      <w:r w:rsidRPr="006315A7">
        <w:rPr>
          <w:spacing w:val="-9"/>
          <w:sz w:val="20"/>
        </w:rPr>
        <w:t xml:space="preserve"> </w:t>
      </w:r>
      <w:r w:rsidRPr="006315A7">
        <w:rPr>
          <w:spacing w:val="-1"/>
          <w:sz w:val="20"/>
        </w:rPr>
        <w:t>perform</w:t>
      </w:r>
      <w:r w:rsidRPr="006315A7">
        <w:rPr>
          <w:spacing w:val="-11"/>
          <w:sz w:val="20"/>
        </w:rPr>
        <w:t xml:space="preserve"> </w:t>
      </w:r>
      <w:r w:rsidRPr="006315A7">
        <w:rPr>
          <w:spacing w:val="-1"/>
          <w:sz w:val="20"/>
        </w:rPr>
        <w:t>the</w:t>
      </w:r>
      <w:r w:rsidRPr="006315A7">
        <w:rPr>
          <w:spacing w:val="-9"/>
          <w:sz w:val="20"/>
        </w:rPr>
        <w:t xml:space="preserve"> </w:t>
      </w:r>
      <w:r w:rsidRPr="006315A7">
        <w:rPr>
          <w:spacing w:val="-1"/>
          <w:sz w:val="20"/>
        </w:rPr>
        <w:t>Contract</w:t>
      </w:r>
      <w:r w:rsidRPr="006315A7">
        <w:rPr>
          <w:sz w:val="20"/>
        </w:rPr>
        <w:t xml:space="preserve"> and</w:t>
      </w:r>
      <w:r w:rsidRPr="006315A7">
        <w:rPr>
          <w:spacing w:val="-8"/>
          <w:sz w:val="20"/>
        </w:rPr>
        <w:t xml:space="preserve"> </w:t>
      </w:r>
      <w:r w:rsidRPr="006315A7">
        <w:rPr>
          <w:sz w:val="20"/>
        </w:rPr>
        <w:t>meets</w:t>
      </w:r>
      <w:r w:rsidRPr="006315A7">
        <w:rPr>
          <w:spacing w:val="-7"/>
          <w:sz w:val="20"/>
        </w:rPr>
        <w:t xml:space="preserve"> </w:t>
      </w:r>
      <w:r w:rsidRPr="006315A7">
        <w:rPr>
          <w:sz w:val="20"/>
        </w:rPr>
        <w:t>the</w:t>
      </w:r>
      <w:r w:rsidRPr="006315A7">
        <w:rPr>
          <w:spacing w:val="-7"/>
          <w:sz w:val="20"/>
        </w:rPr>
        <w:t xml:space="preserve"> </w:t>
      </w:r>
      <w:r w:rsidRPr="006315A7">
        <w:rPr>
          <w:sz w:val="20"/>
        </w:rPr>
        <w:t>criteria</w:t>
      </w:r>
      <w:r w:rsidRPr="006315A7">
        <w:rPr>
          <w:spacing w:val="-7"/>
          <w:sz w:val="20"/>
        </w:rPr>
        <w:t xml:space="preserve"> </w:t>
      </w:r>
      <w:r w:rsidRPr="006315A7">
        <w:rPr>
          <w:sz w:val="20"/>
        </w:rPr>
        <w:t>outlined</w:t>
      </w:r>
      <w:r w:rsidRPr="006315A7">
        <w:rPr>
          <w:spacing w:val="-7"/>
          <w:sz w:val="20"/>
        </w:rPr>
        <w:t xml:space="preserve"> </w:t>
      </w:r>
      <w:r w:rsidRPr="006315A7">
        <w:rPr>
          <w:sz w:val="20"/>
        </w:rPr>
        <w:t>in</w:t>
      </w:r>
      <w:r w:rsidRPr="006315A7">
        <w:rPr>
          <w:spacing w:val="-7"/>
          <w:sz w:val="20"/>
        </w:rPr>
        <w:t xml:space="preserve"> </w:t>
      </w:r>
      <w:r w:rsidRPr="006315A7">
        <w:rPr>
          <w:sz w:val="20"/>
        </w:rPr>
        <w:t>the</w:t>
      </w:r>
      <w:r w:rsidRPr="006315A7">
        <w:rPr>
          <w:spacing w:val="-8"/>
          <w:sz w:val="20"/>
        </w:rPr>
        <w:t xml:space="preserve"> </w:t>
      </w:r>
      <w:r w:rsidRPr="006315A7">
        <w:rPr>
          <w:sz w:val="20"/>
        </w:rPr>
        <w:t>Qualification</w:t>
      </w:r>
      <w:r w:rsidRPr="006315A7">
        <w:rPr>
          <w:spacing w:val="-8"/>
          <w:sz w:val="20"/>
        </w:rPr>
        <w:t xml:space="preserve"> </w:t>
      </w:r>
      <w:r w:rsidRPr="006315A7">
        <w:rPr>
          <w:sz w:val="20"/>
        </w:rPr>
        <w:t>requirements</w:t>
      </w:r>
      <w:r w:rsidRPr="006315A7">
        <w:rPr>
          <w:spacing w:val="-8"/>
          <w:sz w:val="20"/>
        </w:rPr>
        <w:t xml:space="preserve"> </w:t>
      </w:r>
      <w:r w:rsidRPr="006315A7">
        <w:rPr>
          <w:sz w:val="20"/>
        </w:rPr>
        <w:t>specified</w:t>
      </w:r>
      <w:r w:rsidRPr="006315A7">
        <w:rPr>
          <w:spacing w:val="-8"/>
          <w:sz w:val="20"/>
        </w:rPr>
        <w:t xml:space="preserve"> </w:t>
      </w:r>
      <w:r w:rsidRPr="006315A7">
        <w:rPr>
          <w:sz w:val="20"/>
        </w:rPr>
        <w:t>in</w:t>
      </w:r>
      <w:r w:rsidRPr="006315A7">
        <w:rPr>
          <w:spacing w:val="-8"/>
          <w:sz w:val="20"/>
        </w:rPr>
        <w:t xml:space="preserve"> </w:t>
      </w:r>
      <w:r w:rsidRPr="006315A7">
        <w:rPr>
          <w:sz w:val="20"/>
        </w:rPr>
        <w:t>Section</w:t>
      </w:r>
      <w:r w:rsidRPr="006315A7">
        <w:rPr>
          <w:spacing w:val="-8"/>
          <w:sz w:val="20"/>
        </w:rPr>
        <w:t xml:space="preserve"> </w:t>
      </w:r>
      <w:r w:rsidRPr="006315A7">
        <w:rPr>
          <w:sz w:val="20"/>
        </w:rPr>
        <w:t>VII.</w:t>
      </w:r>
      <w:r w:rsidRPr="006315A7">
        <w:rPr>
          <w:spacing w:val="-9"/>
          <w:sz w:val="20"/>
        </w:rPr>
        <w:t xml:space="preserve"> </w:t>
      </w:r>
      <w:r w:rsidRPr="006315A7">
        <w:rPr>
          <w:sz w:val="20"/>
        </w:rPr>
        <w:t>To</w:t>
      </w:r>
      <w:r w:rsidRPr="006315A7">
        <w:rPr>
          <w:spacing w:val="-8"/>
          <w:sz w:val="20"/>
        </w:rPr>
        <w:t xml:space="preserve"> </w:t>
      </w:r>
      <w:r w:rsidRPr="006315A7">
        <w:rPr>
          <w:sz w:val="20"/>
        </w:rPr>
        <w:t>this</w:t>
      </w:r>
      <w:r w:rsidRPr="006315A7">
        <w:rPr>
          <w:spacing w:val="-8"/>
          <w:sz w:val="20"/>
        </w:rPr>
        <w:t xml:space="preserve"> </w:t>
      </w:r>
      <w:r w:rsidRPr="006315A7">
        <w:rPr>
          <w:sz w:val="20"/>
        </w:rPr>
        <w:t>end,</w:t>
      </w:r>
      <w:r w:rsidRPr="006315A7">
        <w:rPr>
          <w:spacing w:val="-8"/>
          <w:sz w:val="20"/>
        </w:rPr>
        <w:t xml:space="preserve"> </w:t>
      </w:r>
      <w:r w:rsidRPr="006315A7">
        <w:rPr>
          <w:sz w:val="20"/>
        </w:rPr>
        <w:t>all</w:t>
      </w:r>
      <w:r w:rsidRPr="006315A7">
        <w:rPr>
          <w:spacing w:val="-48"/>
          <w:sz w:val="20"/>
        </w:rPr>
        <w:t xml:space="preserve"> </w:t>
      </w:r>
      <w:r w:rsidRPr="006315A7">
        <w:rPr>
          <w:sz w:val="20"/>
        </w:rPr>
        <w:t>tenders</w:t>
      </w:r>
      <w:r w:rsidRPr="006315A7">
        <w:rPr>
          <w:spacing w:val="-7"/>
          <w:sz w:val="20"/>
        </w:rPr>
        <w:t xml:space="preserve"> </w:t>
      </w:r>
      <w:r w:rsidRPr="006315A7">
        <w:rPr>
          <w:sz w:val="20"/>
        </w:rPr>
        <w:t>submitted</w:t>
      </w:r>
      <w:r w:rsidRPr="006315A7">
        <w:rPr>
          <w:spacing w:val="-5"/>
          <w:sz w:val="20"/>
        </w:rPr>
        <w:t xml:space="preserve"> </w:t>
      </w:r>
      <w:r w:rsidRPr="006315A7">
        <w:rPr>
          <w:sz w:val="20"/>
        </w:rPr>
        <w:t>shall</w:t>
      </w:r>
      <w:r w:rsidRPr="006315A7">
        <w:rPr>
          <w:spacing w:val="-6"/>
          <w:sz w:val="20"/>
        </w:rPr>
        <w:t xml:space="preserve"> </w:t>
      </w:r>
      <w:r w:rsidRPr="006315A7">
        <w:rPr>
          <w:sz w:val="20"/>
        </w:rPr>
        <w:t>include</w:t>
      </w:r>
      <w:r w:rsidRPr="006315A7">
        <w:rPr>
          <w:spacing w:val="-7"/>
          <w:sz w:val="20"/>
        </w:rPr>
        <w:t xml:space="preserve"> </w:t>
      </w:r>
      <w:r w:rsidRPr="006315A7">
        <w:rPr>
          <w:sz w:val="20"/>
        </w:rPr>
        <w:t>the</w:t>
      </w:r>
      <w:r w:rsidRPr="006315A7">
        <w:rPr>
          <w:spacing w:val="-6"/>
          <w:sz w:val="20"/>
        </w:rPr>
        <w:t xml:space="preserve"> </w:t>
      </w:r>
      <w:r w:rsidRPr="006315A7">
        <w:rPr>
          <w:sz w:val="20"/>
        </w:rPr>
        <w:t>following</w:t>
      </w:r>
      <w:r w:rsidRPr="006315A7">
        <w:rPr>
          <w:spacing w:val="-5"/>
          <w:sz w:val="20"/>
        </w:rPr>
        <w:t xml:space="preserve"> </w:t>
      </w:r>
      <w:r w:rsidRPr="006315A7">
        <w:rPr>
          <w:sz w:val="20"/>
        </w:rPr>
        <w:t>information:</w:t>
      </w:r>
    </w:p>
    <w:p w:rsidR="0029024B" w:rsidRPr="006315A7" w:rsidRDefault="0029024B">
      <w:pPr>
        <w:pStyle w:val="BodyText"/>
        <w:spacing w:before="2"/>
      </w:pPr>
    </w:p>
    <w:p w:rsidR="0029024B" w:rsidRPr="006315A7" w:rsidRDefault="006315A7">
      <w:pPr>
        <w:pStyle w:val="ListParagraph"/>
        <w:numPr>
          <w:ilvl w:val="3"/>
          <w:numId w:val="21"/>
        </w:numPr>
        <w:tabs>
          <w:tab w:val="left" w:pos="1820"/>
        </w:tabs>
        <w:spacing w:line="244" w:lineRule="auto"/>
        <w:ind w:right="218"/>
        <w:jc w:val="both"/>
        <w:rPr>
          <w:sz w:val="20"/>
        </w:rPr>
      </w:pPr>
      <w:r w:rsidRPr="006315A7">
        <w:rPr>
          <w:sz w:val="20"/>
        </w:rPr>
        <w:t>The legal status, place of registration and principal place of business of the company or firm or</w:t>
      </w:r>
      <w:r w:rsidRPr="006315A7">
        <w:rPr>
          <w:spacing w:val="1"/>
          <w:sz w:val="20"/>
        </w:rPr>
        <w:t xml:space="preserve"> </w:t>
      </w:r>
      <w:r w:rsidRPr="006315A7">
        <w:rPr>
          <w:sz w:val="20"/>
        </w:rPr>
        <w:t>partnership,</w:t>
      </w:r>
      <w:r w:rsidRPr="006315A7">
        <w:rPr>
          <w:spacing w:val="-6"/>
          <w:sz w:val="20"/>
        </w:rPr>
        <w:t xml:space="preserve"> </w:t>
      </w:r>
      <w:r w:rsidRPr="006315A7">
        <w:rPr>
          <w:sz w:val="20"/>
        </w:rPr>
        <w:t>etc.;</w:t>
      </w:r>
    </w:p>
    <w:p w:rsidR="0029024B" w:rsidRPr="006315A7" w:rsidRDefault="0029024B">
      <w:pPr>
        <w:pStyle w:val="BodyText"/>
        <w:spacing w:before="3"/>
      </w:pPr>
    </w:p>
    <w:p w:rsidR="0029024B" w:rsidRPr="006315A7" w:rsidRDefault="006315A7">
      <w:pPr>
        <w:pStyle w:val="ListParagraph"/>
        <w:numPr>
          <w:ilvl w:val="3"/>
          <w:numId w:val="21"/>
        </w:numPr>
        <w:tabs>
          <w:tab w:val="left" w:pos="1820"/>
        </w:tabs>
        <w:spacing w:line="244" w:lineRule="auto"/>
        <w:ind w:right="216"/>
        <w:jc w:val="both"/>
        <w:rPr>
          <w:sz w:val="20"/>
        </w:rPr>
      </w:pPr>
      <w:r w:rsidRPr="006315A7">
        <w:rPr>
          <w:sz w:val="20"/>
        </w:rPr>
        <w:t xml:space="preserve">Details of experience and past performance of the </w:t>
      </w:r>
      <w:proofErr w:type="spellStart"/>
      <w:r w:rsidRPr="006315A7">
        <w:rPr>
          <w:sz w:val="20"/>
        </w:rPr>
        <w:t>tenderer</w:t>
      </w:r>
      <w:proofErr w:type="spellEnd"/>
      <w:r w:rsidRPr="006315A7">
        <w:rPr>
          <w:sz w:val="20"/>
        </w:rPr>
        <w:t xml:space="preserve"> on equipment offered and on those of</w:t>
      </w:r>
      <w:r w:rsidRPr="006315A7">
        <w:rPr>
          <w:spacing w:val="-47"/>
          <w:sz w:val="20"/>
        </w:rPr>
        <w:t xml:space="preserve"> </w:t>
      </w:r>
      <w:r w:rsidRPr="006315A7">
        <w:rPr>
          <w:sz w:val="20"/>
        </w:rPr>
        <w:t>similar nature within the past three/five years</w:t>
      </w:r>
      <w:r w:rsidRPr="006315A7">
        <w:rPr>
          <w:sz w:val="20"/>
          <w:vertAlign w:val="superscript"/>
        </w:rPr>
        <w:t>2</w:t>
      </w:r>
      <w:r w:rsidRPr="006315A7">
        <w:rPr>
          <w:sz w:val="20"/>
        </w:rPr>
        <w:t xml:space="preserve"> and details of current contracts in hand and other</w:t>
      </w:r>
      <w:r w:rsidRPr="006315A7">
        <w:rPr>
          <w:spacing w:val="1"/>
          <w:sz w:val="20"/>
        </w:rPr>
        <w:t xml:space="preserve"> </w:t>
      </w:r>
      <w:r w:rsidRPr="006315A7">
        <w:rPr>
          <w:sz w:val="20"/>
        </w:rPr>
        <w:t>commitments</w:t>
      </w:r>
      <w:r w:rsidRPr="006315A7">
        <w:rPr>
          <w:spacing w:val="-7"/>
          <w:sz w:val="20"/>
        </w:rPr>
        <w:t xml:space="preserve"> </w:t>
      </w:r>
      <w:r w:rsidRPr="006315A7">
        <w:rPr>
          <w:sz w:val="20"/>
        </w:rPr>
        <w:t>(suggested</w:t>
      </w:r>
      <w:r w:rsidRPr="006315A7">
        <w:rPr>
          <w:spacing w:val="-7"/>
          <w:sz w:val="20"/>
        </w:rPr>
        <w:t xml:space="preserve"> </w:t>
      </w:r>
      <w:proofErr w:type="spellStart"/>
      <w:r w:rsidRPr="006315A7">
        <w:rPr>
          <w:sz w:val="20"/>
        </w:rPr>
        <w:t>proforma</w:t>
      </w:r>
      <w:proofErr w:type="spellEnd"/>
      <w:r w:rsidRPr="006315A7">
        <w:rPr>
          <w:spacing w:val="40"/>
          <w:sz w:val="20"/>
        </w:rPr>
        <w:t xml:space="preserve"> </w:t>
      </w:r>
      <w:r w:rsidRPr="006315A7">
        <w:rPr>
          <w:sz w:val="20"/>
        </w:rPr>
        <w:t>given</w:t>
      </w:r>
      <w:r w:rsidRPr="006315A7">
        <w:rPr>
          <w:spacing w:val="-6"/>
          <w:sz w:val="20"/>
        </w:rPr>
        <w:t xml:space="preserve"> </w:t>
      </w:r>
      <w:r w:rsidRPr="006315A7">
        <w:rPr>
          <w:sz w:val="20"/>
        </w:rPr>
        <w:t>in</w:t>
      </w:r>
      <w:r w:rsidRPr="006315A7">
        <w:rPr>
          <w:spacing w:val="-6"/>
          <w:sz w:val="20"/>
        </w:rPr>
        <w:t xml:space="preserve"> </w:t>
      </w:r>
      <w:r w:rsidRPr="006315A7">
        <w:rPr>
          <w:sz w:val="20"/>
        </w:rPr>
        <w:t>Section</w:t>
      </w:r>
      <w:r w:rsidRPr="006315A7">
        <w:rPr>
          <w:spacing w:val="-7"/>
          <w:sz w:val="20"/>
        </w:rPr>
        <w:t xml:space="preserve"> </w:t>
      </w:r>
      <w:r w:rsidRPr="006315A7">
        <w:rPr>
          <w:sz w:val="20"/>
        </w:rPr>
        <w:t>XII);</w:t>
      </w: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204991" w:rsidRDefault="0029024B" w:rsidP="00204991">
      <w:pPr>
        <w:pStyle w:val="BodyText"/>
        <w:spacing w:before="6"/>
        <w:rPr>
          <w:sz w:val="17"/>
        </w:rPr>
        <w:sectPr w:rsidR="0029024B" w:rsidRPr="00204991">
          <w:headerReference w:type="default" r:id="rId18"/>
          <w:footerReference w:type="default" r:id="rId19"/>
          <w:pgSz w:w="12240" w:h="15840"/>
          <w:pgMar w:top="940" w:right="1220" w:bottom="880" w:left="1220" w:header="714" w:footer="680" w:gutter="0"/>
          <w:cols w:space="720"/>
        </w:sectPr>
      </w:pPr>
    </w:p>
    <w:p w:rsidR="0029024B" w:rsidRPr="006315A7" w:rsidRDefault="006315A7">
      <w:pPr>
        <w:pStyle w:val="Heading1"/>
        <w:numPr>
          <w:ilvl w:val="0"/>
          <w:numId w:val="21"/>
        </w:numPr>
        <w:tabs>
          <w:tab w:val="left" w:pos="819"/>
          <w:tab w:val="left" w:pos="820"/>
        </w:tabs>
        <w:spacing w:line="229" w:lineRule="exact"/>
        <w:ind w:left="819" w:hanging="600"/>
      </w:pPr>
      <w:bookmarkStart w:id="10" w:name="_TOC_250022"/>
      <w:r w:rsidRPr="006315A7">
        <w:rPr>
          <w:spacing w:val="-1"/>
        </w:rPr>
        <w:lastRenderedPageBreak/>
        <w:t>Documents</w:t>
      </w:r>
      <w:r w:rsidRPr="006315A7">
        <w:rPr>
          <w:spacing w:val="18"/>
        </w:rPr>
        <w:t xml:space="preserve"> </w:t>
      </w:r>
      <w:r w:rsidRPr="006315A7">
        <w:rPr>
          <w:spacing w:val="-1"/>
        </w:rPr>
        <w:t>Establishing</w:t>
      </w:r>
      <w:r w:rsidRPr="006315A7">
        <w:rPr>
          <w:spacing w:val="20"/>
        </w:rPr>
        <w:t xml:space="preserve"> </w:t>
      </w:r>
      <w:r w:rsidRPr="006315A7">
        <w:rPr>
          <w:spacing w:val="-1"/>
        </w:rPr>
        <w:t>Goods'</w:t>
      </w:r>
      <w:r w:rsidRPr="006315A7">
        <w:rPr>
          <w:spacing w:val="19"/>
        </w:rPr>
        <w:t xml:space="preserve"> </w:t>
      </w:r>
      <w:r w:rsidRPr="006315A7">
        <w:rPr>
          <w:spacing w:val="-1"/>
        </w:rPr>
        <w:t>Eligibility</w:t>
      </w:r>
      <w:r w:rsidRPr="006315A7">
        <w:rPr>
          <w:spacing w:val="18"/>
        </w:rPr>
        <w:t xml:space="preserve"> </w:t>
      </w:r>
      <w:r w:rsidRPr="006315A7">
        <w:rPr>
          <w:spacing w:val="-1"/>
        </w:rPr>
        <w:t>and</w:t>
      </w:r>
      <w:r w:rsidRPr="006315A7">
        <w:rPr>
          <w:spacing w:val="3"/>
        </w:rPr>
        <w:t xml:space="preserve"> </w:t>
      </w:r>
      <w:r w:rsidRPr="006315A7">
        <w:rPr>
          <w:spacing w:val="-1"/>
        </w:rPr>
        <w:t>Conformity</w:t>
      </w:r>
      <w:r w:rsidRPr="006315A7">
        <w:rPr>
          <w:spacing w:val="-11"/>
        </w:rPr>
        <w:t xml:space="preserve"> </w:t>
      </w:r>
      <w:r w:rsidRPr="006315A7">
        <w:rPr>
          <w:spacing w:val="-1"/>
        </w:rPr>
        <w:t>to</w:t>
      </w:r>
      <w:r w:rsidRPr="006315A7">
        <w:rPr>
          <w:spacing w:val="-10"/>
        </w:rPr>
        <w:t xml:space="preserve"> </w:t>
      </w:r>
      <w:r w:rsidRPr="006315A7">
        <w:rPr>
          <w:spacing w:val="-1"/>
        </w:rPr>
        <w:t>Tender</w:t>
      </w:r>
      <w:r w:rsidRPr="006315A7">
        <w:rPr>
          <w:spacing w:val="-12"/>
        </w:rPr>
        <w:t xml:space="preserve"> </w:t>
      </w:r>
      <w:bookmarkEnd w:id="10"/>
      <w:r w:rsidRPr="006315A7">
        <w:rPr>
          <w:spacing w:val="-1"/>
        </w:rPr>
        <w:t>Documents</w:t>
      </w:r>
    </w:p>
    <w:p w:rsidR="0029024B" w:rsidRPr="006315A7" w:rsidRDefault="0029024B">
      <w:pPr>
        <w:pStyle w:val="BodyText"/>
        <w:spacing w:before="5"/>
        <w:rPr>
          <w:b/>
        </w:rPr>
      </w:pPr>
    </w:p>
    <w:p w:rsidR="0029024B" w:rsidRPr="006315A7" w:rsidRDefault="006315A7">
      <w:pPr>
        <w:pStyle w:val="ListParagraph"/>
        <w:numPr>
          <w:ilvl w:val="1"/>
          <w:numId w:val="21"/>
        </w:numPr>
        <w:tabs>
          <w:tab w:val="left" w:pos="821"/>
        </w:tabs>
        <w:spacing w:line="244" w:lineRule="auto"/>
        <w:ind w:left="820" w:right="214" w:hanging="600"/>
        <w:jc w:val="both"/>
        <w:rPr>
          <w:sz w:val="20"/>
        </w:rPr>
      </w:pPr>
      <w:r w:rsidRPr="006315A7">
        <w:rPr>
          <w:sz w:val="20"/>
        </w:rPr>
        <w:t>Pursuant</w:t>
      </w:r>
      <w:r w:rsidRPr="006315A7">
        <w:rPr>
          <w:spacing w:val="-11"/>
          <w:sz w:val="20"/>
        </w:rPr>
        <w:t xml:space="preserve"> </w:t>
      </w:r>
      <w:r w:rsidRPr="006315A7">
        <w:rPr>
          <w:sz w:val="20"/>
        </w:rPr>
        <w:t>to</w:t>
      </w:r>
      <w:r w:rsidRPr="006315A7">
        <w:rPr>
          <w:spacing w:val="-9"/>
          <w:sz w:val="20"/>
        </w:rPr>
        <w:t xml:space="preserve"> </w:t>
      </w:r>
      <w:r w:rsidRPr="006315A7">
        <w:rPr>
          <w:sz w:val="20"/>
        </w:rPr>
        <w:t>ITB</w:t>
      </w:r>
      <w:r w:rsidRPr="006315A7">
        <w:rPr>
          <w:spacing w:val="-11"/>
          <w:sz w:val="20"/>
        </w:rPr>
        <w:t xml:space="preserve"> </w:t>
      </w:r>
      <w:r w:rsidRPr="006315A7">
        <w:rPr>
          <w:sz w:val="20"/>
        </w:rPr>
        <w:t>Clause</w:t>
      </w:r>
      <w:r w:rsidRPr="006315A7">
        <w:rPr>
          <w:spacing w:val="-10"/>
          <w:sz w:val="20"/>
        </w:rPr>
        <w:t xml:space="preserve"> </w:t>
      </w:r>
      <w:r w:rsidRPr="006315A7">
        <w:rPr>
          <w:sz w:val="20"/>
        </w:rPr>
        <w:t>7,</w:t>
      </w:r>
      <w:r w:rsidRPr="006315A7">
        <w:rPr>
          <w:spacing w:val="-11"/>
          <w:sz w:val="20"/>
        </w:rPr>
        <w:t xml:space="preserve"> </w:t>
      </w:r>
      <w:r w:rsidRPr="006315A7">
        <w:rPr>
          <w:sz w:val="20"/>
        </w:rPr>
        <w:t>the</w:t>
      </w:r>
      <w:r w:rsidRPr="006315A7">
        <w:rPr>
          <w:spacing w:val="-10"/>
          <w:sz w:val="20"/>
        </w:rPr>
        <w:t xml:space="preserve"> </w:t>
      </w:r>
      <w:proofErr w:type="spellStart"/>
      <w:r w:rsidRPr="006315A7">
        <w:rPr>
          <w:sz w:val="20"/>
        </w:rPr>
        <w:t>Tenderer</w:t>
      </w:r>
      <w:proofErr w:type="spellEnd"/>
      <w:r w:rsidRPr="006315A7">
        <w:rPr>
          <w:spacing w:val="-10"/>
          <w:sz w:val="20"/>
        </w:rPr>
        <w:t xml:space="preserve"> </w:t>
      </w:r>
      <w:r w:rsidRPr="006315A7">
        <w:rPr>
          <w:sz w:val="20"/>
        </w:rPr>
        <w:t>shall</w:t>
      </w:r>
      <w:r w:rsidRPr="006315A7">
        <w:rPr>
          <w:spacing w:val="-11"/>
          <w:sz w:val="20"/>
        </w:rPr>
        <w:t xml:space="preserve"> </w:t>
      </w:r>
      <w:r w:rsidRPr="006315A7">
        <w:rPr>
          <w:sz w:val="20"/>
        </w:rPr>
        <w:t>furnish,</w:t>
      </w:r>
      <w:r w:rsidRPr="006315A7">
        <w:rPr>
          <w:spacing w:val="-10"/>
          <w:sz w:val="20"/>
        </w:rPr>
        <w:t xml:space="preserve"> </w:t>
      </w:r>
      <w:r w:rsidRPr="006315A7">
        <w:rPr>
          <w:sz w:val="20"/>
        </w:rPr>
        <w:t>as</w:t>
      </w:r>
      <w:r w:rsidRPr="006315A7">
        <w:rPr>
          <w:spacing w:val="-10"/>
          <w:sz w:val="20"/>
        </w:rPr>
        <w:t xml:space="preserve"> </w:t>
      </w:r>
      <w:r w:rsidRPr="006315A7">
        <w:rPr>
          <w:sz w:val="20"/>
        </w:rPr>
        <w:t>part</w:t>
      </w:r>
      <w:r w:rsidRPr="006315A7">
        <w:rPr>
          <w:spacing w:val="-11"/>
          <w:sz w:val="20"/>
        </w:rPr>
        <w:t xml:space="preserve"> </w:t>
      </w:r>
      <w:r w:rsidRPr="006315A7">
        <w:rPr>
          <w:sz w:val="20"/>
        </w:rPr>
        <w:t>of</w:t>
      </w:r>
      <w:r w:rsidRPr="006315A7">
        <w:rPr>
          <w:spacing w:val="-9"/>
          <w:sz w:val="20"/>
        </w:rPr>
        <w:t xml:space="preserve"> </w:t>
      </w:r>
      <w:r w:rsidRPr="006315A7">
        <w:rPr>
          <w:sz w:val="20"/>
        </w:rPr>
        <w:t>its</w:t>
      </w:r>
      <w:r w:rsidRPr="006315A7">
        <w:rPr>
          <w:spacing w:val="-11"/>
          <w:sz w:val="20"/>
        </w:rPr>
        <w:t xml:space="preserve"> </w:t>
      </w:r>
      <w:r w:rsidRPr="006315A7">
        <w:rPr>
          <w:sz w:val="20"/>
        </w:rPr>
        <w:t>tender,</w:t>
      </w:r>
      <w:r w:rsidRPr="006315A7">
        <w:rPr>
          <w:spacing w:val="-10"/>
          <w:sz w:val="20"/>
        </w:rPr>
        <w:t xml:space="preserve"> </w:t>
      </w:r>
      <w:r w:rsidRPr="006315A7">
        <w:rPr>
          <w:sz w:val="20"/>
        </w:rPr>
        <w:t>documents</w:t>
      </w:r>
      <w:r w:rsidRPr="006315A7">
        <w:rPr>
          <w:spacing w:val="-11"/>
          <w:sz w:val="20"/>
        </w:rPr>
        <w:t xml:space="preserve"> </w:t>
      </w:r>
      <w:r w:rsidRPr="006315A7">
        <w:rPr>
          <w:sz w:val="20"/>
        </w:rPr>
        <w:t>establishing</w:t>
      </w:r>
      <w:r w:rsidRPr="006315A7">
        <w:rPr>
          <w:spacing w:val="-10"/>
          <w:sz w:val="20"/>
        </w:rPr>
        <w:t xml:space="preserve"> </w:t>
      </w:r>
      <w:r w:rsidRPr="006315A7">
        <w:rPr>
          <w:sz w:val="20"/>
        </w:rPr>
        <w:t>the</w:t>
      </w:r>
      <w:r w:rsidRPr="006315A7">
        <w:rPr>
          <w:spacing w:val="-11"/>
          <w:sz w:val="20"/>
        </w:rPr>
        <w:t xml:space="preserve"> </w:t>
      </w:r>
      <w:r w:rsidRPr="006315A7">
        <w:rPr>
          <w:sz w:val="20"/>
        </w:rPr>
        <w:t>eligibility</w:t>
      </w:r>
      <w:r w:rsidRPr="006315A7">
        <w:rPr>
          <w:spacing w:val="-48"/>
          <w:sz w:val="20"/>
        </w:rPr>
        <w:t xml:space="preserve"> </w:t>
      </w:r>
      <w:r w:rsidRPr="006315A7">
        <w:rPr>
          <w:sz w:val="20"/>
        </w:rPr>
        <w:t>and</w:t>
      </w:r>
      <w:r w:rsidRPr="006315A7">
        <w:rPr>
          <w:spacing w:val="-6"/>
          <w:sz w:val="20"/>
        </w:rPr>
        <w:t xml:space="preserve"> </w:t>
      </w:r>
      <w:r w:rsidRPr="006315A7">
        <w:rPr>
          <w:sz w:val="20"/>
        </w:rPr>
        <w:t>conformity</w:t>
      </w:r>
      <w:r w:rsidRPr="006315A7">
        <w:rPr>
          <w:spacing w:val="-6"/>
          <w:sz w:val="20"/>
        </w:rPr>
        <w:t xml:space="preserve"> </w:t>
      </w:r>
      <w:r w:rsidRPr="006315A7">
        <w:rPr>
          <w:sz w:val="20"/>
        </w:rPr>
        <w:t>to</w:t>
      </w:r>
      <w:r w:rsidRPr="006315A7">
        <w:rPr>
          <w:spacing w:val="-5"/>
          <w:sz w:val="20"/>
        </w:rPr>
        <w:t xml:space="preserve"> </w:t>
      </w:r>
      <w:r w:rsidRPr="006315A7">
        <w:rPr>
          <w:sz w:val="20"/>
        </w:rPr>
        <w:t>the</w:t>
      </w:r>
      <w:r w:rsidRPr="006315A7">
        <w:rPr>
          <w:spacing w:val="-6"/>
          <w:sz w:val="20"/>
        </w:rPr>
        <w:t xml:space="preserve"> </w:t>
      </w:r>
      <w:r w:rsidRPr="006315A7">
        <w:rPr>
          <w:sz w:val="20"/>
        </w:rPr>
        <w:t>tender</w:t>
      </w:r>
      <w:r w:rsidRPr="006315A7">
        <w:rPr>
          <w:spacing w:val="-5"/>
          <w:sz w:val="20"/>
        </w:rPr>
        <w:t xml:space="preserve"> </w:t>
      </w:r>
      <w:r w:rsidRPr="006315A7">
        <w:rPr>
          <w:sz w:val="20"/>
        </w:rPr>
        <w:t>documents</w:t>
      </w:r>
      <w:r w:rsidRPr="006315A7">
        <w:rPr>
          <w:spacing w:val="-5"/>
          <w:sz w:val="20"/>
        </w:rPr>
        <w:t xml:space="preserve"> </w:t>
      </w:r>
      <w:r w:rsidRPr="006315A7">
        <w:rPr>
          <w:sz w:val="20"/>
        </w:rPr>
        <w:t>of</w:t>
      </w:r>
      <w:r w:rsidRPr="006315A7">
        <w:rPr>
          <w:spacing w:val="-7"/>
          <w:sz w:val="20"/>
        </w:rPr>
        <w:t xml:space="preserve"> </w:t>
      </w:r>
      <w:r w:rsidRPr="006315A7">
        <w:rPr>
          <w:sz w:val="20"/>
        </w:rPr>
        <w:t>all</w:t>
      </w:r>
      <w:r w:rsidRPr="006315A7">
        <w:rPr>
          <w:spacing w:val="-7"/>
          <w:sz w:val="20"/>
        </w:rPr>
        <w:t xml:space="preserve"> </w:t>
      </w:r>
      <w:r w:rsidRPr="006315A7">
        <w:rPr>
          <w:sz w:val="20"/>
        </w:rPr>
        <w:t>goods</w:t>
      </w:r>
      <w:r w:rsidRPr="006315A7">
        <w:rPr>
          <w:spacing w:val="-6"/>
          <w:sz w:val="20"/>
        </w:rPr>
        <w:t xml:space="preserve"> </w:t>
      </w:r>
      <w:r w:rsidRPr="006315A7">
        <w:rPr>
          <w:sz w:val="20"/>
        </w:rPr>
        <w:t>and</w:t>
      </w:r>
      <w:r w:rsidRPr="006315A7">
        <w:rPr>
          <w:spacing w:val="-6"/>
          <w:sz w:val="20"/>
        </w:rPr>
        <w:t xml:space="preserve"> </w:t>
      </w:r>
      <w:r w:rsidRPr="006315A7">
        <w:rPr>
          <w:sz w:val="20"/>
        </w:rPr>
        <w:t>services</w:t>
      </w:r>
      <w:r w:rsidRPr="006315A7">
        <w:rPr>
          <w:spacing w:val="-6"/>
          <w:sz w:val="20"/>
        </w:rPr>
        <w:t xml:space="preserve"> </w:t>
      </w:r>
      <w:r w:rsidRPr="006315A7">
        <w:rPr>
          <w:sz w:val="20"/>
        </w:rPr>
        <w:t>which</w:t>
      </w:r>
      <w:r w:rsidRPr="006315A7">
        <w:rPr>
          <w:spacing w:val="-6"/>
          <w:sz w:val="20"/>
        </w:rPr>
        <w:t xml:space="preserve"> </w:t>
      </w:r>
      <w:r w:rsidRPr="006315A7">
        <w:rPr>
          <w:sz w:val="20"/>
        </w:rPr>
        <w:t>the</w:t>
      </w:r>
      <w:r w:rsidRPr="006315A7">
        <w:rPr>
          <w:spacing w:val="-6"/>
          <w:sz w:val="20"/>
        </w:rPr>
        <w:t xml:space="preserve"> </w:t>
      </w:r>
      <w:proofErr w:type="spellStart"/>
      <w:r w:rsidRPr="006315A7">
        <w:rPr>
          <w:sz w:val="20"/>
        </w:rPr>
        <w:t>tenderer</w:t>
      </w:r>
      <w:proofErr w:type="spellEnd"/>
      <w:r w:rsidRPr="006315A7">
        <w:rPr>
          <w:spacing w:val="-7"/>
          <w:sz w:val="20"/>
        </w:rPr>
        <w:t xml:space="preserve"> </w:t>
      </w:r>
      <w:r w:rsidRPr="006315A7">
        <w:rPr>
          <w:sz w:val="20"/>
        </w:rPr>
        <w:t>proposes</w:t>
      </w:r>
      <w:r w:rsidRPr="006315A7">
        <w:rPr>
          <w:spacing w:val="-6"/>
          <w:sz w:val="20"/>
        </w:rPr>
        <w:t xml:space="preserve"> </w:t>
      </w:r>
      <w:r w:rsidRPr="006315A7">
        <w:rPr>
          <w:sz w:val="20"/>
        </w:rPr>
        <w:t>to</w:t>
      </w:r>
      <w:r w:rsidRPr="006315A7">
        <w:rPr>
          <w:spacing w:val="-6"/>
          <w:sz w:val="20"/>
        </w:rPr>
        <w:t xml:space="preserve"> </w:t>
      </w:r>
      <w:r w:rsidRPr="006315A7">
        <w:rPr>
          <w:sz w:val="20"/>
        </w:rPr>
        <w:t>supply</w:t>
      </w:r>
      <w:r w:rsidRPr="006315A7">
        <w:rPr>
          <w:spacing w:val="-7"/>
          <w:sz w:val="20"/>
        </w:rPr>
        <w:t xml:space="preserve"> </w:t>
      </w:r>
      <w:r w:rsidRPr="006315A7">
        <w:rPr>
          <w:sz w:val="20"/>
        </w:rPr>
        <w:t>under</w:t>
      </w:r>
      <w:r w:rsidRPr="006315A7">
        <w:rPr>
          <w:spacing w:val="1"/>
          <w:sz w:val="20"/>
        </w:rPr>
        <w:t xml:space="preserve"> </w:t>
      </w:r>
      <w:r w:rsidRPr="006315A7">
        <w:rPr>
          <w:sz w:val="20"/>
        </w:rPr>
        <w:t>the</w:t>
      </w:r>
      <w:r w:rsidRPr="006315A7">
        <w:rPr>
          <w:spacing w:val="-6"/>
          <w:sz w:val="20"/>
        </w:rPr>
        <w:t xml:space="preserve"> </w:t>
      </w:r>
      <w:r w:rsidRPr="006315A7">
        <w:rPr>
          <w:sz w:val="20"/>
        </w:rPr>
        <w:t>contract</w:t>
      </w:r>
      <w:proofErr w:type="gramStart"/>
      <w:r w:rsidRPr="006315A7">
        <w:rPr>
          <w:sz w:val="20"/>
        </w:rPr>
        <w:t>..</w:t>
      </w:r>
      <w:proofErr w:type="gramEnd"/>
    </w:p>
    <w:p w:rsidR="0029024B" w:rsidRPr="006315A7" w:rsidRDefault="0029024B">
      <w:pPr>
        <w:pStyle w:val="BodyText"/>
        <w:spacing w:before="2"/>
      </w:pPr>
    </w:p>
    <w:p w:rsidR="0029024B" w:rsidRPr="006315A7" w:rsidRDefault="006315A7">
      <w:pPr>
        <w:pStyle w:val="ListParagraph"/>
        <w:numPr>
          <w:ilvl w:val="1"/>
          <w:numId w:val="21"/>
        </w:numPr>
        <w:tabs>
          <w:tab w:val="left" w:pos="820"/>
        </w:tabs>
        <w:spacing w:before="1" w:line="244" w:lineRule="auto"/>
        <w:ind w:left="820" w:right="215" w:hanging="600"/>
        <w:jc w:val="both"/>
        <w:rPr>
          <w:sz w:val="20"/>
        </w:rPr>
      </w:pPr>
      <w:r w:rsidRPr="006315A7">
        <w:rPr>
          <w:sz w:val="20"/>
        </w:rPr>
        <w:t>The</w:t>
      </w:r>
      <w:r w:rsidRPr="006315A7">
        <w:rPr>
          <w:spacing w:val="-12"/>
          <w:sz w:val="20"/>
        </w:rPr>
        <w:t xml:space="preserve"> </w:t>
      </w:r>
      <w:r w:rsidRPr="006315A7">
        <w:rPr>
          <w:sz w:val="20"/>
        </w:rPr>
        <w:t>documentary</w:t>
      </w:r>
      <w:r w:rsidRPr="006315A7">
        <w:rPr>
          <w:spacing w:val="-12"/>
          <w:sz w:val="20"/>
        </w:rPr>
        <w:t xml:space="preserve"> </w:t>
      </w:r>
      <w:r w:rsidRPr="006315A7">
        <w:rPr>
          <w:sz w:val="20"/>
        </w:rPr>
        <w:t>evidence</w:t>
      </w:r>
      <w:r w:rsidRPr="006315A7">
        <w:rPr>
          <w:spacing w:val="-12"/>
          <w:sz w:val="20"/>
        </w:rPr>
        <w:t xml:space="preserve"> </w:t>
      </w:r>
      <w:r w:rsidRPr="006315A7">
        <w:rPr>
          <w:sz w:val="20"/>
        </w:rPr>
        <w:t>of</w:t>
      </w:r>
      <w:r w:rsidRPr="006315A7">
        <w:rPr>
          <w:spacing w:val="-11"/>
          <w:sz w:val="20"/>
        </w:rPr>
        <w:t xml:space="preserve"> </w:t>
      </w:r>
      <w:r w:rsidRPr="006315A7">
        <w:rPr>
          <w:sz w:val="20"/>
        </w:rPr>
        <w:t>conformity</w:t>
      </w:r>
      <w:r w:rsidRPr="006315A7">
        <w:rPr>
          <w:spacing w:val="-13"/>
          <w:sz w:val="20"/>
        </w:rPr>
        <w:t xml:space="preserve"> </w:t>
      </w:r>
      <w:r w:rsidRPr="006315A7">
        <w:rPr>
          <w:sz w:val="20"/>
        </w:rPr>
        <w:t>of</w:t>
      </w:r>
      <w:r w:rsidRPr="006315A7">
        <w:rPr>
          <w:spacing w:val="-11"/>
          <w:sz w:val="20"/>
        </w:rPr>
        <w:t xml:space="preserve"> </w:t>
      </w:r>
      <w:r w:rsidRPr="006315A7">
        <w:rPr>
          <w:sz w:val="20"/>
        </w:rPr>
        <w:t>the</w:t>
      </w:r>
      <w:r w:rsidRPr="006315A7">
        <w:rPr>
          <w:spacing w:val="-12"/>
          <w:sz w:val="20"/>
        </w:rPr>
        <w:t xml:space="preserve"> </w:t>
      </w:r>
      <w:r w:rsidRPr="006315A7">
        <w:rPr>
          <w:sz w:val="20"/>
        </w:rPr>
        <w:t>goods</w:t>
      </w:r>
      <w:r w:rsidRPr="006315A7">
        <w:rPr>
          <w:spacing w:val="-11"/>
          <w:sz w:val="20"/>
        </w:rPr>
        <w:t xml:space="preserve"> </w:t>
      </w:r>
      <w:r w:rsidRPr="006315A7">
        <w:rPr>
          <w:sz w:val="20"/>
        </w:rPr>
        <w:t>and</w:t>
      </w:r>
      <w:r w:rsidRPr="006315A7">
        <w:rPr>
          <w:spacing w:val="-12"/>
          <w:sz w:val="20"/>
        </w:rPr>
        <w:t xml:space="preserve"> </w:t>
      </w:r>
      <w:r w:rsidRPr="006315A7">
        <w:rPr>
          <w:sz w:val="20"/>
        </w:rPr>
        <w:t>services</w:t>
      </w:r>
      <w:r w:rsidRPr="006315A7">
        <w:rPr>
          <w:spacing w:val="-11"/>
          <w:sz w:val="20"/>
        </w:rPr>
        <w:t xml:space="preserve"> </w:t>
      </w:r>
      <w:r w:rsidRPr="006315A7">
        <w:rPr>
          <w:sz w:val="20"/>
        </w:rPr>
        <w:t>to</w:t>
      </w:r>
      <w:r w:rsidRPr="006315A7">
        <w:rPr>
          <w:spacing w:val="-12"/>
          <w:sz w:val="20"/>
        </w:rPr>
        <w:t xml:space="preserve"> </w:t>
      </w:r>
      <w:r w:rsidRPr="006315A7">
        <w:rPr>
          <w:sz w:val="20"/>
        </w:rPr>
        <w:t>the</w:t>
      </w:r>
      <w:r w:rsidRPr="006315A7">
        <w:rPr>
          <w:spacing w:val="-11"/>
          <w:sz w:val="20"/>
        </w:rPr>
        <w:t xml:space="preserve"> </w:t>
      </w:r>
      <w:r w:rsidRPr="006315A7">
        <w:rPr>
          <w:sz w:val="20"/>
        </w:rPr>
        <w:t>tender</w:t>
      </w:r>
      <w:r w:rsidRPr="006315A7">
        <w:rPr>
          <w:spacing w:val="-12"/>
          <w:sz w:val="20"/>
        </w:rPr>
        <w:t xml:space="preserve"> </w:t>
      </w:r>
      <w:r w:rsidRPr="006315A7">
        <w:rPr>
          <w:sz w:val="20"/>
        </w:rPr>
        <w:t>documents</w:t>
      </w:r>
      <w:r w:rsidRPr="006315A7">
        <w:rPr>
          <w:spacing w:val="-11"/>
          <w:sz w:val="20"/>
        </w:rPr>
        <w:t xml:space="preserve"> </w:t>
      </w:r>
      <w:r w:rsidRPr="006315A7">
        <w:rPr>
          <w:sz w:val="20"/>
        </w:rPr>
        <w:t>may</w:t>
      </w:r>
      <w:r w:rsidRPr="006315A7">
        <w:rPr>
          <w:spacing w:val="-13"/>
          <w:sz w:val="20"/>
        </w:rPr>
        <w:t xml:space="preserve"> </w:t>
      </w:r>
      <w:r w:rsidRPr="006315A7">
        <w:rPr>
          <w:sz w:val="20"/>
        </w:rPr>
        <w:t>be</w:t>
      </w:r>
      <w:r w:rsidRPr="006315A7">
        <w:rPr>
          <w:spacing w:val="-12"/>
          <w:sz w:val="20"/>
        </w:rPr>
        <w:t xml:space="preserve"> </w:t>
      </w:r>
      <w:r w:rsidRPr="006315A7">
        <w:rPr>
          <w:sz w:val="20"/>
        </w:rPr>
        <w:t>in</w:t>
      </w:r>
      <w:r w:rsidRPr="006315A7">
        <w:rPr>
          <w:spacing w:val="-12"/>
          <w:sz w:val="20"/>
        </w:rPr>
        <w:t xml:space="preserve"> </w:t>
      </w:r>
      <w:r w:rsidRPr="006315A7">
        <w:rPr>
          <w:sz w:val="20"/>
        </w:rPr>
        <w:t>the</w:t>
      </w:r>
      <w:r w:rsidRPr="006315A7">
        <w:rPr>
          <w:spacing w:val="-12"/>
          <w:sz w:val="20"/>
        </w:rPr>
        <w:t xml:space="preserve"> </w:t>
      </w:r>
      <w:r w:rsidRPr="006315A7">
        <w:rPr>
          <w:sz w:val="20"/>
        </w:rPr>
        <w:t>form</w:t>
      </w:r>
      <w:r w:rsidRPr="006315A7">
        <w:rPr>
          <w:spacing w:val="-48"/>
          <w:sz w:val="20"/>
        </w:rPr>
        <w:t xml:space="preserve"> </w:t>
      </w:r>
      <w:r w:rsidRPr="006315A7">
        <w:rPr>
          <w:sz w:val="20"/>
        </w:rPr>
        <w:t>of</w:t>
      </w:r>
      <w:r w:rsidRPr="006315A7">
        <w:rPr>
          <w:spacing w:val="-5"/>
          <w:sz w:val="20"/>
        </w:rPr>
        <w:t xml:space="preserve"> </w:t>
      </w:r>
      <w:r w:rsidRPr="006315A7">
        <w:rPr>
          <w:sz w:val="20"/>
        </w:rPr>
        <w:t>literature,</w:t>
      </w:r>
      <w:r w:rsidRPr="006315A7">
        <w:rPr>
          <w:spacing w:val="-6"/>
          <w:sz w:val="20"/>
        </w:rPr>
        <w:t xml:space="preserve"> </w:t>
      </w:r>
      <w:r w:rsidRPr="006315A7">
        <w:rPr>
          <w:sz w:val="20"/>
        </w:rPr>
        <w:t>drawings</w:t>
      </w:r>
      <w:r w:rsidRPr="006315A7">
        <w:rPr>
          <w:spacing w:val="-6"/>
          <w:sz w:val="20"/>
        </w:rPr>
        <w:t xml:space="preserve"> </w:t>
      </w:r>
      <w:r w:rsidRPr="006315A7">
        <w:rPr>
          <w:sz w:val="20"/>
        </w:rPr>
        <w:t>and</w:t>
      </w:r>
      <w:r w:rsidRPr="006315A7">
        <w:rPr>
          <w:spacing w:val="-5"/>
          <w:sz w:val="20"/>
        </w:rPr>
        <w:t xml:space="preserve"> </w:t>
      </w:r>
      <w:r w:rsidRPr="006315A7">
        <w:rPr>
          <w:sz w:val="20"/>
        </w:rPr>
        <w:t>data,</w:t>
      </w:r>
      <w:r w:rsidRPr="006315A7">
        <w:rPr>
          <w:spacing w:val="-6"/>
          <w:sz w:val="20"/>
        </w:rPr>
        <w:t xml:space="preserve"> </w:t>
      </w:r>
      <w:r w:rsidRPr="006315A7">
        <w:rPr>
          <w:sz w:val="20"/>
        </w:rPr>
        <w:t>and</w:t>
      </w:r>
      <w:r w:rsidRPr="006315A7">
        <w:rPr>
          <w:spacing w:val="-4"/>
          <w:sz w:val="20"/>
        </w:rPr>
        <w:t xml:space="preserve"> </w:t>
      </w:r>
      <w:r w:rsidRPr="006315A7">
        <w:rPr>
          <w:sz w:val="20"/>
        </w:rPr>
        <w:t>shall</w:t>
      </w:r>
      <w:r w:rsidRPr="006315A7">
        <w:rPr>
          <w:spacing w:val="-6"/>
          <w:sz w:val="20"/>
        </w:rPr>
        <w:t xml:space="preserve"> </w:t>
      </w:r>
      <w:r w:rsidRPr="006315A7">
        <w:rPr>
          <w:sz w:val="20"/>
        </w:rPr>
        <w:t>consist</w:t>
      </w:r>
      <w:r w:rsidRPr="006315A7">
        <w:rPr>
          <w:spacing w:val="-6"/>
          <w:sz w:val="20"/>
        </w:rPr>
        <w:t xml:space="preserve"> </w:t>
      </w:r>
      <w:r w:rsidRPr="006315A7">
        <w:rPr>
          <w:sz w:val="20"/>
        </w:rPr>
        <w:t>of</w:t>
      </w:r>
      <w:r w:rsidRPr="006315A7">
        <w:rPr>
          <w:spacing w:val="-5"/>
          <w:sz w:val="20"/>
        </w:rPr>
        <w:t xml:space="preserve"> </w:t>
      </w:r>
      <w:r w:rsidRPr="006315A7">
        <w:rPr>
          <w:sz w:val="20"/>
        </w:rPr>
        <w:t>:</w:t>
      </w:r>
    </w:p>
    <w:p w:rsidR="0029024B" w:rsidRPr="006315A7" w:rsidRDefault="0029024B">
      <w:pPr>
        <w:pStyle w:val="BodyText"/>
        <w:spacing w:before="2"/>
      </w:pPr>
    </w:p>
    <w:p w:rsidR="0029024B" w:rsidRPr="006315A7" w:rsidRDefault="006315A7">
      <w:pPr>
        <w:pStyle w:val="ListParagraph"/>
        <w:numPr>
          <w:ilvl w:val="2"/>
          <w:numId w:val="21"/>
        </w:numPr>
        <w:tabs>
          <w:tab w:val="left" w:pos="1299"/>
          <w:tab w:val="left" w:pos="1300"/>
        </w:tabs>
        <w:spacing w:before="1"/>
        <w:ind w:hanging="480"/>
        <w:rPr>
          <w:sz w:val="20"/>
        </w:rPr>
      </w:pPr>
      <w:r w:rsidRPr="006315A7">
        <w:rPr>
          <w:spacing w:val="-2"/>
          <w:sz w:val="20"/>
        </w:rPr>
        <w:t>a</w:t>
      </w:r>
      <w:r w:rsidRPr="006315A7">
        <w:rPr>
          <w:spacing w:val="-11"/>
          <w:sz w:val="20"/>
        </w:rPr>
        <w:t xml:space="preserve"> </w:t>
      </w:r>
      <w:r w:rsidRPr="006315A7">
        <w:rPr>
          <w:spacing w:val="-2"/>
          <w:sz w:val="20"/>
        </w:rPr>
        <w:t>detailed</w:t>
      </w:r>
      <w:r w:rsidRPr="006315A7">
        <w:rPr>
          <w:spacing w:val="-10"/>
          <w:sz w:val="20"/>
        </w:rPr>
        <w:t xml:space="preserve"> </w:t>
      </w:r>
      <w:r w:rsidRPr="006315A7">
        <w:rPr>
          <w:spacing w:val="-2"/>
          <w:sz w:val="20"/>
        </w:rPr>
        <w:t>description</w:t>
      </w:r>
      <w:r w:rsidRPr="006315A7">
        <w:rPr>
          <w:spacing w:val="-10"/>
          <w:sz w:val="20"/>
        </w:rPr>
        <w:t xml:space="preserve"> </w:t>
      </w:r>
      <w:r w:rsidRPr="006315A7">
        <w:rPr>
          <w:spacing w:val="-2"/>
          <w:sz w:val="20"/>
        </w:rPr>
        <w:t>of</w:t>
      </w:r>
      <w:r w:rsidRPr="006315A7">
        <w:rPr>
          <w:spacing w:val="-11"/>
          <w:sz w:val="20"/>
        </w:rPr>
        <w:t xml:space="preserve"> </w:t>
      </w:r>
      <w:r w:rsidRPr="006315A7">
        <w:rPr>
          <w:spacing w:val="-2"/>
          <w:sz w:val="20"/>
        </w:rPr>
        <w:t>the</w:t>
      </w:r>
      <w:r w:rsidRPr="006315A7">
        <w:rPr>
          <w:spacing w:val="-10"/>
          <w:sz w:val="20"/>
        </w:rPr>
        <w:t xml:space="preserve"> </w:t>
      </w:r>
      <w:r w:rsidRPr="006315A7">
        <w:rPr>
          <w:spacing w:val="-2"/>
          <w:sz w:val="20"/>
        </w:rPr>
        <w:t>essential</w:t>
      </w:r>
      <w:r w:rsidRPr="006315A7">
        <w:rPr>
          <w:spacing w:val="-10"/>
          <w:sz w:val="20"/>
        </w:rPr>
        <w:t xml:space="preserve"> </w:t>
      </w:r>
      <w:r w:rsidRPr="006315A7">
        <w:rPr>
          <w:spacing w:val="-1"/>
          <w:sz w:val="20"/>
        </w:rPr>
        <w:t>technical</w:t>
      </w:r>
      <w:r w:rsidRPr="006315A7">
        <w:rPr>
          <w:spacing w:val="-10"/>
          <w:sz w:val="20"/>
        </w:rPr>
        <w:t xml:space="preserve"> </w:t>
      </w:r>
      <w:r w:rsidRPr="006315A7">
        <w:rPr>
          <w:spacing w:val="-1"/>
          <w:sz w:val="20"/>
        </w:rPr>
        <w:t>and</w:t>
      </w:r>
      <w:r w:rsidRPr="006315A7">
        <w:rPr>
          <w:spacing w:val="-11"/>
          <w:sz w:val="20"/>
        </w:rPr>
        <w:t xml:space="preserve"> </w:t>
      </w:r>
      <w:r w:rsidRPr="006315A7">
        <w:rPr>
          <w:spacing w:val="-1"/>
          <w:sz w:val="20"/>
        </w:rPr>
        <w:t>performance</w:t>
      </w:r>
      <w:r w:rsidRPr="006315A7">
        <w:rPr>
          <w:spacing w:val="-10"/>
          <w:sz w:val="20"/>
        </w:rPr>
        <w:t xml:space="preserve"> </w:t>
      </w:r>
      <w:r w:rsidRPr="006315A7">
        <w:rPr>
          <w:spacing w:val="-1"/>
          <w:sz w:val="20"/>
        </w:rPr>
        <w:t>characteristics</w:t>
      </w:r>
      <w:r w:rsidRPr="006315A7">
        <w:rPr>
          <w:spacing w:val="-10"/>
          <w:sz w:val="20"/>
        </w:rPr>
        <w:t xml:space="preserve"> </w:t>
      </w:r>
      <w:r w:rsidRPr="006315A7">
        <w:rPr>
          <w:spacing w:val="-1"/>
          <w:sz w:val="20"/>
        </w:rPr>
        <w:t>of</w:t>
      </w:r>
      <w:r w:rsidRPr="006315A7">
        <w:rPr>
          <w:spacing w:val="-10"/>
          <w:sz w:val="20"/>
        </w:rPr>
        <w:t xml:space="preserve"> </w:t>
      </w:r>
      <w:r w:rsidRPr="006315A7">
        <w:rPr>
          <w:spacing w:val="-1"/>
          <w:sz w:val="20"/>
        </w:rPr>
        <w:t>the</w:t>
      </w:r>
      <w:r w:rsidRPr="006315A7">
        <w:rPr>
          <w:spacing w:val="-11"/>
          <w:sz w:val="20"/>
        </w:rPr>
        <w:t xml:space="preserve"> </w:t>
      </w:r>
      <w:r w:rsidRPr="006315A7">
        <w:rPr>
          <w:spacing w:val="-1"/>
          <w:sz w:val="20"/>
        </w:rPr>
        <w:t>goods</w:t>
      </w:r>
      <w:r w:rsidRPr="006315A7">
        <w:rPr>
          <w:spacing w:val="-10"/>
          <w:sz w:val="20"/>
        </w:rPr>
        <w:t xml:space="preserve"> </w:t>
      </w:r>
      <w:r w:rsidRPr="006315A7">
        <w:rPr>
          <w:spacing w:val="-1"/>
          <w:sz w:val="20"/>
        </w:rPr>
        <w:t>;</w:t>
      </w:r>
    </w:p>
    <w:p w:rsidR="0029024B" w:rsidRPr="006315A7" w:rsidRDefault="006315A7">
      <w:pPr>
        <w:pStyle w:val="ListParagraph"/>
        <w:numPr>
          <w:ilvl w:val="2"/>
          <w:numId w:val="21"/>
        </w:numPr>
        <w:tabs>
          <w:tab w:val="left" w:pos="1300"/>
        </w:tabs>
        <w:spacing w:before="124" w:line="244" w:lineRule="auto"/>
        <w:ind w:left="1300" w:right="215" w:hanging="480"/>
        <w:jc w:val="both"/>
        <w:rPr>
          <w:sz w:val="20"/>
        </w:rPr>
      </w:pPr>
      <w:r w:rsidRPr="006315A7">
        <w:rPr>
          <w:sz w:val="20"/>
        </w:rPr>
        <w:t>a list giving full particulars, including available sources and current prices, of spare parts, special tools,</w:t>
      </w:r>
      <w:r w:rsidRPr="006315A7">
        <w:rPr>
          <w:spacing w:val="-47"/>
          <w:sz w:val="20"/>
        </w:rPr>
        <w:t xml:space="preserve"> </w:t>
      </w:r>
      <w:r w:rsidRPr="006315A7">
        <w:rPr>
          <w:spacing w:val="-1"/>
          <w:sz w:val="20"/>
        </w:rPr>
        <w:t>etc.,</w:t>
      </w:r>
      <w:r w:rsidRPr="006315A7">
        <w:rPr>
          <w:spacing w:val="-11"/>
          <w:sz w:val="20"/>
        </w:rPr>
        <w:t xml:space="preserve"> </w:t>
      </w:r>
      <w:r w:rsidRPr="006315A7">
        <w:rPr>
          <w:spacing w:val="-1"/>
          <w:sz w:val="20"/>
        </w:rPr>
        <w:t>necessary</w:t>
      </w:r>
      <w:r w:rsidRPr="006315A7">
        <w:rPr>
          <w:spacing w:val="-11"/>
          <w:sz w:val="20"/>
        </w:rPr>
        <w:t xml:space="preserve"> </w:t>
      </w:r>
      <w:r w:rsidRPr="006315A7">
        <w:rPr>
          <w:spacing w:val="-1"/>
          <w:sz w:val="20"/>
        </w:rPr>
        <w:t>for</w:t>
      </w:r>
      <w:r w:rsidRPr="006315A7">
        <w:rPr>
          <w:spacing w:val="-11"/>
          <w:sz w:val="20"/>
        </w:rPr>
        <w:t xml:space="preserve"> </w:t>
      </w:r>
      <w:r w:rsidRPr="006315A7">
        <w:rPr>
          <w:spacing w:val="-1"/>
          <w:sz w:val="20"/>
        </w:rPr>
        <w:t>the</w:t>
      </w:r>
      <w:r w:rsidRPr="006315A7">
        <w:rPr>
          <w:spacing w:val="-10"/>
          <w:sz w:val="20"/>
        </w:rPr>
        <w:t xml:space="preserve"> </w:t>
      </w:r>
      <w:r w:rsidRPr="006315A7">
        <w:rPr>
          <w:spacing w:val="-1"/>
          <w:sz w:val="20"/>
        </w:rPr>
        <w:t>proper</w:t>
      </w:r>
      <w:r w:rsidRPr="006315A7">
        <w:rPr>
          <w:spacing w:val="-11"/>
          <w:sz w:val="20"/>
        </w:rPr>
        <w:t xml:space="preserve"> </w:t>
      </w:r>
      <w:r w:rsidRPr="006315A7">
        <w:rPr>
          <w:sz w:val="20"/>
        </w:rPr>
        <w:t>and</w:t>
      </w:r>
      <w:r w:rsidRPr="006315A7">
        <w:rPr>
          <w:spacing w:val="-10"/>
          <w:sz w:val="20"/>
        </w:rPr>
        <w:t xml:space="preserve"> </w:t>
      </w:r>
      <w:r w:rsidRPr="006315A7">
        <w:rPr>
          <w:sz w:val="20"/>
        </w:rPr>
        <w:t>continuing</w:t>
      </w:r>
      <w:r w:rsidRPr="006315A7">
        <w:rPr>
          <w:spacing w:val="-11"/>
          <w:sz w:val="20"/>
        </w:rPr>
        <w:t xml:space="preserve"> </w:t>
      </w:r>
      <w:r w:rsidRPr="006315A7">
        <w:rPr>
          <w:sz w:val="20"/>
        </w:rPr>
        <w:t>functioning</w:t>
      </w:r>
      <w:r w:rsidRPr="006315A7">
        <w:rPr>
          <w:spacing w:val="-10"/>
          <w:sz w:val="20"/>
        </w:rPr>
        <w:t xml:space="preserve"> </w:t>
      </w:r>
      <w:r w:rsidRPr="006315A7">
        <w:rPr>
          <w:sz w:val="20"/>
        </w:rPr>
        <w:t>of</w:t>
      </w:r>
      <w:r w:rsidRPr="006315A7">
        <w:rPr>
          <w:spacing w:val="-11"/>
          <w:sz w:val="20"/>
        </w:rPr>
        <w:t xml:space="preserve"> </w:t>
      </w:r>
      <w:r w:rsidRPr="006315A7">
        <w:rPr>
          <w:sz w:val="20"/>
        </w:rPr>
        <w:t>the</w:t>
      </w:r>
      <w:r w:rsidRPr="006315A7">
        <w:rPr>
          <w:spacing w:val="-11"/>
          <w:sz w:val="20"/>
        </w:rPr>
        <w:t xml:space="preserve"> </w:t>
      </w:r>
      <w:r w:rsidRPr="006315A7">
        <w:rPr>
          <w:sz w:val="20"/>
        </w:rPr>
        <w:t>goods</w:t>
      </w:r>
      <w:r w:rsidRPr="006315A7">
        <w:rPr>
          <w:spacing w:val="-11"/>
          <w:sz w:val="20"/>
        </w:rPr>
        <w:t xml:space="preserve"> </w:t>
      </w:r>
      <w:r w:rsidRPr="006315A7">
        <w:rPr>
          <w:sz w:val="20"/>
        </w:rPr>
        <w:t>for</w:t>
      </w:r>
      <w:r w:rsidRPr="006315A7">
        <w:rPr>
          <w:spacing w:val="-12"/>
          <w:sz w:val="20"/>
        </w:rPr>
        <w:t xml:space="preserve"> </w:t>
      </w:r>
      <w:r w:rsidRPr="006315A7">
        <w:rPr>
          <w:sz w:val="20"/>
        </w:rPr>
        <w:t>a</w:t>
      </w:r>
      <w:r w:rsidRPr="006315A7">
        <w:rPr>
          <w:spacing w:val="-11"/>
          <w:sz w:val="20"/>
        </w:rPr>
        <w:t xml:space="preserve"> </w:t>
      </w:r>
      <w:r w:rsidRPr="006315A7">
        <w:rPr>
          <w:sz w:val="20"/>
        </w:rPr>
        <w:t>period</w:t>
      </w:r>
      <w:r w:rsidRPr="006315A7">
        <w:rPr>
          <w:spacing w:val="-11"/>
          <w:sz w:val="20"/>
        </w:rPr>
        <w:t xml:space="preserve"> </w:t>
      </w:r>
      <w:r w:rsidRPr="006315A7">
        <w:rPr>
          <w:sz w:val="20"/>
        </w:rPr>
        <w:t>of</w:t>
      </w:r>
      <w:r w:rsidRPr="006315A7">
        <w:rPr>
          <w:spacing w:val="-12"/>
          <w:sz w:val="20"/>
        </w:rPr>
        <w:t xml:space="preserve"> </w:t>
      </w:r>
      <w:r w:rsidRPr="006315A7">
        <w:rPr>
          <w:sz w:val="20"/>
        </w:rPr>
        <w:t>two</w:t>
      </w:r>
      <w:r w:rsidRPr="006315A7">
        <w:rPr>
          <w:spacing w:val="-11"/>
          <w:sz w:val="20"/>
        </w:rPr>
        <w:t xml:space="preserve"> </w:t>
      </w:r>
      <w:r w:rsidRPr="006315A7">
        <w:rPr>
          <w:sz w:val="20"/>
        </w:rPr>
        <w:t>years,</w:t>
      </w:r>
      <w:r w:rsidRPr="006315A7">
        <w:rPr>
          <w:spacing w:val="-11"/>
          <w:sz w:val="20"/>
        </w:rPr>
        <w:t xml:space="preserve"> </w:t>
      </w:r>
      <w:r w:rsidRPr="006315A7">
        <w:rPr>
          <w:sz w:val="20"/>
        </w:rPr>
        <w:t>following</w:t>
      </w:r>
      <w:r w:rsidRPr="006315A7">
        <w:rPr>
          <w:spacing w:val="-48"/>
          <w:sz w:val="20"/>
        </w:rPr>
        <w:t xml:space="preserve"> </w:t>
      </w:r>
      <w:r w:rsidRPr="006315A7">
        <w:rPr>
          <w:sz w:val="20"/>
        </w:rPr>
        <w:t>commencement</w:t>
      </w:r>
      <w:r w:rsidRPr="006315A7">
        <w:rPr>
          <w:spacing w:val="-7"/>
          <w:sz w:val="20"/>
        </w:rPr>
        <w:t xml:space="preserve"> </w:t>
      </w:r>
      <w:r w:rsidRPr="006315A7">
        <w:rPr>
          <w:sz w:val="20"/>
        </w:rPr>
        <w:t>of</w:t>
      </w:r>
      <w:r w:rsidRPr="006315A7">
        <w:rPr>
          <w:spacing w:val="-6"/>
          <w:sz w:val="20"/>
        </w:rPr>
        <w:t xml:space="preserve"> </w:t>
      </w:r>
      <w:r w:rsidRPr="006315A7">
        <w:rPr>
          <w:sz w:val="20"/>
        </w:rPr>
        <w:t>the</w:t>
      </w:r>
      <w:r w:rsidRPr="006315A7">
        <w:rPr>
          <w:spacing w:val="-6"/>
          <w:sz w:val="20"/>
        </w:rPr>
        <w:t xml:space="preserve"> </w:t>
      </w:r>
      <w:r w:rsidRPr="006315A7">
        <w:rPr>
          <w:sz w:val="20"/>
        </w:rPr>
        <w:t>use</w:t>
      </w:r>
      <w:r w:rsidRPr="006315A7">
        <w:rPr>
          <w:spacing w:val="-6"/>
          <w:sz w:val="20"/>
        </w:rPr>
        <w:t xml:space="preserve"> </w:t>
      </w:r>
      <w:r w:rsidRPr="006315A7">
        <w:rPr>
          <w:sz w:val="20"/>
        </w:rPr>
        <w:t>of</w:t>
      </w:r>
      <w:r w:rsidRPr="006315A7">
        <w:rPr>
          <w:spacing w:val="-7"/>
          <w:sz w:val="20"/>
        </w:rPr>
        <w:t xml:space="preserve"> </w:t>
      </w:r>
      <w:r w:rsidRPr="006315A7">
        <w:rPr>
          <w:sz w:val="20"/>
        </w:rPr>
        <w:t>the</w:t>
      </w:r>
      <w:r w:rsidRPr="006315A7">
        <w:rPr>
          <w:spacing w:val="-6"/>
          <w:sz w:val="20"/>
        </w:rPr>
        <w:t xml:space="preserve"> </w:t>
      </w:r>
      <w:r w:rsidRPr="006315A7">
        <w:rPr>
          <w:sz w:val="20"/>
        </w:rPr>
        <w:t>goods</w:t>
      </w:r>
      <w:r w:rsidRPr="006315A7">
        <w:rPr>
          <w:spacing w:val="-6"/>
          <w:sz w:val="20"/>
        </w:rPr>
        <w:t xml:space="preserve"> </w:t>
      </w:r>
      <w:r w:rsidRPr="006315A7">
        <w:rPr>
          <w:sz w:val="20"/>
        </w:rPr>
        <w:t>by</w:t>
      </w:r>
      <w:r w:rsidRPr="006315A7">
        <w:rPr>
          <w:spacing w:val="-6"/>
          <w:sz w:val="20"/>
        </w:rPr>
        <w:t xml:space="preserve"> </w:t>
      </w:r>
      <w:r w:rsidRPr="006315A7">
        <w:rPr>
          <w:sz w:val="20"/>
        </w:rPr>
        <w:t>the</w:t>
      </w:r>
      <w:r w:rsidRPr="006315A7">
        <w:rPr>
          <w:spacing w:val="-6"/>
          <w:sz w:val="20"/>
        </w:rPr>
        <w:t xml:space="preserve"> </w:t>
      </w:r>
      <w:r w:rsidRPr="006315A7">
        <w:rPr>
          <w:sz w:val="20"/>
        </w:rPr>
        <w:t>Purchaser;</w:t>
      </w:r>
      <w:r w:rsidRPr="006315A7">
        <w:rPr>
          <w:spacing w:val="-7"/>
          <w:sz w:val="20"/>
        </w:rPr>
        <w:t xml:space="preserve"> </w:t>
      </w:r>
      <w:r w:rsidRPr="006315A7">
        <w:rPr>
          <w:sz w:val="20"/>
        </w:rPr>
        <w:t>and</w:t>
      </w:r>
    </w:p>
    <w:p w:rsidR="0029024B" w:rsidRPr="006315A7" w:rsidRDefault="006315A7">
      <w:pPr>
        <w:pStyle w:val="ListParagraph"/>
        <w:numPr>
          <w:ilvl w:val="2"/>
          <w:numId w:val="21"/>
        </w:numPr>
        <w:tabs>
          <w:tab w:val="left" w:pos="1181"/>
        </w:tabs>
        <w:spacing w:before="118" w:line="244" w:lineRule="auto"/>
        <w:ind w:left="1180" w:right="213" w:hanging="360"/>
        <w:jc w:val="both"/>
        <w:rPr>
          <w:sz w:val="20"/>
        </w:rPr>
      </w:pPr>
      <w:r w:rsidRPr="006315A7">
        <w:rPr>
          <w:sz w:val="20"/>
        </w:rPr>
        <w:t>an item-by-item commentary on the Purchaser's Technical Specifications demonstrating</w:t>
      </w:r>
      <w:r w:rsidRPr="006315A7">
        <w:rPr>
          <w:spacing w:val="1"/>
          <w:sz w:val="20"/>
        </w:rPr>
        <w:t xml:space="preserve"> </w:t>
      </w:r>
      <w:r w:rsidRPr="006315A7">
        <w:rPr>
          <w:sz w:val="20"/>
        </w:rPr>
        <w:t>substantial</w:t>
      </w:r>
      <w:r w:rsidRPr="006315A7">
        <w:rPr>
          <w:spacing w:val="1"/>
          <w:sz w:val="20"/>
        </w:rPr>
        <w:t xml:space="preserve"> </w:t>
      </w:r>
      <w:r w:rsidRPr="006315A7">
        <w:rPr>
          <w:spacing w:val="-1"/>
          <w:sz w:val="20"/>
        </w:rPr>
        <w:t>responsiveness</w:t>
      </w:r>
      <w:r w:rsidRPr="006315A7">
        <w:rPr>
          <w:spacing w:val="-10"/>
          <w:sz w:val="20"/>
        </w:rPr>
        <w:t xml:space="preserve"> </w:t>
      </w:r>
      <w:r w:rsidRPr="006315A7">
        <w:rPr>
          <w:spacing w:val="-1"/>
          <w:sz w:val="20"/>
        </w:rPr>
        <w:t>of</w:t>
      </w:r>
      <w:r w:rsidRPr="006315A7">
        <w:rPr>
          <w:spacing w:val="-10"/>
          <w:sz w:val="20"/>
        </w:rPr>
        <w:t xml:space="preserve"> </w:t>
      </w:r>
      <w:r w:rsidRPr="006315A7">
        <w:rPr>
          <w:spacing w:val="-1"/>
          <w:sz w:val="20"/>
        </w:rPr>
        <w:t>the</w:t>
      </w:r>
      <w:r w:rsidRPr="006315A7">
        <w:rPr>
          <w:spacing w:val="-10"/>
          <w:sz w:val="20"/>
        </w:rPr>
        <w:t xml:space="preserve"> </w:t>
      </w:r>
      <w:r w:rsidRPr="006315A7">
        <w:rPr>
          <w:spacing w:val="-1"/>
          <w:sz w:val="20"/>
        </w:rPr>
        <w:t>goods</w:t>
      </w:r>
      <w:r w:rsidRPr="006315A7">
        <w:rPr>
          <w:spacing w:val="-9"/>
          <w:sz w:val="20"/>
        </w:rPr>
        <w:t xml:space="preserve"> </w:t>
      </w:r>
      <w:r w:rsidRPr="006315A7">
        <w:rPr>
          <w:spacing w:val="-1"/>
          <w:sz w:val="20"/>
        </w:rPr>
        <w:t>and</w:t>
      </w:r>
      <w:r w:rsidRPr="006315A7">
        <w:rPr>
          <w:spacing w:val="-10"/>
          <w:sz w:val="20"/>
        </w:rPr>
        <w:t xml:space="preserve"> </w:t>
      </w:r>
      <w:r w:rsidRPr="006315A7">
        <w:rPr>
          <w:spacing w:val="-1"/>
          <w:sz w:val="20"/>
        </w:rPr>
        <w:t>services</w:t>
      </w:r>
      <w:r w:rsidRPr="006315A7">
        <w:rPr>
          <w:spacing w:val="-10"/>
          <w:sz w:val="20"/>
        </w:rPr>
        <w:t xml:space="preserve"> </w:t>
      </w:r>
      <w:r w:rsidRPr="006315A7">
        <w:rPr>
          <w:spacing w:val="-1"/>
          <w:sz w:val="20"/>
        </w:rPr>
        <w:t>to</w:t>
      </w:r>
      <w:r w:rsidRPr="006315A7">
        <w:rPr>
          <w:spacing w:val="-10"/>
          <w:sz w:val="20"/>
        </w:rPr>
        <w:t xml:space="preserve"> </w:t>
      </w:r>
      <w:r w:rsidRPr="006315A7">
        <w:rPr>
          <w:spacing w:val="-1"/>
          <w:sz w:val="20"/>
        </w:rPr>
        <w:t>those</w:t>
      </w:r>
      <w:r w:rsidRPr="006315A7">
        <w:rPr>
          <w:spacing w:val="-11"/>
          <w:sz w:val="20"/>
        </w:rPr>
        <w:t xml:space="preserve"> </w:t>
      </w:r>
      <w:r w:rsidRPr="006315A7">
        <w:rPr>
          <w:spacing w:val="-1"/>
          <w:sz w:val="20"/>
        </w:rPr>
        <w:t>specifications</w:t>
      </w:r>
      <w:r w:rsidRPr="006315A7">
        <w:rPr>
          <w:spacing w:val="-10"/>
          <w:sz w:val="20"/>
        </w:rPr>
        <w:t xml:space="preserve"> </w:t>
      </w:r>
      <w:r w:rsidRPr="006315A7">
        <w:rPr>
          <w:spacing w:val="-1"/>
          <w:sz w:val="20"/>
        </w:rPr>
        <w:t>or</w:t>
      </w:r>
      <w:r w:rsidRPr="006315A7">
        <w:rPr>
          <w:spacing w:val="-11"/>
          <w:sz w:val="20"/>
        </w:rPr>
        <w:t xml:space="preserve"> </w:t>
      </w:r>
      <w:r w:rsidRPr="006315A7">
        <w:rPr>
          <w:spacing w:val="-1"/>
          <w:sz w:val="20"/>
        </w:rPr>
        <w:t>a</w:t>
      </w:r>
      <w:r w:rsidRPr="006315A7">
        <w:rPr>
          <w:spacing w:val="-10"/>
          <w:sz w:val="20"/>
        </w:rPr>
        <w:t xml:space="preserve"> </w:t>
      </w:r>
      <w:r w:rsidRPr="006315A7">
        <w:rPr>
          <w:spacing w:val="-1"/>
          <w:sz w:val="20"/>
        </w:rPr>
        <w:t>statement</w:t>
      </w:r>
      <w:r w:rsidRPr="006315A7">
        <w:rPr>
          <w:spacing w:val="-12"/>
          <w:sz w:val="20"/>
        </w:rPr>
        <w:t xml:space="preserve"> </w:t>
      </w:r>
      <w:r w:rsidRPr="006315A7">
        <w:rPr>
          <w:spacing w:val="-1"/>
          <w:sz w:val="20"/>
        </w:rPr>
        <w:t>of</w:t>
      </w:r>
      <w:r w:rsidRPr="006315A7">
        <w:rPr>
          <w:spacing w:val="-10"/>
          <w:sz w:val="20"/>
        </w:rPr>
        <w:t xml:space="preserve"> </w:t>
      </w:r>
      <w:r w:rsidRPr="006315A7">
        <w:rPr>
          <w:spacing w:val="-1"/>
          <w:sz w:val="20"/>
        </w:rPr>
        <w:t>deviations</w:t>
      </w:r>
      <w:r w:rsidRPr="006315A7">
        <w:rPr>
          <w:spacing w:val="-11"/>
          <w:sz w:val="20"/>
        </w:rPr>
        <w:t xml:space="preserve"> </w:t>
      </w:r>
      <w:r w:rsidRPr="006315A7">
        <w:rPr>
          <w:spacing w:val="-1"/>
          <w:sz w:val="20"/>
        </w:rPr>
        <w:t>and</w:t>
      </w:r>
      <w:r w:rsidRPr="006315A7">
        <w:rPr>
          <w:spacing w:val="-10"/>
          <w:sz w:val="20"/>
        </w:rPr>
        <w:t xml:space="preserve"> </w:t>
      </w:r>
      <w:r w:rsidRPr="006315A7">
        <w:rPr>
          <w:spacing w:val="-1"/>
          <w:sz w:val="20"/>
        </w:rPr>
        <w:t>exceptions</w:t>
      </w:r>
      <w:r w:rsidRPr="006315A7">
        <w:rPr>
          <w:sz w:val="20"/>
        </w:rPr>
        <w:t xml:space="preserve"> to</w:t>
      </w:r>
      <w:r w:rsidRPr="006315A7">
        <w:rPr>
          <w:spacing w:val="-5"/>
          <w:sz w:val="20"/>
        </w:rPr>
        <w:t xml:space="preserve"> </w:t>
      </w:r>
      <w:r w:rsidRPr="006315A7">
        <w:rPr>
          <w:sz w:val="20"/>
        </w:rPr>
        <w:t>the</w:t>
      </w:r>
      <w:r w:rsidRPr="006315A7">
        <w:rPr>
          <w:spacing w:val="-6"/>
          <w:sz w:val="20"/>
        </w:rPr>
        <w:t xml:space="preserve"> </w:t>
      </w:r>
      <w:r w:rsidRPr="006315A7">
        <w:rPr>
          <w:sz w:val="20"/>
        </w:rPr>
        <w:t>provisions</w:t>
      </w:r>
      <w:r w:rsidRPr="006315A7">
        <w:rPr>
          <w:spacing w:val="-6"/>
          <w:sz w:val="20"/>
        </w:rPr>
        <w:t xml:space="preserve"> </w:t>
      </w:r>
      <w:r w:rsidRPr="006315A7">
        <w:rPr>
          <w:sz w:val="20"/>
        </w:rPr>
        <w:t>of</w:t>
      </w:r>
      <w:r w:rsidRPr="006315A7">
        <w:rPr>
          <w:spacing w:val="-6"/>
          <w:sz w:val="20"/>
        </w:rPr>
        <w:t xml:space="preserve"> </w:t>
      </w:r>
      <w:r w:rsidRPr="006315A7">
        <w:rPr>
          <w:sz w:val="20"/>
        </w:rPr>
        <w:t>the</w:t>
      </w:r>
      <w:r w:rsidRPr="006315A7">
        <w:rPr>
          <w:spacing w:val="-6"/>
          <w:sz w:val="20"/>
        </w:rPr>
        <w:t xml:space="preserve"> </w:t>
      </w:r>
      <w:r w:rsidRPr="006315A7">
        <w:rPr>
          <w:sz w:val="20"/>
        </w:rPr>
        <w:t>Technical</w:t>
      </w:r>
      <w:r w:rsidRPr="006315A7">
        <w:rPr>
          <w:spacing w:val="-6"/>
          <w:sz w:val="20"/>
        </w:rPr>
        <w:t xml:space="preserve"> </w:t>
      </w:r>
      <w:r w:rsidRPr="006315A7">
        <w:rPr>
          <w:sz w:val="20"/>
        </w:rPr>
        <w:t>Specifications.</w:t>
      </w:r>
    </w:p>
    <w:p w:rsidR="0029024B" w:rsidRPr="006315A7" w:rsidRDefault="0029024B">
      <w:pPr>
        <w:pStyle w:val="BodyText"/>
        <w:spacing w:before="2"/>
      </w:pPr>
    </w:p>
    <w:p w:rsidR="0029024B" w:rsidRPr="006315A7" w:rsidRDefault="006315A7">
      <w:pPr>
        <w:pStyle w:val="ListParagraph"/>
        <w:numPr>
          <w:ilvl w:val="1"/>
          <w:numId w:val="21"/>
        </w:numPr>
        <w:tabs>
          <w:tab w:val="left" w:pos="820"/>
        </w:tabs>
        <w:spacing w:line="244" w:lineRule="auto"/>
        <w:ind w:left="819" w:right="215" w:hanging="600"/>
        <w:jc w:val="both"/>
        <w:rPr>
          <w:sz w:val="20"/>
        </w:rPr>
      </w:pPr>
      <w:r w:rsidRPr="006315A7">
        <w:rPr>
          <w:sz w:val="20"/>
        </w:rPr>
        <w:t>For</w:t>
      </w:r>
      <w:r w:rsidRPr="006315A7">
        <w:rPr>
          <w:spacing w:val="-7"/>
          <w:sz w:val="20"/>
        </w:rPr>
        <w:t xml:space="preserve"> </w:t>
      </w:r>
      <w:r w:rsidRPr="006315A7">
        <w:rPr>
          <w:sz w:val="20"/>
        </w:rPr>
        <w:t>purposes</w:t>
      </w:r>
      <w:r w:rsidRPr="006315A7">
        <w:rPr>
          <w:spacing w:val="-6"/>
          <w:sz w:val="20"/>
        </w:rPr>
        <w:t xml:space="preserve"> </w:t>
      </w:r>
      <w:r w:rsidRPr="006315A7">
        <w:rPr>
          <w:sz w:val="20"/>
        </w:rPr>
        <w:t>of</w:t>
      </w:r>
      <w:r w:rsidRPr="006315A7">
        <w:rPr>
          <w:spacing w:val="-6"/>
          <w:sz w:val="20"/>
        </w:rPr>
        <w:t xml:space="preserve"> </w:t>
      </w:r>
      <w:r w:rsidRPr="006315A7">
        <w:rPr>
          <w:sz w:val="20"/>
        </w:rPr>
        <w:t>the</w:t>
      </w:r>
      <w:r w:rsidRPr="006315A7">
        <w:rPr>
          <w:spacing w:val="-6"/>
          <w:sz w:val="20"/>
        </w:rPr>
        <w:t xml:space="preserve"> </w:t>
      </w:r>
      <w:r w:rsidRPr="006315A7">
        <w:rPr>
          <w:sz w:val="20"/>
        </w:rPr>
        <w:t>commentary</w:t>
      </w:r>
      <w:r w:rsidRPr="006315A7">
        <w:rPr>
          <w:spacing w:val="-8"/>
          <w:sz w:val="20"/>
        </w:rPr>
        <w:t xml:space="preserve"> </w:t>
      </w:r>
      <w:r w:rsidRPr="006315A7">
        <w:rPr>
          <w:sz w:val="20"/>
        </w:rPr>
        <w:t>to</w:t>
      </w:r>
      <w:r w:rsidRPr="006315A7">
        <w:rPr>
          <w:spacing w:val="-7"/>
          <w:sz w:val="20"/>
        </w:rPr>
        <w:t xml:space="preserve"> </w:t>
      </w:r>
      <w:r w:rsidRPr="006315A7">
        <w:rPr>
          <w:sz w:val="20"/>
        </w:rPr>
        <w:t>be</w:t>
      </w:r>
      <w:r w:rsidRPr="006315A7">
        <w:rPr>
          <w:spacing w:val="-7"/>
          <w:sz w:val="20"/>
        </w:rPr>
        <w:t xml:space="preserve"> </w:t>
      </w:r>
      <w:r w:rsidRPr="006315A7">
        <w:rPr>
          <w:sz w:val="20"/>
        </w:rPr>
        <w:t>furnished</w:t>
      </w:r>
      <w:r w:rsidRPr="006315A7">
        <w:rPr>
          <w:spacing w:val="-7"/>
          <w:sz w:val="20"/>
        </w:rPr>
        <w:t xml:space="preserve"> </w:t>
      </w:r>
      <w:r w:rsidRPr="006315A7">
        <w:rPr>
          <w:sz w:val="20"/>
        </w:rPr>
        <w:t>pursuant</w:t>
      </w:r>
      <w:r w:rsidRPr="006315A7">
        <w:rPr>
          <w:spacing w:val="-8"/>
          <w:sz w:val="20"/>
        </w:rPr>
        <w:t xml:space="preserve"> </w:t>
      </w:r>
      <w:r w:rsidRPr="006315A7">
        <w:rPr>
          <w:sz w:val="20"/>
        </w:rPr>
        <w:t>to</w:t>
      </w:r>
      <w:r w:rsidRPr="006315A7">
        <w:rPr>
          <w:spacing w:val="-7"/>
          <w:sz w:val="20"/>
        </w:rPr>
        <w:t xml:space="preserve"> </w:t>
      </w:r>
      <w:r w:rsidRPr="006315A7">
        <w:rPr>
          <w:sz w:val="20"/>
        </w:rPr>
        <w:t>ITT</w:t>
      </w:r>
      <w:r w:rsidRPr="006315A7">
        <w:rPr>
          <w:spacing w:val="-7"/>
          <w:sz w:val="20"/>
        </w:rPr>
        <w:t xml:space="preserve"> </w:t>
      </w:r>
      <w:r w:rsidRPr="006315A7">
        <w:rPr>
          <w:sz w:val="20"/>
        </w:rPr>
        <w:t>Clause</w:t>
      </w:r>
      <w:r w:rsidRPr="006315A7">
        <w:rPr>
          <w:spacing w:val="-7"/>
          <w:sz w:val="20"/>
        </w:rPr>
        <w:t xml:space="preserve"> </w:t>
      </w:r>
      <w:r w:rsidRPr="006315A7">
        <w:rPr>
          <w:sz w:val="20"/>
        </w:rPr>
        <w:t>12.2(c)</w:t>
      </w:r>
      <w:r w:rsidRPr="006315A7">
        <w:rPr>
          <w:spacing w:val="-7"/>
          <w:sz w:val="20"/>
        </w:rPr>
        <w:t xml:space="preserve"> </w:t>
      </w:r>
      <w:r w:rsidRPr="006315A7">
        <w:rPr>
          <w:sz w:val="20"/>
        </w:rPr>
        <w:t>above,</w:t>
      </w:r>
      <w:r w:rsidRPr="006315A7">
        <w:rPr>
          <w:spacing w:val="-7"/>
          <w:sz w:val="20"/>
        </w:rPr>
        <w:t xml:space="preserve"> </w:t>
      </w:r>
      <w:r w:rsidRPr="006315A7">
        <w:rPr>
          <w:sz w:val="20"/>
        </w:rPr>
        <w:t>the</w:t>
      </w:r>
      <w:r w:rsidRPr="006315A7">
        <w:rPr>
          <w:spacing w:val="-7"/>
          <w:sz w:val="20"/>
        </w:rPr>
        <w:t xml:space="preserve"> </w:t>
      </w:r>
      <w:proofErr w:type="spellStart"/>
      <w:r w:rsidRPr="006315A7">
        <w:rPr>
          <w:sz w:val="20"/>
        </w:rPr>
        <w:t>Tenderer</w:t>
      </w:r>
      <w:proofErr w:type="spellEnd"/>
      <w:r w:rsidRPr="006315A7">
        <w:rPr>
          <w:spacing w:val="-7"/>
          <w:sz w:val="20"/>
        </w:rPr>
        <w:t xml:space="preserve"> </w:t>
      </w:r>
      <w:r w:rsidRPr="006315A7">
        <w:rPr>
          <w:sz w:val="20"/>
        </w:rPr>
        <w:t>shall</w:t>
      </w:r>
      <w:r w:rsidRPr="006315A7">
        <w:rPr>
          <w:spacing w:val="-8"/>
          <w:sz w:val="20"/>
        </w:rPr>
        <w:t xml:space="preserve"> </w:t>
      </w:r>
      <w:r w:rsidRPr="006315A7">
        <w:rPr>
          <w:sz w:val="20"/>
        </w:rPr>
        <w:t>note</w:t>
      </w:r>
      <w:r w:rsidRPr="006315A7">
        <w:rPr>
          <w:spacing w:val="-48"/>
          <w:sz w:val="20"/>
        </w:rPr>
        <w:t xml:space="preserve"> </w:t>
      </w:r>
      <w:r w:rsidRPr="006315A7">
        <w:rPr>
          <w:sz w:val="20"/>
        </w:rPr>
        <w:t>that</w:t>
      </w:r>
      <w:r w:rsidRPr="006315A7">
        <w:rPr>
          <w:spacing w:val="-7"/>
          <w:sz w:val="20"/>
        </w:rPr>
        <w:t xml:space="preserve"> </w:t>
      </w:r>
      <w:r w:rsidRPr="006315A7">
        <w:rPr>
          <w:sz w:val="20"/>
        </w:rPr>
        <w:t>standards</w:t>
      </w:r>
      <w:r w:rsidRPr="006315A7">
        <w:rPr>
          <w:spacing w:val="-8"/>
          <w:sz w:val="20"/>
        </w:rPr>
        <w:t xml:space="preserve"> </w:t>
      </w:r>
      <w:r w:rsidRPr="006315A7">
        <w:rPr>
          <w:sz w:val="20"/>
        </w:rPr>
        <w:t>for</w:t>
      </w:r>
      <w:r w:rsidRPr="006315A7">
        <w:rPr>
          <w:spacing w:val="-8"/>
          <w:sz w:val="20"/>
        </w:rPr>
        <w:t xml:space="preserve"> </w:t>
      </w:r>
      <w:r w:rsidRPr="006315A7">
        <w:rPr>
          <w:sz w:val="20"/>
        </w:rPr>
        <w:t>workmanship,</w:t>
      </w:r>
      <w:r w:rsidRPr="006315A7">
        <w:rPr>
          <w:spacing w:val="-8"/>
          <w:sz w:val="20"/>
        </w:rPr>
        <w:t xml:space="preserve"> </w:t>
      </w:r>
      <w:r w:rsidRPr="006315A7">
        <w:rPr>
          <w:sz w:val="20"/>
        </w:rPr>
        <w:t>material</w:t>
      </w:r>
      <w:r w:rsidRPr="006315A7">
        <w:rPr>
          <w:spacing w:val="-7"/>
          <w:sz w:val="20"/>
        </w:rPr>
        <w:t xml:space="preserve"> </w:t>
      </w:r>
      <w:r w:rsidRPr="006315A7">
        <w:rPr>
          <w:sz w:val="20"/>
        </w:rPr>
        <w:t>and</w:t>
      </w:r>
      <w:r w:rsidRPr="006315A7">
        <w:rPr>
          <w:spacing w:val="-8"/>
          <w:sz w:val="20"/>
        </w:rPr>
        <w:t xml:space="preserve"> </w:t>
      </w:r>
      <w:r w:rsidRPr="006315A7">
        <w:rPr>
          <w:sz w:val="20"/>
        </w:rPr>
        <w:t>equipment,</w:t>
      </w:r>
      <w:r w:rsidRPr="006315A7">
        <w:rPr>
          <w:spacing w:val="-8"/>
          <w:sz w:val="20"/>
        </w:rPr>
        <w:t xml:space="preserve"> </w:t>
      </w:r>
      <w:r w:rsidRPr="006315A7">
        <w:rPr>
          <w:sz w:val="20"/>
        </w:rPr>
        <w:t>and</w:t>
      </w:r>
      <w:r w:rsidRPr="006315A7">
        <w:rPr>
          <w:spacing w:val="-8"/>
          <w:sz w:val="20"/>
        </w:rPr>
        <w:t xml:space="preserve"> </w:t>
      </w:r>
      <w:r w:rsidRPr="006315A7">
        <w:rPr>
          <w:sz w:val="20"/>
        </w:rPr>
        <w:t>references</w:t>
      </w:r>
      <w:r w:rsidRPr="006315A7">
        <w:rPr>
          <w:spacing w:val="-7"/>
          <w:sz w:val="20"/>
        </w:rPr>
        <w:t xml:space="preserve"> </w:t>
      </w:r>
      <w:r w:rsidRPr="006315A7">
        <w:rPr>
          <w:sz w:val="20"/>
        </w:rPr>
        <w:t>to</w:t>
      </w:r>
      <w:r w:rsidRPr="006315A7">
        <w:rPr>
          <w:spacing w:val="-7"/>
          <w:sz w:val="20"/>
        </w:rPr>
        <w:t xml:space="preserve"> </w:t>
      </w:r>
      <w:r w:rsidRPr="006315A7">
        <w:rPr>
          <w:sz w:val="20"/>
        </w:rPr>
        <w:t>brand</w:t>
      </w:r>
      <w:r w:rsidRPr="006315A7">
        <w:rPr>
          <w:spacing w:val="-8"/>
          <w:sz w:val="20"/>
        </w:rPr>
        <w:t xml:space="preserve"> </w:t>
      </w:r>
      <w:r w:rsidRPr="006315A7">
        <w:rPr>
          <w:sz w:val="20"/>
        </w:rPr>
        <w:t>names</w:t>
      </w:r>
      <w:r w:rsidRPr="006315A7">
        <w:rPr>
          <w:spacing w:val="-8"/>
          <w:sz w:val="20"/>
        </w:rPr>
        <w:t xml:space="preserve"> </w:t>
      </w:r>
      <w:r w:rsidRPr="006315A7">
        <w:rPr>
          <w:sz w:val="20"/>
        </w:rPr>
        <w:t>or</w:t>
      </w:r>
      <w:r w:rsidRPr="006315A7">
        <w:rPr>
          <w:spacing w:val="-8"/>
          <w:sz w:val="20"/>
        </w:rPr>
        <w:t xml:space="preserve"> </w:t>
      </w:r>
      <w:r w:rsidRPr="006315A7">
        <w:rPr>
          <w:sz w:val="20"/>
        </w:rPr>
        <w:t>catalogue</w:t>
      </w:r>
      <w:r w:rsidRPr="006315A7">
        <w:rPr>
          <w:spacing w:val="-7"/>
          <w:sz w:val="20"/>
        </w:rPr>
        <w:t xml:space="preserve"> </w:t>
      </w:r>
      <w:r w:rsidRPr="006315A7">
        <w:rPr>
          <w:sz w:val="20"/>
        </w:rPr>
        <w:t>numbers</w:t>
      </w:r>
      <w:r w:rsidRPr="006315A7">
        <w:rPr>
          <w:spacing w:val="1"/>
          <w:sz w:val="20"/>
        </w:rPr>
        <w:t xml:space="preserve"> </w:t>
      </w:r>
      <w:r w:rsidRPr="006315A7">
        <w:rPr>
          <w:sz w:val="20"/>
        </w:rPr>
        <w:t>designated by the Purchaser in its Technical Specifications are intended to be descriptive only and not</w:t>
      </w:r>
      <w:r w:rsidRPr="006315A7">
        <w:rPr>
          <w:spacing w:val="1"/>
          <w:sz w:val="20"/>
        </w:rPr>
        <w:t xml:space="preserve"> </w:t>
      </w:r>
      <w:r w:rsidRPr="006315A7">
        <w:rPr>
          <w:sz w:val="20"/>
        </w:rPr>
        <w:t xml:space="preserve">restrictive. The </w:t>
      </w:r>
      <w:proofErr w:type="spellStart"/>
      <w:r w:rsidRPr="006315A7">
        <w:rPr>
          <w:sz w:val="20"/>
        </w:rPr>
        <w:t>Tenderer</w:t>
      </w:r>
      <w:proofErr w:type="spellEnd"/>
      <w:r w:rsidRPr="006315A7">
        <w:rPr>
          <w:sz w:val="20"/>
        </w:rPr>
        <w:t xml:space="preserve"> may substitute alternative standards, brand names and/or catalogue numbers in its</w:t>
      </w:r>
      <w:r w:rsidRPr="006315A7">
        <w:rPr>
          <w:spacing w:val="1"/>
          <w:sz w:val="20"/>
        </w:rPr>
        <w:t xml:space="preserve"> </w:t>
      </w:r>
      <w:r w:rsidRPr="006315A7">
        <w:rPr>
          <w:sz w:val="20"/>
        </w:rPr>
        <w:t>tender, provided that it demonstrates to the Purchaser's satisfaction that the substitutions ensure substantial</w:t>
      </w:r>
      <w:r w:rsidRPr="006315A7">
        <w:rPr>
          <w:spacing w:val="1"/>
          <w:sz w:val="20"/>
        </w:rPr>
        <w:t xml:space="preserve"> </w:t>
      </w:r>
      <w:r w:rsidRPr="006315A7">
        <w:rPr>
          <w:sz w:val="20"/>
        </w:rPr>
        <w:t>equivalence</w:t>
      </w:r>
      <w:r w:rsidRPr="006315A7">
        <w:rPr>
          <w:spacing w:val="-7"/>
          <w:sz w:val="20"/>
        </w:rPr>
        <w:t xml:space="preserve"> </w:t>
      </w:r>
      <w:r w:rsidRPr="006315A7">
        <w:rPr>
          <w:sz w:val="20"/>
        </w:rPr>
        <w:t>to</w:t>
      </w:r>
      <w:r w:rsidRPr="006315A7">
        <w:rPr>
          <w:spacing w:val="-6"/>
          <w:sz w:val="20"/>
        </w:rPr>
        <w:t xml:space="preserve"> </w:t>
      </w:r>
      <w:r w:rsidRPr="006315A7">
        <w:rPr>
          <w:sz w:val="20"/>
        </w:rPr>
        <w:t>those</w:t>
      </w:r>
      <w:r w:rsidRPr="006315A7">
        <w:rPr>
          <w:spacing w:val="-6"/>
          <w:sz w:val="20"/>
        </w:rPr>
        <w:t xml:space="preserve"> </w:t>
      </w:r>
      <w:r w:rsidRPr="006315A7">
        <w:rPr>
          <w:sz w:val="20"/>
        </w:rPr>
        <w:t>designated</w:t>
      </w:r>
      <w:r w:rsidRPr="006315A7">
        <w:rPr>
          <w:spacing w:val="-7"/>
          <w:sz w:val="20"/>
        </w:rPr>
        <w:t xml:space="preserve"> </w:t>
      </w:r>
      <w:r w:rsidRPr="006315A7">
        <w:rPr>
          <w:sz w:val="20"/>
        </w:rPr>
        <w:t>in</w:t>
      </w:r>
      <w:r w:rsidRPr="006315A7">
        <w:rPr>
          <w:spacing w:val="-5"/>
          <w:sz w:val="20"/>
        </w:rPr>
        <w:t xml:space="preserve"> </w:t>
      </w:r>
      <w:r w:rsidRPr="006315A7">
        <w:rPr>
          <w:sz w:val="20"/>
        </w:rPr>
        <w:t>the</w:t>
      </w:r>
      <w:r w:rsidRPr="006315A7">
        <w:rPr>
          <w:spacing w:val="-7"/>
          <w:sz w:val="20"/>
        </w:rPr>
        <w:t xml:space="preserve"> </w:t>
      </w:r>
      <w:r w:rsidRPr="006315A7">
        <w:rPr>
          <w:sz w:val="20"/>
        </w:rPr>
        <w:t>Technical</w:t>
      </w:r>
      <w:r w:rsidRPr="006315A7">
        <w:rPr>
          <w:spacing w:val="-6"/>
          <w:sz w:val="20"/>
        </w:rPr>
        <w:t xml:space="preserve"> </w:t>
      </w:r>
      <w:r w:rsidRPr="006315A7">
        <w:rPr>
          <w:sz w:val="20"/>
        </w:rPr>
        <w:t>Specifications.</w:t>
      </w:r>
    </w:p>
    <w:p w:rsidR="0029024B" w:rsidRDefault="0029024B">
      <w:pPr>
        <w:pStyle w:val="BodyText"/>
        <w:spacing w:before="4"/>
      </w:pPr>
    </w:p>
    <w:p w:rsidR="009825D6" w:rsidRDefault="009825D6">
      <w:pPr>
        <w:pStyle w:val="BodyText"/>
        <w:spacing w:before="4"/>
      </w:pPr>
    </w:p>
    <w:p w:rsidR="009825D6" w:rsidRDefault="009825D6">
      <w:pPr>
        <w:pStyle w:val="BodyText"/>
        <w:spacing w:before="4"/>
      </w:pPr>
    </w:p>
    <w:p w:rsidR="009825D6" w:rsidRDefault="009825D6">
      <w:pPr>
        <w:pStyle w:val="BodyText"/>
        <w:spacing w:before="4"/>
      </w:pPr>
    </w:p>
    <w:p w:rsidR="009825D6" w:rsidRDefault="009825D6">
      <w:pPr>
        <w:pStyle w:val="BodyText"/>
        <w:spacing w:before="4"/>
      </w:pPr>
    </w:p>
    <w:p w:rsidR="009825D6" w:rsidRDefault="009825D6">
      <w:pPr>
        <w:pStyle w:val="BodyText"/>
        <w:spacing w:before="4"/>
      </w:pPr>
    </w:p>
    <w:p w:rsidR="009825D6" w:rsidRPr="006315A7" w:rsidRDefault="009825D6">
      <w:pPr>
        <w:pStyle w:val="BodyText"/>
        <w:spacing w:before="4"/>
      </w:pPr>
    </w:p>
    <w:p w:rsidR="0029024B" w:rsidRPr="006315A7" w:rsidRDefault="006315A7">
      <w:pPr>
        <w:pStyle w:val="Heading1"/>
        <w:numPr>
          <w:ilvl w:val="0"/>
          <w:numId w:val="21"/>
        </w:numPr>
        <w:tabs>
          <w:tab w:val="left" w:pos="819"/>
          <w:tab w:val="left" w:pos="820"/>
        </w:tabs>
        <w:ind w:left="819" w:hanging="601"/>
      </w:pPr>
      <w:bookmarkStart w:id="11" w:name="_TOC_250021"/>
      <w:r w:rsidRPr="006315A7">
        <w:rPr>
          <w:spacing w:val="-2"/>
        </w:rPr>
        <w:t>Earnest</w:t>
      </w:r>
      <w:r w:rsidRPr="006315A7">
        <w:rPr>
          <w:spacing w:val="-10"/>
        </w:rPr>
        <w:t xml:space="preserve"> </w:t>
      </w:r>
      <w:r w:rsidRPr="006315A7">
        <w:rPr>
          <w:spacing w:val="-1"/>
        </w:rPr>
        <w:t>Money</w:t>
      </w:r>
      <w:r w:rsidRPr="006315A7">
        <w:rPr>
          <w:spacing w:val="-10"/>
        </w:rPr>
        <w:t xml:space="preserve"> </w:t>
      </w:r>
      <w:bookmarkEnd w:id="11"/>
      <w:r w:rsidRPr="006315A7">
        <w:rPr>
          <w:spacing w:val="-1"/>
        </w:rPr>
        <w:t>Deposit</w:t>
      </w:r>
    </w:p>
    <w:p w:rsidR="0029024B" w:rsidRPr="006315A7" w:rsidRDefault="0029024B">
      <w:pPr>
        <w:pStyle w:val="BodyText"/>
        <w:spacing w:before="6"/>
        <w:rPr>
          <w:b/>
        </w:rPr>
      </w:pPr>
    </w:p>
    <w:p w:rsidR="0029024B" w:rsidRDefault="009825D6">
      <w:pPr>
        <w:pStyle w:val="ListParagraph"/>
        <w:numPr>
          <w:ilvl w:val="1"/>
          <w:numId w:val="21"/>
        </w:numPr>
        <w:tabs>
          <w:tab w:val="left" w:pos="819"/>
        </w:tabs>
        <w:spacing w:line="244" w:lineRule="auto"/>
        <w:ind w:left="819" w:right="217" w:hanging="600"/>
        <w:jc w:val="both"/>
        <w:rPr>
          <w:sz w:val="20"/>
        </w:rPr>
      </w:pPr>
      <w:r>
        <w:rPr>
          <w:sz w:val="20"/>
        </w:rPr>
        <w:t xml:space="preserve"> As per e-Proc Portal Tender Notification.</w:t>
      </w:r>
    </w:p>
    <w:p w:rsidR="009825D6" w:rsidRPr="006315A7" w:rsidRDefault="009825D6" w:rsidP="009825D6">
      <w:pPr>
        <w:pStyle w:val="ListParagraph"/>
        <w:tabs>
          <w:tab w:val="left" w:pos="819"/>
          <w:tab w:val="left" w:pos="820"/>
        </w:tabs>
        <w:spacing w:before="92"/>
        <w:ind w:left="219" w:firstLine="0"/>
        <w:rPr>
          <w:sz w:val="20"/>
        </w:rPr>
      </w:pPr>
      <w:r>
        <w:rPr>
          <w:spacing w:val="-2"/>
          <w:sz w:val="20"/>
        </w:rPr>
        <w:t>13.2</w:t>
      </w:r>
      <w:r>
        <w:rPr>
          <w:spacing w:val="-2"/>
          <w:sz w:val="20"/>
        </w:rPr>
        <w:tab/>
      </w:r>
      <w:r w:rsidRPr="006315A7">
        <w:rPr>
          <w:spacing w:val="-2"/>
          <w:sz w:val="20"/>
        </w:rPr>
        <w:t>The</w:t>
      </w:r>
      <w:r w:rsidRPr="006315A7">
        <w:rPr>
          <w:spacing w:val="-10"/>
          <w:sz w:val="20"/>
        </w:rPr>
        <w:t xml:space="preserve"> </w:t>
      </w:r>
      <w:r w:rsidRPr="006315A7">
        <w:rPr>
          <w:spacing w:val="-2"/>
          <w:sz w:val="20"/>
        </w:rPr>
        <w:t>tender</w:t>
      </w:r>
      <w:r w:rsidRPr="006315A7">
        <w:rPr>
          <w:spacing w:val="-9"/>
          <w:sz w:val="20"/>
        </w:rPr>
        <w:t xml:space="preserve"> </w:t>
      </w:r>
      <w:r w:rsidRPr="006315A7">
        <w:rPr>
          <w:spacing w:val="-2"/>
          <w:sz w:val="20"/>
        </w:rPr>
        <w:t>security</w:t>
      </w:r>
      <w:r w:rsidRPr="006315A7">
        <w:rPr>
          <w:spacing w:val="-11"/>
          <w:sz w:val="20"/>
        </w:rPr>
        <w:t xml:space="preserve"> </w:t>
      </w:r>
      <w:r w:rsidRPr="006315A7">
        <w:rPr>
          <w:spacing w:val="-1"/>
          <w:sz w:val="20"/>
        </w:rPr>
        <w:t>may</w:t>
      </w:r>
      <w:r w:rsidRPr="006315A7">
        <w:rPr>
          <w:spacing w:val="-10"/>
          <w:sz w:val="20"/>
        </w:rPr>
        <w:t xml:space="preserve"> </w:t>
      </w:r>
      <w:r w:rsidRPr="006315A7">
        <w:rPr>
          <w:spacing w:val="-1"/>
          <w:sz w:val="20"/>
        </w:rPr>
        <w:t>be</w:t>
      </w:r>
      <w:r w:rsidRPr="006315A7">
        <w:rPr>
          <w:spacing w:val="-9"/>
          <w:sz w:val="20"/>
        </w:rPr>
        <w:t xml:space="preserve"> </w:t>
      </w:r>
      <w:r w:rsidRPr="006315A7">
        <w:rPr>
          <w:spacing w:val="-1"/>
          <w:sz w:val="20"/>
        </w:rPr>
        <w:t>forfeited:</w:t>
      </w:r>
    </w:p>
    <w:p w:rsidR="009825D6" w:rsidRPr="006315A7" w:rsidRDefault="009825D6" w:rsidP="009825D6">
      <w:pPr>
        <w:pStyle w:val="BodyText"/>
        <w:spacing w:before="8"/>
      </w:pPr>
    </w:p>
    <w:p w:rsidR="009825D6" w:rsidRPr="006315A7" w:rsidRDefault="009825D6" w:rsidP="009825D6">
      <w:pPr>
        <w:pStyle w:val="ListParagraph"/>
        <w:numPr>
          <w:ilvl w:val="2"/>
          <w:numId w:val="21"/>
        </w:numPr>
        <w:tabs>
          <w:tab w:val="left" w:pos="1380"/>
          <w:tab w:val="left" w:pos="1381"/>
        </w:tabs>
        <w:spacing w:line="244" w:lineRule="auto"/>
        <w:ind w:left="1380" w:right="216" w:hanging="561"/>
        <w:rPr>
          <w:sz w:val="20"/>
        </w:rPr>
      </w:pPr>
      <w:r w:rsidRPr="006315A7">
        <w:rPr>
          <w:sz w:val="20"/>
        </w:rPr>
        <w:t>if</w:t>
      </w:r>
      <w:r w:rsidRPr="006315A7">
        <w:rPr>
          <w:spacing w:val="1"/>
          <w:sz w:val="20"/>
        </w:rPr>
        <w:t xml:space="preserve"> </w:t>
      </w:r>
      <w:r w:rsidRPr="006315A7">
        <w:rPr>
          <w:sz w:val="20"/>
        </w:rPr>
        <w:t>a</w:t>
      </w:r>
      <w:r w:rsidRPr="006315A7">
        <w:rPr>
          <w:spacing w:val="1"/>
          <w:sz w:val="20"/>
        </w:rPr>
        <w:t xml:space="preserve"> </w:t>
      </w:r>
      <w:proofErr w:type="spellStart"/>
      <w:r w:rsidRPr="006315A7">
        <w:rPr>
          <w:sz w:val="20"/>
        </w:rPr>
        <w:t>Tenderer</w:t>
      </w:r>
      <w:proofErr w:type="spellEnd"/>
      <w:r w:rsidRPr="006315A7">
        <w:rPr>
          <w:spacing w:val="1"/>
          <w:sz w:val="20"/>
        </w:rPr>
        <w:t xml:space="preserve"> </w:t>
      </w:r>
      <w:r w:rsidRPr="006315A7">
        <w:rPr>
          <w:sz w:val="20"/>
        </w:rPr>
        <w:t>(</w:t>
      </w:r>
      <w:proofErr w:type="spellStart"/>
      <w:r w:rsidRPr="006315A7">
        <w:rPr>
          <w:sz w:val="20"/>
        </w:rPr>
        <w:t>i</w:t>
      </w:r>
      <w:proofErr w:type="spellEnd"/>
      <w:r w:rsidRPr="006315A7">
        <w:rPr>
          <w:sz w:val="20"/>
        </w:rPr>
        <w:t>)</w:t>
      </w:r>
      <w:r w:rsidRPr="006315A7">
        <w:rPr>
          <w:spacing w:val="2"/>
          <w:sz w:val="20"/>
        </w:rPr>
        <w:t xml:space="preserve"> </w:t>
      </w:r>
      <w:r w:rsidRPr="006315A7">
        <w:rPr>
          <w:sz w:val="20"/>
        </w:rPr>
        <w:t>withdraws</w:t>
      </w:r>
      <w:r w:rsidRPr="006315A7">
        <w:rPr>
          <w:spacing w:val="1"/>
          <w:sz w:val="20"/>
        </w:rPr>
        <w:t xml:space="preserve"> </w:t>
      </w:r>
      <w:r w:rsidRPr="006315A7">
        <w:rPr>
          <w:sz w:val="20"/>
        </w:rPr>
        <w:t>its</w:t>
      </w:r>
      <w:r w:rsidRPr="006315A7">
        <w:rPr>
          <w:spacing w:val="1"/>
          <w:sz w:val="20"/>
        </w:rPr>
        <w:t xml:space="preserve"> </w:t>
      </w:r>
      <w:r w:rsidRPr="006315A7">
        <w:rPr>
          <w:sz w:val="20"/>
        </w:rPr>
        <w:t>tender</w:t>
      </w:r>
      <w:r w:rsidRPr="006315A7">
        <w:rPr>
          <w:spacing w:val="1"/>
          <w:sz w:val="20"/>
        </w:rPr>
        <w:t xml:space="preserve"> </w:t>
      </w:r>
      <w:r w:rsidRPr="006315A7">
        <w:rPr>
          <w:sz w:val="20"/>
        </w:rPr>
        <w:t>during</w:t>
      </w:r>
      <w:r w:rsidRPr="006315A7">
        <w:rPr>
          <w:spacing w:val="2"/>
          <w:sz w:val="20"/>
        </w:rPr>
        <w:t xml:space="preserve"> </w:t>
      </w:r>
      <w:r w:rsidRPr="006315A7">
        <w:rPr>
          <w:sz w:val="20"/>
        </w:rPr>
        <w:t>the</w:t>
      </w:r>
      <w:r w:rsidRPr="006315A7">
        <w:rPr>
          <w:spacing w:val="1"/>
          <w:sz w:val="20"/>
        </w:rPr>
        <w:t xml:space="preserve"> </w:t>
      </w:r>
      <w:r w:rsidRPr="006315A7">
        <w:rPr>
          <w:sz w:val="20"/>
        </w:rPr>
        <w:t>period</w:t>
      </w:r>
      <w:r w:rsidRPr="006315A7">
        <w:rPr>
          <w:spacing w:val="1"/>
          <w:sz w:val="20"/>
        </w:rPr>
        <w:t xml:space="preserve"> </w:t>
      </w:r>
      <w:r w:rsidRPr="006315A7">
        <w:rPr>
          <w:sz w:val="20"/>
        </w:rPr>
        <w:t>of</w:t>
      </w:r>
      <w:r w:rsidRPr="006315A7">
        <w:rPr>
          <w:spacing w:val="1"/>
          <w:sz w:val="20"/>
        </w:rPr>
        <w:t xml:space="preserve"> </w:t>
      </w:r>
      <w:r w:rsidRPr="006315A7">
        <w:rPr>
          <w:sz w:val="20"/>
        </w:rPr>
        <w:t>tender</w:t>
      </w:r>
      <w:r w:rsidRPr="006315A7">
        <w:rPr>
          <w:spacing w:val="2"/>
          <w:sz w:val="20"/>
        </w:rPr>
        <w:t xml:space="preserve"> </w:t>
      </w:r>
      <w:r w:rsidRPr="006315A7">
        <w:rPr>
          <w:sz w:val="20"/>
        </w:rPr>
        <w:t xml:space="preserve">validity specified by the </w:t>
      </w:r>
      <w:proofErr w:type="spellStart"/>
      <w:r w:rsidRPr="006315A7">
        <w:rPr>
          <w:sz w:val="20"/>
        </w:rPr>
        <w:t>Tenderer</w:t>
      </w:r>
      <w:proofErr w:type="spellEnd"/>
      <w:r w:rsidRPr="006315A7">
        <w:rPr>
          <w:spacing w:val="1"/>
          <w:sz w:val="20"/>
        </w:rPr>
        <w:t xml:space="preserve"> </w:t>
      </w:r>
      <w:r w:rsidRPr="006315A7">
        <w:rPr>
          <w:sz w:val="20"/>
        </w:rPr>
        <w:t>on</w:t>
      </w:r>
      <w:r w:rsidRPr="006315A7">
        <w:rPr>
          <w:spacing w:val="1"/>
          <w:sz w:val="20"/>
        </w:rPr>
        <w:t xml:space="preserve"> </w:t>
      </w:r>
      <w:r w:rsidRPr="006315A7">
        <w:rPr>
          <w:sz w:val="20"/>
        </w:rPr>
        <w:t>the</w:t>
      </w:r>
      <w:r w:rsidRPr="006315A7">
        <w:rPr>
          <w:spacing w:val="-11"/>
          <w:sz w:val="20"/>
        </w:rPr>
        <w:t xml:space="preserve"> </w:t>
      </w:r>
      <w:r w:rsidRPr="006315A7">
        <w:rPr>
          <w:sz w:val="20"/>
        </w:rPr>
        <w:t>Tender</w:t>
      </w:r>
      <w:r w:rsidRPr="006315A7">
        <w:rPr>
          <w:spacing w:val="-10"/>
          <w:sz w:val="20"/>
        </w:rPr>
        <w:t xml:space="preserve"> </w:t>
      </w:r>
      <w:r w:rsidRPr="006315A7">
        <w:rPr>
          <w:sz w:val="20"/>
        </w:rPr>
        <w:t>Form;</w:t>
      </w:r>
      <w:r w:rsidRPr="006315A7">
        <w:rPr>
          <w:spacing w:val="-10"/>
          <w:sz w:val="20"/>
        </w:rPr>
        <w:t xml:space="preserve"> </w:t>
      </w:r>
      <w:r w:rsidRPr="006315A7">
        <w:rPr>
          <w:sz w:val="20"/>
        </w:rPr>
        <w:t>or</w:t>
      </w:r>
      <w:r w:rsidRPr="006315A7">
        <w:rPr>
          <w:spacing w:val="-10"/>
          <w:sz w:val="20"/>
        </w:rPr>
        <w:t xml:space="preserve"> </w:t>
      </w:r>
      <w:r w:rsidRPr="006315A7">
        <w:rPr>
          <w:sz w:val="20"/>
        </w:rPr>
        <w:t>(ii)</w:t>
      </w:r>
      <w:r w:rsidRPr="006315A7">
        <w:rPr>
          <w:spacing w:val="-10"/>
          <w:sz w:val="20"/>
        </w:rPr>
        <w:t xml:space="preserve"> </w:t>
      </w:r>
      <w:r w:rsidRPr="006315A7">
        <w:rPr>
          <w:sz w:val="20"/>
        </w:rPr>
        <w:t>does</w:t>
      </w:r>
      <w:r w:rsidRPr="006315A7">
        <w:rPr>
          <w:spacing w:val="-10"/>
          <w:sz w:val="20"/>
        </w:rPr>
        <w:t xml:space="preserve"> </w:t>
      </w:r>
      <w:r w:rsidRPr="006315A7">
        <w:rPr>
          <w:sz w:val="20"/>
        </w:rPr>
        <w:t>not</w:t>
      </w:r>
      <w:r w:rsidRPr="006315A7">
        <w:rPr>
          <w:spacing w:val="-10"/>
          <w:sz w:val="20"/>
        </w:rPr>
        <w:t xml:space="preserve"> </w:t>
      </w:r>
      <w:r w:rsidRPr="006315A7">
        <w:rPr>
          <w:sz w:val="20"/>
        </w:rPr>
        <w:t>accept</w:t>
      </w:r>
      <w:r w:rsidRPr="006315A7">
        <w:rPr>
          <w:spacing w:val="-10"/>
          <w:sz w:val="20"/>
        </w:rPr>
        <w:t xml:space="preserve"> </w:t>
      </w:r>
      <w:r w:rsidRPr="006315A7">
        <w:rPr>
          <w:sz w:val="20"/>
        </w:rPr>
        <w:t>the</w:t>
      </w:r>
      <w:r w:rsidRPr="006315A7">
        <w:rPr>
          <w:spacing w:val="-10"/>
          <w:sz w:val="20"/>
        </w:rPr>
        <w:t xml:space="preserve"> </w:t>
      </w:r>
      <w:r w:rsidRPr="006315A7">
        <w:rPr>
          <w:sz w:val="20"/>
        </w:rPr>
        <w:t>correction</w:t>
      </w:r>
      <w:r w:rsidRPr="006315A7">
        <w:rPr>
          <w:spacing w:val="-10"/>
          <w:sz w:val="20"/>
        </w:rPr>
        <w:t xml:space="preserve"> </w:t>
      </w:r>
      <w:r w:rsidRPr="006315A7">
        <w:rPr>
          <w:sz w:val="20"/>
        </w:rPr>
        <w:t>of</w:t>
      </w:r>
      <w:r w:rsidRPr="006315A7">
        <w:rPr>
          <w:spacing w:val="-10"/>
          <w:sz w:val="20"/>
        </w:rPr>
        <w:t xml:space="preserve"> </w:t>
      </w:r>
      <w:r w:rsidRPr="006315A7">
        <w:rPr>
          <w:sz w:val="20"/>
        </w:rPr>
        <w:t>errors</w:t>
      </w:r>
      <w:r w:rsidRPr="006315A7">
        <w:rPr>
          <w:spacing w:val="-10"/>
          <w:sz w:val="20"/>
        </w:rPr>
        <w:t xml:space="preserve"> </w:t>
      </w:r>
      <w:r w:rsidRPr="006315A7">
        <w:rPr>
          <w:sz w:val="20"/>
        </w:rPr>
        <w:t>pursuant</w:t>
      </w:r>
      <w:r w:rsidRPr="006315A7">
        <w:rPr>
          <w:spacing w:val="-11"/>
          <w:sz w:val="20"/>
        </w:rPr>
        <w:t xml:space="preserve"> </w:t>
      </w:r>
      <w:r w:rsidRPr="006315A7">
        <w:rPr>
          <w:sz w:val="20"/>
        </w:rPr>
        <w:t>to</w:t>
      </w:r>
      <w:r w:rsidRPr="006315A7">
        <w:rPr>
          <w:spacing w:val="-10"/>
          <w:sz w:val="20"/>
        </w:rPr>
        <w:t xml:space="preserve"> </w:t>
      </w:r>
      <w:r w:rsidRPr="006315A7">
        <w:rPr>
          <w:sz w:val="20"/>
        </w:rPr>
        <w:t>ITT</w:t>
      </w:r>
      <w:r w:rsidRPr="006315A7">
        <w:rPr>
          <w:spacing w:val="-10"/>
          <w:sz w:val="20"/>
        </w:rPr>
        <w:t xml:space="preserve"> </w:t>
      </w:r>
      <w:r w:rsidRPr="006315A7">
        <w:rPr>
          <w:sz w:val="20"/>
        </w:rPr>
        <w:t>Clause</w:t>
      </w:r>
      <w:r w:rsidRPr="006315A7">
        <w:rPr>
          <w:spacing w:val="-10"/>
          <w:sz w:val="20"/>
        </w:rPr>
        <w:t xml:space="preserve"> </w:t>
      </w:r>
      <w:r w:rsidRPr="006315A7">
        <w:rPr>
          <w:sz w:val="20"/>
        </w:rPr>
        <w:t>22.2;</w:t>
      </w:r>
      <w:r w:rsidRPr="006315A7">
        <w:rPr>
          <w:spacing w:val="-10"/>
          <w:sz w:val="20"/>
        </w:rPr>
        <w:t xml:space="preserve"> </w:t>
      </w:r>
      <w:r w:rsidRPr="006315A7">
        <w:rPr>
          <w:sz w:val="20"/>
        </w:rPr>
        <w:t>or</w:t>
      </w:r>
    </w:p>
    <w:p w:rsidR="009825D6" w:rsidRPr="006315A7" w:rsidRDefault="009825D6" w:rsidP="009825D6">
      <w:pPr>
        <w:pStyle w:val="ListParagraph"/>
        <w:numPr>
          <w:ilvl w:val="2"/>
          <w:numId w:val="21"/>
        </w:numPr>
        <w:tabs>
          <w:tab w:val="left" w:pos="1378"/>
          <w:tab w:val="left" w:pos="1380"/>
        </w:tabs>
        <w:spacing w:line="229" w:lineRule="exact"/>
        <w:ind w:left="1379" w:hanging="561"/>
        <w:rPr>
          <w:sz w:val="20"/>
        </w:rPr>
      </w:pPr>
      <w:r w:rsidRPr="006315A7">
        <w:rPr>
          <w:spacing w:val="-1"/>
          <w:sz w:val="20"/>
        </w:rPr>
        <w:t>in</w:t>
      </w:r>
      <w:r w:rsidRPr="006315A7">
        <w:rPr>
          <w:spacing w:val="-12"/>
          <w:sz w:val="20"/>
        </w:rPr>
        <w:t xml:space="preserve"> </w:t>
      </w:r>
      <w:r w:rsidRPr="006315A7">
        <w:rPr>
          <w:spacing w:val="-1"/>
          <w:sz w:val="20"/>
        </w:rPr>
        <w:t>case</w:t>
      </w:r>
      <w:r w:rsidRPr="006315A7">
        <w:rPr>
          <w:spacing w:val="-11"/>
          <w:sz w:val="20"/>
        </w:rPr>
        <w:t xml:space="preserve"> </w:t>
      </w:r>
      <w:r w:rsidRPr="006315A7">
        <w:rPr>
          <w:spacing w:val="-1"/>
          <w:sz w:val="20"/>
        </w:rPr>
        <w:t>of</w:t>
      </w:r>
      <w:r w:rsidRPr="006315A7">
        <w:rPr>
          <w:spacing w:val="-11"/>
          <w:sz w:val="20"/>
        </w:rPr>
        <w:t xml:space="preserve"> </w:t>
      </w:r>
      <w:r w:rsidRPr="006315A7">
        <w:rPr>
          <w:spacing w:val="-1"/>
          <w:sz w:val="20"/>
        </w:rPr>
        <w:t>a</w:t>
      </w:r>
      <w:r w:rsidRPr="006315A7">
        <w:rPr>
          <w:spacing w:val="-11"/>
          <w:sz w:val="20"/>
        </w:rPr>
        <w:t xml:space="preserve"> </w:t>
      </w:r>
      <w:r w:rsidRPr="006315A7">
        <w:rPr>
          <w:spacing w:val="-1"/>
          <w:sz w:val="20"/>
        </w:rPr>
        <w:t>successful</w:t>
      </w:r>
      <w:r w:rsidRPr="006315A7">
        <w:rPr>
          <w:spacing w:val="-12"/>
          <w:sz w:val="20"/>
        </w:rPr>
        <w:t xml:space="preserve"> </w:t>
      </w:r>
      <w:proofErr w:type="spellStart"/>
      <w:r w:rsidRPr="006315A7">
        <w:rPr>
          <w:spacing w:val="-1"/>
          <w:sz w:val="20"/>
        </w:rPr>
        <w:t>Tenderer</w:t>
      </w:r>
      <w:proofErr w:type="spellEnd"/>
      <w:r w:rsidRPr="006315A7">
        <w:rPr>
          <w:spacing w:val="-1"/>
          <w:sz w:val="20"/>
        </w:rPr>
        <w:t>,</w:t>
      </w:r>
      <w:r w:rsidRPr="006315A7">
        <w:rPr>
          <w:spacing w:val="-11"/>
          <w:sz w:val="20"/>
        </w:rPr>
        <w:t xml:space="preserve"> </w:t>
      </w:r>
      <w:r w:rsidRPr="006315A7">
        <w:rPr>
          <w:spacing w:val="-1"/>
          <w:sz w:val="20"/>
        </w:rPr>
        <w:t>if</w:t>
      </w:r>
      <w:r w:rsidRPr="006315A7">
        <w:rPr>
          <w:spacing w:val="-11"/>
          <w:sz w:val="20"/>
        </w:rPr>
        <w:t xml:space="preserve"> </w:t>
      </w:r>
      <w:r w:rsidRPr="006315A7">
        <w:rPr>
          <w:spacing w:val="-1"/>
          <w:sz w:val="20"/>
        </w:rPr>
        <w:t>the</w:t>
      </w:r>
      <w:r w:rsidRPr="006315A7">
        <w:rPr>
          <w:spacing w:val="-11"/>
          <w:sz w:val="20"/>
        </w:rPr>
        <w:t xml:space="preserve"> </w:t>
      </w:r>
      <w:proofErr w:type="spellStart"/>
      <w:r w:rsidRPr="006315A7">
        <w:rPr>
          <w:spacing w:val="-1"/>
          <w:sz w:val="20"/>
        </w:rPr>
        <w:t>Tenderer</w:t>
      </w:r>
      <w:proofErr w:type="spellEnd"/>
      <w:r w:rsidRPr="006315A7">
        <w:rPr>
          <w:spacing w:val="-12"/>
          <w:sz w:val="20"/>
        </w:rPr>
        <w:t xml:space="preserve"> </w:t>
      </w:r>
      <w:r w:rsidRPr="006315A7">
        <w:rPr>
          <w:sz w:val="20"/>
        </w:rPr>
        <w:t>fails:</w:t>
      </w:r>
    </w:p>
    <w:p w:rsidR="009825D6" w:rsidRPr="006315A7" w:rsidRDefault="009825D6" w:rsidP="009825D6">
      <w:pPr>
        <w:pStyle w:val="ListParagraph"/>
        <w:numPr>
          <w:ilvl w:val="3"/>
          <w:numId w:val="21"/>
        </w:numPr>
        <w:tabs>
          <w:tab w:val="left" w:pos="1859"/>
          <w:tab w:val="left" w:pos="1861"/>
        </w:tabs>
        <w:spacing w:before="4"/>
        <w:ind w:left="1860" w:hanging="481"/>
        <w:rPr>
          <w:sz w:val="20"/>
        </w:rPr>
      </w:pPr>
      <w:r w:rsidRPr="006315A7">
        <w:rPr>
          <w:spacing w:val="-1"/>
          <w:sz w:val="20"/>
        </w:rPr>
        <w:t>to</w:t>
      </w:r>
      <w:r w:rsidRPr="006315A7">
        <w:rPr>
          <w:spacing w:val="-11"/>
          <w:sz w:val="20"/>
        </w:rPr>
        <w:t xml:space="preserve"> </w:t>
      </w:r>
      <w:r w:rsidRPr="006315A7">
        <w:rPr>
          <w:spacing w:val="-1"/>
          <w:sz w:val="20"/>
        </w:rPr>
        <w:t>sign</w:t>
      </w:r>
      <w:r w:rsidRPr="006315A7">
        <w:rPr>
          <w:spacing w:val="-10"/>
          <w:sz w:val="20"/>
        </w:rPr>
        <w:t xml:space="preserve"> </w:t>
      </w:r>
      <w:r w:rsidRPr="006315A7">
        <w:rPr>
          <w:spacing w:val="-1"/>
          <w:sz w:val="20"/>
        </w:rPr>
        <w:t>the</w:t>
      </w:r>
      <w:r w:rsidRPr="006315A7">
        <w:rPr>
          <w:spacing w:val="-10"/>
          <w:sz w:val="20"/>
        </w:rPr>
        <w:t xml:space="preserve"> </w:t>
      </w:r>
      <w:r w:rsidRPr="006315A7">
        <w:rPr>
          <w:spacing w:val="-1"/>
          <w:sz w:val="20"/>
        </w:rPr>
        <w:t>Contract</w:t>
      </w:r>
      <w:r w:rsidRPr="006315A7">
        <w:rPr>
          <w:spacing w:val="-11"/>
          <w:sz w:val="20"/>
        </w:rPr>
        <w:t xml:space="preserve"> </w:t>
      </w:r>
      <w:r w:rsidRPr="006315A7">
        <w:rPr>
          <w:spacing w:val="-1"/>
          <w:sz w:val="20"/>
        </w:rPr>
        <w:t>in</w:t>
      </w:r>
      <w:r w:rsidRPr="006315A7">
        <w:rPr>
          <w:spacing w:val="-11"/>
          <w:sz w:val="20"/>
        </w:rPr>
        <w:t xml:space="preserve"> </w:t>
      </w:r>
      <w:r w:rsidRPr="006315A7">
        <w:rPr>
          <w:spacing w:val="-1"/>
          <w:sz w:val="20"/>
        </w:rPr>
        <w:t>accordance</w:t>
      </w:r>
      <w:r w:rsidRPr="006315A7">
        <w:rPr>
          <w:spacing w:val="-10"/>
          <w:sz w:val="20"/>
        </w:rPr>
        <w:t xml:space="preserve"> </w:t>
      </w:r>
      <w:r w:rsidRPr="006315A7">
        <w:rPr>
          <w:spacing w:val="-1"/>
          <w:sz w:val="20"/>
        </w:rPr>
        <w:t>with</w:t>
      </w:r>
      <w:r w:rsidRPr="006315A7">
        <w:rPr>
          <w:spacing w:val="-11"/>
          <w:sz w:val="20"/>
        </w:rPr>
        <w:t xml:space="preserve"> </w:t>
      </w:r>
      <w:r w:rsidRPr="006315A7">
        <w:rPr>
          <w:spacing w:val="-1"/>
          <w:sz w:val="20"/>
        </w:rPr>
        <w:t>ITT</w:t>
      </w:r>
      <w:r w:rsidRPr="006315A7">
        <w:rPr>
          <w:spacing w:val="-10"/>
          <w:sz w:val="20"/>
        </w:rPr>
        <w:t xml:space="preserve"> </w:t>
      </w:r>
      <w:r w:rsidRPr="006315A7">
        <w:rPr>
          <w:spacing w:val="-1"/>
          <w:sz w:val="20"/>
        </w:rPr>
        <w:t>Clause</w:t>
      </w:r>
      <w:r w:rsidRPr="006315A7">
        <w:rPr>
          <w:spacing w:val="-10"/>
          <w:sz w:val="20"/>
        </w:rPr>
        <w:t xml:space="preserve"> </w:t>
      </w:r>
      <w:r w:rsidRPr="006315A7">
        <w:rPr>
          <w:sz w:val="20"/>
        </w:rPr>
        <w:t>30;</w:t>
      </w:r>
      <w:r w:rsidRPr="006315A7">
        <w:rPr>
          <w:spacing w:val="-10"/>
          <w:sz w:val="20"/>
        </w:rPr>
        <w:t xml:space="preserve"> </w:t>
      </w:r>
      <w:r w:rsidRPr="006315A7">
        <w:rPr>
          <w:sz w:val="20"/>
        </w:rPr>
        <w:t>or</w:t>
      </w:r>
    </w:p>
    <w:p w:rsidR="009825D6" w:rsidRPr="006315A7" w:rsidRDefault="009825D6" w:rsidP="009825D6">
      <w:pPr>
        <w:pStyle w:val="ListParagraph"/>
        <w:numPr>
          <w:ilvl w:val="3"/>
          <w:numId w:val="21"/>
        </w:numPr>
        <w:tabs>
          <w:tab w:val="left" w:pos="1861"/>
          <w:tab w:val="left" w:pos="1862"/>
        </w:tabs>
        <w:spacing w:before="4"/>
        <w:ind w:left="1861" w:hanging="482"/>
        <w:rPr>
          <w:sz w:val="20"/>
        </w:rPr>
      </w:pPr>
      <w:proofErr w:type="gramStart"/>
      <w:r w:rsidRPr="006315A7">
        <w:rPr>
          <w:spacing w:val="-2"/>
          <w:sz w:val="20"/>
        </w:rPr>
        <w:t>to</w:t>
      </w:r>
      <w:proofErr w:type="gramEnd"/>
      <w:r w:rsidRPr="006315A7">
        <w:rPr>
          <w:spacing w:val="-11"/>
          <w:sz w:val="20"/>
        </w:rPr>
        <w:t xml:space="preserve"> </w:t>
      </w:r>
      <w:r w:rsidRPr="006315A7">
        <w:rPr>
          <w:spacing w:val="-2"/>
          <w:sz w:val="20"/>
        </w:rPr>
        <w:t>furnish</w:t>
      </w:r>
      <w:r w:rsidRPr="006315A7">
        <w:rPr>
          <w:spacing w:val="-10"/>
          <w:sz w:val="20"/>
        </w:rPr>
        <w:t xml:space="preserve"> </w:t>
      </w:r>
      <w:r w:rsidRPr="006315A7">
        <w:rPr>
          <w:spacing w:val="-2"/>
          <w:sz w:val="20"/>
        </w:rPr>
        <w:t>performance</w:t>
      </w:r>
      <w:r w:rsidRPr="006315A7">
        <w:rPr>
          <w:spacing w:val="-11"/>
          <w:sz w:val="20"/>
        </w:rPr>
        <w:t xml:space="preserve"> </w:t>
      </w:r>
      <w:r w:rsidRPr="006315A7">
        <w:rPr>
          <w:spacing w:val="-1"/>
          <w:sz w:val="20"/>
        </w:rPr>
        <w:t>security</w:t>
      </w:r>
      <w:r w:rsidRPr="006315A7">
        <w:rPr>
          <w:spacing w:val="-10"/>
          <w:sz w:val="20"/>
        </w:rPr>
        <w:t xml:space="preserve"> </w:t>
      </w:r>
      <w:r w:rsidRPr="006315A7">
        <w:rPr>
          <w:spacing w:val="-1"/>
          <w:sz w:val="20"/>
        </w:rPr>
        <w:t>in</w:t>
      </w:r>
      <w:r w:rsidRPr="006315A7">
        <w:rPr>
          <w:spacing w:val="-11"/>
          <w:sz w:val="20"/>
        </w:rPr>
        <w:t xml:space="preserve"> </w:t>
      </w:r>
      <w:r w:rsidRPr="006315A7">
        <w:rPr>
          <w:spacing w:val="-1"/>
          <w:sz w:val="20"/>
        </w:rPr>
        <w:t>accordance</w:t>
      </w:r>
      <w:r w:rsidRPr="006315A7">
        <w:rPr>
          <w:spacing w:val="-10"/>
          <w:sz w:val="20"/>
        </w:rPr>
        <w:t xml:space="preserve"> </w:t>
      </w:r>
      <w:r w:rsidRPr="006315A7">
        <w:rPr>
          <w:spacing w:val="-1"/>
          <w:sz w:val="20"/>
        </w:rPr>
        <w:t>with</w:t>
      </w:r>
      <w:r w:rsidRPr="006315A7">
        <w:rPr>
          <w:spacing w:val="-11"/>
          <w:sz w:val="20"/>
        </w:rPr>
        <w:t xml:space="preserve"> </w:t>
      </w:r>
      <w:r w:rsidRPr="006315A7">
        <w:rPr>
          <w:spacing w:val="-1"/>
          <w:sz w:val="20"/>
        </w:rPr>
        <w:t>ITT</w:t>
      </w:r>
      <w:r w:rsidRPr="006315A7">
        <w:rPr>
          <w:spacing w:val="-10"/>
          <w:sz w:val="20"/>
        </w:rPr>
        <w:t xml:space="preserve"> </w:t>
      </w:r>
      <w:r w:rsidRPr="006315A7">
        <w:rPr>
          <w:spacing w:val="-1"/>
          <w:sz w:val="20"/>
        </w:rPr>
        <w:t>Clause</w:t>
      </w:r>
      <w:r w:rsidRPr="006315A7">
        <w:rPr>
          <w:spacing w:val="-11"/>
          <w:sz w:val="20"/>
        </w:rPr>
        <w:t xml:space="preserve"> </w:t>
      </w:r>
      <w:r w:rsidRPr="006315A7">
        <w:rPr>
          <w:spacing w:val="-1"/>
          <w:sz w:val="20"/>
        </w:rPr>
        <w:t>31.</w:t>
      </w:r>
    </w:p>
    <w:p w:rsidR="009825D6" w:rsidRPr="006315A7" w:rsidRDefault="009825D6" w:rsidP="009825D6">
      <w:pPr>
        <w:pStyle w:val="BodyText"/>
        <w:rPr>
          <w:sz w:val="21"/>
        </w:rPr>
      </w:pPr>
    </w:p>
    <w:p w:rsidR="0029024B" w:rsidRPr="006315A7" w:rsidRDefault="0029024B">
      <w:pPr>
        <w:spacing w:line="244" w:lineRule="auto"/>
        <w:jc w:val="both"/>
        <w:rPr>
          <w:sz w:val="20"/>
        </w:rPr>
        <w:sectPr w:rsidR="0029024B" w:rsidRPr="006315A7">
          <w:headerReference w:type="default" r:id="rId20"/>
          <w:footerReference w:type="default" r:id="rId21"/>
          <w:pgSz w:w="12240" w:h="15840"/>
          <w:pgMar w:top="940" w:right="1220" w:bottom="940" w:left="1220" w:header="714" w:footer="680" w:gutter="0"/>
          <w:cols w:space="720"/>
        </w:sectPr>
      </w:pPr>
    </w:p>
    <w:p w:rsidR="0029024B" w:rsidRPr="006315A7" w:rsidRDefault="0029024B">
      <w:pPr>
        <w:pStyle w:val="BodyText"/>
        <w:spacing w:before="11"/>
        <w:rPr>
          <w:sz w:val="11"/>
        </w:rPr>
      </w:pPr>
    </w:p>
    <w:p w:rsidR="0029024B" w:rsidRPr="006315A7" w:rsidRDefault="006315A7">
      <w:pPr>
        <w:pStyle w:val="Heading1"/>
        <w:numPr>
          <w:ilvl w:val="0"/>
          <w:numId w:val="21"/>
        </w:numPr>
        <w:tabs>
          <w:tab w:val="left" w:pos="819"/>
          <w:tab w:val="left" w:pos="820"/>
        </w:tabs>
        <w:ind w:left="819" w:hanging="601"/>
      </w:pPr>
      <w:bookmarkStart w:id="12" w:name="_TOC_250020"/>
      <w:r w:rsidRPr="006315A7">
        <w:rPr>
          <w:spacing w:val="-1"/>
        </w:rPr>
        <w:t>Period</w:t>
      </w:r>
      <w:r w:rsidRPr="006315A7">
        <w:rPr>
          <w:spacing w:val="-11"/>
        </w:rPr>
        <w:t xml:space="preserve"> </w:t>
      </w:r>
      <w:r w:rsidRPr="006315A7">
        <w:rPr>
          <w:spacing w:val="-1"/>
        </w:rPr>
        <w:t>of</w:t>
      </w:r>
      <w:r w:rsidRPr="006315A7">
        <w:rPr>
          <w:spacing w:val="-11"/>
        </w:rPr>
        <w:t xml:space="preserve"> </w:t>
      </w:r>
      <w:r w:rsidRPr="006315A7">
        <w:rPr>
          <w:spacing w:val="-1"/>
        </w:rPr>
        <w:t>Validity</w:t>
      </w:r>
      <w:r w:rsidRPr="006315A7">
        <w:rPr>
          <w:spacing w:val="-11"/>
        </w:rPr>
        <w:t xml:space="preserve"> </w:t>
      </w:r>
      <w:r w:rsidRPr="006315A7">
        <w:rPr>
          <w:spacing w:val="-1"/>
        </w:rPr>
        <w:t>of</w:t>
      </w:r>
      <w:r w:rsidRPr="006315A7">
        <w:rPr>
          <w:spacing w:val="-11"/>
        </w:rPr>
        <w:t xml:space="preserve"> </w:t>
      </w:r>
      <w:bookmarkEnd w:id="12"/>
      <w:r w:rsidRPr="006315A7">
        <w:rPr>
          <w:spacing w:val="-1"/>
        </w:rPr>
        <w:t>Tenders</w:t>
      </w:r>
    </w:p>
    <w:p w:rsidR="0029024B" w:rsidRPr="006315A7" w:rsidRDefault="0029024B">
      <w:pPr>
        <w:pStyle w:val="BodyText"/>
        <w:spacing w:before="5"/>
        <w:rPr>
          <w:b/>
        </w:rPr>
      </w:pPr>
    </w:p>
    <w:p w:rsidR="0029024B" w:rsidRPr="006315A7" w:rsidRDefault="006315A7">
      <w:pPr>
        <w:pStyle w:val="ListParagraph"/>
        <w:numPr>
          <w:ilvl w:val="1"/>
          <w:numId w:val="21"/>
        </w:numPr>
        <w:tabs>
          <w:tab w:val="left" w:pos="820"/>
        </w:tabs>
        <w:spacing w:before="1" w:line="244" w:lineRule="auto"/>
        <w:ind w:left="819" w:right="217" w:hanging="600"/>
        <w:jc w:val="both"/>
        <w:rPr>
          <w:sz w:val="20"/>
        </w:rPr>
      </w:pPr>
      <w:r w:rsidRPr="006315A7">
        <w:rPr>
          <w:spacing w:val="-1"/>
          <w:sz w:val="20"/>
        </w:rPr>
        <w:t>Tenders</w:t>
      </w:r>
      <w:r w:rsidRPr="006315A7">
        <w:rPr>
          <w:spacing w:val="-11"/>
          <w:sz w:val="20"/>
        </w:rPr>
        <w:t xml:space="preserve"> </w:t>
      </w:r>
      <w:r w:rsidRPr="006315A7">
        <w:rPr>
          <w:sz w:val="20"/>
        </w:rPr>
        <w:t>shall</w:t>
      </w:r>
      <w:r w:rsidRPr="006315A7">
        <w:rPr>
          <w:spacing w:val="-11"/>
          <w:sz w:val="20"/>
        </w:rPr>
        <w:t xml:space="preserve"> </w:t>
      </w:r>
      <w:r w:rsidRPr="006315A7">
        <w:rPr>
          <w:sz w:val="20"/>
        </w:rPr>
        <w:t>remain</w:t>
      </w:r>
      <w:r w:rsidRPr="006315A7">
        <w:rPr>
          <w:spacing w:val="-10"/>
          <w:sz w:val="20"/>
        </w:rPr>
        <w:t xml:space="preserve"> </w:t>
      </w:r>
      <w:r w:rsidRPr="006315A7">
        <w:rPr>
          <w:sz w:val="20"/>
        </w:rPr>
        <w:t>valid</w:t>
      </w:r>
      <w:r w:rsidRPr="006315A7">
        <w:rPr>
          <w:spacing w:val="-10"/>
          <w:sz w:val="20"/>
        </w:rPr>
        <w:t xml:space="preserve"> </w:t>
      </w:r>
      <w:r w:rsidRPr="006315A7">
        <w:rPr>
          <w:sz w:val="20"/>
        </w:rPr>
        <w:t>for</w:t>
      </w:r>
      <w:r w:rsidRPr="006315A7">
        <w:rPr>
          <w:spacing w:val="-11"/>
          <w:sz w:val="20"/>
        </w:rPr>
        <w:t xml:space="preserve"> </w:t>
      </w:r>
      <w:r w:rsidRPr="006315A7">
        <w:rPr>
          <w:sz w:val="20"/>
        </w:rPr>
        <w:t>90</w:t>
      </w:r>
      <w:r w:rsidRPr="006315A7">
        <w:rPr>
          <w:spacing w:val="-10"/>
          <w:sz w:val="20"/>
        </w:rPr>
        <w:t xml:space="preserve"> </w:t>
      </w:r>
      <w:r w:rsidRPr="006315A7">
        <w:rPr>
          <w:sz w:val="20"/>
        </w:rPr>
        <w:t>days</w:t>
      </w:r>
      <w:r w:rsidRPr="006315A7">
        <w:rPr>
          <w:spacing w:val="-12"/>
          <w:sz w:val="20"/>
        </w:rPr>
        <w:t xml:space="preserve"> </w:t>
      </w:r>
      <w:r w:rsidRPr="006315A7">
        <w:rPr>
          <w:sz w:val="20"/>
        </w:rPr>
        <w:t>after</w:t>
      </w:r>
      <w:r w:rsidRPr="006315A7">
        <w:rPr>
          <w:spacing w:val="-11"/>
          <w:sz w:val="20"/>
        </w:rPr>
        <w:t xml:space="preserve"> </w:t>
      </w:r>
      <w:r w:rsidRPr="006315A7">
        <w:rPr>
          <w:sz w:val="20"/>
        </w:rPr>
        <w:t>the</w:t>
      </w:r>
      <w:r w:rsidRPr="006315A7">
        <w:rPr>
          <w:spacing w:val="-12"/>
          <w:sz w:val="20"/>
        </w:rPr>
        <w:t xml:space="preserve"> </w:t>
      </w:r>
      <w:r w:rsidRPr="006315A7">
        <w:rPr>
          <w:sz w:val="20"/>
        </w:rPr>
        <w:t>deadline</w:t>
      </w:r>
      <w:r w:rsidRPr="006315A7">
        <w:rPr>
          <w:spacing w:val="-11"/>
          <w:sz w:val="20"/>
        </w:rPr>
        <w:t xml:space="preserve"> </w:t>
      </w:r>
      <w:r w:rsidRPr="006315A7">
        <w:rPr>
          <w:sz w:val="20"/>
        </w:rPr>
        <w:t>for</w:t>
      </w:r>
      <w:r w:rsidRPr="006315A7">
        <w:rPr>
          <w:spacing w:val="-12"/>
          <w:sz w:val="20"/>
        </w:rPr>
        <w:t xml:space="preserve"> </w:t>
      </w:r>
      <w:r w:rsidRPr="006315A7">
        <w:rPr>
          <w:sz w:val="20"/>
        </w:rPr>
        <w:t>submission</w:t>
      </w:r>
      <w:r w:rsidRPr="006315A7">
        <w:rPr>
          <w:spacing w:val="-11"/>
          <w:sz w:val="20"/>
        </w:rPr>
        <w:t xml:space="preserve"> </w:t>
      </w:r>
      <w:r w:rsidRPr="006315A7">
        <w:rPr>
          <w:sz w:val="20"/>
        </w:rPr>
        <w:t>of</w:t>
      </w:r>
      <w:r w:rsidRPr="006315A7">
        <w:rPr>
          <w:spacing w:val="-12"/>
          <w:sz w:val="20"/>
        </w:rPr>
        <w:t xml:space="preserve"> </w:t>
      </w:r>
      <w:r w:rsidRPr="006315A7">
        <w:rPr>
          <w:sz w:val="20"/>
        </w:rPr>
        <w:t>tenders</w:t>
      </w:r>
      <w:r w:rsidRPr="006315A7">
        <w:rPr>
          <w:spacing w:val="-11"/>
          <w:sz w:val="20"/>
        </w:rPr>
        <w:t xml:space="preserve"> </w:t>
      </w:r>
      <w:r w:rsidRPr="006315A7">
        <w:rPr>
          <w:sz w:val="20"/>
        </w:rPr>
        <w:t>prescribed</w:t>
      </w:r>
      <w:r w:rsidRPr="006315A7">
        <w:rPr>
          <w:spacing w:val="-12"/>
          <w:sz w:val="20"/>
        </w:rPr>
        <w:t xml:space="preserve"> </w:t>
      </w:r>
      <w:r w:rsidRPr="006315A7">
        <w:rPr>
          <w:sz w:val="20"/>
        </w:rPr>
        <w:t>by</w:t>
      </w:r>
      <w:r w:rsidRPr="006315A7">
        <w:rPr>
          <w:spacing w:val="-12"/>
          <w:sz w:val="20"/>
        </w:rPr>
        <w:t xml:space="preserve"> </w:t>
      </w:r>
      <w:r w:rsidRPr="006315A7">
        <w:rPr>
          <w:sz w:val="20"/>
        </w:rPr>
        <w:t>the</w:t>
      </w:r>
      <w:r w:rsidRPr="006315A7">
        <w:rPr>
          <w:spacing w:val="-12"/>
          <w:sz w:val="20"/>
        </w:rPr>
        <w:t xml:space="preserve"> </w:t>
      </w:r>
      <w:r w:rsidRPr="006315A7">
        <w:rPr>
          <w:sz w:val="20"/>
        </w:rPr>
        <w:t>Purchaser,</w:t>
      </w:r>
      <w:r w:rsidRPr="006315A7">
        <w:rPr>
          <w:spacing w:val="1"/>
          <w:sz w:val="20"/>
        </w:rPr>
        <w:t xml:space="preserve"> </w:t>
      </w:r>
      <w:r w:rsidRPr="006315A7">
        <w:rPr>
          <w:sz w:val="20"/>
        </w:rPr>
        <w:t>pursuant to ITB Clause 17.</w:t>
      </w:r>
      <w:r w:rsidRPr="006315A7">
        <w:rPr>
          <w:spacing w:val="1"/>
          <w:sz w:val="20"/>
        </w:rPr>
        <w:t xml:space="preserve"> </w:t>
      </w:r>
      <w:r w:rsidRPr="006315A7">
        <w:rPr>
          <w:sz w:val="20"/>
        </w:rPr>
        <w:t>A tender valid for a shorter period shall be rejected by the Purchaser as non-</w:t>
      </w:r>
      <w:r w:rsidRPr="006315A7">
        <w:rPr>
          <w:spacing w:val="1"/>
          <w:sz w:val="20"/>
        </w:rPr>
        <w:t xml:space="preserve"> </w:t>
      </w:r>
      <w:r w:rsidRPr="006315A7">
        <w:rPr>
          <w:sz w:val="20"/>
        </w:rPr>
        <w:t>responsive.</w:t>
      </w:r>
    </w:p>
    <w:p w:rsidR="0029024B" w:rsidRPr="006315A7" w:rsidRDefault="0029024B">
      <w:pPr>
        <w:pStyle w:val="BodyText"/>
        <w:spacing w:before="2"/>
      </w:pPr>
    </w:p>
    <w:p w:rsidR="0029024B" w:rsidRPr="006315A7" w:rsidRDefault="006315A7">
      <w:pPr>
        <w:pStyle w:val="ListParagraph"/>
        <w:numPr>
          <w:ilvl w:val="1"/>
          <w:numId w:val="21"/>
        </w:numPr>
        <w:tabs>
          <w:tab w:val="left" w:pos="819"/>
        </w:tabs>
        <w:spacing w:line="244" w:lineRule="auto"/>
        <w:ind w:left="850" w:right="216" w:hanging="631"/>
        <w:jc w:val="both"/>
        <w:rPr>
          <w:sz w:val="20"/>
        </w:rPr>
      </w:pPr>
      <w:r w:rsidRPr="006315A7">
        <w:rPr>
          <w:sz w:val="20"/>
        </w:rPr>
        <w:t>In</w:t>
      </w:r>
      <w:r w:rsidRPr="006315A7">
        <w:rPr>
          <w:spacing w:val="-8"/>
          <w:sz w:val="20"/>
        </w:rPr>
        <w:t xml:space="preserve"> </w:t>
      </w:r>
      <w:r w:rsidRPr="006315A7">
        <w:rPr>
          <w:sz w:val="20"/>
        </w:rPr>
        <w:t>exceptional</w:t>
      </w:r>
      <w:r w:rsidRPr="006315A7">
        <w:rPr>
          <w:spacing w:val="-7"/>
          <w:sz w:val="20"/>
        </w:rPr>
        <w:t xml:space="preserve"> </w:t>
      </w:r>
      <w:r w:rsidRPr="006315A7">
        <w:rPr>
          <w:sz w:val="20"/>
        </w:rPr>
        <w:t>circumstances,</w:t>
      </w:r>
      <w:r w:rsidRPr="006315A7">
        <w:rPr>
          <w:spacing w:val="-7"/>
          <w:sz w:val="20"/>
        </w:rPr>
        <w:t xml:space="preserve"> </w:t>
      </w:r>
      <w:r w:rsidRPr="006315A7">
        <w:rPr>
          <w:sz w:val="20"/>
        </w:rPr>
        <w:t>the</w:t>
      </w:r>
      <w:r w:rsidRPr="006315A7">
        <w:rPr>
          <w:spacing w:val="-7"/>
          <w:sz w:val="20"/>
        </w:rPr>
        <w:t xml:space="preserve"> </w:t>
      </w:r>
      <w:r w:rsidRPr="006315A7">
        <w:rPr>
          <w:sz w:val="20"/>
        </w:rPr>
        <w:t>Purchaser</w:t>
      </w:r>
      <w:r w:rsidRPr="006315A7">
        <w:rPr>
          <w:spacing w:val="-7"/>
          <w:sz w:val="20"/>
        </w:rPr>
        <w:t xml:space="preserve"> </w:t>
      </w:r>
      <w:r w:rsidRPr="006315A7">
        <w:rPr>
          <w:sz w:val="20"/>
        </w:rPr>
        <w:t>may</w:t>
      </w:r>
      <w:r w:rsidRPr="006315A7">
        <w:rPr>
          <w:spacing w:val="-7"/>
          <w:sz w:val="20"/>
        </w:rPr>
        <w:t xml:space="preserve"> </w:t>
      </w:r>
      <w:r w:rsidRPr="006315A7">
        <w:rPr>
          <w:sz w:val="20"/>
        </w:rPr>
        <w:t>solicit</w:t>
      </w:r>
      <w:r w:rsidRPr="006315A7">
        <w:rPr>
          <w:spacing w:val="-8"/>
          <w:sz w:val="20"/>
        </w:rPr>
        <w:t xml:space="preserve"> </w:t>
      </w:r>
      <w:r w:rsidRPr="006315A7">
        <w:rPr>
          <w:sz w:val="20"/>
        </w:rPr>
        <w:t>the</w:t>
      </w:r>
      <w:r w:rsidRPr="006315A7">
        <w:rPr>
          <w:spacing w:val="-7"/>
          <w:sz w:val="20"/>
        </w:rPr>
        <w:t xml:space="preserve"> </w:t>
      </w:r>
      <w:proofErr w:type="spellStart"/>
      <w:r w:rsidRPr="006315A7">
        <w:rPr>
          <w:sz w:val="20"/>
        </w:rPr>
        <w:t>Tenderer's</w:t>
      </w:r>
      <w:proofErr w:type="spellEnd"/>
      <w:r w:rsidRPr="006315A7">
        <w:rPr>
          <w:spacing w:val="-7"/>
          <w:sz w:val="20"/>
        </w:rPr>
        <w:t xml:space="preserve"> </w:t>
      </w:r>
      <w:r w:rsidRPr="006315A7">
        <w:rPr>
          <w:sz w:val="20"/>
        </w:rPr>
        <w:t>consent</w:t>
      </w:r>
      <w:r w:rsidRPr="006315A7">
        <w:rPr>
          <w:spacing w:val="-8"/>
          <w:sz w:val="20"/>
        </w:rPr>
        <w:t xml:space="preserve"> </w:t>
      </w:r>
      <w:r w:rsidRPr="006315A7">
        <w:rPr>
          <w:sz w:val="20"/>
        </w:rPr>
        <w:t>to</w:t>
      </w:r>
      <w:r w:rsidRPr="006315A7">
        <w:rPr>
          <w:spacing w:val="-6"/>
          <w:sz w:val="20"/>
        </w:rPr>
        <w:t xml:space="preserve"> </w:t>
      </w:r>
      <w:r w:rsidRPr="006315A7">
        <w:rPr>
          <w:sz w:val="20"/>
        </w:rPr>
        <w:t>an</w:t>
      </w:r>
      <w:r w:rsidRPr="006315A7">
        <w:rPr>
          <w:spacing w:val="-7"/>
          <w:sz w:val="20"/>
        </w:rPr>
        <w:t xml:space="preserve"> </w:t>
      </w:r>
      <w:r w:rsidRPr="006315A7">
        <w:rPr>
          <w:sz w:val="20"/>
        </w:rPr>
        <w:t>extension</w:t>
      </w:r>
      <w:r w:rsidRPr="006315A7">
        <w:rPr>
          <w:spacing w:val="-7"/>
          <w:sz w:val="20"/>
        </w:rPr>
        <w:t xml:space="preserve"> </w:t>
      </w:r>
      <w:r w:rsidRPr="006315A7">
        <w:rPr>
          <w:sz w:val="20"/>
        </w:rPr>
        <w:t>of</w:t>
      </w:r>
      <w:r w:rsidRPr="006315A7">
        <w:rPr>
          <w:spacing w:val="-8"/>
          <w:sz w:val="20"/>
        </w:rPr>
        <w:t xml:space="preserve"> </w:t>
      </w:r>
      <w:r w:rsidRPr="006315A7">
        <w:rPr>
          <w:sz w:val="20"/>
        </w:rPr>
        <w:t>the</w:t>
      </w:r>
      <w:r w:rsidRPr="006315A7">
        <w:rPr>
          <w:spacing w:val="-7"/>
          <w:sz w:val="20"/>
        </w:rPr>
        <w:t xml:space="preserve"> </w:t>
      </w:r>
      <w:r w:rsidRPr="006315A7">
        <w:rPr>
          <w:sz w:val="20"/>
        </w:rPr>
        <w:t>period</w:t>
      </w:r>
      <w:r w:rsidRPr="006315A7">
        <w:rPr>
          <w:spacing w:val="-7"/>
          <w:sz w:val="20"/>
        </w:rPr>
        <w:t xml:space="preserve"> </w:t>
      </w:r>
      <w:r w:rsidRPr="006315A7">
        <w:rPr>
          <w:sz w:val="20"/>
        </w:rPr>
        <w:t>of</w:t>
      </w:r>
      <w:r w:rsidRPr="006315A7">
        <w:rPr>
          <w:spacing w:val="1"/>
          <w:sz w:val="20"/>
        </w:rPr>
        <w:t xml:space="preserve"> </w:t>
      </w:r>
      <w:r w:rsidRPr="006315A7">
        <w:rPr>
          <w:sz w:val="20"/>
        </w:rPr>
        <w:t>validity.</w:t>
      </w:r>
      <w:r w:rsidRPr="006315A7">
        <w:rPr>
          <w:spacing w:val="1"/>
          <w:sz w:val="20"/>
        </w:rPr>
        <w:t xml:space="preserve"> </w:t>
      </w:r>
      <w:r w:rsidRPr="006315A7">
        <w:rPr>
          <w:sz w:val="20"/>
        </w:rPr>
        <w:t>The request and the responses thereto shall be made in writing (or by cable or telex or fax).</w:t>
      </w:r>
      <w:r w:rsidRPr="006315A7">
        <w:rPr>
          <w:spacing w:val="1"/>
          <w:sz w:val="20"/>
        </w:rPr>
        <w:t xml:space="preserve"> </w:t>
      </w:r>
      <w:r w:rsidRPr="006315A7">
        <w:rPr>
          <w:sz w:val="20"/>
        </w:rPr>
        <w:t>The</w:t>
      </w:r>
      <w:r w:rsidRPr="006315A7">
        <w:rPr>
          <w:spacing w:val="1"/>
          <w:sz w:val="20"/>
        </w:rPr>
        <w:t xml:space="preserve"> </w:t>
      </w:r>
      <w:r w:rsidRPr="006315A7">
        <w:rPr>
          <w:sz w:val="20"/>
        </w:rPr>
        <w:t xml:space="preserve">earnest money deposit provided under ITT Clause 13 shall also be suitably extended. A </w:t>
      </w:r>
      <w:proofErr w:type="spellStart"/>
      <w:r w:rsidRPr="006315A7">
        <w:rPr>
          <w:sz w:val="20"/>
        </w:rPr>
        <w:t>Tenderer</w:t>
      </w:r>
      <w:proofErr w:type="spellEnd"/>
      <w:r w:rsidRPr="006315A7">
        <w:rPr>
          <w:sz w:val="20"/>
        </w:rPr>
        <w:t xml:space="preserve"> may refuse</w:t>
      </w:r>
      <w:r w:rsidRPr="006315A7">
        <w:rPr>
          <w:spacing w:val="-47"/>
          <w:sz w:val="20"/>
        </w:rPr>
        <w:t xml:space="preserve"> </w:t>
      </w:r>
      <w:r w:rsidRPr="006315A7">
        <w:rPr>
          <w:sz w:val="20"/>
        </w:rPr>
        <w:t xml:space="preserve">the request without forfeiting its earnest money deposit. A </w:t>
      </w:r>
      <w:proofErr w:type="spellStart"/>
      <w:r w:rsidRPr="006315A7">
        <w:rPr>
          <w:sz w:val="20"/>
        </w:rPr>
        <w:t>Tenderer</w:t>
      </w:r>
      <w:proofErr w:type="spellEnd"/>
      <w:r w:rsidRPr="006315A7">
        <w:rPr>
          <w:sz w:val="20"/>
        </w:rPr>
        <w:t xml:space="preserve"> granting the request will not be required</w:t>
      </w:r>
      <w:r w:rsidRPr="006315A7">
        <w:rPr>
          <w:spacing w:val="-47"/>
          <w:sz w:val="20"/>
        </w:rPr>
        <w:t xml:space="preserve"> </w:t>
      </w:r>
      <w:r w:rsidRPr="006315A7">
        <w:rPr>
          <w:sz w:val="20"/>
        </w:rPr>
        <w:t>nor</w:t>
      </w:r>
      <w:r w:rsidRPr="006315A7">
        <w:rPr>
          <w:spacing w:val="-5"/>
          <w:sz w:val="20"/>
        </w:rPr>
        <w:t xml:space="preserve"> </w:t>
      </w:r>
      <w:r w:rsidRPr="006315A7">
        <w:rPr>
          <w:sz w:val="20"/>
        </w:rPr>
        <w:t>permitted</w:t>
      </w:r>
      <w:r w:rsidRPr="006315A7">
        <w:rPr>
          <w:spacing w:val="-4"/>
          <w:sz w:val="20"/>
        </w:rPr>
        <w:t xml:space="preserve"> </w:t>
      </w:r>
      <w:r w:rsidRPr="006315A7">
        <w:rPr>
          <w:sz w:val="20"/>
        </w:rPr>
        <w:t>to</w:t>
      </w:r>
      <w:r w:rsidRPr="006315A7">
        <w:rPr>
          <w:spacing w:val="-5"/>
          <w:sz w:val="20"/>
        </w:rPr>
        <w:t xml:space="preserve"> </w:t>
      </w:r>
      <w:r w:rsidRPr="006315A7">
        <w:rPr>
          <w:sz w:val="20"/>
        </w:rPr>
        <w:t>modify</w:t>
      </w:r>
      <w:r w:rsidRPr="006315A7">
        <w:rPr>
          <w:spacing w:val="-5"/>
          <w:sz w:val="20"/>
        </w:rPr>
        <w:t xml:space="preserve"> </w:t>
      </w:r>
      <w:r w:rsidRPr="006315A7">
        <w:rPr>
          <w:sz w:val="20"/>
        </w:rPr>
        <w:t>its</w:t>
      </w:r>
      <w:r w:rsidRPr="006315A7">
        <w:rPr>
          <w:spacing w:val="-6"/>
          <w:sz w:val="20"/>
        </w:rPr>
        <w:t xml:space="preserve"> </w:t>
      </w:r>
      <w:r w:rsidRPr="006315A7">
        <w:rPr>
          <w:sz w:val="20"/>
        </w:rPr>
        <w:t>tender.</w:t>
      </w:r>
    </w:p>
    <w:p w:rsidR="0029024B" w:rsidRPr="006315A7" w:rsidRDefault="0029024B">
      <w:pPr>
        <w:pStyle w:val="BodyText"/>
        <w:spacing w:before="4"/>
      </w:pPr>
    </w:p>
    <w:p w:rsidR="0029024B" w:rsidRPr="006315A7" w:rsidRDefault="006315A7">
      <w:pPr>
        <w:pStyle w:val="Heading1"/>
        <w:numPr>
          <w:ilvl w:val="0"/>
          <w:numId w:val="21"/>
        </w:numPr>
        <w:tabs>
          <w:tab w:val="left" w:pos="819"/>
          <w:tab w:val="left" w:pos="820"/>
        </w:tabs>
        <w:spacing w:before="1"/>
        <w:ind w:left="819" w:hanging="600"/>
      </w:pPr>
      <w:bookmarkStart w:id="13" w:name="_TOC_250019"/>
      <w:r w:rsidRPr="006315A7">
        <w:rPr>
          <w:spacing w:val="-1"/>
        </w:rPr>
        <w:t>Format</w:t>
      </w:r>
      <w:r w:rsidRPr="006315A7">
        <w:rPr>
          <w:spacing w:val="-11"/>
        </w:rPr>
        <w:t xml:space="preserve"> </w:t>
      </w:r>
      <w:r w:rsidRPr="006315A7">
        <w:rPr>
          <w:spacing w:val="-1"/>
        </w:rPr>
        <w:t>and</w:t>
      </w:r>
      <w:r w:rsidRPr="006315A7">
        <w:rPr>
          <w:spacing w:val="-11"/>
        </w:rPr>
        <w:t xml:space="preserve"> </w:t>
      </w:r>
      <w:r w:rsidRPr="006315A7">
        <w:rPr>
          <w:spacing w:val="-1"/>
        </w:rPr>
        <w:t>Signing</w:t>
      </w:r>
      <w:r w:rsidRPr="006315A7">
        <w:rPr>
          <w:spacing w:val="-11"/>
        </w:rPr>
        <w:t xml:space="preserve"> </w:t>
      </w:r>
      <w:r w:rsidRPr="006315A7">
        <w:rPr>
          <w:spacing w:val="-1"/>
        </w:rPr>
        <w:t>of</w:t>
      </w:r>
      <w:r w:rsidRPr="006315A7">
        <w:rPr>
          <w:spacing w:val="-10"/>
        </w:rPr>
        <w:t xml:space="preserve"> </w:t>
      </w:r>
      <w:bookmarkEnd w:id="13"/>
      <w:r w:rsidRPr="006315A7">
        <w:rPr>
          <w:spacing w:val="-1"/>
        </w:rPr>
        <w:t>Tender</w:t>
      </w:r>
    </w:p>
    <w:p w:rsidR="0029024B" w:rsidRPr="006315A7" w:rsidRDefault="0029024B">
      <w:pPr>
        <w:pStyle w:val="BodyText"/>
        <w:spacing w:before="5"/>
        <w:rPr>
          <w:b/>
        </w:rPr>
      </w:pPr>
    </w:p>
    <w:p w:rsidR="0029024B" w:rsidRPr="006315A7" w:rsidRDefault="006315A7">
      <w:pPr>
        <w:pStyle w:val="ListParagraph"/>
        <w:numPr>
          <w:ilvl w:val="1"/>
          <w:numId w:val="21"/>
        </w:numPr>
        <w:tabs>
          <w:tab w:val="left" w:pos="819"/>
        </w:tabs>
        <w:spacing w:line="244" w:lineRule="auto"/>
        <w:ind w:left="820" w:right="217" w:hanging="600"/>
        <w:jc w:val="both"/>
        <w:rPr>
          <w:sz w:val="20"/>
        </w:rPr>
      </w:pPr>
      <w:r w:rsidRPr="006315A7">
        <w:rPr>
          <w:sz w:val="20"/>
        </w:rPr>
        <w:t xml:space="preserve">The </w:t>
      </w:r>
      <w:proofErr w:type="spellStart"/>
      <w:r w:rsidRPr="006315A7">
        <w:rPr>
          <w:sz w:val="20"/>
        </w:rPr>
        <w:t>Tenderer</w:t>
      </w:r>
      <w:proofErr w:type="spellEnd"/>
      <w:r w:rsidRPr="006315A7">
        <w:rPr>
          <w:sz w:val="20"/>
        </w:rPr>
        <w:t xml:space="preserve"> shall prepare two copies of the tender, clearly marking each "Original Tender" and "Copy</w:t>
      </w:r>
      <w:r w:rsidRPr="006315A7">
        <w:rPr>
          <w:spacing w:val="1"/>
          <w:sz w:val="20"/>
        </w:rPr>
        <w:t xml:space="preserve"> </w:t>
      </w:r>
      <w:r w:rsidRPr="006315A7">
        <w:rPr>
          <w:sz w:val="20"/>
        </w:rPr>
        <w:t>Tender",</w:t>
      </w:r>
      <w:r w:rsidRPr="006315A7">
        <w:rPr>
          <w:spacing w:val="-10"/>
          <w:sz w:val="20"/>
        </w:rPr>
        <w:t xml:space="preserve"> </w:t>
      </w:r>
      <w:r w:rsidRPr="006315A7">
        <w:rPr>
          <w:sz w:val="20"/>
        </w:rPr>
        <w:t>as</w:t>
      </w:r>
      <w:r w:rsidRPr="006315A7">
        <w:rPr>
          <w:spacing w:val="-10"/>
          <w:sz w:val="20"/>
        </w:rPr>
        <w:t xml:space="preserve"> </w:t>
      </w:r>
      <w:r w:rsidRPr="006315A7">
        <w:rPr>
          <w:sz w:val="20"/>
        </w:rPr>
        <w:t>appropriate.</w:t>
      </w:r>
      <w:r w:rsidRPr="006315A7">
        <w:rPr>
          <w:spacing w:val="-9"/>
          <w:sz w:val="20"/>
        </w:rPr>
        <w:t xml:space="preserve"> </w:t>
      </w:r>
      <w:r w:rsidRPr="006315A7">
        <w:rPr>
          <w:sz w:val="20"/>
        </w:rPr>
        <w:t>In</w:t>
      </w:r>
      <w:r w:rsidRPr="006315A7">
        <w:rPr>
          <w:spacing w:val="-10"/>
          <w:sz w:val="20"/>
        </w:rPr>
        <w:t xml:space="preserve"> </w:t>
      </w:r>
      <w:r w:rsidRPr="006315A7">
        <w:rPr>
          <w:sz w:val="20"/>
        </w:rPr>
        <w:t>the</w:t>
      </w:r>
      <w:r w:rsidRPr="006315A7">
        <w:rPr>
          <w:spacing w:val="-9"/>
          <w:sz w:val="20"/>
        </w:rPr>
        <w:t xml:space="preserve"> </w:t>
      </w:r>
      <w:r w:rsidRPr="006315A7">
        <w:rPr>
          <w:sz w:val="20"/>
        </w:rPr>
        <w:t>event</w:t>
      </w:r>
      <w:r w:rsidRPr="006315A7">
        <w:rPr>
          <w:spacing w:val="-10"/>
          <w:sz w:val="20"/>
        </w:rPr>
        <w:t xml:space="preserve"> </w:t>
      </w:r>
      <w:r w:rsidRPr="006315A7">
        <w:rPr>
          <w:sz w:val="20"/>
        </w:rPr>
        <w:t>of</w:t>
      </w:r>
      <w:r w:rsidRPr="006315A7">
        <w:rPr>
          <w:spacing w:val="-9"/>
          <w:sz w:val="20"/>
        </w:rPr>
        <w:t xml:space="preserve"> </w:t>
      </w:r>
      <w:r w:rsidRPr="006315A7">
        <w:rPr>
          <w:sz w:val="20"/>
        </w:rPr>
        <w:t>any</w:t>
      </w:r>
      <w:r w:rsidRPr="006315A7">
        <w:rPr>
          <w:spacing w:val="-10"/>
          <w:sz w:val="20"/>
        </w:rPr>
        <w:t xml:space="preserve"> </w:t>
      </w:r>
      <w:r w:rsidRPr="006315A7">
        <w:rPr>
          <w:sz w:val="20"/>
        </w:rPr>
        <w:t>discrepancy</w:t>
      </w:r>
      <w:r w:rsidRPr="006315A7">
        <w:rPr>
          <w:spacing w:val="-9"/>
          <w:sz w:val="20"/>
        </w:rPr>
        <w:t xml:space="preserve"> </w:t>
      </w:r>
      <w:r w:rsidRPr="006315A7">
        <w:rPr>
          <w:sz w:val="20"/>
        </w:rPr>
        <w:t>between</w:t>
      </w:r>
      <w:r w:rsidRPr="006315A7">
        <w:rPr>
          <w:spacing w:val="-10"/>
          <w:sz w:val="20"/>
        </w:rPr>
        <w:t xml:space="preserve"> </w:t>
      </w:r>
      <w:r w:rsidRPr="006315A7">
        <w:rPr>
          <w:sz w:val="20"/>
        </w:rPr>
        <w:t>them,</w:t>
      </w:r>
      <w:r w:rsidRPr="006315A7">
        <w:rPr>
          <w:spacing w:val="-9"/>
          <w:sz w:val="20"/>
        </w:rPr>
        <w:t xml:space="preserve"> </w:t>
      </w:r>
      <w:r w:rsidRPr="006315A7">
        <w:rPr>
          <w:sz w:val="20"/>
        </w:rPr>
        <w:t>the</w:t>
      </w:r>
      <w:r w:rsidRPr="006315A7">
        <w:rPr>
          <w:spacing w:val="-10"/>
          <w:sz w:val="20"/>
        </w:rPr>
        <w:t xml:space="preserve"> </w:t>
      </w:r>
      <w:r w:rsidRPr="006315A7">
        <w:rPr>
          <w:sz w:val="20"/>
        </w:rPr>
        <w:t>original</w:t>
      </w:r>
      <w:r w:rsidRPr="006315A7">
        <w:rPr>
          <w:spacing w:val="-9"/>
          <w:sz w:val="20"/>
        </w:rPr>
        <w:t xml:space="preserve"> </w:t>
      </w:r>
      <w:r w:rsidRPr="006315A7">
        <w:rPr>
          <w:sz w:val="20"/>
        </w:rPr>
        <w:t>shall</w:t>
      </w:r>
      <w:r w:rsidRPr="006315A7">
        <w:rPr>
          <w:spacing w:val="-10"/>
          <w:sz w:val="20"/>
        </w:rPr>
        <w:t xml:space="preserve"> </w:t>
      </w:r>
      <w:r w:rsidRPr="006315A7">
        <w:rPr>
          <w:sz w:val="20"/>
        </w:rPr>
        <w:t>govern.</w:t>
      </w:r>
    </w:p>
    <w:p w:rsidR="0029024B" w:rsidRPr="006315A7" w:rsidRDefault="0029024B">
      <w:pPr>
        <w:pStyle w:val="BodyText"/>
        <w:spacing w:before="3"/>
      </w:pPr>
    </w:p>
    <w:p w:rsidR="0029024B" w:rsidRPr="006315A7" w:rsidRDefault="006315A7">
      <w:pPr>
        <w:pStyle w:val="ListParagraph"/>
        <w:numPr>
          <w:ilvl w:val="1"/>
          <w:numId w:val="21"/>
        </w:numPr>
        <w:tabs>
          <w:tab w:val="left" w:pos="820"/>
        </w:tabs>
        <w:spacing w:line="244" w:lineRule="auto"/>
        <w:ind w:left="820" w:right="213" w:hanging="600"/>
        <w:jc w:val="both"/>
        <w:rPr>
          <w:sz w:val="20"/>
        </w:rPr>
      </w:pPr>
      <w:r w:rsidRPr="006315A7">
        <w:rPr>
          <w:sz w:val="20"/>
        </w:rPr>
        <w:t>The original and all copies of the tender shall be typed or written in indelible ink and shall be signed by the</w:t>
      </w:r>
      <w:r w:rsidRPr="006315A7">
        <w:rPr>
          <w:spacing w:val="1"/>
          <w:sz w:val="20"/>
        </w:rPr>
        <w:t xml:space="preserve"> </w:t>
      </w:r>
      <w:proofErr w:type="spellStart"/>
      <w:r w:rsidRPr="006315A7">
        <w:rPr>
          <w:sz w:val="20"/>
        </w:rPr>
        <w:t>Tenderer</w:t>
      </w:r>
      <w:proofErr w:type="spellEnd"/>
      <w:r w:rsidRPr="006315A7">
        <w:rPr>
          <w:sz w:val="20"/>
        </w:rPr>
        <w:t xml:space="preserve"> or a person or persons duly authorized to bind the </w:t>
      </w:r>
      <w:proofErr w:type="spellStart"/>
      <w:r w:rsidRPr="006315A7">
        <w:rPr>
          <w:sz w:val="20"/>
        </w:rPr>
        <w:t>tenderer</w:t>
      </w:r>
      <w:proofErr w:type="spellEnd"/>
      <w:r w:rsidRPr="006315A7">
        <w:rPr>
          <w:sz w:val="20"/>
        </w:rPr>
        <w:t xml:space="preserve"> to the Contract. The latter authorization</w:t>
      </w:r>
      <w:r w:rsidRPr="006315A7">
        <w:rPr>
          <w:spacing w:val="1"/>
          <w:sz w:val="20"/>
        </w:rPr>
        <w:t xml:space="preserve"> </w:t>
      </w:r>
      <w:r w:rsidRPr="006315A7">
        <w:rPr>
          <w:sz w:val="20"/>
        </w:rPr>
        <w:t>shall be indicated by written power-of-attorney accompanying the tender. All pages of the tender, except for</w:t>
      </w:r>
      <w:r w:rsidRPr="006315A7">
        <w:rPr>
          <w:spacing w:val="1"/>
          <w:sz w:val="20"/>
        </w:rPr>
        <w:t xml:space="preserve"> </w:t>
      </w:r>
      <w:proofErr w:type="spellStart"/>
      <w:r w:rsidRPr="006315A7">
        <w:rPr>
          <w:sz w:val="20"/>
        </w:rPr>
        <w:t>unamended</w:t>
      </w:r>
      <w:proofErr w:type="spellEnd"/>
      <w:r w:rsidRPr="006315A7">
        <w:rPr>
          <w:spacing w:val="-8"/>
          <w:sz w:val="20"/>
        </w:rPr>
        <w:t xml:space="preserve"> </w:t>
      </w:r>
      <w:r w:rsidRPr="006315A7">
        <w:rPr>
          <w:sz w:val="20"/>
        </w:rPr>
        <w:t>printed</w:t>
      </w:r>
      <w:r w:rsidRPr="006315A7">
        <w:rPr>
          <w:spacing w:val="-7"/>
          <w:sz w:val="20"/>
        </w:rPr>
        <w:t xml:space="preserve"> </w:t>
      </w:r>
      <w:r w:rsidRPr="006315A7">
        <w:rPr>
          <w:sz w:val="20"/>
        </w:rPr>
        <w:t>literature,</w:t>
      </w:r>
      <w:r w:rsidRPr="006315A7">
        <w:rPr>
          <w:spacing w:val="-8"/>
          <w:sz w:val="20"/>
        </w:rPr>
        <w:t xml:space="preserve"> </w:t>
      </w:r>
      <w:r w:rsidRPr="006315A7">
        <w:rPr>
          <w:sz w:val="20"/>
        </w:rPr>
        <w:t>shall</w:t>
      </w:r>
      <w:r w:rsidRPr="006315A7">
        <w:rPr>
          <w:spacing w:val="-8"/>
          <w:sz w:val="20"/>
        </w:rPr>
        <w:t xml:space="preserve"> </w:t>
      </w:r>
      <w:r w:rsidRPr="006315A7">
        <w:rPr>
          <w:sz w:val="20"/>
        </w:rPr>
        <w:t>be</w:t>
      </w:r>
      <w:r w:rsidRPr="006315A7">
        <w:rPr>
          <w:spacing w:val="-9"/>
          <w:sz w:val="20"/>
        </w:rPr>
        <w:t xml:space="preserve"> </w:t>
      </w:r>
      <w:r w:rsidRPr="006315A7">
        <w:rPr>
          <w:sz w:val="20"/>
        </w:rPr>
        <w:t>initialed</w:t>
      </w:r>
      <w:r w:rsidRPr="006315A7">
        <w:rPr>
          <w:spacing w:val="-7"/>
          <w:sz w:val="20"/>
        </w:rPr>
        <w:t xml:space="preserve"> </w:t>
      </w:r>
      <w:r w:rsidRPr="006315A7">
        <w:rPr>
          <w:sz w:val="20"/>
        </w:rPr>
        <w:t>by</w:t>
      </w:r>
      <w:r w:rsidRPr="006315A7">
        <w:rPr>
          <w:spacing w:val="-8"/>
          <w:sz w:val="20"/>
        </w:rPr>
        <w:t xml:space="preserve"> </w:t>
      </w:r>
      <w:r w:rsidRPr="006315A7">
        <w:rPr>
          <w:sz w:val="20"/>
        </w:rPr>
        <w:t>the</w:t>
      </w:r>
      <w:r w:rsidRPr="006315A7">
        <w:rPr>
          <w:spacing w:val="-8"/>
          <w:sz w:val="20"/>
        </w:rPr>
        <w:t xml:space="preserve"> </w:t>
      </w:r>
      <w:r w:rsidRPr="006315A7">
        <w:rPr>
          <w:sz w:val="20"/>
        </w:rPr>
        <w:t>person</w:t>
      </w:r>
      <w:r w:rsidRPr="006315A7">
        <w:rPr>
          <w:spacing w:val="-8"/>
          <w:sz w:val="20"/>
        </w:rPr>
        <w:t xml:space="preserve"> </w:t>
      </w:r>
      <w:r w:rsidRPr="006315A7">
        <w:rPr>
          <w:sz w:val="20"/>
        </w:rPr>
        <w:t>or</w:t>
      </w:r>
      <w:r w:rsidRPr="006315A7">
        <w:rPr>
          <w:spacing w:val="-7"/>
          <w:sz w:val="20"/>
        </w:rPr>
        <w:t xml:space="preserve"> </w:t>
      </w:r>
      <w:r w:rsidRPr="006315A7">
        <w:rPr>
          <w:sz w:val="20"/>
        </w:rPr>
        <w:t>persons</w:t>
      </w:r>
      <w:r w:rsidRPr="006315A7">
        <w:rPr>
          <w:spacing w:val="-8"/>
          <w:sz w:val="20"/>
        </w:rPr>
        <w:t xml:space="preserve"> </w:t>
      </w:r>
      <w:r w:rsidRPr="006315A7">
        <w:rPr>
          <w:sz w:val="20"/>
        </w:rPr>
        <w:t>signing</w:t>
      </w:r>
      <w:r w:rsidRPr="006315A7">
        <w:rPr>
          <w:spacing w:val="-7"/>
          <w:sz w:val="20"/>
        </w:rPr>
        <w:t xml:space="preserve"> </w:t>
      </w:r>
      <w:r w:rsidRPr="006315A7">
        <w:rPr>
          <w:sz w:val="20"/>
        </w:rPr>
        <w:t>the</w:t>
      </w:r>
      <w:r w:rsidRPr="006315A7">
        <w:rPr>
          <w:spacing w:val="-9"/>
          <w:sz w:val="20"/>
        </w:rPr>
        <w:t xml:space="preserve"> </w:t>
      </w:r>
      <w:r w:rsidRPr="006315A7">
        <w:rPr>
          <w:sz w:val="20"/>
        </w:rPr>
        <w:t>tender.</w:t>
      </w:r>
    </w:p>
    <w:p w:rsidR="0029024B" w:rsidRPr="006315A7" w:rsidRDefault="0029024B">
      <w:pPr>
        <w:pStyle w:val="BodyText"/>
        <w:spacing w:before="2"/>
      </w:pPr>
    </w:p>
    <w:p w:rsidR="0029024B" w:rsidRPr="006315A7" w:rsidRDefault="006315A7">
      <w:pPr>
        <w:pStyle w:val="ListParagraph"/>
        <w:numPr>
          <w:ilvl w:val="1"/>
          <w:numId w:val="21"/>
        </w:numPr>
        <w:tabs>
          <w:tab w:val="left" w:pos="821"/>
        </w:tabs>
        <w:spacing w:line="244" w:lineRule="auto"/>
        <w:ind w:left="820" w:right="215" w:hanging="600"/>
        <w:jc w:val="both"/>
        <w:rPr>
          <w:sz w:val="20"/>
        </w:rPr>
      </w:pPr>
      <w:r w:rsidRPr="006315A7">
        <w:rPr>
          <w:sz w:val="20"/>
        </w:rPr>
        <w:t>Any interlineations, erasures or overwriting shall be valid only if they are initialed by the persons or persons</w:t>
      </w:r>
      <w:r w:rsidRPr="006315A7">
        <w:rPr>
          <w:spacing w:val="1"/>
          <w:sz w:val="20"/>
        </w:rPr>
        <w:t xml:space="preserve"> </w:t>
      </w:r>
      <w:r w:rsidRPr="006315A7">
        <w:rPr>
          <w:sz w:val="20"/>
        </w:rPr>
        <w:t>signing</w:t>
      </w:r>
      <w:r w:rsidRPr="006315A7">
        <w:rPr>
          <w:spacing w:val="-6"/>
          <w:sz w:val="20"/>
        </w:rPr>
        <w:t xml:space="preserve"> </w:t>
      </w:r>
      <w:r w:rsidRPr="006315A7">
        <w:rPr>
          <w:sz w:val="20"/>
        </w:rPr>
        <w:t>the</w:t>
      </w:r>
      <w:r w:rsidRPr="006315A7">
        <w:rPr>
          <w:spacing w:val="-4"/>
          <w:sz w:val="20"/>
        </w:rPr>
        <w:t xml:space="preserve"> </w:t>
      </w:r>
      <w:r w:rsidRPr="006315A7">
        <w:rPr>
          <w:sz w:val="20"/>
        </w:rPr>
        <w:t>tender.</w:t>
      </w:r>
    </w:p>
    <w:p w:rsidR="0029024B" w:rsidRPr="006315A7" w:rsidRDefault="0029024B">
      <w:pPr>
        <w:pStyle w:val="BodyText"/>
        <w:spacing w:before="3"/>
      </w:pPr>
    </w:p>
    <w:p w:rsidR="0029024B" w:rsidRPr="006315A7" w:rsidRDefault="006315A7">
      <w:pPr>
        <w:pStyle w:val="ListParagraph"/>
        <w:numPr>
          <w:ilvl w:val="1"/>
          <w:numId w:val="21"/>
        </w:numPr>
        <w:tabs>
          <w:tab w:val="left" w:pos="820"/>
        </w:tabs>
        <w:spacing w:line="244" w:lineRule="auto"/>
        <w:ind w:left="850" w:right="214" w:hanging="630"/>
        <w:jc w:val="both"/>
        <w:rPr>
          <w:sz w:val="20"/>
        </w:rPr>
      </w:pPr>
      <w:r w:rsidRPr="006315A7">
        <w:rPr>
          <w:spacing w:val="-1"/>
          <w:sz w:val="20"/>
        </w:rPr>
        <w:t>The</w:t>
      </w:r>
      <w:r w:rsidRPr="006315A7">
        <w:rPr>
          <w:spacing w:val="-10"/>
          <w:sz w:val="20"/>
        </w:rPr>
        <w:t xml:space="preserve"> </w:t>
      </w:r>
      <w:proofErr w:type="spellStart"/>
      <w:r w:rsidRPr="006315A7">
        <w:rPr>
          <w:spacing w:val="-1"/>
          <w:sz w:val="20"/>
        </w:rPr>
        <w:t>Tenderer</w:t>
      </w:r>
      <w:proofErr w:type="spellEnd"/>
      <w:r w:rsidRPr="006315A7">
        <w:rPr>
          <w:spacing w:val="-10"/>
          <w:sz w:val="20"/>
        </w:rPr>
        <w:t xml:space="preserve"> </w:t>
      </w:r>
      <w:r w:rsidRPr="006315A7">
        <w:rPr>
          <w:spacing w:val="-1"/>
          <w:sz w:val="20"/>
        </w:rPr>
        <w:t>shall</w:t>
      </w:r>
      <w:r w:rsidRPr="006315A7">
        <w:rPr>
          <w:spacing w:val="-10"/>
          <w:sz w:val="20"/>
        </w:rPr>
        <w:t xml:space="preserve"> </w:t>
      </w:r>
      <w:r w:rsidRPr="006315A7">
        <w:rPr>
          <w:spacing w:val="-1"/>
          <w:sz w:val="20"/>
        </w:rPr>
        <w:t>furnish</w:t>
      </w:r>
      <w:r w:rsidRPr="006315A7">
        <w:rPr>
          <w:spacing w:val="-10"/>
          <w:sz w:val="20"/>
        </w:rPr>
        <w:t xml:space="preserve"> </w:t>
      </w:r>
      <w:r w:rsidRPr="006315A7">
        <w:rPr>
          <w:spacing w:val="-1"/>
          <w:sz w:val="20"/>
        </w:rPr>
        <w:t>information</w:t>
      </w:r>
      <w:r w:rsidRPr="006315A7">
        <w:rPr>
          <w:spacing w:val="-10"/>
          <w:sz w:val="20"/>
        </w:rPr>
        <w:t xml:space="preserve"> </w:t>
      </w:r>
      <w:r w:rsidRPr="006315A7">
        <w:rPr>
          <w:spacing w:val="-1"/>
          <w:sz w:val="20"/>
        </w:rPr>
        <w:t>as</w:t>
      </w:r>
      <w:r w:rsidRPr="006315A7">
        <w:rPr>
          <w:spacing w:val="-10"/>
          <w:sz w:val="20"/>
        </w:rPr>
        <w:t xml:space="preserve"> </w:t>
      </w:r>
      <w:r w:rsidRPr="006315A7">
        <w:rPr>
          <w:sz w:val="20"/>
        </w:rPr>
        <w:t>described</w:t>
      </w:r>
      <w:r w:rsidRPr="006315A7">
        <w:rPr>
          <w:spacing w:val="-10"/>
          <w:sz w:val="20"/>
        </w:rPr>
        <w:t xml:space="preserve"> </w:t>
      </w:r>
      <w:r w:rsidRPr="006315A7">
        <w:rPr>
          <w:sz w:val="20"/>
        </w:rPr>
        <w:t>in</w:t>
      </w:r>
      <w:r w:rsidRPr="006315A7">
        <w:rPr>
          <w:spacing w:val="-10"/>
          <w:sz w:val="20"/>
        </w:rPr>
        <w:t xml:space="preserve"> </w:t>
      </w:r>
      <w:r w:rsidRPr="006315A7">
        <w:rPr>
          <w:sz w:val="20"/>
        </w:rPr>
        <w:t>the</w:t>
      </w:r>
      <w:r w:rsidRPr="006315A7">
        <w:rPr>
          <w:spacing w:val="-10"/>
          <w:sz w:val="20"/>
        </w:rPr>
        <w:t xml:space="preserve"> </w:t>
      </w:r>
      <w:r w:rsidRPr="006315A7">
        <w:rPr>
          <w:sz w:val="20"/>
        </w:rPr>
        <w:t>Form</w:t>
      </w:r>
      <w:r w:rsidRPr="006315A7">
        <w:rPr>
          <w:spacing w:val="-12"/>
          <w:sz w:val="20"/>
        </w:rPr>
        <w:t xml:space="preserve"> </w:t>
      </w:r>
      <w:r w:rsidRPr="006315A7">
        <w:rPr>
          <w:sz w:val="20"/>
        </w:rPr>
        <w:t>of</w:t>
      </w:r>
      <w:r w:rsidRPr="006315A7">
        <w:rPr>
          <w:spacing w:val="-10"/>
          <w:sz w:val="20"/>
        </w:rPr>
        <w:t xml:space="preserve"> </w:t>
      </w:r>
      <w:r w:rsidRPr="006315A7">
        <w:rPr>
          <w:sz w:val="20"/>
        </w:rPr>
        <w:t>Tender</w:t>
      </w:r>
      <w:r w:rsidRPr="006315A7">
        <w:rPr>
          <w:spacing w:val="-10"/>
          <w:sz w:val="20"/>
        </w:rPr>
        <w:t xml:space="preserve"> </w:t>
      </w:r>
      <w:r w:rsidRPr="006315A7">
        <w:rPr>
          <w:sz w:val="20"/>
        </w:rPr>
        <w:t>on</w:t>
      </w:r>
      <w:r w:rsidRPr="006315A7">
        <w:rPr>
          <w:spacing w:val="-10"/>
          <w:sz w:val="20"/>
        </w:rPr>
        <w:t xml:space="preserve"> </w:t>
      </w:r>
      <w:r w:rsidRPr="006315A7">
        <w:rPr>
          <w:sz w:val="20"/>
        </w:rPr>
        <w:t>commissions</w:t>
      </w:r>
      <w:r w:rsidRPr="006315A7">
        <w:rPr>
          <w:spacing w:val="-10"/>
          <w:sz w:val="20"/>
        </w:rPr>
        <w:t xml:space="preserve"> </w:t>
      </w:r>
      <w:r w:rsidRPr="006315A7">
        <w:rPr>
          <w:sz w:val="20"/>
        </w:rPr>
        <w:t>or</w:t>
      </w:r>
      <w:r w:rsidRPr="006315A7">
        <w:rPr>
          <w:spacing w:val="-10"/>
          <w:sz w:val="20"/>
        </w:rPr>
        <w:t xml:space="preserve"> </w:t>
      </w:r>
      <w:r w:rsidRPr="006315A7">
        <w:rPr>
          <w:sz w:val="20"/>
        </w:rPr>
        <w:t>gratuities,</w:t>
      </w:r>
      <w:r w:rsidRPr="006315A7">
        <w:rPr>
          <w:spacing w:val="-10"/>
          <w:sz w:val="20"/>
        </w:rPr>
        <w:t xml:space="preserve"> </w:t>
      </w:r>
      <w:r w:rsidRPr="006315A7">
        <w:rPr>
          <w:sz w:val="20"/>
        </w:rPr>
        <w:t>if</w:t>
      </w:r>
      <w:r w:rsidRPr="006315A7">
        <w:rPr>
          <w:spacing w:val="-10"/>
          <w:sz w:val="20"/>
        </w:rPr>
        <w:t xml:space="preserve"> </w:t>
      </w:r>
      <w:r w:rsidRPr="006315A7">
        <w:rPr>
          <w:sz w:val="20"/>
        </w:rPr>
        <w:t>any,</w:t>
      </w:r>
      <w:r w:rsidRPr="006315A7">
        <w:rPr>
          <w:spacing w:val="-48"/>
          <w:sz w:val="20"/>
        </w:rPr>
        <w:t xml:space="preserve"> </w:t>
      </w:r>
      <w:r w:rsidRPr="006315A7">
        <w:rPr>
          <w:sz w:val="20"/>
        </w:rPr>
        <w:t xml:space="preserve">paid or to be paid to agents relating to this Tender, and to contract execution if the </w:t>
      </w:r>
      <w:proofErr w:type="spellStart"/>
      <w:r w:rsidRPr="006315A7">
        <w:rPr>
          <w:sz w:val="20"/>
        </w:rPr>
        <w:t>Tenderer</w:t>
      </w:r>
      <w:proofErr w:type="spellEnd"/>
      <w:r w:rsidRPr="006315A7">
        <w:rPr>
          <w:sz w:val="20"/>
        </w:rPr>
        <w:t xml:space="preserve"> is awarded the</w:t>
      </w:r>
      <w:r w:rsidRPr="006315A7">
        <w:rPr>
          <w:spacing w:val="1"/>
          <w:sz w:val="20"/>
        </w:rPr>
        <w:t xml:space="preserve"> </w:t>
      </w:r>
      <w:r w:rsidRPr="006315A7">
        <w:rPr>
          <w:sz w:val="20"/>
        </w:rPr>
        <w:t>contract.</w:t>
      </w:r>
    </w:p>
    <w:p w:rsidR="0029024B" w:rsidRPr="006315A7" w:rsidRDefault="0029024B">
      <w:pPr>
        <w:pStyle w:val="BodyText"/>
        <w:spacing w:before="5"/>
      </w:pPr>
    </w:p>
    <w:p w:rsidR="0029024B" w:rsidRPr="006315A7" w:rsidRDefault="006315A7">
      <w:pPr>
        <w:pStyle w:val="Heading1"/>
        <w:numPr>
          <w:ilvl w:val="0"/>
          <w:numId w:val="19"/>
        </w:numPr>
        <w:tabs>
          <w:tab w:val="left" w:pos="4069"/>
        </w:tabs>
        <w:spacing w:before="1"/>
        <w:ind w:left="4068" w:hanging="4069"/>
        <w:jc w:val="left"/>
      </w:pPr>
      <w:bookmarkStart w:id="14" w:name="_TOC_250018"/>
      <w:r w:rsidRPr="006315A7">
        <w:rPr>
          <w:spacing w:val="-2"/>
          <w:u w:val="single"/>
        </w:rPr>
        <w:t>Submission</w:t>
      </w:r>
      <w:r w:rsidRPr="006315A7">
        <w:rPr>
          <w:spacing w:val="-11"/>
          <w:u w:val="single"/>
        </w:rPr>
        <w:t xml:space="preserve"> </w:t>
      </w:r>
      <w:r w:rsidRPr="006315A7">
        <w:rPr>
          <w:spacing w:val="-1"/>
          <w:u w:val="single"/>
        </w:rPr>
        <w:t>of</w:t>
      </w:r>
      <w:r w:rsidRPr="006315A7">
        <w:rPr>
          <w:spacing w:val="-10"/>
          <w:u w:val="single"/>
        </w:rPr>
        <w:t xml:space="preserve"> </w:t>
      </w:r>
      <w:bookmarkEnd w:id="14"/>
      <w:r w:rsidRPr="006315A7">
        <w:rPr>
          <w:spacing w:val="-1"/>
          <w:u w:val="single"/>
        </w:rPr>
        <w:t>Tenders</w:t>
      </w:r>
    </w:p>
    <w:p w:rsidR="0029024B" w:rsidRPr="006315A7" w:rsidRDefault="0029024B">
      <w:pPr>
        <w:pStyle w:val="BodyText"/>
        <w:spacing w:before="10"/>
        <w:rPr>
          <w:b/>
          <w:sz w:val="12"/>
        </w:rPr>
      </w:pPr>
    </w:p>
    <w:p w:rsidR="0029024B" w:rsidRPr="006315A7" w:rsidRDefault="00900ADC">
      <w:pPr>
        <w:pStyle w:val="Heading1"/>
        <w:numPr>
          <w:ilvl w:val="0"/>
          <w:numId w:val="21"/>
        </w:numPr>
        <w:tabs>
          <w:tab w:val="left" w:pos="819"/>
          <w:tab w:val="left" w:pos="820"/>
        </w:tabs>
        <w:spacing w:before="92"/>
        <w:ind w:left="819" w:hanging="600"/>
      </w:pPr>
      <w:bookmarkStart w:id="15" w:name="_TOC_250017"/>
      <w:proofErr w:type="gramStart"/>
      <w:r>
        <w:rPr>
          <w:spacing w:val="-1"/>
        </w:rPr>
        <w:t xml:space="preserve">Submission </w:t>
      </w:r>
      <w:r w:rsidR="006315A7" w:rsidRPr="006315A7">
        <w:rPr>
          <w:spacing w:val="-12"/>
        </w:rPr>
        <w:t xml:space="preserve"> </w:t>
      </w:r>
      <w:r w:rsidR="006315A7" w:rsidRPr="006315A7">
        <w:rPr>
          <w:spacing w:val="-1"/>
        </w:rPr>
        <w:t>of</w:t>
      </w:r>
      <w:proofErr w:type="gramEnd"/>
      <w:r w:rsidR="006315A7" w:rsidRPr="006315A7">
        <w:rPr>
          <w:spacing w:val="-11"/>
        </w:rPr>
        <w:t xml:space="preserve"> </w:t>
      </w:r>
      <w:bookmarkEnd w:id="15"/>
      <w:r w:rsidR="006315A7" w:rsidRPr="006315A7">
        <w:rPr>
          <w:spacing w:val="-1"/>
        </w:rPr>
        <w:t>Tenders</w:t>
      </w:r>
    </w:p>
    <w:p w:rsidR="0029024B" w:rsidRPr="006315A7" w:rsidRDefault="0029024B">
      <w:pPr>
        <w:pStyle w:val="BodyText"/>
        <w:spacing w:before="5"/>
        <w:rPr>
          <w:b/>
        </w:rPr>
      </w:pPr>
    </w:p>
    <w:p w:rsidR="0029024B" w:rsidRPr="006315A7" w:rsidRDefault="0029024B">
      <w:pPr>
        <w:pStyle w:val="BodyText"/>
        <w:spacing w:before="2"/>
      </w:pPr>
    </w:p>
    <w:p w:rsidR="0029024B" w:rsidRDefault="00900ADC">
      <w:pPr>
        <w:spacing w:line="244" w:lineRule="auto"/>
        <w:rPr>
          <w:sz w:val="20"/>
        </w:rPr>
      </w:pPr>
      <w:r>
        <w:rPr>
          <w:sz w:val="20"/>
        </w:rPr>
        <w:t>16.1</w:t>
      </w:r>
      <w:r>
        <w:rPr>
          <w:sz w:val="20"/>
        </w:rPr>
        <w:tab/>
        <w:t>As per Notification of e-Procurement Portal.</w:t>
      </w:r>
    </w:p>
    <w:p w:rsidR="00900ADC" w:rsidRDefault="00900ADC">
      <w:pPr>
        <w:spacing w:line="244" w:lineRule="auto"/>
        <w:rPr>
          <w:sz w:val="20"/>
        </w:rPr>
      </w:pPr>
    </w:p>
    <w:p w:rsidR="00900ADC" w:rsidRDefault="00900ADC">
      <w:pPr>
        <w:spacing w:line="244" w:lineRule="auto"/>
        <w:rPr>
          <w:sz w:val="20"/>
        </w:rPr>
      </w:pPr>
    </w:p>
    <w:p w:rsidR="00900ADC" w:rsidRDefault="00900ADC">
      <w:pPr>
        <w:spacing w:line="244" w:lineRule="auto"/>
        <w:rPr>
          <w:sz w:val="20"/>
        </w:rPr>
      </w:pPr>
    </w:p>
    <w:p w:rsidR="00900ADC" w:rsidRPr="006315A7" w:rsidRDefault="00900ADC">
      <w:pPr>
        <w:spacing w:line="244" w:lineRule="auto"/>
        <w:rPr>
          <w:sz w:val="20"/>
        </w:rPr>
        <w:sectPr w:rsidR="00900ADC" w:rsidRPr="006315A7">
          <w:headerReference w:type="default" r:id="rId22"/>
          <w:footerReference w:type="default" r:id="rId23"/>
          <w:pgSz w:w="12240" w:h="15840"/>
          <w:pgMar w:top="940" w:right="1220" w:bottom="940" w:left="1220" w:header="714" w:footer="680" w:gutter="0"/>
          <w:cols w:space="720"/>
        </w:sectPr>
      </w:pPr>
    </w:p>
    <w:p w:rsidR="0029024B" w:rsidRPr="006315A7" w:rsidRDefault="0029024B">
      <w:pPr>
        <w:pStyle w:val="BodyText"/>
        <w:spacing w:before="1"/>
        <w:rPr>
          <w:sz w:val="21"/>
        </w:rPr>
      </w:pPr>
    </w:p>
    <w:p w:rsidR="0029024B" w:rsidRPr="006315A7" w:rsidRDefault="006315A7">
      <w:pPr>
        <w:pStyle w:val="Heading1"/>
        <w:numPr>
          <w:ilvl w:val="0"/>
          <w:numId w:val="21"/>
        </w:numPr>
        <w:tabs>
          <w:tab w:val="left" w:pos="818"/>
          <w:tab w:val="left" w:pos="819"/>
        </w:tabs>
        <w:ind w:left="818" w:hanging="599"/>
      </w:pPr>
      <w:bookmarkStart w:id="16" w:name="_TOC_250016"/>
      <w:r w:rsidRPr="006315A7">
        <w:rPr>
          <w:spacing w:val="-2"/>
        </w:rPr>
        <w:t>Deadline</w:t>
      </w:r>
      <w:r w:rsidRPr="006315A7">
        <w:rPr>
          <w:spacing w:val="-9"/>
        </w:rPr>
        <w:t xml:space="preserve"> </w:t>
      </w:r>
      <w:r w:rsidRPr="006315A7">
        <w:rPr>
          <w:spacing w:val="-2"/>
        </w:rPr>
        <w:t>for</w:t>
      </w:r>
      <w:r w:rsidRPr="006315A7">
        <w:rPr>
          <w:spacing w:val="-9"/>
        </w:rPr>
        <w:t xml:space="preserve"> </w:t>
      </w:r>
      <w:r w:rsidRPr="006315A7">
        <w:rPr>
          <w:spacing w:val="-2"/>
        </w:rPr>
        <w:t>Submission</w:t>
      </w:r>
      <w:r w:rsidRPr="006315A7">
        <w:rPr>
          <w:spacing w:val="-9"/>
        </w:rPr>
        <w:t xml:space="preserve"> </w:t>
      </w:r>
      <w:r w:rsidRPr="006315A7">
        <w:rPr>
          <w:spacing w:val="-1"/>
        </w:rPr>
        <w:t>of</w:t>
      </w:r>
      <w:r w:rsidRPr="006315A7">
        <w:rPr>
          <w:spacing w:val="-9"/>
        </w:rPr>
        <w:t xml:space="preserve"> </w:t>
      </w:r>
      <w:bookmarkEnd w:id="16"/>
      <w:r w:rsidRPr="006315A7">
        <w:rPr>
          <w:spacing w:val="-1"/>
        </w:rPr>
        <w:t>Tenders</w:t>
      </w:r>
    </w:p>
    <w:p w:rsidR="0029024B" w:rsidRPr="006315A7" w:rsidRDefault="0029024B">
      <w:pPr>
        <w:pStyle w:val="BodyText"/>
        <w:spacing w:before="7"/>
        <w:rPr>
          <w:b/>
        </w:rPr>
      </w:pPr>
    </w:p>
    <w:p w:rsidR="0029024B" w:rsidRPr="006315A7" w:rsidRDefault="006315A7">
      <w:pPr>
        <w:pStyle w:val="ListParagraph"/>
        <w:numPr>
          <w:ilvl w:val="1"/>
          <w:numId w:val="21"/>
        </w:numPr>
        <w:tabs>
          <w:tab w:val="left" w:pos="819"/>
        </w:tabs>
        <w:spacing w:line="244" w:lineRule="auto"/>
        <w:ind w:left="820" w:right="216" w:hanging="601"/>
        <w:jc w:val="both"/>
        <w:rPr>
          <w:sz w:val="20"/>
        </w:rPr>
      </w:pPr>
      <w:r w:rsidRPr="006315A7">
        <w:rPr>
          <w:sz w:val="20"/>
        </w:rPr>
        <w:t>Tenders</w:t>
      </w:r>
      <w:r w:rsidRPr="006315A7">
        <w:rPr>
          <w:spacing w:val="-6"/>
          <w:sz w:val="20"/>
        </w:rPr>
        <w:t xml:space="preserve"> </w:t>
      </w:r>
      <w:r w:rsidRPr="006315A7">
        <w:rPr>
          <w:sz w:val="20"/>
        </w:rPr>
        <w:t>must</w:t>
      </w:r>
      <w:r w:rsidRPr="006315A7">
        <w:rPr>
          <w:spacing w:val="-5"/>
          <w:sz w:val="20"/>
        </w:rPr>
        <w:t xml:space="preserve"> </w:t>
      </w:r>
      <w:r w:rsidRPr="006315A7">
        <w:rPr>
          <w:sz w:val="20"/>
        </w:rPr>
        <w:t>be</w:t>
      </w:r>
      <w:r w:rsidRPr="006315A7">
        <w:rPr>
          <w:spacing w:val="-5"/>
          <w:sz w:val="20"/>
        </w:rPr>
        <w:t xml:space="preserve"> </w:t>
      </w:r>
      <w:r w:rsidRPr="006315A7">
        <w:rPr>
          <w:sz w:val="20"/>
        </w:rPr>
        <w:t>received</w:t>
      </w:r>
      <w:r w:rsidRPr="006315A7">
        <w:rPr>
          <w:spacing w:val="-5"/>
          <w:sz w:val="20"/>
        </w:rPr>
        <w:t xml:space="preserve"> </w:t>
      </w:r>
      <w:r w:rsidRPr="006315A7">
        <w:rPr>
          <w:sz w:val="20"/>
        </w:rPr>
        <w:t>by</w:t>
      </w:r>
      <w:r w:rsidRPr="006315A7">
        <w:rPr>
          <w:spacing w:val="-5"/>
          <w:sz w:val="20"/>
        </w:rPr>
        <w:t xml:space="preserve"> </w:t>
      </w:r>
      <w:r w:rsidRPr="006315A7">
        <w:rPr>
          <w:sz w:val="20"/>
        </w:rPr>
        <w:t>the</w:t>
      </w:r>
      <w:r w:rsidRPr="006315A7">
        <w:rPr>
          <w:spacing w:val="-5"/>
          <w:sz w:val="20"/>
        </w:rPr>
        <w:t xml:space="preserve"> </w:t>
      </w:r>
      <w:r w:rsidRPr="006315A7">
        <w:rPr>
          <w:sz w:val="20"/>
        </w:rPr>
        <w:t>Purchaser</w:t>
      </w:r>
      <w:r w:rsidRPr="006315A7">
        <w:rPr>
          <w:spacing w:val="-5"/>
          <w:sz w:val="20"/>
        </w:rPr>
        <w:t xml:space="preserve"> </w:t>
      </w:r>
      <w:r w:rsidRPr="006315A7">
        <w:rPr>
          <w:sz w:val="20"/>
        </w:rPr>
        <w:t>at</w:t>
      </w:r>
      <w:r w:rsidRPr="006315A7">
        <w:rPr>
          <w:spacing w:val="-5"/>
          <w:sz w:val="20"/>
        </w:rPr>
        <w:t xml:space="preserve"> </w:t>
      </w:r>
      <w:r w:rsidRPr="006315A7">
        <w:rPr>
          <w:sz w:val="20"/>
        </w:rPr>
        <w:t>the</w:t>
      </w:r>
      <w:r w:rsidRPr="006315A7">
        <w:rPr>
          <w:spacing w:val="-5"/>
          <w:sz w:val="20"/>
        </w:rPr>
        <w:t xml:space="preserve"> </w:t>
      </w:r>
      <w:r w:rsidRPr="006315A7">
        <w:rPr>
          <w:sz w:val="20"/>
        </w:rPr>
        <w:t>address</w:t>
      </w:r>
      <w:r w:rsidRPr="006315A7">
        <w:rPr>
          <w:spacing w:val="-5"/>
          <w:sz w:val="20"/>
        </w:rPr>
        <w:t xml:space="preserve"> </w:t>
      </w:r>
      <w:r w:rsidRPr="006315A7">
        <w:rPr>
          <w:sz w:val="20"/>
        </w:rPr>
        <w:t>specified</w:t>
      </w:r>
      <w:r w:rsidRPr="006315A7">
        <w:rPr>
          <w:spacing w:val="-5"/>
          <w:sz w:val="20"/>
        </w:rPr>
        <w:t xml:space="preserve"> </w:t>
      </w:r>
      <w:r w:rsidRPr="006315A7">
        <w:rPr>
          <w:sz w:val="20"/>
        </w:rPr>
        <w:t>under</w:t>
      </w:r>
      <w:r w:rsidRPr="006315A7">
        <w:rPr>
          <w:spacing w:val="-7"/>
          <w:sz w:val="20"/>
        </w:rPr>
        <w:t xml:space="preserve"> </w:t>
      </w:r>
      <w:r w:rsidRPr="006315A7">
        <w:rPr>
          <w:sz w:val="20"/>
        </w:rPr>
        <w:t>ITT</w:t>
      </w:r>
      <w:r w:rsidRPr="006315A7">
        <w:rPr>
          <w:spacing w:val="-6"/>
          <w:sz w:val="20"/>
        </w:rPr>
        <w:t xml:space="preserve"> </w:t>
      </w:r>
      <w:r w:rsidRPr="006315A7">
        <w:rPr>
          <w:sz w:val="20"/>
        </w:rPr>
        <w:t>Clause</w:t>
      </w:r>
      <w:r w:rsidRPr="006315A7">
        <w:rPr>
          <w:spacing w:val="-6"/>
          <w:sz w:val="20"/>
        </w:rPr>
        <w:t xml:space="preserve"> </w:t>
      </w:r>
      <w:r w:rsidRPr="006315A7">
        <w:rPr>
          <w:sz w:val="20"/>
        </w:rPr>
        <w:t>16.2</w:t>
      </w:r>
      <w:r w:rsidRPr="006315A7">
        <w:rPr>
          <w:spacing w:val="-6"/>
          <w:sz w:val="20"/>
        </w:rPr>
        <w:t xml:space="preserve"> </w:t>
      </w:r>
      <w:r w:rsidRPr="006315A7">
        <w:rPr>
          <w:sz w:val="20"/>
        </w:rPr>
        <w:t>(a)</w:t>
      </w:r>
      <w:r w:rsidRPr="006315A7">
        <w:rPr>
          <w:spacing w:val="-6"/>
          <w:sz w:val="20"/>
        </w:rPr>
        <w:t xml:space="preserve"> </w:t>
      </w:r>
      <w:r w:rsidRPr="006315A7">
        <w:rPr>
          <w:sz w:val="20"/>
        </w:rPr>
        <w:t>no</w:t>
      </w:r>
      <w:r w:rsidRPr="006315A7">
        <w:rPr>
          <w:spacing w:val="-6"/>
          <w:sz w:val="20"/>
        </w:rPr>
        <w:t xml:space="preserve"> </w:t>
      </w:r>
      <w:r w:rsidRPr="006315A7">
        <w:rPr>
          <w:sz w:val="20"/>
        </w:rPr>
        <w:t>later</w:t>
      </w:r>
      <w:r w:rsidRPr="006315A7">
        <w:rPr>
          <w:spacing w:val="-6"/>
          <w:sz w:val="20"/>
        </w:rPr>
        <w:t xml:space="preserve"> </w:t>
      </w:r>
      <w:r w:rsidRPr="006315A7">
        <w:rPr>
          <w:sz w:val="20"/>
        </w:rPr>
        <w:t>than</w:t>
      </w:r>
      <w:r w:rsidRPr="006315A7">
        <w:rPr>
          <w:spacing w:val="-5"/>
          <w:sz w:val="20"/>
        </w:rPr>
        <w:t xml:space="preserve"> </w:t>
      </w:r>
      <w:r w:rsidRPr="006315A7">
        <w:rPr>
          <w:sz w:val="20"/>
        </w:rPr>
        <w:t>the</w:t>
      </w:r>
      <w:r w:rsidRPr="006315A7">
        <w:rPr>
          <w:spacing w:val="1"/>
          <w:sz w:val="20"/>
        </w:rPr>
        <w:t xml:space="preserve"> </w:t>
      </w:r>
      <w:r w:rsidRPr="006315A7">
        <w:rPr>
          <w:sz w:val="20"/>
        </w:rPr>
        <w:t>time and date specified in the Invitation for Tenders (Section I). In the event of the specified date for the</w:t>
      </w:r>
      <w:r w:rsidRPr="006315A7">
        <w:rPr>
          <w:spacing w:val="1"/>
          <w:sz w:val="20"/>
        </w:rPr>
        <w:t xml:space="preserve"> </w:t>
      </w:r>
      <w:r w:rsidRPr="006315A7">
        <w:rPr>
          <w:sz w:val="20"/>
        </w:rPr>
        <w:t xml:space="preserve">submission of Tenders being declared a holiday for the Purchaser, the Tenders will be received </w:t>
      </w:r>
      <w:proofErr w:type="spellStart"/>
      <w:r w:rsidRPr="006315A7">
        <w:rPr>
          <w:sz w:val="20"/>
        </w:rPr>
        <w:t>upto</w:t>
      </w:r>
      <w:proofErr w:type="spellEnd"/>
      <w:r w:rsidRPr="006315A7">
        <w:rPr>
          <w:sz w:val="20"/>
        </w:rPr>
        <w:t xml:space="preserve"> the</w:t>
      </w:r>
      <w:r w:rsidRPr="006315A7">
        <w:rPr>
          <w:spacing w:val="1"/>
          <w:sz w:val="20"/>
        </w:rPr>
        <w:t xml:space="preserve"> </w:t>
      </w:r>
      <w:r w:rsidRPr="006315A7">
        <w:rPr>
          <w:sz w:val="20"/>
        </w:rPr>
        <w:t>appointed</w:t>
      </w:r>
      <w:r w:rsidRPr="006315A7">
        <w:rPr>
          <w:spacing w:val="-5"/>
          <w:sz w:val="20"/>
        </w:rPr>
        <w:t xml:space="preserve"> </w:t>
      </w:r>
      <w:r w:rsidRPr="006315A7">
        <w:rPr>
          <w:sz w:val="20"/>
        </w:rPr>
        <w:t>time</w:t>
      </w:r>
      <w:r w:rsidRPr="006315A7">
        <w:rPr>
          <w:spacing w:val="-5"/>
          <w:sz w:val="20"/>
        </w:rPr>
        <w:t xml:space="preserve"> </w:t>
      </w:r>
      <w:r w:rsidRPr="006315A7">
        <w:rPr>
          <w:sz w:val="20"/>
        </w:rPr>
        <w:t>on</w:t>
      </w:r>
      <w:r w:rsidRPr="006315A7">
        <w:rPr>
          <w:spacing w:val="-5"/>
          <w:sz w:val="20"/>
        </w:rPr>
        <w:t xml:space="preserve"> </w:t>
      </w:r>
      <w:r w:rsidRPr="006315A7">
        <w:rPr>
          <w:sz w:val="20"/>
        </w:rPr>
        <w:t>the</w:t>
      </w:r>
      <w:r w:rsidRPr="006315A7">
        <w:rPr>
          <w:spacing w:val="-5"/>
          <w:sz w:val="20"/>
        </w:rPr>
        <w:t xml:space="preserve"> </w:t>
      </w:r>
      <w:r w:rsidRPr="006315A7">
        <w:rPr>
          <w:sz w:val="20"/>
        </w:rPr>
        <w:t>next</w:t>
      </w:r>
      <w:r w:rsidRPr="006315A7">
        <w:rPr>
          <w:spacing w:val="-5"/>
          <w:sz w:val="20"/>
        </w:rPr>
        <w:t xml:space="preserve"> </w:t>
      </w:r>
      <w:r w:rsidRPr="006315A7">
        <w:rPr>
          <w:sz w:val="20"/>
        </w:rPr>
        <w:t>working</w:t>
      </w:r>
      <w:r w:rsidRPr="006315A7">
        <w:rPr>
          <w:spacing w:val="-6"/>
          <w:sz w:val="20"/>
        </w:rPr>
        <w:t xml:space="preserve"> </w:t>
      </w:r>
      <w:r w:rsidRPr="006315A7">
        <w:rPr>
          <w:sz w:val="20"/>
        </w:rPr>
        <w:t>day.</w:t>
      </w:r>
    </w:p>
    <w:p w:rsidR="0029024B" w:rsidRPr="006315A7" w:rsidRDefault="0029024B">
      <w:pPr>
        <w:pStyle w:val="BodyText"/>
        <w:spacing w:before="1"/>
      </w:pPr>
    </w:p>
    <w:p w:rsidR="0029024B" w:rsidRPr="006315A7" w:rsidRDefault="006315A7">
      <w:pPr>
        <w:pStyle w:val="ListParagraph"/>
        <w:numPr>
          <w:ilvl w:val="1"/>
          <w:numId w:val="21"/>
        </w:numPr>
        <w:tabs>
          <w:tab w:val="left" w:pos="820"/>
        </w:tabs>
        <w:spacing w:before="1" w:line="244" w:lineRule="auto"/>
        <w:ind w:left="820" w:right="217" w:hanging="600"/>
        <w:jc w:val="both"/>
        <w:rPr>
          <w:sz w:val="20"/>
        </w:rPr>
      </w:pPr>
      <w:r w:rsidRPr="006315A7">
        <w:rPr>
          <w:sz w:val="20"/>
        </w:rPr>
        <w:t>The Purchaser may, at its discretion, extend this deadline for submission of tenders by amending the tender</w:t>
      </w:r>
      <w:r w:rsidRPr="006315A7">
        <w:rPr>
          <w:spacing w:val="1"/>
          <w:sz w:val="20"/>
        </w:rPr>
        <w:t xml:space="preserve"> </w:t>
      </w:r>
      <w:r w:rsidRPr="006315A7">
        <w:rPr>
          <w:sz w:val="20"/>
        </w:rPr>
        <w:t>documents in accordance with ITB Clause 5, in which case all rights and obligations of the Purchaser and</w:t>
      </w:r>
      <w:r w:rsidRPr="006315A7">
        <w:rPr>
          <w:spacing w:val="1"/>
          <w:sz w:val="20"/>
        </w:rPr>
        <w:t xml:space="preserve"> </w:t>
      </w:r>
      <w:proofErr w:type="spellStart"/>
      <w:r w:rsidRPr="006315A7">
        <w:rPr>
          <w:sz w:val="20"/>
        </w:rPr>
        <w:t>Tenderers</w:t>
      </w:r>
      <w:proofErr w:type="spellEnd"/>
      <w:r w:rsidRPr="006315A7">
        <w:rPr>
          <w:spacing w:val="-10"/>
          <w:sz w:val="20"/>
        </w:rPr>
        <w:t xml:space="preserve"> </w:t>
      </w:r>
      <w:r w:rsidRPr="006315A7">
        <w:rPr>
          <w:sz w:val="20"/>
        </w:rPr>
        <w:t>previously</w:t>
      </w:r>
      <w:r w:rsidRPr="006315A7">
        <w:rPr>
          <w:spacing w:val="-9"/>
          <w:sz w:val="20"/>
        </w:rPr>
        <w:t xml:space="preserve"> </w:t>
      </w:r>
      <w:r w:rsidRPr="006315A7">
        <w:rPr>
          <w:sz w:val="20"/>
        </w:rPr>
        <w:t>subject</w:t>
      </w:r>
      <w:r w:rsidRPr="006315A7">
        <w:rPr>
          <w:spacing w:val="-9"/>
          <w:sz w:val="20"/>
        </w:rPr>
        <w:t xml:space="preserve"> </w:t>
      </w:r>
      <w:r w:rsidRPr="006315A7">
        <w:rPr>
          <w:sz w:val="20"/>
        </w:rPr>
        <w:t>to</w:t>
      </w:r>
      <w:r w:rsidRPr="006315A7">
        <w:rPr>
          <w:spacing w:val="-9"/>
          <w:sz w:val="20"/>
        </w:rPr>
        <w:t xml:space="preserve"> </w:t>
      </w:r>
      <w:r w:rsidRPr="006315A7">
        <w:rPr>
          <w:sz w:val="20"/>
        </w:rPr>
        <w:t>the</w:t>
      </w:r>
      <w:r w:rsidRPr="006315A7">
        <w:rPr>
          <w:spacing w:val="-9"/>
          <w:sz w:val="20"/>
        </w:rPr>
        <w:t xml:space="preserve"> </w:t>
      </w:r>
      <w:r w:rsidRPr="006315A7">
        <w:rPr>
          <w:sz w:val="20"/>
        </w:rPr>
        <w:t>deadline</w:t>
      </w:r>
      <w:r w:rsidRPr="006315A7">
        <w:rPr>
          <w:spacing w:val="-9"/>
          <w:sz w:val="20"/>
        </w:rPr>
        <w:t xml:space="preserve"> </w:t>
      </w:r>
      <w:r w:rsidRPr="006315A7">
        <w:rPr>
          <w:sz w:val="20"/>
        </w:rPr>
        <w:t>will</w:t>
      </w:r>
      <w:r w:rsidRPr="006315A7">
        <w:rPr>
          <w:spacing w:val="-10"/>
          <w:sz w:val="20"/>
        </w:rPr>
        <w:t xml:space="preserve"> </w:t>
      </w:r>
      <w:r w:rsidRPr="006315A7">
        <w:rPr>
          <w:sz w:val="20"/>
        </w:rPr>
        <w:t>thereafter</w:t>
      </w:r>
      <w:r w:rsidRPr="006315A7">
        <w:rPr>
          <w:spacing w:val="-9"/>
          <w:sz w:val="20"/>
        </w:rPr>
        <w:t xml:space="preserve"> </w:t>
      </w:r>
      <w:r w:rsidRPr="006315A7">
        <w:rPr>
          <w:sz w:val="20"/>
        </w:rPr>
        <w:t>be</w:t>
      </w:r>
      <w:r w:rsidRPr="006315A7">
        <w:rPr>
          <w:spacing w:val="-9"/>
          <w:sz w:val="20"/>
        </w:rPr>
        <w:t xml:space="preserve"> </w:t>
      </w:r>
      <w:r w:rsidRPr="006315A7">
        <w:rPr>
          <w:sz w:val="20"/>
        </w:rPr>
        <w:t>subject</w:t>
      </w:r>
      <w:r w:rsidRPr="006315A7">
        <w:rPr>
          <w:spacing w:val="-10"/>
          <w:sz w:val="20"/>
        </w:rPr>
        <w:t xml:space="preserve"> </w:t>
      </w:r>
      <w:r w:rsidRPr="006315A7">
        <w:rPr>
          <w:sz w:val="20"/>
        </w:rPr>
        <w:t>to</w:t>
      </w:r>
      <w:r w:rsidRPr="006315A7">
        <w:rPr>
          <w:spacing w:val="-8"/>
          <w:sz w:val="20"/>
        </w:rPr>
        <w:t xml:space="preserve"> </w:t>
      </w:r>
      <w:r w:rsidRPr="006315A7">
        <w:rPr>
          <w:sz w:val="20"/>
        </w:rPr>
        <w:t>the</w:t>
      </w:r>
      <w:r w:rsidRPr="006315A7">
        <w:rPr>
          <w:spacing w:val="-9"/>
          <w:sz w:val="20"/>
        </w:rPr>
        <w:t xml:space="preserve"> </w:t>
      </w:r>
      <w:r w:rsidRPr="006315A7">
        <w:rPr>
          <w:sz w:val="20"/>
        </w:rPr>
        <w:t>deadline</w:t>
      </w:r>
      <w:r w:rsidRPr="006315A7">
        <w:rPr>
          <w:spacing w:val="-10"/>
          <w:sz w:val="20"/>
        </w:rPr>
        <w:t xml:space="preserve"> </w:t>
      </w:r>
      <w:r w:rsidRPr="006315A7">
        <w:rPr>
          <w:sz w:val="20"/>
        </w:rPr>
        <w:t>as</w:t>
      </w:r>
      <w:r w:rsidRPr="006315A7">
        <w:rPr>
          <w:spacing w:val="-9"/>
          <w:sz w:val="20"/>
        </w:rPr>
        <w:t xml:space="preserve"> </w:t>
      </w:r>
      <w:r w:rsidRPr="006315A7">
        <w:rPr>
          <w:sz w:val="20"/>
        </w:rPr>
        <w:t>extended.</w:t>
      </w:r>
    </w:p>
    <w:p w:rsidR="0029024B" w:rsidRPr="006315A7" w:rsidRDefault="0029024B">
      <w:pPr>
        <w:pStyle w:val="BodyText"/>
        <w:spacing w:before="5"/>
      </w:pPr>
    </w:p>
    <w:p w:rsidR="0029024B" w:rsidRPr="006315A7" w:rsidRDefault="006315A7">
      <w:pPr>
        <w:pStyle w:val="Heading1"/>
        <w:numPr>
          <w:ilvl w:val="0"/>
          <w:numId w:val="21"/>
        </w:numPr>
        <w:tabs>
          <w:tab w:val="left" w:pos="819"/>
          <w:tab w:val="left" w:pos="820"/>
        </w:tabs>
        <w:ind w:left="819" w:hanging="600"/>
      </w:pPr>
      <w:bookmarkStart w:id="17" w:name="_TOC_250015"/>
      <w:r w:rsidRPr="006315A7">
        <w:rPr>
          <w:spacing w:val="-1"/>
        </w:rPr>
        <w:t>Late</w:t>
      </w:r>
      <w:r w:rsidRPr="006315A7">
        <w:rPr>
          <w:spacing w:val="-12"/>
        </w:rPr>
        <w:t xml:space="preserve"> </w:t>
      </w:r>
      <w:bookmarkEnd w:id="17"/>
      <w:r w:rsidRPr="006315A7">
        <w:rPr>
          <w:spacing w:val="-1"/>
        </w:rPr>
        <w:t>Tenders</w:t>
      </w:r>
    </w:p>
    <w:p w:rsidR="0029024B" w:rsidRPr="006315A7" w:rsidRDefault="0029024B">
      <w:pPr>
        <w:pStyle w:val="BodyText"/>
        <w:spacing w:before="6"/>
        <w:rPr>
          <w:b/>
        </w:rPr>
      </w:pPr>
    </w:p>
    <w:p w:rsidR="0029024B" w:rsidRPr="006315A7" w:rsidRDefault="006315A7">
      <w:pPr>
        <w:pStyle w:val="ListParagraph"/>
        <w:numPr>
          <w:ilvl w:val="1"/>
          <w:numId w:val="21"/>
        </w:numPr>
        <w:tabs>
          <w:tab w:val="left" w:pos="819"/>
        </w:tabs>
        <w:spacing w:line="244" w:lineRule="auto"/>
        <w:ind w:left="820" w:right="218" w:hanging="600"/>
        <w:jc w:val="both"/>
        <w:rPr>
          <w:sz w:val="20"/>
        </w:rPr>
      </w:pPr>
      <w:r w:rsidRPr="006315A7">
        <w:rPr>
          <w:sz w:val="20"/>
        </w:rPr>
        <w:t>Any</w:t>
      </w:r>
      <w:r w:rsidRPr="006315A7">
        <w:rPr>
          <w:spacing w:val="-8"/>
          <w:sz w:val="20"/>
        </w:rPr>
        <w:t xml:space="preserve"> </w:t>
      </w:r>
      <w:r w:rsidRPr="006315A7">
        <w:rPr>
          <w:sz w:val="20"/>
        </w:rPr>
        <w:t>tender</w:t>
      </w:r>
      <w:r w:rsidRPr="006315A7">
        <w:rPr>
          <w:spacing w:val="-7"/>
          <w:sz w:val="20"/>
        </w:rPr>
        <w:t xml:space="preserve"> </w:t>
      </w:r>
      <w:r w:rsidRPr="006315A7">
        <w:rPr>
          <w:sz w:val="20"/>
        </w:rPr>
        <w:t>received</w:t>
      </w:r>
      <w:r w:rsidRPr="006315A7">
        <w:rPr>
          <w:spacing w:val="-8"/>
          <w:sz w:val="20"/>
        </w:rPr>
        <w:t xml:space="preserve"> </w:t>
      </w:r>
      <w:r w:rsidRPr="006315A7">
        <w:rPr>
          <w:sz w:val="20"/>
        </w:rPr>
        <w:t>by</w:t>
      </w:r>
      <w:r w:rsidRPr="006315A7">
        <w:rPr>
          <w:spacing w:val="-8"/>
          <w:sz w:val="20"/>
        </w:rPr>
        <w:t xml:space="preserve"> </w:t>
      </w:r>
      <w:r w:rsidRPr="006315A7">
        <w:rPr>
          <w:sz w:val="20"/>
        </w:rPr>
        <w:t>the</w:t>
      </w:r>
      <w:r w:rsidRPr="006315A7">
        <w:rPr>
          <w:spacing w:val="-8"/>
          <w:sz w:val="20"/>
        </w:rPr>
        <w:t xml:space="preserve"> </w:t>
      </w:r>
      <w:r w:rsidRPr="006315A7">
        <w:rPr>
          <w:sz w:val="20"/>
        </w:rPr>
        <w:t>Purchaser</w:t>
      </w:r>
      <w:r w:rsidRPr="006315A7">
        <w:rPr>
          <w:spacing w:val="-8"/>
          <w:sz w:val="20"/>
        </w:rPr>
        <w:t xml:space="preserve"> </w:t>
      </w:r>
      <w:r w:rsidRPr="006315A7">
        <w:rPr>
          <w:sz w:val="20"/>
        </w:rPr>
        <w:t>after</w:t>
      </w:r>
      <w:r w:rsidRPr="006315A7">
        <w:rPr>
          <w:spacing w:val="-7"/>
          <w:sz w:val="20"/>
        </w:rPr>
        <w:t xml:space="preserve"> </w:t>
      </w:r>
      <w:r w:rsidRPr="006315A7">
        <w:rPr>
          <w:sz w:val="20"/>
        </w:rPr>
        <w:t>the</w:t>
      </w:r>
      <w:r w:rsidRPr="006315A7">
        <w:rPr>
          <w:spacing w:val="-8"/>
          <w:sz w:val="20"/>
        </w:rPr>
        <w:t xml:space="preserve"> </w:t>
      </w:r>
      <w:r w:rsidRPr="006315A7">
        <w:rPr>
          <w:sz w:val="20"/>
        </w:rPr>
        <w:t>deadline</w:t>
      </w:r>
      <w:r w:rsidRPr="006315A7">
        <w:rPr>
          <w:spacing w:val="-8"/>
          <w:sz w:val="20"/>
        </w:rPr>
        <w:t xml:space="preserve"> </w:t>
      </w:r>
      <w:r w:rsidRPr="006315A7">
        <w:rPr>
          <w:sz w:val="20"/>
        </w:rPr>
        <w:t>for</w:t>
      </w:r>
      <w:r w:rsidRPr="006315A7">
        <w:rPr>
          <w:spacing w:val="-8"/>
          <w:sz w:val="20"/>
        </w:rPr>
        <w:t xml:space="preserve"> </w:t>
      </w:r>
      <w:r w:rsidRPr="006315A7">
        <w:rPr>
          <w:sz w:val="20"/>
        </w:rPr>
        <w:t>submission</w:t>
      </w:r>
      <w:r w:rsidRPr="006315A7">
        <w:rPr>
          <w:spacing w:val="-8"/>
          <w:sz w:val="20"/>
        </w:rPr>
        <w:t xml:space="preserve"> </w:t>
      </w:r>
      <w:r w:rsidRPr="006315A7">
        <w:rPr>
          <w:sz w:val="20"/>
        </w:rPr>
        <w:t>of</w:t>
      </w:r>
      <w:r w:rsidRPr="006315A7">
        <w:rPr>
          <w:spacing w:val="-7"/>
          <w:sz w:val="20"/>
        </w:rPr>
        <w:t xml:space="preserve"> </w:t>
      </w:r>
      <w:r w:rsidRPr="006315A7">
        <w:rPr>
          <w:sz w:val="20"/>
        </w:rPr>
        <w:t>tenders</w:t>
      </w:r>
      <w:r w:rsidRPr="006315A7">
        <w:rPr>
          <w:spacing w:val="-8"/>
          <w:sz w:val="20"/>
        </w:rPr>
        <w:t xml:space="preserve"> </w:t>
      </w:r>
      <w:r w:rsidRPr="006315A7">
        <w:rPr>
          <w:sz w:val="20"/>
        </w:rPr>
        <w:t>prescribed</w:t>
      </w:r>
      <w:r w:rsidRPr="006315A7">
        <w:rPr>
          <w:spacing w:val="-8"/>
          <w:sz w:val="20"/>
        </w:rPr>
        <w:t xml:space="preserve"> </w:t>
      </w:r>
      <w:r w:rsidRPr="006315A7">
        <w:rPr>
          <w:sz w:val="20"/>
        </w:rPr>
        <w:t>by</w:t>
      </w:r>
      <w:r w:rsidRPr="006315A7">
        <w:rPr>
          <w:spacing w:val="-8"/>
          <w:sz w:val="20"/>
        </w:rPr>
        <w:t xml:space="preserve"> </w:t>
      </w:r>
      <w:r w:rsidRPr="006315A7">
        <w:rPr>
          <w:sz w:val="20"/>
        </w:rPr>
        <w:t>the</w:t>
      </w:r>
      <w:r w:rsidRPr="006315A7">
        <w:rPr>
          <w:spacing w:val="-8"/>
          <w:sz w:val="20"/>
        </w:rPr>
        <w:t xml:space="preserve"> </w:t>
      </w:r>
      <w:r w:rsidRPr="006315A7">
        <w:rPr>
          <w:sz w:val="20"/>
        </w:rPr>
        <w:t>Purchaser,</w:t>
      </w:r>
      <w:r w:rsidRPr="006315A7">
        <w:rPr>
          <w:spacing w:val="1"/>
          <w:sz w:val="20"/>
        </w:rPr>
        <w:t xml:space="preserve"> </w:t>
      </w:r>
      <w:r w:rsidRPr="006315A7">
        <w:rPr>
          <w:sz w:val="20"/>
        </w:rPr>
        <w:t>pursuant</w:t>
      </w:r>
      <w:r w:rsidRPr="006315A7">
        <w:rPr>
          <w:spacing w:val="-8"/>
          <w:sz w:val="20"/>
        </w:rPr>
        <w:t xml:space="preserve"> </w:t>
      </w:r>
      <w:r w:rsidRPr="006315A7">
        <w:rPr>
          <w:sz w:val="20"/>
        </w:rPr>
        <w:t>to</w:t>
      </w:r>
      <w:r w:rsidRPr="006315A7">
        <w:rPr>
          <w:spacing w:val="-8"/>
          <w:sz w:val="20"/>
        </w:rPr>
        <w:t xml:space="preserve"> </w:t>
      </w:r>
      <w:r w:rsidRPr="006315A7">
        <w:rPr>
          <w:sz w:val="20"/>
        </w:rPr>
        <w:t>ITT</w:t>
      </w:r>
      <w:r w:rsidRPr="006315A7">
        <w:rPr>
          <w:spacing w:val="-8"/>
          <w:sz w:val="20"/>
        </w:rPr>
        <w:t xml:space="preserve"> </w:t>
      </w:r>
      <w:r w:rsidRPr="006315A7">
        <w:rPr>
          <w:sz w:val="20"/>
        </w:rPr>
        <w:t>Clause</w:t>
      </w:r>
      <w:r w:rsidRPr="006315A7">
        <w:rPr>
          <w:spacing w:val="-7"/>
          <w:sz w:val="20"/>
        </w:rPr>
        <w:t xml:space="preserve"> </w:t>
      </w:r>
      <w:r w:rsidRPr="006315A7">
        <w:rPr>
          <w:sz w:val="20"/>
        </w:rPr>
        <w:t>17,</w:t>
      </w:r>
      <w:r w:rsidRPr="006315A7">
        <w:rPr>
          <w:spacing w:val="-8"/>
          <w:sz w:val="20"/>
        </w:rPr>
        <w:t xml:space="preserve"> </w:t>
      </w:r>
      <w:r w:rsidRPr="006315A7">
        <w:rPr>
          <w:sz w:val="20"/>
        </w:rPr>
        <w:t>will</w:t>
      </w:r>
      <w:r w:rsidRPr="006315A7">
        <w:rPr>
          <w:spacing w:val="-8"/>
          <w:sz w:val="20"/>
        </w:rPr>
        <w:t xml:space="preserve"> </w:t>
      </w:r>
      <w:r w:rsidRPr="006315A7">
        <w:rPr>
          <w:sz w:val="20"/>
        </w:rPr>
        <w:t>be</w:t>
      </w:r>
      <w:r w:rsidRPr="006315A7">
        <w:rPr>
          <w:spacing w:val="-8"/>
          <w:sz w:val="20"/>
        </w:rPr>
        <w:t xml:space="preserve"> </w:t>
      </w:r>
      <w:r w:rsidRPr="006315A7">
        <w:rPr>
          <w:sz w:val="20"/>
        </w:rPr>
        <w:t>rejected</w:t>
      </w:r>
      <w:r w:rsidRPr="006315A7">
        <w:rPr>
          <w:spacing w:val="-7"/>
          <w:sz w:val="20"/>
        </w:rPr>
        <w:t xml:space="preserve"> </w:t>
      </w:r>
      <w:r w:rsidRPr="006315A7">
        <w:rPr>
          <w:sz w:val="20"/>
        </w:rPr>
        <w:t>and/or</w:t>
      </w:r>
      <w:r w:rsidRPr="006315A7">
        <w:rPr>
          <w:spacing w:val="-8"/>
          <w:sz w:val="20"/>
        </w:rPr>
        <w:t xml:space="preserve"> </w:t>
      </w:r>
      <w:r w:rsidRPr="006315A7">
        <w:rPr>
          <w:sz w:val="20"/>
        </w:rPr>
        <w:t>returned</w:t>
      </w:r>
      <w:r w:rsidRPr="006315A7">
        <w:rPr>
          <w:spacing w:val="-8"/>
          <w:sz w:val="20"/>
        </w:rPr>
        <w:t xml:space="preserve"> </w:t>
      </w:r>
      <w:r w:rsidRPr="006315A7">
        <w:rPr>
          <w:sz w:val="20"/>
        </w:rPr>
        <w:t>unopened</w:t>
      </w:r>
      <w:r w:rsidRPr="006315A7">
        <w:rPr>
          <w:spacing w:val="-7"/>
          <w:sz w:val="20"/>
        </w:rPr>
        <w:t xml:space="preserve"> </w:t>
      </w:r>
      <w:r w:rsidRPr="006315A7">
        <w:rPr>
          <w:sz w:val="20"/>
        </w:rPr>
        <w:t>to</w:t>
      </w:r>
      <w:r w:rsidRPr="006315A7">
        <w:rPr>
          <w:spacing w:val="-8"/>
          <w:sz w:val="20"/>
        </w:rPr>
        <w:t xml:space="preserve"> </w:t>
      </w:r>
      <w:r w:rsidRPr="006315A7">
        <w:rPr>
          <w:sz w:val="20"/>
        </w:rPr>
        <w:t>the</w:t>
      </w:r>
      <w:r w:rsidRPr="006315A7">
        <w:rPr>
          <w:spacing w:val="-8"/>
          <w:sz w:val="20"/>
        </w:rPr>
        <w:t xml:space="preserve"> </w:t>
      </w:r>
      <w:proofErr w:type="spellStart"/>
      <w:r w:rsidRPr="006315A7">
        <w:rPr>
          <w:sz w:val="20"/>
        </w:rPr>
        <w:t>Tenderer</w:t>
      </w:r>
      <w:proofErr w:type="spellEnd"/>
      <w:r w:rsidRPr="006315A7">
        <w:rPr>
          <w:sz w:val="20"/>
        </w:rPr>
        <w:t>.</w:t>
      </w:r>
    </w:p>
    <w:p w:rsidR="0029024B" w:rsidRPr="006315A7" w:rsidRDefault="0029024B">
      <w:pPr>
        <w:pStyle w:val="BodyText"/>
        <w:spacing w:before="6"/>
      </w:pPr>
    </w:p>
    <w:p w:rsidR="0029024B" w:rsidRPr="006315A7" w:rsidRDefault="006315A7">
      <w:pPr>
        <w:pStyle w:val="Heading1"/>
        <w:numPr>
          <w:ilvl w:val="0"/>
          <w:numId w:val="21"/>
        </w:numPr>
        <w:tabs>
          <w:tab w:val="left" w:pos="819"/>
          <w:tab w:val="left" w:pos="820"/>
        </w:tabs>
        <w:spacing w:before="1"/>
        <w:ind w:left="819" w:hanging="600"/>
      </w:pPr>
      <w:bookmarkStart w:id="18" w:name="_TOC_250014"/>
      <w:r w:rsidRPr="006315A7">
        <w:rPr>
          <w:spacing w:val="-2"/>
        </w:rPr>
        <w:t>Modification</w:t>
      </w:r>
      <w:r w:rsidRPr="006315A7">
        <w:rPr>
          <w:spacing w:val="-10"/>
        </w:rPr>
        <w:t xml:space="preserve"> </w:t>
      </w:r>
      <w:r w:rsidRPr="006315A7">
        <w:rPr>
          <w:spacing w:val="-2"/>
        </w:rPr>
        <w:t>and</w:t>
      </w:r>
      <w:r w:rsidRPr="006315A7">
        <w:rPr>
          <w:spacing w:val="-10"/>
        </w:rPr>
        <w:t xml:space="preserve"> </w:t>
      </w:r>
      <w:r w:rsidRPr="006315A7">
        <w:rPr>
          <w:spacing w:val="-2"/>
        </w:rPr>
        <w:t>Withdrawal</w:t>
      </w:r>
      <w:r w:rsidRPr="006315A7">
        <w:rPr>
          <w:spacing w:val="-9"/>
        </w:rPr>
        <w:t xml:space="preserve"> </w:t>
      </w:r>
      <w:r w:rsidRPr="006315A7">
        <w:rPr>
          <w:spacing w:val="-1"/>
        </w:rPr>
        <w:t>of</w:t>
      </w:r>
      <w:r w:rsidRPr="006315A7">
        <w:rPr>
          <w:spacing w:val="-10"/>
        </w:rPr>
        <w:t xml:space="preserve"> </w:t>
      </w:r>
      <w:bookmarkEnd w:id="18"/>
      <w:r w:rsidRPr="006315A7">
        <w:rPr>
          <w:spacing w:val="-1"/>
        </w:rPr>
        <w:t>Tenders</w:t>
      </w:r>
    </w:p>
    <w:p w:rsidR="0029024B" w:rsidRPr="006315A7" w:rsidRDefault="0029024B">
      <w:pPr>
        <w:pStyle w:val="BodyText"/>
        <w:spacing w:before="6"/>
        <w:rPr>
          <w:b/>
        </w:rPr>
      </w:pPr>
    </w:p>
    <w:p w:rsidR="00080C1C" w:rsidRPr="00080C1C" w:rsidRDefault="00080C1C" w:rsidP="00080C1C">
      <w:pPr>
        <w:pStyle w:val="ListParagraph"/>
        <w:numPr>
          <w:ilvl w:val="1"/>
          <w:numId w:val="21"/>
        </w:numPr>
        <w:spacing w:line="244" w:lineRule="auto"/>
        <w:rPr>
          <w:sz w:val="20"/>
        </w:rPr>
      </w:pPr>
      <w:r w:rsidRPr="00080C1C">
        <w:rPr>
          <w:sz w:val="20"/>
        </w:rPr>
        <w:t>As per Notification of e-Procurement Portal.</w:t>
      </w:r>
    </w:p>
    <w:p w:rsidR="0029024B" w:rsidRPr="006315A7" w:rsidRDefault="0029024B" w:rsidP="00080C1C">
      <w:pPr>
        <w:pStyle w:val="ListParagraph"/>
        <w:tabs>
          <w:tab w:val="left" w:pos="820"/>
        </w:tabs>
        <w:spacing w:line="244" w:lineRule="auto"/>
        <w:ind w:left="820" w:right="218" w:firstLine="0"/>
        <w:jc w:val="both"/>
        <w:rPr>
          <w:sz w:val="20"/>
        </w:rPr>
      </w:pPr>
    </w:p>
    <w:p w:rsidR="0029024B" w:rsidRPr="006315A7" w:rsidRDefault="0029024B">
      <w:pPr>
        <w:pStyle w:val="BodyText"/>
        <w:rPr>
          <w:sz w:val="22"/>
        </w:rPr>
      </w:pPr>
    </w:p>
    <w:p w:rsidR="0029024B" w:rsidRPr="006315A7" w:rsidRDefault="0029024B">
      <w:pPr>
        <w:pStyle w:val="BodyText"/>
        <w:spacing w:before="10"/>
        <w:rPr>
          <w:sz w:val="18"/>
        </w:rPr>
      </w:pPr>
    </w:p>
    <w:p w:rsidR="0029024B" w:rsidRPr="006315A7" w:rsidRDefault="006315A7">
      <w:pPr>
        <w:pStyle w:val="Heading1"/>
        <w:numPr>
          <w:ilvl w:val="0"/>
          <w:numId w:val="19"/>
        </w:numPr>
        <w:tabs>
          <w:tab w:val="left" w:pos="3192"/>
        </w:tabs>
        <w:ind w:left="3191" w:hanging="3192"/>
        <w:jc w:val="left"/>
      </w:pPr>
      <w:bookmarkStart w:id="19" w:name="_TOC_250013"/>
      <w:r w:rsidRPr="006315A7">
        <w:rPr>
          <w:spacing w:val="-2"/>
          <w:u w:val="single"/>
        </w:rPr>
        <w:t>Tender</w:t>
      </w:r>
      <w:r w:rsidRPr="006315A7">
        <w:rPr>
          <w:spacing w:val="-11"/>
          <w:u w:val="single"/>
        </w:rPr>
        <w:t xml:space="preserve"> </w:t>
      </w:r>
      <w:r w:rsidRPr="006315A7">
        <w:rPr>
          <w:spacing w:val="-2"/>
          <w:u w:val="single"/>
        </w:rPr>
        <w:t>Opening</w:t>
      </w:r>
      <w:r w:rsidRPr="006315A7">
        <w:rPr>
          <w:spacing w:val="-10"/>
          <w:u w:val="single"/>
        </w:rPr>
        <w:t xml:space="preserve"> </w:t>
      </w:r>
      <w:r w:rsidRPr="006315A7">
        <w:rPr>
          <w:spacing w:val="-1"/>
          <w:u w:val="single"/>
        </w:rPr>
        <w:t>and</w:t>
      </w:r>
      <w:r w:rsidRPr="006315A7">
        <w:rPr>
          <w:spacing w:val="-11"/>
          <w:u w:val="single"/>
        </w:rPr>
        <w:t xml:space="preserve"> </w:t>
      </w:r>
      <w:r w:rsidRPr="006315A7">
        <w:rPr>
          <w:spacing w:val="-1"/>
          <w:u w:val="single"/>
        </w:rPr>
        <w:t>Evaluation</w:t>
      </w:r>
      <w:r w:rsidRPr="006315A7">
        <w:rPr>
          <w:spacing w:val="-10"/>
          <w:u w:val="single"/>
        </w:rPr>
        <w:t xml:space="preserve"> </w:t>
      </w:r>
      <w:r w:rsidRPr="006315A7">
        <w:rPr>
          <w:spacing w:val="-1"/>
          <w:u w:val="single"/>
        </w:rPr>
        <w:t>of</w:t>
      </w:r>
      <w:r w:rsidRPr="006315A7">
        <w:rPr>
          <w:spacing w:val="-11"/>
          <w:u w:val="single"/>
        </w:rPr>
        <w:t xml:space="preserve"> </w:t>
      </w:r>
      <w:bookmarkEnd w:id="19"/>
      <w:r w:rsidRPr="006315A7">
        <w:rPr>
          <w:spacing w:val="-1"/>
          <w:u w:val="single"/>
        </w:rPr>
        <w:t>Tenders</w:t>
      </w:r>
    </w:p>
    <w:p w:rsidR="0029024B" w:rsidRPr="006315A7" w:rsidRDefault="0029024B">
      <w:pPr>
        <w:pStyle w:val="BodyText"/>
        <w:spacing w:before="10"/>
        <w:rPr>
          <w:b/>
          <w:sz w:val="12"/>
        </w:rPr>
      </w:pPr>
    </w:p>
    <w:p w:rsidR="0029024B" w:rsidRPr="006315A7" w:rsidRDefault="006315A7">
      <w:pPr>
        <w:pStyle w:val="Heading1"/>
        <w:numPr>
          <w:ilvl w:val="0"/>
          <w:numId w:val="21"/>
        </w:numPr>
        <w:tabs>
          <w:tab w:val="left" w:pos="818"/>
          <w:tab w:val="left" w:pos="819"/>
        </w:tabs>
        <w:spacing w:before="92"/>
        <w:ind w:left="818" w:hanging="600"/>
      </w:pPr>
      <w:bookmarkStart w:id="20" w:name="_TOC_250012"/>
      <w:r w:rsidRPr="006315A7">
        <w:rPr>
          <w:spacing w:val="-1"/>
        </w:rPr>
        <w:t>Opening</w:t>
      </w:r>
      <w:r w:rsidRPr="006315A7">
        <w:rPr>
          <w:spacing w:val="-12"/>
        </w:rPr>
        <w:t xml:space="preserve"> </w:t>
      </w:r>
      <w:r w:rsidRPr="006315A7">
        <w:rPr>
          <w:spacing w:val="-1"/>
        </w:rPr>
        <w:t>of</w:t>
      </w:r>
      <w:r w:rsidRPr="006315A7">
        <w:rPr>
          <w:spacing w:val="-11"/>
        </w:rPr>
        <w:t xml:space="preserve"> </w:t>
      </w:r>
      <w:r w:rsidRPr="006315A7">
        <w:rPr>
          <w:spacing w:val="-1"/>
        </w:rPr>
        <w:t>Tenders</w:t>
      </w:r>
      <w:r w:rsidRPr="006315A7">
        <w:rPr>
          <w:spacing w:val="-11"/>
        </w:rPr>
        <w:t xml:space="preserve"> </w:t>
      </w:r>
      <w:r w:rsidRPr="006315A7">
        <w:rPr>
          <w:spacing w:val="-1"/>
        </w:rPr>
        <w:t>by</w:t>
      </w:r>
      <w:r w:rsidRPr="006315A7">
        <w:rPr>
          <w:spacing w:val="-11"/>
        </w:rPr>
        <w:t xml:space="preserve"> </w:t>
      </w:r>
      <w:r w:rsidRPr="006315A7">
        <w:rPr>
          <w:spacing w:val="-1"/>
        </w:rPr>
        <w:t>the</w:t>
      </w:r>
      <w:r w:rsidRPr="006315A7">
        <w:rPr>
          <w:spacing w:val="-11"/>
        </w:rPr>
        <w:t xml:space="preserve"> </w:t>
      </w:r>
      <w:bookmarkEnd w:id="20"/>
      <w:r w:rsidRPr="006315A7">
        <w:rPr>
          <w:spacing w:val="-1"/>
        </w:rPr>
        <w:t>Purchaser</w:t>
      </w:r>
    </w:p>
    <w:p w:rsidR="0029024B" w:rsidRPr="006315A7" w:rsidRDefault="0029024B">
      <w:pPr>
        <w:pStyle w:val="BodyText"/>
        <w:spacing w:before="6"/>
        <w:rPr>
          <w:b/>
        </w:rPr>
      </w:pPr>
    </w:p>
    <w:p w:rsidR="0065256A" w:rsidRDefault="0065256A" w:rsidP="0065256A">
      <w:pPr>
        <w:spacing w:line="244" w:lineRule="auto"/>
        <w:ind w:left="851" w:hanging="633"/>
        <w:rPr>
          <w:sz w:val="20"/>
        </w:rPr>
      </w:pPr>
      <w:r>
        <w:rPr>
          <w:spacing w:val="-1"/>
          <w:sz w:val="20"/>
        </w:rPr>
        <w:t xml:space="preserve"> </w:t>
      </w:r>
      <w:r>
        <w:rPr>
          <w:spacing w:val="-1"/>
          <w:sz w:val="20"/>
        </w:rPr>
        <w:tab/>
      </w:r>
      <w:r w:rsidR="006315A7" w:rsidRPr="006315A7">
        <w:rPr>
          <w:spacing w:val="-1"/>
          <w:sz w:val="20"/>
        </w:rPr>
        <w:t>The</w:t>
      </w:r>
      <w:r w:rsidR="006315A7" w:rsidRPr="006315A7">
        <w:rPr>
          <w:spacing w:val="-11"/>
          <w:sz w:val="20"/>
        </w:rPr>
        <w:t xml:space="preserve"> </w:t>
      </w:r>
      <w:r w:rsidR="006315A7" w:rsidRPr="006315A7">
        <w:rPr>
          <w:spacing w:val="-1"/>
          <w:sz w:val="20"/>
        </w:rPr>
        <w:t>Purchaser</w:t>
      </w:r>
      <w:r w:rsidR="006315A7" w:rsidRPr="006315A7">
        <w:rPr>
          <w:spacing w:val="-10"/>
          <w:sz w:val="20"/>
        </w:rPr>
        <w:t xml:space="preserve"> </w:t>
      </w:r>
      <w:r w:rsidR="006315A7" w:rsidRPr="006315A7">
        <w:rPr>
          <w:spacing w:val="-1"/>
          <w:sz w:val="20"/>
        </w:rPr>
        <w:t>will</w:t>
      </w:r>
      <w:r w:rsidR="006315A7" w:rsidRPr="006315A7">
        <w:rPr>
          <w:spacing w:val="-11"/>
          <w:sz w:val="20"/>
        </w:rPr>
        <w:t xml:space="preserve"> </w:t>
      </w:r>
      <w:r w:rsidR="006315A7" w:rsidRPr="006315A7">
        <w:rPr>
          <w:spacing w:val="-1"/>
          <w:sz w:val="20"/>
        </w:rPr>
        <w:t>open</w:t>
      </w:r>
      <w:r w:rsidR="006315A7" w:rsidRPr="006315A7">
        <w:rPr>
          <w:spacing w:val="-11"/>
          <w:sz w:val="20"/>
        </w:rPr>
        <w:t xml:space="preserve"> </w:t>
      </w:r>
      <w:r w:rsidR="006315A7" w:rsidRPr="006315A7">
        <w:rPr>
          <w:spacing w:val="-1"/>
          <w:sz w:val="20"/>
        </w:rPr>
        <w:t>all</w:t>
      </w:r>
      <w:r w:rsidR="006315A7" w:rsidRPr="006315A7">
        <w:rPr>
          <w:spacing w:val="-12"/>
          <w:sz w:val="20"/>
        </w:rPr>
        <w:t xml:space="preserve"> </w:t>
      </w:r>
      <w:r w:rsidR="006315A7" w:rsidRPr="006315A7">
        <w:rPr>
          <w:spacing w:val="-1"/>
          <w:sz w:val="20"/>
        </w:rPr>
        <w:t>tenders,</w:t>
      </w:r>
      <w:r w:rsidR="006315A7" w:rsidRPr="006315A7">
        <w:rPr>
          <w:spacing w:val="-11"/>
          <w:sz w:val="20"/>
        </w:rPr>
        <w:t xml:space="preserve"> </w:t>
      </w:r>
      <w:r w:rsidR="006315A7" w:rsidRPr="006315A7">
        <w:rPr>
          <w:spacing w:val="-1"/>
          <w:sz w:val="20"/>
        </w:rPr>
        <w:t>in</w:t>
      </w:r>
      <w:r w:rsidR="006315A7" w:rsidRPr="006315A7">
        <w:rPr>
          <w:spacing w:val="-11"/>
          <w:sz w:val="20"/>
        </w:rPr>
        <w:t xml:space="preserve"> </w:t>
      </w:r>
      <w:r w:rsidR="006315A7" w:rsidRPr="006315A7">
        <w:rPr>
          <w:spacing w:val="-1"/>
          <w:sz w:val="20"/>
        </w:rPr>
        <w:t>the</w:t>
      </w:r>
      <w:r w:rsidR="006315A7" w:rsidRPr="006315A7">
        <w:rPr>
          <w:spacing w:val="-11"/>
          <w:sz w:val="20"/>
        </w:rPr>
        <w:t xml:space="preserve"> </w:t>
      </w:r>
      <w:r w:rsidR="006315A7" w:rsidRPr="006315A7">
        <w:rPr>
          <w:spacing w:val="-1"/>
          <w:sz w:val="20"/>
        </w:rPr>
        <w:t>presence</w:t>
      </w:r>
      <w:r w:rsidR="006315A7" w:rsidRPr="006315A7">
        <w:rPr>
          <w:spacing w:val="-11"/>
          <w:sz w:val="20"/>
        </w:rPr>
        <w:t xml:space="preserve"> </w:t>
      </w:r>
      <w:r w:rsidR="006315A7" w:rsidRPr="006315A7">
        <w:rPr>
          <w:sz w:val="20"/>
        </w:rPr>
        <w:t>of</w:t>
      </w:r>
      <w:r w:rsidR="006315A7" w:rsidRPr="006315A7">
        <w:rPr>
          <w:spacing w:val="-11"/>
          <w:sz w:val="20"/>
        </w:rPr>
        <w:t xml:space="preserve"> </w:t>
      </w:r>
      <w:proofErr w:type="spellStart"/>
      <w:r w:rsidR="006315A7" w:rsidRPr="006315A7">
        <w:rPr>
          <w:sz w:val="20"/>
        </w:rPr>
        <w:t>Tenderers</w:t>
      </w:r>
      <w:proofErr w:type="spellEnd"/>
      <w:r w:rsidR="006315A7" w:rsidRPr="006315A7">
        <w:rPr>
          <w:sz w:val="20"/>
        </w:rPr>
        <w:t>’</w:t>
      </w:r>
      <w:r w:rsidR="006315A7" w:rsidRPr="006315A7">
        <w:rPr>
          <w:spacing w:val="-11"/>
          <w:sz w:val="20"/>
        </w:rPr>
        <w:t xml:space="preserve"> </w:t>
      </w:r>
      <w:r w:rsidR="006315A7" w:rsidRPr="006315A7">
        <w:rPr>
          <w:sz w:val="20"/>
        </w:rPr>
        <w:t>representatives</w:t>
      </w:r>
      <w:r w:rsidR="006315A7" w:rsidRPr="006315A7">
        <w:rPr>
          <w:spacing w:val="-12"/>
          <w:sz w:val="20"/>
        </w:rPr>
        <w:t xml:space="preserve"> </w:t>
      </w:r>
      <w:r w:rsidR="006315A7" w:rsidRPr="006315A7">
        <w:rPr>
          <w:sz w:val="20"/>
        </w:rPr>
        <w:t>who</w:t>
      </w:r>
      <w:r w:rsidR="006315A7" w:rsidRPr="006315A7">
        <w:rPr>
          <w:spacing w:val="-11"/>
          <w:sz w:val="20"/>
        </w:rPr>
        <w:t xml:space="preserve"> </w:t>
      </w:r>
      <w:r w:rsidR="006315A7" w:rsidRPr="006315A7">
        <w:rPr>
          <w:sz w:val="20"/>
        </w:rPr>
        <w:t>choose</w:t>
      </w:r>
      <w:r w:rsidR="006315A7" w:rsidRPr="006315A7">
        <w:rPr>
          <w:spacing w:val="-11"/>
          <w:sz w:val="20"/>
        </w:rPr>
        <w:t xml:space="preserve"> </w:t>
      </w:r>
      <w:r w:rsidR="006315A7" w:rsidRPr="006315A7">
        <w:rPr>
          <w:sz w:val="20"/>
        </w:rPr>
        <w:t>to</w:t>
      </w:r>
      <w:r w:rsidR="006315A7" w:rsidRPr="006315A7">
        <w:rPr>
          <w:spacing w:val="-11"/>
          <w:sz w:val="20"/>
        </w:rPr>
        <w:t xml:space="preserve"> </w:t>
      </w:r>
      <w:r w:rsidR="006315A7" w:rsidRPr="006315A7">
        <w:rPr>
          <w:sz w:val="20"/>
        </w:rPr>
        <w:t>attend</w:t>
      </w:r>
      <w:r>
        <w:rPr>
          <w:sz w:val="20"/>
        </w:rPr>
        <w:t xml:space="preserve"> As per Notification of e-Procurement Portal.</w:t>
      </w:r>
    </w:p>
    <w:p w:rsidR="0029024B" w:rsidRPr="006315A7" w:rsidRDefault="006315A7">
      <w:pPr>
        <w:pStyle w:val="BodyText"/>
        <w:spacing w:before="195" w:line="244" w:lineRule="auto"/>
        <w:ind w:left="819" w:right="218" w:hanging="1"/>
        <w:jc w:val="both"/>
      </w:pPr>
      <w:r w:rsidRPr="006315A7">
        <w:rPr>
          <w:spacing w:val="-1"/>
        </w:rPr>
        <w:t>The</w:t>
      </w:r>
      <w:r w:rsidRPr="006315A7">
        <w:rPr>
          <w:spacing w:val="-11"/>
        </w:rPr>
        <w:t xml:space="preserve"> </w:t>
      </w:r>
      <w:proofErr w:type="spellStart"/>
      <w:r w:rsidRPr="006315A7">
        <w:rPr>
          <w:spacing w:val="-1"/>
        </w:rPr>
        <w:t>Tenderers</w:t>
      </w:r>
      <w:proofErr w:type="spellEnd"/>
      <w:r w:rsidRPr="006315A7">
        <w:rPr>
          <w:spacing w:val="-1"/>
        </w:rPr>
        <w:t>'</w:t>
      </w:r>
      <w:r w:rsidRPr="006315A7">
        <w:rPr>
          <w:spacing w:val="-12"/>
        </w:rPr>
        <w:t xml:space="preserve"> </w:t>
      </w:r>
      <w:r w:rsidRPr="006315A7">
        <w:rPr>
          <w:spacing w:val="-1"/>
        </w:rPr>
        <w:t>representatives</w:t>
      </w:r>
      <w:r w:rsidRPr="006315A7">
        <w:rPr>
          <w:spacing w:val="-10"/>
        </w:rPr>
        <w:t xml:space="preserve"> </w:t>
      </w:r>
      <w:r w:rsidRPr="006315A7">
        <w:rPr>
          <w:spacing w:val="-1"/>
        </w:rPr>
        <w:t>who</w:t>
      </w:r>
      <w:r w:rsidRPr="006315A7">
        <w:rPr>
          <w:spacing w:val="-11"/>
        </w:rPr>
        <w:t xml:space="preserve"> </w:t>
      </w:r>
      <w:r w:rsidRPr="006315A7">
        <w:t>are</w:t>
      </w:r>
      <w:r w:rsidRPr="006315A7">
        <w:rPr>
          <w:spacing w:val="-11"/>
        </w:rPr>
        <w:t xml:space="preserve"> </w:t>
      </w:r>
      <w:r w:rsidRPr="006315A7">
        <w:t>present</w:t>
      </w:r>
      <w:r w:rsidRPr="006315A7">
        <w:rPr>
          <w:spacing w:val="-10"/>
        </w:rPr>
        <w:t xml:space="preserve"> </w:t>
      </w:r>
      <w:r w:rsidRPr="006315A7">
        <w:t>shall</w:t>
      </w:r>
      <w:r w:rsidRPr="006315A7">
        <w:rPr>
          <w:spacing w:val="-11"/>
        </w:rPr>
        <w:t xml:space="preserve"> </w:t>
      </w:r>
      <w:r w:rsidRPr="006315A7">
        <w:t>sign</w:t>
      </w:r>
      <w:r w:rsidRPr="006315A7">
        <w:rPr>
          <w:spacing w:val="-11"/>
        </w:rPr>
        <w:t xml:space="preserve"> </w:t>
      </w:r>
      <w:r w:rsidRPr="006315A7">
        <w:t>a</w:t>
      </w:r>
      <w:r w:rsidRPr="006315A7">
        <w:rPr>
          <w:spacing w:val="-10"/>
        </w:rPr>
        <w:t xml:space="preserve"> </w:t>
      </w:r>
      <w:r w:rsidRPr="006315A7">
        <w:t>register</w:t>
      </w:r>
      <w:r w:rsidRPr="006315A7">
        <w:rPr>
          <w:spacing w:val="-10"/>
        </w:rPr>
        <w:t xml:space="preserve"> </w:t>
      </w:r>
      <w:r w:rsidRPr="006315A7">
        <w:t>evidencing</w:t>
      </w:r>
      <w:r w:rsidRPr="006315A7">
        <w:rPr>
          <w:spacing w:val="-11"/>
        </w:rPr>
        <w:t xml:space="preserve"> </w:t>
      </w:r>
      <w:r w:rsidRPr="006315A7">
        <w:t>their</w:t>
      </w:r>
      <w:r w:rsidRPr="006315A7">
        <w:rPr>
          <w:spacing w:val="-11"/>
        </w:rPr>
        <w:t xml:space="preserve"> </w:t>
      </w:r>
      <w:r w:rsidRPr="006315A7">
        <w:t>attendance.</w:t>
      </w:r>
      <w:r w:rsidRPr="006315A7">
        <w:rPr>
          <w:spacing w:val="31"/>
        </w:rPr>
        <w:t xml:space="preserve"> </w:t>
      </w:r>
      <w:r w:rsidRPr="006315A7">
        <w:t>In</w:t>
      </w:r>
      <w:r w:rsidRPr="006315A7">
        <w:rPr>
          <w:spacing w:val="-10"/>
        </w:rPr>
        <w:t xml:space="preserve"> </w:t>
      </w:r>
      <w:r w:rsidRPr="006315A7">
        <w:t>the</w:t>
      </w:r>
      <w:r w:rsidRPr="006315A7">
        <w:rPr>
          <w:spacing w:val="-11"/>
        </w:rPr>
        <w:t xml:space="preserve"> </w:t>
      </w:r>
      <w:r w:rsidRPr="006315A7">
        <w:t>event</w:t>
      </w:r>
      <w:r w:rsidRPr="006315A7">
        <w:rPr>
          <w:spacing w:val="-12"/>
        </w:rPr>
        <w:t xml:space="preserve"> </w:t>
      </w:r>
      <w:r w:rsidRPr="006315A7">
        <w:t>of</w:t>
      </w:r>
      <w:r w:rsidRPr="006315A7">
        <w:rPr>
          <w:spacing w:val="1"/>
        </w:rPr>
        <w:t xml:space="preserve"> </w:t>
      </w:r>
      <w:r w:rsidRPr="006315A7">
        <w:t>the</w:t>
      </w:r>
      <w:r w:rsidRPr="006315A7">
        <w:rPr>
          <w:spacing w:val="-5"/>
        </w:rPr>
        <w:t xml:space="preserve"> </w:t>
      </w:r>
      <w:r w:rsidRPr="006315A7">
        <w:t>specified</w:t>
      </w:r>
      <w:r w:rsidRPr="006315A7">
        <w:rPr>
          <w:spacing w:val="-5"/>
        </w:rPr>
        <w:t xml:space="preserve"> </w:t>
      </w:r>
      <w:r w:rsidRPr="006315A7">
        <w:t>date</w:t>
      </w:r>
      <w:r w:rsidRPr="006315A7">
        <w:rPr>
          <w:spacing w:val="-5"/>
        </w:rPr>
        <w:t xml:space="preserve"> </w:t>
      </w:r>
      <w:r w:rsidRPr="006315A7">
        <w:t>of</w:t>
      </w:r>
      <w:r w:rsidRPr="006315A7">
        <w:rPr>
          <w:spacing w:val="-5"/>
        </w:rPr>
        <w:t xml:space="preserve"> </w:t>
      </w:r>
      <w:r w:rsidRPr="006315A7">
        <w:t>Tender</w:t>
      </w:r>
      <w:r w:rsidRPr="006315A7">
        <w:rPr>
          <w:spacing w:val="-6"/>
        </w:rPr>
        <w:t xml:space="preserve"> </w:t>
      </w:r>
      <w:r w:rsidRPr="006315A7">
        <w:t>opening</w:t>
      </w:r>
      <w:r w:rsidRPr="006315A7">
        <w:rPr>
          <w:spacing w:val="-6"/>
        </w:rPr>
        <w:t xml:space="preserve"> </w:t>
      </w:r>
      <w:r w:rsidRPr="006315A7">
        <w:t>being</w:t>
      </w:r>
      <w:r w:rsidRPr="006315A7">
        <w:rPr>
          <w:spacing w:val="-6"/>
        </w:rPr>
        <w:t xml:space="preserve"> </w:t>
      </w:r>
      <w:r w:rsidRPr="006315A7">
        <w:t>declared</w:t>
      </w:r>
      <w:r w:rsidRPr="006315A7">
        <w:rPr>
          <w:spacing w:val="-6"/>
        </w:rPr>
        <w:t xml:space="preserve"> </w:t>
      </w:r>
      <w:r w:rsidRPr="006315A7">
        <w:t>a</w:t>
      </w:r>
      <w:r w:rsidRPr="006315A7">
        <w:rPr>
          <w:spacing w:val="-5"/>
        </w:rPr>
        <w:t xml:space="preserve"> </w:t>
      </w:r>
      <w:r w:rsidRPr="006315A7">
        <w:t>holiday</w:t>
      </w:r>
      <w:r w:rsidRPr="006315A7">
        <w:rPr>
          <w:spacing w:val="-7"/>
        </w:rPr>
        <w:t xml:space="preserve"> </w:t>
      </w:r>
      <w:r w:rsidRPr="006315A7">
        <w:t>for</w:t>
      </w:r>
      <w:r w:rsidRPr="006315A7">
        <w:rPr>
          <w:spacing w:val="-6"/>
        </w:rPr>
        <w:t xml:space="preserve"> </w:t>
      </w:r>
      <w:r w:rsidRPr="006315A7">
        <w:t>the</w:t>
      </w:r>
      <w:r w:rsidRPr="006315A7">
        <w:rPr>
          <w:spacing w:val="-5"/>
        </w:rPr>
        <w:t xml:space="preserve"> </w:t>
      </w:r>
      <w:r w:rsidRPr="006315A7">
        <w:t>Purchaser,</w:t>
      </w:r>
      <w:r w:rsidRPr="006315A7">
        <w:rPr>
          <w:spacing w:val="-6"/>
        </w:rPr>
        <w:t xml:space="preserve"> </w:t>
      </w:r>
      <w:r w:rsidRPr="006315A7">
        <w:t>the</w:t>
      </w:r>
      <w:r w:rsidRPr="006315A7">
        <w:rPr>
          <w:spacing w:val="-6"/>
        </w:rPr>
        <w:t xml:space="preserve"> </w:t>
      </w:r>
      <w:r w:rsidRPr="006315A7">
        <w:t>tenders</w:t>
      </w:r>
      <w:r w:rsidRPr="006315A7">
        <w:rPr>
          <w:spacing w:val="-6"/>
        </w:rPr>
        <w:t xml:space="preserve"> </w:t>
      </w:r>
      <w:r w:rsidRPr="006315A7">
        <w:t>shall</w:t>
      </w:r>
      <w:r w:rsidRPr="006315A7">
        <w:rPr>
          <w:spacing w:val="-6"/>
        </w:rPr>
        <w:t xml:space="preserve"> </w:t>
      </w:r>
      <w:r w:rsidRPr="006315A7">
        <w:t>be</w:t>
      </w:r>
      <w:r w:rsidRPr="006315A7">
        <w:rPr>
          <w:spacing w:val="-6"/>
        </w:rPr>
        <w:t xml:space="preserve"> </w:t>
      </w:r>
      <w:r w:rsidRPr="006315A7">
        <w:t>opened</w:t>
      </w:r>
      <w:r w:rsidRPr="006315A7">
        <w:rPr>
          <w:spacing w:val="-6"/>
        </w:rPr>
        <w:t xml:space="preserve"> </w:t>
      </w:r>
      <w:r w:rsidRPr="006315A7">
        <w:t>at</w:t>
      </w:r>
      <w:r w:rsidRPr="006315A7">
        <w:rPr>
          <w:spacing w:val="1"/>
        </w:rPr>
        <w:t xml:space="preserve"> </w:t>
      </w:r>
      <w:r w:rsidRPr="006315A7">
        <w:t>the</w:t>
      </w:r>
      <w:r w:rsidRPr="006315A7">
        <w:rPr>
          <w:spacing w:val="-5"/>
        </w:rPr>
        <w:t xml:space="preserve"> </w:t>
      </w:r>
      <w:r w:rsidRPr="006315A7">
        <w:t>appointed</w:t>
      </w:r>
      <w:r w:rsidRPr="006315A7">
        <w:rPr>
          <w:spacing w:val="-5"/>
        </w:rPr>
        <w:t xml:space="preserve"> </w:t>
      </w:r>
      <w:r w:rsidRPr="006315A7">
        <w:t>time</w:t>
      </w:r>
      <w:r w:rsidRPr="006315A7">
        <w:rPr>
          <w:spacing w:val="-5"/>
        </w:rPr>
        <w:t xml:space="preserve"> </w:t>
      </w:r>
      <w:r w:rsidRPr="006315A7">
        <w:t>and</w:t>
      </w:r>
      <w:r w:rsidRPr="006315A7">
        <w:rPr>
          <w:spacing w:val="-5"/>
        </w:rPr>
        <w:t xml:space="preserve"> </w:t>
      </w:r>
      <w:r w:rsidRPr="006315A7">
        <w:t>location</w:t>
      </w:r>
      <w:r w:rsidRPr="006315A7">
        <w:rPr>
          <w:spacing w:val="-6"/>
        </w:rPr>
        <w:t xml:space="preserve"> </w:t>
      </w:r>
      <w:r w:rsidRPr="006315A7">
        <w:t>on</w:t>
      </w:r>
      <w:r w:rsidRPr="006315A7">
        <w:rPr>
          <w:spacing w:val="-6"/>
        </w:rPr>
        <w:t xml:space="preserve"> </w:t>
      </w:r>
      <w:r w:rsidRPr="006315A7">
        <w:t>the</w:t>
      </w:r>
      <w:r w:rsidRPr="006315A7">
        <w:rPr>
          <w:spacing w:val="-5"/>
        </w:rPr>
        <w:t xml:space="preserve"> </w:t>
      </w:r>
      <w:r w:rsidRPr="006315A7">
        <w:t>next</w:t>
      </w:r>
      <w:r w:rsidRPr="006315A7">
        <w:rPr>
          <w:spacing w:val="-6"/>
        </w:rPr>
        <w:t xml:space="preserve"> </w:t>
      </w:r>
      <w:r w:rsidRPr="006315A7">
        <w:t>working</w:t>
      </w:r>
      <w:r w:rsidRPr="006315A7">
        <w:rPr>
          <w:spacing w:val="-6"/>
        </w:rPr>
        <w:t xml:space="preserve"> </w:t>
      </w:r>
      <w:r w:rsidRPr="006315A7">
        <w:t>day.</w:t>
      </w:r>
    </w:p>
    <w:p w:rsidR="0029024B" w:rsidRPr="006315A7" w:rsidRDefault="0029024B">
      <w:pPr>
        <w:pStyle w:val="BodyText"/>
        <w:spacing w:before="2"/>
      </w:pPr>
    </w:p>
    <w:p w:rsidR="0029024B" w:rsidRPr="006315A7" w:rsidRDefault="006315A7">
      <w:pPr>
        <w:pStyle w:val="ListParagraph"/>
        <w:numPr>
          <w:ilvl w:val="1"/>
          <w:numId w:val="21"/>
        </w:numPr>
        <w:tabs>
          <w:tab w:val="left" w:pos="820"/>
        </w:tabs>
        <w:spacing w:line="244" w:lineRule="auto"/>
        <w:ind w:left="819" w:right="217" w:hanging="600"/>
        <w:jc w:val="both"/>
        <w:rPr>
          <w:sz w:val="20"/>
        </w:rPr>
      </w:pPr>
      <w:r w:rsidRPr="006315A7">
        <w:rPr>
          <w:sz w:val="20"/>
        </w:rPr>
        <w:t xml:space="preserve">The </w:t>
      </w:r>
      <w:proofErr w:type="spellStart"/>
      <w:r w:rsidRPr="006315A7">
        <w:rPr>
          <w:sz w:val="20"/>
        </w:rPr>
        <w:t>Tenderers</w:t>
      </w:r>
      <w:proofErr w:type="spellEnd"/>
      <w:r w:rsidRPr="006315A7">
        <w:rPr>
          <w:sz w:val="20"/>
        </w:rPr>
        <w:t>’ names, tender prices, discounts, and the presence or</w:t>
      </w:r>
      <w:r w:rsidRPr="006315A7">
        <w:rPr>
          <w:spacing w:val="1"/>
          <w:sz w:val="20"/>
        </w:rPr>
        <w:t xml:space="preserve"> </w:t>
      </w:r>
      <w:r w:rsidRPr="006315A7">
        <w:rPr>
          <w:sz w:val="20"/>
        </w:rPr>
        <w:t>absence of requisite tender security and such other details as the Purchaser, at its discretion, may consider</w:t>
      </w:r>
      <w:r w:rsidRPr="006315A7">
        <w:rPr>
          <w:spacing w:val="1"/>
          <w:sz w:val="20"/>
        </w:rPr>
        <w:t xml:space="preserve"> </w:t>
      </w:r>
      <w:r w:rsidRPr="006315A7">
        <w:rPr>
          <w:sz w:val="20"/>
        </w:rPr>
        <w:t>appropriate, will be announced at the opening.</w:t>
      </w:r>
      <w:r w:rsidRPr="006315A7">
        <w:rPr>
          <w:spacing w:val="1"/>
          <w:sz w:val="20"/>
        </w:rPr>
        <w:t xml:space="preserve"> </w:t>
      </w:r>
      <w:r w:rsidRPr="006315A7">
        <w:rPr>
          <w:sz w:val="20"/>
        </w:rPr>
        <w:t>No tender shall be rejected at tender opening, except for late</w:t>
      </w:r>
      <w:r w:rsidRPr="006315A7">
        <w:rPr>
          <w:spacing w:val="1"/>
          <w:sz w:val="20"/>
        </w:rPr>
        <w:t xml:space="preserve"> </w:t>
      </w:r>
      <w:r w:rsidRPr="006315A7">
        <w:rPr>
          <w:sz w:val="20"/>
        </w:rPr>
        <w:t>tenders,</w:t>
      </w:r>
      <w:r w:rsidRPr="006315A7">
        <w:rPr>
          <w:spacing w:val="-8"/>
          <w:sz w:val="20"/>
        </w:rPr>
        <w:t xml:space="preserve"> </w:t>
      </w:r>
      <w:r w:rsidRPr="006315A7">
        <w:rPr>
          <w:sz w:val="20"/>
        </w:rPr>
        <w:t>which</w:t>
      </w:r>
      <w:r w:rsidRPr="006315A7">
        <w:rPr>
          <w:spacing w:val="-8"/>
          <w:sz w:val="20"/>
        </w:rPr>
        <w:t xml:space="preserve"> </w:t>
      </w:r>
      <w:r w:rsidRPr="006315A7">
        <w:rPr>
          <w:sz w:val="20"/>
        </w:rPr>
        <w:t>shall</w:t>
      </w:r>
      <w:r w:rsidRPr="006315A7">
        <w:rPr>
          <w:spacing w:val="-7"/>
          <w:sz w:val="20"/>
        </w:rPr>
        <w:t xml:space="preserve"> </w:t>
      </w:r>
      <w:r w:rsidRPr="006315A7">
        <w:rPr>
          <w:sz w:val="20"/>
        </w:rPr>
        <w:t>be</w:t>
      </w:r>
      <w:r w:rsidRPr="006315A7">
        <w:rPr>
          <w:spacing w:val="-8"/>
          <w:sz w:val="20"/>
        </w:rPr>
        <w:t xml:space="preserve"> </w:t>
      </w:r>
      <w:r w:rsidRPr="006315A7">
        <w:rPr>
          <w:sz w:val="20"/>
        </w:rPr>
        <w:t>returned</w:t>
      </w:r>
      <w:r w:rsidRPr="006315A7">
        <w:rPr>
          <w:spacing w:val="-8"/>
          <w:sz w:val="20"/>
        </w:rPr>
        <w:t xml:space="preserve"> </w:t>
      </w:r>
      <w:r w:rsidRPr="006315A7">
        <w:rPr>
          <w:sz w:val="20"/>
        </w:rPr>
        <w:t>unopened</w:t>
      </w:r>
      <w:r w:rsidRPr="006315A7">
        <w:rPr>
          <w:spacing w:val="-7"/>
          <w:sz w:val="20"/>
        </w:rPr>
        <w:t xml:space="preserve"> </w:t>
      </w:r>
      <w:r w:rsidRPr="006315A7">
        <w:rPr>
          <w:sz w:val="20"/>
        </w:rPr>
        <w:t>to</w:t>
      </w:r>
      <w:r w:rsidRPr="006315A7">
        <w:rPr>
          <w:spacing w:val="-8"/>
          <w:sz w:val="20"/>
        </w:rPr>
        <w:t xml:space="preserve"> </w:t>
      </w:r>
      <w:r w:rsidRPr="006315A7">
        <w:rPr>
          <w:sz w:val="20"/>
        </w:rPr>
        <w:t>the</w:t>
      </w:r>
      <w:r w:rsidRPr="006315A7">
        <w:rPr>
          <w:spacing w:val="-8"/>
          <w:sz w:val="20"/>
        </w:rPr>
        <w:t xml:space="preserve"> </w:t>
      </w:r>
      <w:proofErr w:type="spellStart"/>
      <w:r w:rsidRPr="006315A7">
        <w:rPr>
          <w:sz w:val="20"/>
        </w:rPr>
        <w:t>Tenderer</w:t>
      </w:r>
      <w:proofErr w:type="spellEnd"/>
      <w:r w:rsidRPr="006315A7">
        <w:rPr>
          <w:spacing w:val="-7"/>
          <w:sz w:val="20"/>
        </w:rPr>
        <w:t xml:space="preserve"> </w:t>
      </w:r>
      <w:r w:rsidRPr="006315A7">
        <w:rPr>
          <w:sz w:val="20"/>
        </w:rPr>
        <w:t>pursuant</w:t>
      </w:r>
      <w:r w:rsidRPr="006315A7">
        <w:rPr>
          <w:spacing w:val="-8"/>
          <w:sz w:val="20"/>
        </w:rPr>
        <w:t xml:space="preserve"> </w:t>
      </w:r>
      <w:r w:rsidRPr="006315A7">
        <w:rPr>
          <w:sz w:val="20"/>
        </w:rPr>
        <w:t>to</w:t>
      </w:r>
      <w:r w:rsidRPr="006315A7">
        <w:rPr>
          <w:spacing w:val="-7"/>
          <w:sz w:val="20"/>
        </w:rPr>
        <w:t xml:space="preserve"> </w:t>
      </w:r>
      <w:r w:rsidRPr="006315A7">
        <w:rPr>
          <w:sz w:val="20"/>
        </w:rPr>
        <w:t>ITT</w:t>
      </w:r>
      <w:r w:rsidRPr="006315A7">
        <w:rPr>
          <w:spacing w:val="-7"/>
          <w:sz w:val="20"/>
        </w:rPr>
        <w:t xml:space="preserve"> </w:t>
      </w:r>
      <w:r w:rsidRPr="006315A7">
        <w:rPr>
          <w:sz w:val="20"/>
        </w:rPr>
        <w:t>Clause</w:t>
      </w:r>
      <w:r w:rsidRPr="006315A7">
        <w:rPr>
          <w:spacing w:val="-8"/>
          <w:sz w:val="20"/>
        </w:rPr>
        <w:t xml:space="preserve"> </w:t>
      </w:r>
      <w:r w:rsidRPr="006315A7">
        <w:rPr>
          <w:sz w:val="20"/>
        </w:rPr>
        <w:t>18.</w:t>
      </w:r>
    </w:p>
    <w:p w:rsidR="0029024B" w:rsidRPr="006315A7" w:rsidRDefault="0029024B">
      <w:pPr>
        <w:pStyle w:val="BodyText"/>
        <w:spacing w:before="2"/>
      </w:pPr>
    </w:p>
    <w:p w:rsidR="0029024B" w:rsidRPr="006315A7" w:rsidRDefault="006315A7">
      <w:pPr>
        <w:pStyle w:val="ListParagraph"/>
        <w:numPr>
          <w:ilvl w:val="1"/>
          <w:numId w:val="21"/>
        </w:numPr>
        <w:tabs>
          <w:tab w:val="left" w:pos="820"/>
        </w:tabs>
        <w:spacing w:line="244" w:lineRule="auto"/>
        <w:ind w:left="819" w:right="217" w:hanging="601"/>
        <w:jc w:val="both"/>
        <w:rPr>
          <w:sz w:val="20"/>
        </w:rPr>
      </w:pPr>
      <w:r w:rsidRPr="006315A7">
        <w:rPr>
          <w:sz w:val="20"/>
        </w:rPr>
        <w:t>Tenders (and modifications sent pursuant to ITT Clause 19.2) that are not opened and read out at tender</w:t>
      </w:r>
      <w:r w:rsidRPr="006315A7">
        <w:rPr>
          <w:spacing w:val="1"/>
          <w:sz w:val="20"/>
        </w:rPr>
        <w:t xml:space="preserve"> </w:t>
      </w:r>
      <w:r w:rsidRPr="006315A7">
        <w:rPr>
          <w:sz w:val="20"/>
        </w:rPr>
        <w:t>opening</w:t>
      </w:r>
      <w:r w:rsidRPr="006315A7">
        <w:rPr>
          <w:spacing w:val="-9"/>
          <w:sz w:val="20"/>
        </w:rPr>
        <w:t xml:space="preserve"> </w:t>
      </w:r>
      <w:r w:rsidRPr="006315A7">
        <w:rPr>
          <w:sz w:val="20"/>
        </w:rPr>
        <w:t>shall</w:t>
      </w:r>
      <w:r w:rsidRPr="006315A7">
        <w:rPr>
          <w:spacing w:val="-9"/>
          <w:sz w:val="20"/>
        </w:rPr>
        <w:t xml:space="preserve"> </w:t>
      </w:r>
      <w:r w:rsidRPr="006315A7">
        <w:rPr>
          <w:sz w:val="20"/>
        </w:rPr>
        <w:t>not</w:t>
      </w:r>
      <w:r w:rsidRPr="006315A7">
        <w:rPr>
          <w:spacing w:val="-8"/>
          <w:sz w:val="20"/>
        </w:rPr>
        <w:t xml:space="preserve"> </w:t>
      </w:r>
      <w:r w:rsidRPr="006315A7">
        <w:rPr>
          <w:sz w:val="20"/>
        </w:rPr>
        <w:t>be</w:t>
      </w:r>
      <w:r w:rsidRPr="006315A7">
        <w:rPr>
          <w:spacing w:val="-9"/>
          <w:sz w:val="20"/>
        </w:rPr>
        <w:t xml:space="preserve"> </w:t>
      </w:r>
      <w:r w:rsidRPr="006315A7">
        <w:rPr>
          <w:sz w:val="20"/>
        </w:rPr>
        <w:t>considered</w:t>
      </w:r>
      <w:r w:rsidRPr="006315A7">
        <w:rPr>
          <w:spacing w:val="-7"/>
          <w:sz w:val="20"/>
        </w:rPr>
        <w:t xml:space="preserve"> </w:t>
      </w:r>
      <w:r w:rsidRPr="006315A7">
        <w:rPr>
          <w:sz w:val="20"/>
        </w:rPr>
        <w:t>further</w:t>
      </w:r>
      <w:r w:rsidRPr="006315A7">
        <w:rPr>
          <w:spacing w:val="-9"/>
          <w:sz w:val="20"/>
        </w:rPr>
        <w:t xml:space="preserve"> </w:t>
      </w:r>
      <w:r w:rsidRPr="006315A7">
        <w:rPr>
          <w:sz w:val="20"/>
        </w:rPr>
        <w:t>for</w:t>
      </w:r>
      <w:r w:rsidRPr="006315A7">
        <w:rPr>
          <w:spacing w:val="-8"/>
          <w:sz w:val="20"/>
        </w:rPr>
        <w:t xml:space="preserve"> </w:t>
      </w:r>
      <w:r w:rsidRPr="006315A7">
        <w:rPr>
          <w:sz w:val="20"/>
        </w:rPr>
        <w:t>evaluation,</w:t>
      </w:r>
      <w:r w:rsidRPr="006315A7">
        <w:rPr>
          <w:spacing w:val="-9"/>
          <w:sz w:val="20"/>
        </w:rPr>
        <w:t xml:space="preserve"> </w:t>
      </w:r>
      <w:r w:rsidRPr="006315A7">
        <w:rPr>
          <w:sz w:val="20"/>
        </w:rPr>
        <w:t>irrespective</w:t>
      </w:r>
      <w:r w:rsidRPr="006315A7">
        <w:rPr>
          <w:spacing w:val="-8"/>
          <w:sz w:val="20"/>
        </w:rPr>
        <w:t xml:space="preserve"> </w:t>
      </w:r>
      <w:r w:rsidRPr="006315A7">
        <w:rPr>
          <w:sz w:val="20"/>
        </w:rPr>
        <w:t>of</w:t>
      </w:r>
      <w:r w:rsidRPr="006315A7">
        <w:rPr>
          <w:spacing w:val="-9"/>
          <w:sz w:val="20"/>
        </w:rPr>
        <w:t xml:space="preserve"> </w:t>
      </w:r>
      <w:r w:rsidRPr="006315A7">
        <w:rPr>
          <w:sz w:val="20"/>
        </w:rPr>
        <w:t>the</w:t>
      </w:r>
      <w:r w:rsidRPr="006315A7">
        <w:rPr>
          <w:spacing w:val="-8"/>
          <w:sz w:val="20"/>
        </w:rPr>
        <w:t xml:space="preserve"> </w:t>
      </w:r>
      <w:r w:rsidRPr="006315A7">
        <w:rPr>
          <w:sz w:val="20"/>
        </w:rPr>
        <w:t>circumstances.</w:t>
      </w:r>
    </w:p>
    <w:p w:rsidR="0029024B" w:rsidRDefault="0029024B">
      <w:pPr>
        <w:spacing w:line="244" w:lineRule="auto"/>
        <w:jc w:val="both"/>
        <w:rPr>
          <w:sz w:val="20"/>
        </w:rPr>
      </w:pPr>
    </w:p>
    <w:p w:rsidR="00196D3B" w:rsidRDefault="00196D3B">
      <w:pPr>
        <w:spacing w:line="244" w:lineRule="auto"/>
        <w:jc w:val="both"/>
        <w:rPr>
          <w:sz w:val="20"/>
        </w:rPr>
      </w:pPr>
    </w:p>
    <w:p w:rsidR="0029024B" w:rsidRPr="006315A7" w:rsidRDefault="006315A7">
      <w:pPr>
        <w:pStyle w:val="ListParagraph"/>
        <w:numPr>
          <w:ilvl w:val="1"/>
          <w:numId w:val="21"/>
        </w:numPr>
        <w:tabs>
          <w:tab w:val="left" w:pos="819"/>
          <w:tab w:val="left" w:pos="820"/>
          <w:tab w:val="left" w:pos="5019"/>
        </w:tabs>
        <w:spacing w:line="225" w:lineRule="exact"/>
        <w:ind w:left="819" w:hanging="600"/>
        <w:rPr>
          <w:sz w:val="20"/>
        </w:rPr>
      </w:pPr>
      <w:r w:rsidRPr="006315A7">
        <w:rPr>
          <w:sz w:val="20"/>
        </w:rPr>
        <w:t>The</w:t>
      </w:r>
      <w:r w:rsidRPr="006315A7">
        <w:rPr>
          <w:spacing w:val="8"/>
          <w:sz w:val="20"/>
        </w:rPr>
        <w:t xml:space="preserve"> </w:t>
      </w:r>
      <w:r w:rsidRPr="006315A7">
        <w:rPr>
          <w:sz w:val="20"/>
        </w:rPr>
        <w:t>Purchaser</w:t>
      </w:r>
      <w:r w:rsidRPr="006315A7">
        <w:rPr>
          <w:spacing w:val="8"/>
          <w:sz w:val="20"/>
        </w:rPr>
        <w:t xml:space="preserve"> </w:t>
      </w:r>
      <w:r w:rsidRPr="006315A7">
        <w:rPr>
          <w:sz w:val="20"/>
        </w:rPr>
        <w:t>will</w:t>
      </w:r>
      <w:r w:rsidRPr="006315A7">
        <w:rPr>
          <w:spacing w:val="9"/>
          <w:sz w:val="20"/>
        </w:rPr>
        <w:t xml:space="preserve"> </w:t>
      </w:r>
      <w:r w:rsidRPr="006315A7">
        <w:rPr>
          <w:sz w:val="20"/>
        </w:rPr>
        <w:t>prepare</w:t>
      </w:r>
      <w:r w:rsidRPr="006315A7">
        <w:rPr>
          <w:spacing w:val="8"/>
          <w:sz w:val="20"/>
        </w:rPr>
        <w:t xml:space="preserve"> </w:t>
      </w:r>
      <w:r w:rsidRPr="006315A7">
        <w:rPr>
          <w:sz w:val="20"/>
        </w:rPr>
        <w:t>minutes</w:t>
      </w:r>
      <w:r w:rsidRPr="006315A7">
        <w:rPr>
          <w:spacing w:val="9"/>
          <w:sz w:val="20"/>
        </w:rPr>
        <w:t xml:space="preserve"> </w:t>
      </w:r>
      <w:r w:rsidRPr="006315A7">
        <w:rPr>
          <w:sz w:val="20"/>
        </w:rPr>
        <w:t>of</w:t>
      </w:r>
      <w:r w:rsidRPr="006315A7">
        <w:rPr>
          <w:spacing w:val="8"/>
          <w:sz w:val="20"/>
        </w:rPr>
        <w:t xml:space="preserve"> </w:t>
      </w:r>
      <w:r w:rsidRPr="006315A7">
        <w:rPr>
          <w:sz w:val="20"/>
        </w:rPr>
        <w:t>the</w:t>
      </w:r>
      <w:r w:rsidRPr="006315A7">
        <w:rPr>
          <w:spacing w:val="8"/>
          <w:sz w:val="20"/>
        </w:rPr>
        <w:t xml:space="preserve"> </w:t>
      </w:r>
      <w:r w:rsidRPr="006315A7">
        <w:rPr>
          <w:sz w:val="20"/>
        </w:rPr>
        <w:t>tender</w:t>
      </w:r>
      <w:r w:rsidRPr="006315A7">
        <w:rPr>
          <w:sz w:val="20"/>
        </w:rPr>
        <w:tab/>
        <w:t>opening.</w:t>
      </w:r>
    </w:p>
    <w:p w:rsidR="0029024B" w:rsidRPr="006315A7" w:rsidRDefault="0029024B">
      <w:pPr>
        <w:pStyle w:val="BodyText"/>
        <w:spacing w:before="1"/>
        <w:rPr>
          <w:sz w:val="21"/>
        </w:rPr>
      </w:pPr>
    </w:p>
    <w:p w:rsidR="0029024B" w:rsidRPr="006315A7" w:rsidRDefault="006315A7">
      <w:pPr>
        <w:pStyle w:val="Heading1"/>
        <w:numPr>
          <w:ilvl w:val="0"/>
          <w:numId w:val="21"/>
        </w:numPr>
        <w:tabs>
          <w:tab w:val="left" w:pos="819"/>
          <w:tab w:val="left" w:pos="820"/>
        </w:tabs>
        <w:ind w:left="819" w:hanging="600"/>
      </w:pPr>
      <w:bookmarkStart w:id="21" w:name="_TOC_250011"/>
      <w:r w:rsidRPr="006315A7">
        <w:rPr>
          <w:spacing w:val="-2"/>
        </w:rPr>
        <w:t>Clarification</w:t>
      </w:r>
      <w:r w:rsidRPr="006315A7">
        <w:rPr>
          <w:spacing w:val="-11"/>
        </w:rPr>
        <w:t xml:space="preserve"> </w:t>
      </w:r>
      <w:r w:rsidRPr="006315A7">
        <w:rPr>
          <w:spacing w:val="-1"/>
        </w:rPr>
        <w:t>of</w:t>
      </w:r>
      <w:r w:rsidRPr="006315A7">
        <w:rPr>
          <w:spacing w:val="-10"/>
        </w:rPr>
        <w:t xml:space="preserve"> </w:t>
      </w:r>
      <w:bookmarkEnd w:id="21"/>
      <w:r w:rsidRPr="006315A7">
        <w:rPr>
          <w:spacing w:val="-1"/>
        </w:rPr>
        <w:t>Tenders</w:t>
      </w:r>
    </w:p>
    <w:p w:rsidR="0029024B" w:rsidRPr="006315A7" w:rsidRDefault="0029024B">
      <w:pPr>
        <w:pStyle w:val="BodyText"/>
        <w:spacing w:before="6"/>
        <w:rPr>
          <w:b/>
        </w:rPr>
      </w:pPr>
    </w:p>
    <w:p w:rsidR="0029024B" w:rsidRPr="006315A7" w:rsidRDefault="006315A7">
      <w:pPr>
        <w:pStyle w:val="ListParagraph"/>
        <w:numPr>
          <w:ilvl w:val="1"/>
          <w:numId w:val="21"/>
        </w:numPr>
        <w:tabs>
          <w:tab w:val="left" w:pos="820"/>
        </w:tabs>
        <w:spacing w:line="244" w:lineRule="auto"/>
        <w:ind w:left="820" w:right="215" w:hanging="600"/>
        <w:jc w:val="both"/>
        <w:rPr>
          <w:sz w:val="20"/>
        </w:rPr>
      </w:pPr>
      <w:r w:rsidRPr="006315A7">
        <w:rPr>
          <w:sz w:val="20"/>
        </w:rPr>
        <w:t xml:space="preserve">During evaluation of tenders, the Purchaser may, at its discretion, ask the </w:t>
      </w:r>
      <w:proofErr w:type="spellStart"/>
      <w:r w:rsidRPr="006315A7">
        <w:rPr>
          <w:sz w:val="20"/>
        </w:rPr>
        <w:t>Tenderer</w:t>
      </w:r>
      <w:proofErr w:type="spellEnd"/>
      <w:r w:rsidRPr="006315A7">
        <w:rPr>
          <w:sz w:val="20"/>
        </w:rPr>
        <w:t xml:space="preserve"> for a clarification of its</w:t>
      </w:r>
      <w:r w:rsidRPr="006315A7">
        <w:rPr>
          <w:spacing w:val="1"/>
          <w:sz w:val="20"/>
        </w:rPr>
        <w:t xml:space="preserve"> </w:t>
      </w:r>
      <w:r w:rsidRPr="006315A7">
        <w:rPr>
          <w:sz w:val="20"/>
        </w:rPr>
        <w:t>tender.</w:t>
      </w:r>
      <w:r w:rsidRPr="006315A7">
        <w:rPr>
          <w:spacing w:val="-11"/>
          <w:sz w:val="20"/>
        </w:rPr>
        <w:t xml:space="preserve"> </w:t>
      </w:r>
      <w:r w:rsidRPr="006315A7">
        <w:rPr>
          <w:sz w:val="20"/>
        </w:rPr>
        <w:t>The</w:t>
      </w:r>
      <w:r w:rsidRPr="006315A7">
        <w:rPr>
          <w:spacing w:val="-11"/>
          <w:sz w:val="20"/>
        </w:rPr>
        <w:t xml:space="preserve"> </w:t>
      </w:r>
      <w:r w:rsidRPr="006315A7">
        <w:rPr>
          <w:sz w:val="20"/>
        </w:rPr>
        <w:t>request</w:t>
      </w:r>
      <w:r w:rsidRPr="006315A7">
        <w:rPr>
          <w:spacing w:val="-10"/>
          <w:sz w:val="20"/>
        </w:rPr>
        <w:t xml:space="preserve"> </w:t>
      </w:r>
      <w:r w:rsidRPr="006315A7">
        <w:rPr>
          <w:sz w:val="20"/>
        </w:rPr>
        <w:t>for</w:t>
      </w:r>
      <w:r w:rsidRPr="006315A7">
        <w:rPr>
          <w:spacing w:val="-11"/>
          <w:sz w:val="20"/>
        </w:rPr>
        <w:t xml:space="preserve"> </w:t>
      </w:r>
      <w:r w:rsidRPr="006315A7">
        <w:rPr>
          <w:sz w:val="20"/>
        </w:rPr>
        <w:t>clarification</w:t>
      </w:r>
      <w:r w:rsidRPr="006315A7">
        <w:rPr>
          <w:spacing w:val="-10"/>
          <w:sz w:val="20"/>
        </w:rPr>
        <w:t xml:space="preserve"> </w:t>
      </w:r>
      <w:r w:rsidRPr="006315A7">
        <w:rPr>
          <w:sz w:val="20"/>
        </w:rPr>
        <w:t>and</w:t>
      </w:r>
      <w:r w:rsidRPr="006315A7">
        <w:rPr>
          <w:spacing w:val="-11"/>
          <w:sz w:val="20"/>
        </w:rPr>
        <w:t xml:space="preserve"> </w:t>
      </w:r>
      <w:r w:rsidRPr="006315A7">
        <w:rPr>
          <w:sz w:val="20"/>
        </w:rPr>
        <w:t>the</w:t>
      </w:r>
      <w:r w:rsidRPr="006315A7">
        <w:rPr>
          <w:spacing w:val="-10"/>
          <w:sz w:val="20"/>
        </w:rPr>
        <w:t xml:space="preserve"> </w:t>
      </w:r>
      <w:r w:rsidRPr="006315A7">
        <w:rPr>
          <w:sz w:val="20"/>
        </w:rPr>
        <w:t>response</w:t>
      </w:r>
      <w:r w:rsidRPr="006315A7">
        <w:rPr>
          <w:spacing w:val="-12"/>
          <w:sz w:val="20"/>
        </w:rPr>
        <w:t xml:space="preserve"> </w:t>
      </w:r>
      <w:r w:rsidRPr="006315A7">
        <w:rPr>
          <w:sz w:val="20"/>
        </w:rPr>
        <w:t>shall</w:t>
      </w:r>
      <w:r w:rsidRPr="006315A7">
        <w:rPr>
          <w:spacing w:val="-11"/>
          <w:sz w:val="20"/>
        </w:rPr>
        <w:t xml:space="preserve"> </w:t>
      </w:r>
      <w:r w:rsidRPr="006315A7">
        <w:rPr>
          <w:sz w:val="20"/>
        </w:rPr>
        <w:t>be</w:t>
      </w:r>
      <w:r w:rsidRPr="006315A7">
        <w:rPr>
          <w:spacing w:val="-11"/>
          <w:sz w:val="20"/>
        </w:rPr>
        <w:t xml:space="preserve"> </w:t>
      </w:r>
      <w:r w:rsidRPr="006315A7">
        <w:rPr>
          <w:sz w:val="20"/>
        </w:rPr>
        <w:t>in</w:t>
      </w:r>
      <w:r w:rsidRPr="006315A7">
        <w:rPr>
          <w:spacing w:val="-12"/>
          <w:sz w:val="20"/>
        </w:rPr>
        <w:t xml:space="preserve"> </w:t>
      </w:r>
      <w:r w:rsidRPr="006315A7">
        <w:rPr>
          <w:sz w:val="20"/>
        </w:rPr>
        <w:t>writing</w:t>
      </w:r>
      <w:r w:rsidRPr="006315A7">
        <w:rPr>
          <w:spacing w:val="-11"/>
          <w:sz w:val="20"/>
        </w:rPr>
        <w:t xml:space="preserve"> </w:t>
      </w:r>
      <w:r w:rsidRPr="006315A7">
        <w:rPr>
          <w:sz w:val="20"/>
        </w:rPr>
        <w:t>and</w:t>
      </w:r>
      <w:r w:rsidRPr="006315A7">
        <w:rPr>
          <w:spacing w:val="-12"/>
          <w:sz w:val="20"/>
        </w:rPr>
        <w:t xml:space="preserve"> </w:t>
      </w:r>
      <w:r w:rsidRPr="006315A7">
        <w:rPr>
          <w:sz w:val="20"/>
        </w:rPr>
        <w:t>no</w:t>
      </w:r>
      <w:r w:rsidRPr="006315A7">
        <w:rPr>
          <w:spacing w:val="-11"/>
          <w:sz w:val="20"/>
        </w:rPr>
        <w:t xml:space="preserve"> </w:t>
      </w:r>
      <w:r w:rsidRPr="006315A7">
        <w:rPr>
          <w:sz w:val="20"/>
        </w:rPr>
        <w:t>change</w:t>
      </w:r>
      <w:r w:rsidRPr="006315A7">
        <w:rPr>
          <w:spacing w:val="-11"/>
          <w:sz w:val="20"/>
        </w:rPr>
        <w:t xml:space="preserve"> </w:t>
      </w:r>
      <w:r w:rsidRPr="006315A7">
        <w:rPr>
          <w:sz w:val="20"/>
        </w:rPr>
        <w:t>in</w:t>
      </w:r>
      <w:r w:rsidRPr="006315A7">
        <w:rPr>
          <w:spacing w:val="-12"/>
          <w:sz w:val="20"/>
        </w:rPr>
        <w:t xml:space="preserve"> </w:t>
      </w:r>
      <w:r w:rsidRPr="006315A7">
        <w:rPr>
          <w:sz w:val="20"/>
        </w:rPr>
        <w:t>prices</w:t>
      </w:r>
      <w:r w:rsidRPr="006315A7">
        <w:rPr>
          <w:spacing w:val="-11"/>
          <w:sz w:val="20"/>
        </w:rPr>
        <w:t xml:space="preserve"> </w:t>
      </w:r>
      <w:r w:rsidRPr="006315A7">
        <w:rPr>
          <w:sz w:val="20"/>
        </w:rPr>
        <w:t>or</w:t>
      </w:r>
      <w:r w:rsidRPr="006315A7">
        <w:rPr>
          <w:spacing w:val="-11"/>
          <w:sz w:val="20"/>
        </w:rPr>
        <w:t xml:space="preserve"> </w:t>
      </w:r>
      <w:r w:rsidRPr="006315A7">
        <w:rPr>
          <w:sz w:val="20"/>
        </w:rPr>
        <w:t>substance</w:t>
      </w:r>
      <w:r w:rsidRPr="006315A7">
        <w:rPr>
          <w:spacing w:val="-12"/>
          <w:sz w:val="20"/>
        </w:rPr>
        <w:t xml:space="preserve"> </w:t>
      </w:r>
      <w:r w:rsidRPr="006315A7">
        <w:rPr>
          <w:sz w:val="20"/>
        </w:rPr>
        <w:t>of</w:t>
      </w:r>
      <w:r w:rsidRPr="006315A7">
        <w:rPr>
          <w:spacing w:val="1"/>
          <w:sz w:val="20"/>
        </w:rPr>
        <w:t xml:space="preserve"> </w:t>
      </w:r>
      <w:r w:rsidRPr="006315A7">
        <w:rPr>
          <w:sz w:val="20"/>
        </w:rPr>
        <w:t>the</w:t>
      </w:r>
      <w:r w:rsidRPr="006315A7">
        <w:rPr>
          <w:spacing w:val="-6"/>
          <w:sz w:val="20"/>
        </w:rPr>
        <w:t xml:space="preserve"> </w:t>
      </w:r>
      <w:r w:rsidRPr="006315A7">
        <w:rPr>
          <w:sz w:val="20"/>
        </w:rPr>
        <w:t>tender</w:t>
      </w:r>
      <w:r w:rsidRPr="006315A7">
        <w:rPr>
          <w:spacing w:val="-6"/>
          <w:sz w:val="20"/>
        </w:rPr>
        <w:t xml:space="preserve"> </w:t>
      </w:r>
      <w:r w:rsidRPr="006315A7">
        <w:rPr>
          <w:sz w:val="20"/>
        </w:rPr>
        <w:t>shall</w:t>
      </w:r>
      <w:r w:rsidRPr="006315A7">
        <w:rPr>
          <w:spacing w:val="-6"/>
          <w:sz w:val="20"/>
        </w:rPr>
        <w:t xml:space="preserve"> </w:t>
      </w:r>
      <w:r w:rsidRPr="006315A7">
        <w:rPr>
          <w:sz w:val="20"/>
        </w:rPr>
        <w:t>be</w:t>
      </w:r>
      <w:r w:rsidRPr="006315A7">
        <w:rPr>
          <w:spacing w:val="-6"/>
          <w:sz w:val="20"/>
        </w:rPr>
        <w:t xml:space="preserve"> </w:t>
      </w:r>
      <w:r w:rsidRPr="006315A7">
        <w:rPr>
          <w:sz w:val="20"/>
        </w:rPr>
        <w:t>sought,</w:t>
      </w:r>
      <w:r w:rsidRPr="006315A7">
        <w:rPr>
          <w:spacing w:val="-6"/>
          <w:sz w:val="20"/>
        </w:rPr>
        <w:t xml:space="preserve"> </w:t>
      </w:r>
      <w:r w:rsidRPr="006315A7">
        <w:rPr>
          <w:sz w:val="20"/>
        </w:rPr>
        <w:t>offered</w:t>
      </w:r>
      <w:r w:rsidRPr="006315A7">
        <w:rPr>
          <w:spacing w:val="-5"/>
          <w:sz w:val="20"/>
        </w:rPr>
        <w:t xml:space="preserve"> </w:t>
      </w:r>
      <w:r w:rsidRPr="006315A7">
        <w:rPr>
          <w:sz w:val="20"/>
        </w:rPr>
        <w:t>or</w:t>
      </w:r>
      <w:r w:rsidRPr="006315A7">
        <w:rPr>
          <w:spacing w:val="-6"/>
          <w:sz w:val="20"/>
        </w:rPr>
        <w:t xml:space="preserve"> </w:t>
      </w:r>
      <w:r w:rsidRPr="006315A7">
        <w:rPr>
          <w:sz w:val="20"/>
        </w:rPr>
        <w:t>permitted.</w:t>
      </w:r>
    </w:p>
    <w:p w:rsidR="0029024B" w:rsidRPr="006315A7" w:rsidRDefault="0029024B">
      <w:pPr>
        <w:pStyle w:val="BodyText"/>
        <w:spacing w:before="5"/>
      </w:pPr>
    </w:p>
    <w:p w:rsidR="0029024B" w:rsidRPr="006315A7" w:rsidRDefault="006315A7">
      <w:pPr>
        <w:pStyle w:val="Heading1"/>
        <w:numPr>
          <w:ilvl w:val="0"/>
          <w:numId w:val="21"/>
        </w:numPr>
        <w:tabs>
          <w:tab w:val="left" w:pos="819"/>
          <w:tab w:val="left" w:pos="820"/>
        </w:tabs>
        <w:spacing w:before="1"/>
        <w:ind w:left="819" w:hanging="600"/>
      </w:pPr>
      <w:bookmarkStart w:id="22" w:name="_TOC_250010"/>
      <w:r w:rsidRPr="006315A7">
        <w:rPr>
          <w:spacing w:val="-2"/>
        </w:rPr>
        <w:t>Preliminary</w:t>
      </w:r>
      <w:r w:rsidRPr="006315A7">
        <w:rPr>
          <w:spacing w:val="-10"/>
        </w:rPr>
        <w:t xml:space="preserve"> </w:t>
      </w:r>
      <w:bookmarkEnd w:id="22"/>
      <w:r w:rsidRPr="006315A7">
        <w:rPr>
          <w:spacing w:val="-2"/>
        </w:rPr>
        <w:t>Examination</w:t>
      </w:r>
    </w:p>
    <w:p w:rsidR="0029024B" w:rsidRPr="006315A7" w:rsidRDefault="0029024B">
      <w:pPr>
        <w:pStyle w:val="BodyText"/>
        <w:spacing w:before="5"/>
        <w:rPr>
          <w:b/>
        </w:rPr>
      </w:pPr>
    </w:p>
    <w:p w:rsidR="0029024B" w:rsidRPr="006315A7" w:rsidRDefault="006315A7">
      <w:pPr>
        <w:pStyle w:val="ListParagraph"/>
        <w:numPr>
          <w:ilvl w:val="1"/>
          <w:numId w:val="21"/>
        </w:numPr>
        <w:tabs>
          <w:tab w:val="left" w:pos="821"/>
        </w:tabs>
        <w:spacing w:line="244" w:lineRule="auto"/>
        <w:ind w:left="820" w:right="213" w:hanging="600"/>
        <w:jc w:val="both"/>
        <w:rPr>
          <w:sz w:val="20"/>
        </w:rPr>
      </w:pPr>
      <w:r w:rsidRPr="006315A7">
        <w:rPr>
          <w:sz w:val="20"/>
        </w:rPr>
        <w:t>The Purchaser will examine the tenders to determine whether they are complete, whether any computational</w:t>
      </w:r>
      <w:r w:rsidRPr="006315A7">
        <w:rPr>
          <w:spacing w:val="1"/>
          <w:sz w:val="20"/>
        </w:rPr>
        <w:t xml:space="preserve"> </w:t>
      </w:r>
      <w:r w:rsidRPr="006315A7">
        <w:rPr>
          <w:sz w:val="20"/>
        </w:rPr>
        <w:t>errors have been made, whether required sureties have been furnished, whether the documents have been</w:t>
      </w:r>
      <w:r w:rsidRPr="006315A7">
        <w:rPr>
          <w:spacing w:val="1"/>
          <w:sz w:val="20"/>
        </w:rPr>
        <w:t xml:space="preserve"> </w:t>
      </w:r>
      <w:r w:rsidRPr="006315A7">
        <w:rPr>
          <w:sz w:val="20"/>
        </w:rPr>
        <w:t>properly signed, and whether the tenders are generally in order. Tenders from Agents, without proper</w:t>
      </w:r>
      <w:r w:rsidRPr="006315A7">
        <w:rPr>
          <w:spacing w:val="1"/>
          <w:sz w:val="20"/>
        </w:rPr>
        <w:t xml:space="preserve"> </w:t>
      </w:r>
      <w:r w:rsidRPr="006315A7">
        <w:rPr>
          <w:sz w:val="20"/>
        </w:rPr>
        <w:t>authorization</w:t>
      </w:r>
      <w:r w:rsidRPr="006315A7">
        <w:rPr>
          <w:spacing w:val="-9"/>
          <w:sz w:val="20"/>
        </w:rPr>
        <w:t xml:space="preserve"> </w:t>
      </w:r>
      <w:r w:rsidRPr="006315A7">
        <w:rPr>
          <w:sz w:val="20"/>
        </w:rPr>
        <w:t>from</w:t>
      </w:r>
      <w:r w:rsidRPr="006315A7">
        <w:rPr>
          <w:spacing w:val="-11"/>
          <w:sz w:val="20"/>
        </w:rPr>
        <w:t xml:space="preserve"> </w:t>
      </w:r>
      <w:r w:rsidRPr="006315A7">
        <w:rPr>
          <w:sz w:val="20"/>
        </w:rPr>
        <w:t>the</w:t>
      </w:r>
      <w:r w:rsidRPr="006315A7">
        <w:rPr>
          <w:spacing w:val="-9"/>
          <w:sz w:val="20"/>
        </w:rPr>
        <w:t xml:space="preserve"> </w:t>
      </w:r>
      <w:r w:rsidRPr="006315A7">
        <w:rPr>
          <w:sz w:val="20"/>
        </w:rPr>
        <w:t>manufacturer</w:t>
      </w:r>
      <w:r w:rsidRPr="006315A7">
        <w:rPr>
          <w:spacing w:val="-9"/>
          <w:sz w:val="20"/>
        </w:rPr>
        <w:t xml:space="preserve"> </w:t>
      </w:r>
      <w:r w:rsidRPr="006315A7">
        <w:rPr>
          <w:sz w:val="20"/>
        </w:rPr>
        <w:t>as</w:t>
      </w:r>
      <w:r w:rsidRPr="006315A7">
        <w:rPr>
          <w:spacing w:val="-8"/>
          <w:sz w:val="20"/>
        </w:rPr>
        <w:t xml:space="preserve"> </w:t>
      </w:r>
      <w:r w:rsidRPr="006315A7">
        <w:rPr>
          <w:sz w:val="20"/>
        </w:rPr>
        <w:t>per</w:t>
      </w:r>
      <w:r w:rsidRPr="006315A7">
        <w:rPr>
          <w:spacing w:val="-9"/>
          <w:sz w:val="20"/>
        </w:rPr>
        <w:t xml:space="preserve"> </w:t>
      </w:r>
      <w:r w:rsidRPr="006315A7">
        <w:rPr>
          <w:sz w:val="20"/>
        </w:rPr>
        <w:t>Section</w:t>
      </w:r>
      <w:r w:rsidRPr="006315A7">
        <w:rPr>
          <w:spacing w:val="-9"/>
          <w:sz w:val="20"/>
        </w:rPr>
        <w:t xml:space="preserve"> </w:t>
      </w:r>
      <w:r w:rsidRPr="006315A7">
        <w:rPr>
          <w:sz w:val="20"/>
        </w:rPr>
        <w:t>XIII,</w:t>
      </w:r>
      <w:r w:rsidRPr="006315A7">
        <w:rPr>
          <w:spacing w:val="-9"/>
          <w:sz w:val="20"/>
        </w:rPr>
        <w:t xml:space="preserve"> </w:t>
      </w:r>
      <w:r w:rsidRPr="006315A7">
        <w:rPr>
          <w:sz w:val="20"/>
        </w:rPr>
        <w:t>shall</w:t>
      </w:r>
      <w:r w:rsidRPr="006315A7">
        <w:rPr>
          <w:spacing w:val="-9"/>
          <w:sz w:val="20"/>
        </w:rPr>
        <w:t xml:space="preserve"> </w:t>
      </w:r>
      <w:r w:rsidRPr="006315A7">
        <w:rPr>
          <w:sz w:val="20"/>
        </w:rPr>
        <w:t>be</w:t>
      </w:r>
      <w:r w:rsidRPr="006315A7">
        <w:rPr>
          <w:spacing w:val="-8"/>
          <w:sz w:val="20"/>
        </w:rPr>
        <w:t xml:space="preserve"> </w:t>
      </w:r>
      <w:r w:rsidRPr="006315A7">
        <w:rPr>
          <w:sz w:val="20"/>
        </w:rPr>
        <w:t>treated</w:t>
      </w:r>
      <w:r w:rsidRPr="006315A7">
        <w:rPr>
          <w:spacing w:val="-9"/>
          <w:sz w:val="20"/>
        </w:rPr>
        <w:t xml:space="preserve"> </w:t>
      </w:r>
      <w:r w:rsidRPr="006315A7">
        <w:rPr>
          <w:sz w:val="20"/>
        </w:rPr>
        <w:t>as</w:t>
      </w:r>
      <w:r w:rsidRPr="006315A7">
        <w:rPr>
          <w:spacing w:val="-9"/>
          <w:sz w:val="20"/>
        </w:rPr>
        <w:t xml:space="preserve"> </w:t>
      </w:r>
      <w:r w:rsidRPr="006315A7">
        <w:rPr>
          <w:sz w:val="20"/>
        </w:rPr>
        <w:t>non-responsive.</w:t>
      </w:r>
    </w:p>
    <w:p w:rsidR="0029024B" w:rsidRPr="006315A7" w:rsidRDefault="0029024B">
      <w:pPr>
        <w:pStyle w:val="BodyText"/>
        <w:spacing w:before="2"/>
      </w:pPr>
    </w:p>
    <w:p w:rsidR="0029024B" w:rsidRPr="006315A7" w:rsidRDefault="006315A7">
      <w:pPr>
        <w:pStyle w:val="BodyText"/>
        <w:spacing w:line="244" w:lineRule="auto"/>
        <w:ind w:left="820" w:right="216" w:hanging="600"/>
        <w:jc w:val="both"/>
      </w:pPr>
      <w:r w:rsidRPr="006315A7">
        <w:t>22.1.1</w:t>
      </w:r>
      <w:r w:rsidRPr="006315A7">
        <w:rPr>
          <w:spacing w:val="35"/>
        </w:rPr>
        <w:t xml:space="preserve"> </w:t>
      </w:r>
      <w:r w:rsidRPr="006315A7">
        <w:t>Where</w:t>
      </w:r>
      <w:r w:rsidRPr="006315A7">
        <w:rPr>
          <w:spacing w:val="-10"/>
        </w:rPr>
        <w:t xml:space="preserve"> </w:t>
      </w:r>
      <w:r w:rsidRPr="006315A7">
        <w:t>the</w:t>
      </w:r>
      <w:r w:rsidRPr="006315A7">
        <w:rPr>
          <w:spacing w:val="-10"/>
        </w:rPr>
        <w:t xml:space="preserve"> </w:t>
      </w:r>
      <w:proofErr w:type="spellStart"/>
      <w:r w:rsidRPr="006315A7">
        <w:t>Tenderer</w:t>
      </w:r>
      <w:proofErr w:type="spellEnd"/>
      <w:r w:rsidRPr="006315A7">
        <w:rPr>
          <w:spacing w:val="-10"/>
        </w:rPr>
        <w:t xml:space="preserve"> </w:t>
      </w:r>
      <w:r w:rsidRPr="006315A7">
        <w:t>has</w:t>
      </w:r>
      <w:r w:rsidRPr="006315A7">
        <w:rPr>
          <w:spacing w:val="-12"/>
        </w:rPr>
        <w:t xml:space="preserve"> </w:t>
      </w:r>
      <w:r w:rsidRPr="006315A7">
        <w:t>quoted</w:t>
      </w:r>
      <w:r w:rsidRPr="006315A7">
        <w:rPr>
          <w:spacing w:val="-11"/>
        </w:rPr>
        <w:t xml:space="preserve"> </w:t>
      </w:r>
      <w:r w:rsidRPr="006315A7">
        <w:t>for</w:t>
      </w:r>
      <w:r w:rsidRPr="006315A7">
        <w:rPr>
          <w:spacing w:val="-11"/>
        </w:rPr>
        <w:t xml:space="preserve"> </w:t>
      </w:r>
      <w:r w:rsidRPr="006315A7">
        <w:t>more</w:t>
      </w:r>
      <w:r w:rsidRPr="006315A7">
        <w:rPr>
          <w:spacing w:val="-11"/>
        </w:rPr>
        <w:t xml:space="preserve"> </w:t>
      </w:r>
      <w:r w:rsidRPr="006315A7">
        <w:t>than</w:t>
      </w:r>
      <w:r w:rsidRPr="006315A7">
        <w:rPr>
          <w:spacing w:val="-11"/>
        </w:rPr>
        <w:t xml:space="preserve"> </w:t>
      </w:r>
      <w:r w:rsidRPr="006315A7">
        <w:t>one</w:t>
      </w:r>
      <w:r w:rsidRPr="006315A7">
        <w:rPr>
          <w:spacing w:val="-11"/>
        </w:rPr>
        <w:t xml:space="preserve"> </w:t>
      </w:r>
      <w:r w:rsidRPr="006315A7">
        <w:t>schedule,</w:t>
      </w:r>
      <w:r w:rsidRPr="006315A7">
        <w:rPr>
          <w:spacing w:val="-12"/>
        </w:rPr>
        <w:t xml:space="preserve"> </w:t>
      </w:r>
      <w:r w:rsidRPr="006315A7">
        <w:t>if</w:t>
      </w:r>
      <w:r w:rsidRPr="006315A7">
        <w:rPr>
          <w:spacing w:val="-11"/>
        </w:rPr>
        <w:t xml:space="preserve"> </w:t>
      </w:r>
      <w:r w:rsidRPr="006315A7">
        <w:t>the</w:t>
      </w:r>
      <w:r w:rsidRPr="006315A7">
        <w:rPr>
          <w:spacing w:val="-11"/>
        </w:rPr>
        <w:t xml:space="preserve"> </w:t>
      </w:r>
      <w:r w:rsidRPr="006315A7">
        <w:t>tender</w:t>
      </w:r>
      <w:r w:rsidRPr="006315A7">
        <w:rPr>
          <w:spacing w:val="-11"/>
        </w:rPr>
        <w:t xml:space="preserve"> </w:t>
      </w:r>
      <w:r w:rsidRPr="006315A7">
        <w:t>security</w:t>
      </w:r>
      <w:r w:rsidRPr="006315A7">
        <w:rPr>
          <w:spacing w:val="-12"/>
        </w:rPr>
        <w:t xml:space="preserve"> </w:t>
      </w:r>
      <w:r w:rsidRPr="006315A7">
        <w:t>furnished</w:t>
      </w:r>
      <w:r w:rsidRPr="006315A7">
        <w:rPr>
          <w:spacing w:val="-11"/>
        </w:rPr>
        <w:t xml:space="preserve"> </w:t>
      </w:r>
      <w:r w:rsidRPr="006315A7">
        <w:t>is</w:t>
      </w:r>
      <w:r w:rsidRPr="006315A7">
        <w:rPr>
          <w:spacing w:val="-11"/>
        </w:rPr>
        <w:t xml:space="preserve"> </w:t>
      </w:r>
      <w:r w:rsidRPr="006315A7">
        <w:t>inadequate</w:t>
      </w:r>
      <w:r w:rsidRPr="006315A7">
        <w:rPr>
          <w:spacing w:val="-11"/>
        </w:rPr>
        <w:t xml:space="preserve"> </w:t>
      </w:r>
      <w:r w:rsidRPr="006315A7">
        <w:t>for</w:t>
      </w:r>
      <w:r w:rsidRPr="006315A7">
        <w:rPr>
          <w:spacing w:val="-11"/>
        </w:rPr>
        <w:t xml:space="preserve"> </w:t>
      </w:r>
      <w:r w:rsidRPr="006315A7">
        <w:t>all</w:t>
      </w:r>
      <w:r w:rsidRPr="006315A7">
        <w:rPr>
          <w:spacing w:val="1"/>
        </w:rPr>
        <w:t xml:space="preserve"> </w:t>
      </w:r>
      <w:r w:rsidRPr="006315A7">
        <w:rPr>
          <w:spacing w:val="-1"/>
        </w:rPr>
        <w:lastRenderedPageBreak/>
        <w:t>the</w:t>
      </w:r>
      <w:r w:rsidRPr="006315A7">
        <w:rPr>
          <w:spacing w:val="-11"/>
        </w:rPr>
        <w:t xml:space="preserve"> </w:t>
      </w:r>
      <w:r w:rsidRPr="006315A7">
        <w:t>schedules,</w:t>
      </w:r>
      <w:r w:rsidRPr="006315A7">
        <w:rPr>
          <w:spacing w:val="-11"/>
        </w:rPr>
        <w:t xml:space="preserve"> </w:t>
      </w:r>
      <w:r w:rsidRPr="006315A7">
        <w:t>the</w:t>
      </w:r>
      <w:r w:rsidRPr="006315A7">
        <w:rPr>
          <w:spacing w:val="-11"/>
        </w:rPr>
        <w:t xml:space="preserve"> </w:t>
      </w:r>
      <w:r w:rsidRPr="006315A7">
        <w:t>Purchaser</w:t>
      </w:r>
      <w:r w:rsidRPr="006315A7">
        <w:rPr>
          <w:spacing w:val="-11"/>
        </w:rPr>
        <w:t xml:space="preserve"> </w:t>
      </w:r>
      <w:r w:rsidRPr="006315A7">
        <w:t>shall</w:t>
      </w:r>
      <w:r w:rsidRPr="006315A7">
        <w:rPr>
          <w:spacing w:val="-12"/>
        </w:rPr>
        <w:t xml:space="preserve"> </w:t>
      </w:r>
      <w:r w:rsidRPr="006315A7">
        <w:t>take</w:t>
      </w:r>
      <w:r w:rsidRPr="006315A7">
        <w:rPr>
          <w:spacing w:val="-11"/>
        </w:rPr>
        <w:t xml:space="preserve"> </w:t>
      </w:r>
      <w:r w:rsidRPr="006315A7">
        <w:t>the</w:t>
      </w:r>
      <w:r w:rsidRPr="006315A7">
        <w:rPr>
          <w:spacing w:val="-12"/>
        </w:rPr>
        <w:t xml:space="preserve"> </w:t>
      </w:r>
      <w:r w:rsidRPr="006315A7">
        <w:t>price</w:t>
      </w:r>
      <w:r w:rsidRPr="006315A7">
        <w:rPr>
          <w:spacing w:val="-12"/>
        </w:rPr>
        <w:t xml:space="preserve"> </w:t>
      </w:r>
      <w:r w:rsidRPr="006315A7">
        <w:t>tender</w:t>
      </w:r>
      <w:r w:rsidRPr="006315A7">
        <w:rPr>
          <w:spacing w:val="-12"/>
        </w:rPr>
        <w:t xml:space="preserve"> </w:t>
      </w:r>
      <w:r w:rsidRPr="006315A7">
        <w:t>into</w:t>
      </w:r>
      <w:r w:rsidRPr="006315A7">
        <w:rPr>
          <w:spacing w:val="-11"/>
        </w:rPr>
        <w:t xml:space="preserve"> </w:t>
      </w:r>
      <w:r w:rsidRPr="006315A7">
        <w:t>account</w:t>
      </w:r>
      <w:r w:rsidRPr="006315A7">
        <w:rPr>
          <w:spacing w:val="-13"/>
        </w:rPr>
        <w:t xml:space="preserve"> </w:t>
      </w:r>
      <w:r w:rsidRPr="006315A7">
        <w:t>only</w:t>
      </w:r>
      <w:r w:rsidRPr="006315A7">
        <w:rPr>
          <w:spacing w:val="-12"/>
        </w:rPr>
        <w:t xml:space="preserve"> </w:t>
      </w:r>
      <w:r w:rsidRPr="006315A7">
        <w:t>to</w:t>
      </w:r>
      <w:r w:rsidRPr="006315A7">
        <w:rPr>
          <w:spacing w:val="-12"/>
        </w:rPr>
        <w:t xml:space="preserve"> </w:t>
      </w:r>
      <w:r w:rsidRPr="006315A7">
        <w:t>the</w:t>
      </w:r>
      <w:r w:rsidRPr="006315A7">
        <w:rPr>
          <w:spacing w:val="-12"/>
        </w:rPr>
        <w:t xml:space="preserve"> </w:t>
      </w:r>
      <w:r w:rsidRPr="006315A7">
        <w:t>extent</w:t>
      </w:r>
      <w:r w:rsidRPr="006315A7">
        <w:rPr>
          <w:spacing w:val="-12"/>
        </w:rPr>
        <w:t xml:space="preserve"> </w:t>
      </w:r>
      <w:r w:rsidRPr="006315A7">
        <w:t>the</w:t>
      </w:r>
      <w:r w:rsidRPr="006315A7">
        <w:rPr>
          <w:spacing w:val="-12"/>
        </w:rPr>
        <w:t xml:space="preserve"> </w:t>
      </w:r>
      <w:r w:rsidRPr="006315A7">
        <w:t>tender</w:t>
      </w:r>
      <w:r w:rsidRPr="006315A7">
        <w:rPr>
          <w:spacing w:val="-11"/>
        </w:rPr>
        <w:t xml:space="preserve"> </w:t>
      </w:r>
      <w:r w:rsidRPr="006315A7">
        <w:t>is</w:t>
      </w:r>
      <w:r w:rsidRPr="006315A7">
        <w:rPr>
          <w:spacing w:val="-12"/>
        </w:rPr>
        <w:t xml:space="preserve"> </w:t>
      </w:r>
      <w:r w:rsidRPr="006315A7">
        <w:t>secured.</w:t>
      </w:r>
      <w:r w:rsidRPr="006315A7">
        <w:rPr>
          <w:spacing w:val="28"/>
        </w:rPr>
        <w:t xml:space="preserve"> </w:t>
      </w:r>
      <w:r w:rsidRPr="006315A7">
        <w:t>For</w:t>
      </w:r>
      <w:r w:rsidRPr="006315A7">
        <w:rPr>
          <w:spacing w:val="-48"/>
        </w:rPr>
        <w:t xml:space="preserve"> </w:t>
      </w:r>
      <w:r w:rsidRPr="006315A7">
        <w:t>this purpose, the extent to which the tender is secured shall be determined by evaluating the requirement of</w:t>
      </w:r>
      <w:r w:rsidRPr="006315A7">
        <w:rPr>
          <w:spacing w:val="1"/>
        </w:rPr>
        <w:t xml:space="preserve"> </w:t>
      </w:r>
      <w:r w:rsidRPr="006315A7">
        <w:t>tender</w:t>
      </w:r>
      <w:r w:rsidRPr="006315A7">
        <w:rPr>
          <w:spacing w:val="-8"/>
        </w:rPr>
        <w:t xml:space="preserve"> </w:t>
      </w:r>
      <w:r w:rsidRPr="006315A7">
        <w:t>security</w:t>
      </w:r>
      <w:r w:rsidRPr="006315A7">
        <w:rPr>
          <w:spacing w:val="-9"/>
        </w:rPr>
        <w:t xml:space="preserve"> </w:t>
      </w:r>
      <w:r w:rsidRPr="006315A7">
        <w:t>to</w:t>
      </w:r>
      <w:r w:rsidRPr="006315A7">
        <w:rPr>
          <w:spacing w:val="-7"/>
        </w:rPr>
        <w:t xml:space="preserve"> </w:t>
      </w:r>
      <w:r w:rsidRPr="006315A7">
        <w:t>be</w:t>
      </w:r>
      <w:r w:rsidRPr="006315A7">
        <w:rPr>
          <w:spacing w:val="-8"/>
        </w:rPr>
        <w:t xml:space="preserve"> </w:t>
      </w:r>
      <w:r w:rsidRPr="006315A7">
        <w:t>furnished</w:t>
      </w:r>
      <w:r w:rsidRPr="006315A7">
        <w:rPr>
          <w:spacing w:val="-8"/>
        </w:rPr>
        <w:t xml:space="preserve"> </w:t>
      </w:r>
      <w:r w:rsidRPr="006315A7">
        <w:t>for</w:t>
      </w:r>
      <w:r w:rsidRPr="006315A7">
        <w:rPr>
          <w:spacing w:val="-7"/>
        </w:rPr>
        <w:t xml:space="preserve"> </w:t>
      </w:r>
      <w:r w:rsidRPr="006315A7">
        <w:t>the</w:t>
      </w:r>
      <w:r w:rsidRPr="006315A7">
        <w:rPr>
          <w:spacing w:val="-8"/>
        </w:rPr>
        <w:t xml:space="preserve"> </w:t>
      </w:r>
      <w:r w:rsidRPr="006315A7">
        <w:t>schedule</w:t>
      </w:r>
      <w:r w:rsidRPr="006315A7">
        <w:rPr>
          <w:spacing w:val="-8"/>
        </w:rPr>
        <w:t xml:space="preserve"> </w:t>
      </w:r>
      <w:r w:rsidRPr="006315A7">
        <w:t>included</w:t>
      </w:r>
      <w:r w:rsidRPr="006315A7">
        <w:rPr>
          <w:spacing w:val="-7"/>
        </w:rPr>
        <w:t xml:space="preserve"> </w:t>
      </w:r>
      <w:r w:rsidRPr="006315A7">
        <w:t>in</w:t>
      </w:r>
      <w:r w:rsidRPr="006315A7">
        <w:rPr>
          <w:spacing w:val="-8"/>
        </w:rPr>
        <w:t xml:space="preserve"> </w:t>
      </w:r>
      <w:r w:rsidRPr="006315A7">
        <w:t>the</w:t>
      </w:r>
      <w:r w:rsidRPr="006315A7">
        <w:rPr>
          <w:spacing w:val="-8"/>
        </w:rPr>
        <w:t xml:space="preserve"> </w:t>
      </w:r>
      <w:r w:rsidRPr="006315A7">
        <w:t>tender</w:t>
      </w:r>
      <w:r w:rsidRPr="006315A7">
        <w:rPr>
          <w:spacing w:val="-7"/>
        </w:rPr>
        <w:t xml:space="preserve"> </w:t>
      </w:r>
      <w:r w:rsidRPr="006315A7">
        <w:t>(offer)</w:t>
      </w:r>
      <w:r w:rsidRPr="006315A7">
        <w:rPr>
          <w:spacing w:val="-9"/>
        </w:rPr>
        <w:t xml:space="preserve"> </w:t>
      </w:r>
      <w:r w:rsidRPr="006315A7">
        <w:t>in</w:t>
      </w:r>
      <w:r w:rsidRPr="006315A7">
        <w:rPr>
          <w:spacing w:val="-9"/>
        </w:rPr>
        <w:t xml:space="preserve"> </w:t>
      </w:r>
      <w:r w:rsidRPr="006315A7">
        <w:t>the</w:t>
      </w:r>
      <w:r w:rsidRPr="006315A7">
        <w:rPr>
          <w:spacing w:val="-9"/>
        </w:rPr>
        <w:t xml:space="preserve"> </w:t>
      </w:r>
      <w:r w:rsidRPr="006315A7">
        <w:t>serial</w:t>
      </w:r>
      <w:r w:rsidRPr="006315A7">
        <w:rPr>
          <w:spacing w:val="-10"/>
        </w:rPr>
        <w:t xml:space="preserve"> </w:t>
      </w:r>
      <w:r w:rsidRPr="006315A7">
        <w:t>order</w:t>
      </w:r>
      <w:r w:rsidRPr="006315A7">
        <w:rPr>
          <w:spacing w:val="-9"/>
        </w:rPr>
        <w:t xml:space="preserve"> </w:t>
      </w:r>
      <w:r w:rsidRPr="006315A7">
        <w:t>of</w:t>
      </w:r>
      <w:r w:rsidRPr="006315A7">
        <w:rPr>
          <w:spacing w:val="-9"/>
        </w:rPr>
        <w:t xml:space="preserve"> </w:t>
      </w:r>
      <w:r w:rsidRPr="006315A7">
        <w:t>the</w:t>
      </w:r>
      <w:r w:rsidRPr="006315A7">
        <w:rPr>
          <w:spacing w:val="-9"/>
        </w:rPr>
        <w:t xml:space="preserve"> </w:t>
      </w:r>
      <w:r w:rsidRPr="006315A7">
        <w:t>Schedule</w:t>
      </w:r>
      <w:r w:rsidRPr="006315A7">
        <w:rPr>
          <w:spacing w:val="1"/>
        </w:rPr>
        <w:t xml:space="preserve"> </w:t>
      </w:r>
      <w:r w:rsidRPr="006315A7">
        <w:t>of</w:t>
      </w:r>
      <w:r w:rsidRPr="006315A7">
        <w:rPr>
          <w:spacing w:val="-6"/>
        </w:rPr>
        <w:t xml:space="preserve"> </w:t>
      </w:r>
      <w:r w:rsidRPr="006315A7">
        <w:t>Requirements</w:t>
      </w:r>
      <w:r w:rsidRPr="006315A7">
        <w:rPr>
          <w:spacing w:val="-6"/>
        </w:rPr>
        <w:t xml:space="preserve"> </w:t>
      </w:r>
      <w:r w:rsidRPr="006315A7">
        <w:t>of</w:t>
      </w:r>
      <w:r w:rsidRPr="006315A7">
        <w:rPr>
          <w:spacing w:val="-5"/>
        </w:rPr>
        <w:t xml:space="preserve"> </w:t>
      </w:r>
      <w:r w:rsidRPr="006315A7">
        <w:t>the</w:t>
      </w:r>
      <w:r w:rsidRPr="006315A7">
        <w:rPr>
          <w:spacing w:val="-5"/>
        </w:rPr>
        <w:t xml:space="preserve"> </w:t>
      </w:r>
      <w:r w:rsidRPr="006315A7">
        <w:t>Tender</w:t>
      </w:r>
      <w:r w:rsidRPr="006315A7">
        <w:rPr>
          <w:spacing w:val="-4"/>
        </w:rPr>
        <w:t xml:space="preserve"> </w:t>
      </w:r>
      <w:r w:rsidRPr="006315A7">
        <w:t>document.</w:t>
      </w:r>
    </w:p>
    <w:p w:rsidR="0029024B" w:rsidRPr="006315A7" w:rsidRDefault="0029024B">
      <w:pPr>
        <w:pStyle w:val="BodyText"/>
        <w:spacing w:before="1"/>
      </w:pPr>
    </w:p>
    <w:p w:rsidR="0029024B" w:rsidRPr="006315A7" w:rsidRDefault="006315A7">
      <w:pPr>
        <w:pStyle w:val="ListParagraph"/>
        <w:numPr>
          <w:ilvl w:val="1"/>
          <w:numId w:val="21"/>
        </w:numPr>
        <w:tabs>
          <w:tab w:val="left" w:pos="821"/>
        </w:tabs>
        <w:spacing w:line="244" w:lineRule="auto"/>
        <w:ind w:left="820" w:right="212" w:hanging="600"/>
        <w:jc w:val="both"/>
        <w:rPr>
          <w:sz w:val="20"/>
        </w:rPr>
      </w:pPr>
      <w:r w:rsidRPr="006315A7">
        <w:rPr>
          <w:sz w:val="20"/>
        </w:rPr>
        <w:t>Arithmetical</w:t>
      </w:r>
      <w:r w:rsidRPr="006315A7">
        <w:rPr>
          <w:spacing w:val="-6"/>
          <w:sz w:val="20"/>
        </w:rPr>
        <w:t xml:space="preserve"> </w:t>
      </w:r>
      <w:r w:rsidRPr="006315A7">
        <w:rPr>
          <w:sz w:val="20"/>
        </w:rPr>
        <w:t>errors</w:t>
      </w:r>
      <w:r w:rsidRPr="006315A7">
        <w:rPr>
          <w:spacing w:val="-6"/>
          <w:sz w:val="20"/>
        </w:rPr>
        <w:t xml:space="preserve"> </w:t>
      </w:r>
      <w:r w:rsidRPr="006315A7">
        <w:rPr>
          <w:sz w:val="20"/>
        </w:rPr>
        <w:t>will</w:t>
      </w:r>
      <w:r w:rsidRPr="006315A7">
        <w:rPr>
          <w:spacing w:val="-5"/>
          <w:sz w:val="20"/>
        </w:rPr>
        <w:t xml:space="preserve"> </w:t>
      </w:r>
      <w:r w:rsidRPr="006315A7">
        <w:rPr>
          <w:sz w:val="20"/>
        </w:rPr>
        <w:t>be</w:t>
      </w:r>
      <w:r w:rsidRPr="006315A7">
        <w:rPr>
          <w:spacing w:val="-6"/>
          <w:sz w:val="20"/>
        </w:rPr>
        <w:t xml:space="preserve"> </w:t>
      </w:r>
      <w:r w:rsidRPr="006315A7">
        <w:rPr>
          <w:sz w:val="20"/>
        </w:rPr>
        <w:t>rectified</w:t>
      </w:r>
      <w:r w:rsidRPr="006315A7">
        <w:rPr>
          <w:spacing w:val="-5"/>
          <w:sz w:val="20"/>
        </w:rPr>
        <w:t xml:space="preserve"> </w:t>
      </w:r>
      <w:r w:rsidRPr="006315A7">
        <w:rPr>
          <w:sz w:val="20"/>
        </w:rPr>
        <w:t>on</w:t>
      </w:r>
      <w:r w:rsidRPr="006315A7">
        <w:rPr>
          <w:spacing w:val="-6"/>
          <w:sz w:val="20"/>
        </w:rPr>
        <w:t xml:space="preserve"> </w:t>
      </w:r>
      <w:r w:rsidRPr="006315A7">
        <w:rPr>
          <w:sz w:val="20"/>
        </w:rPr>
        <w:t>the</w:t>
      </w:r>
      <w:r w:rsidRPr="006315A7">
        <w:rPr>
          <w:spacing w:val="-5"/>
          <w:sz w:val="20"/>
        </w:rPr>
        <w:t xml:space="preserve"> </w:t>
      </w:r>
      <w:r w:rsidRPr="006315A7">
        <w:rPr>
          <w:sz w:val="20"/>
        </w:rPr>
        <w:t>following</w:t>
      </w:r>
      <w:r w:rsidRPr="006315A7">
        <w:rPr>
          <w:spacing w:val="-6"/>
          <w:sz w:val="20"/>
        </w:rPr>
        <w:t xml:space="preserve"> </w:t>
      </w:r>
      <w:r w:rsidRPr="006315A7">
        <w:rPr>
          <w:sz w:val="20"/>
        </w:rPr>
        <w:t>basis.</w:t>
      </w:r>
      <w:r w:rsidRPr="006315A7">
        <w:rPr>
          <w:spacing w:val="-5"/>
          <w:sz w:val="20"/>
        </w:rPr>
        <w:t xml:space="preserve"> </w:t>
      </w:r>
      <w:r w:rsidRPr="006315A7">
        <w:rPr>
          <w:sz w:val="20"/>
        </w:rPr>
        <w:t>If</w:t>
      </w:r>
      <w:r w:rsidRPr="006315A7">
        <w:rPr>
          <w:spacing w:val="-6"/>
          <w:sz w:val="20"/>
        </w:rPr>
        <w:t xml:space="preserve"> </w:t>
      </w:r>
      <w:r w:rsidRPr="006315A7">
        <w:rPr>
          <w:sz w:val="20"/>
        </w:rPr>
        <w:t>there</w:t>
      </w:r>
      <w:r w:rsidRPr="006315A7">
        <w:rPr>
          <w:spacing w:val="-5"/>
          <w:sz w:val="20"/>
        </w:rPr>
        <w:t xml:space="preserve"> </w:t>
      </w:r>
      <w:r w:rsidRPr="006315A7">
        <w:rPr>
          <w:sz w:val="20"/>
        </w:rPr>
        <w:t>is</w:t>
      </w:r>
      <w:r w:rsidRPr="006315A7">
        <w:rPr>
          <w:spacing w:val="-6"/>
          <w:sz w:val="20"/>
        </w:rPr>
        <w:t xml:space="preserve"> </w:t>
      </w:r>
      <w:r w:rsidRPr="006315A7">
        <w:rPr>
          <w:sz w:val="20"/>
        </w:rPr>
        <w:t>a</w:t>
      </w:r>
      <w:r w:rsidRPr="006315A7">
        <w:rPr>
          <w:spacing w:val="-5"/>
          <w:sz w:val="20"/>
        </w:rPr>
        <w:t xml:space="preserve"> </w:t>
      </w:r>
      <w:r w:rsidRPr="006315A7">
        <w:rPr>
          <w:sz w:val="20"/>
        </w:rPr>
        <w:t>discrepancy</w:t>
      </w:r>
      <w:r w:rsidRPr="006315A7">
        <w:rPr>
          <w:spacing w:val="-6"/>
          <w:sz w:val="20"/>
        </w:rPr>
        <w:t xml:space="preserve"> </w:t>
      </w:r>
      <w:r w:rsidRPr="006315A7">
        <w:rPr>
          <w:sz w:val="20"/>
        </w:rPr>
        <w:t>between</w:t>
      </w:r>
      <w:r w:rsidRPr="006315A7">
        <w:rPr>
          <w:spacing w:val="-5"/>
          <w:sz w:val="20"/>
        </w:rPr>
        <w:t xml:space="preserve"> </w:t>
      </w:r>
      <w:r w:rsidRPr="006315A7">
        <w:rPr>
          <w:sz w:val="20"/>
        </w:rPr>
        <w:t>the</w:t>
      </w:r>
      <w:r w:rsidRPr="006315A7">
        <w:rPr>
          <w:spacing w:val="-6"/>
          <w:sz w:val="20"/>
        </w:rPr>
        <w:t xml:space="preserve"> </w:t>
      </w:r>
      <w:r w:rsidRPr="006315A7">
        <w:rPr>
          <w:sz w:val="20"/>
        </w:rPr>
        <w:t>unit</w:t>
      </w:r>
      <w:r w:rsidRPr="006315A7">
        <w:rPr>
          <w:spacing w:val="-7"/>
          <w:sz w:val="20"/>
        </w:rPr>
        <w:t xml:space="preserve"> </w:t>
      </w:r>
      <w:r w:rsidRPr="006315A7">
        <w:rPr>
          <w:sz w:val="20"/>
        </w:rPr>
        <w:t>price</w:t>
      </w:r>
      <w:r w:rsidRPr="006315A7">
        <w:rPr>
          <w:spacing w:val="-7"/>
          <w:sz w:val="20"/>
        </w:rPr>
        <w:t xml:space="preserve"> </w:t>
      </w:r>
      <w:r w:rsidRPr="006315A7">
        <w:rPr>
          <w:sz w:val="20"/>
        </w:rPr>
        <w:t>and</w:t>
      </w:r>
      <w:r w:rsidRPr="006315A7">
        <w:rPr>
          <w:spacing w:val="-48"/>
          <w:sz w:val="20"/>
        </w:rPr>
        <w:t xml:space="preserve"> </w:t>
      </w:r>
      <w:r w:rsidRPr="006315A7">
        <w:rPr>
          <w:spacing w:val="-1"/>
          <w:sz w:val="20"/>
        </w:rPr>
        <w:t>the</w:t>
      </w:r>
      <w:r w:rsidRPr="006315A7">
        <w:rPr>
          <w:spacing w:val="-12"/>
          <w:sz w:val="20"/>
        </w:rPr>
        <w:t xml:space="preserve"> </w:t>
      </w:r>
      <w:r w:rsidRPr="006315A7">
        <w:rPr>
          <w:spacing w:val="-1"/>
          <w:sz w:val="20"/>
        </w:rPr>
        <w:t>total</w:t>
      </w:r>
      <w:r w:rsidRPr="006315A7">
        <w:rPr>
          <w:spacing w:val="-11"/>
          <w:sz w:val="20"/>
        </w:rPr>
        <w:t xml:space="preserve"> </w:t>
      </w:r>
      <w:r w:rsidRPr="006315A7">
        <w:rPr>
          <w:spacing w:val="-1"/>
          <w:sz w:val="20"/>
        </w:rPr>
        <w:t>price</w:t>
      </w:r>
      <w:r w:rsidRPr="006315A7">
        <w:rPr>
          <w:spacing w:val="-11"/>
          <w:sz w:val="20"/>
        </w:rPr>
        <w:t xml:space="preserve"> </w:t>
      </w:r>
      <w:r w:rsidRPr="006315A7">
        <w:rPr>
          <w:spacing w:val="-1"/>
          <w:sz w:val="20"/>
        </w:rPr>
        <w:t>that</w:t>
      </w:r>
      <w:r w:rsidRPr="006315A7">
        <w:rPr>
          <w:spacing w:val="-12"/>
          <w:sz w:val="20"/>
        </w:rPr>
        <w:t xml:space="preserve"> </w:t>
      </w:r>
      <w:r w:rsidRPr="006315A7">
        <w:rPr>
          <w:sz w:val="20"/>
        </w:rPr>
        <w:t>is</w:t>
      </w:r>
      <w:r w:rsidRPr="006315A7">
        <w:rPr>
          <w:spacing w:val="-11"/>
          <w:sz w:val="20"/>
        </w:rPr>
        <w:t xml:space="preserve"> </w:t>
      </w:r>
      <w:r w:rsidRPr="006315A7">
        <w:rPr>
          <w:sz w:val="20"/>
        </w:rPr>
        <w:t>obtained</w:t>
      </w:r>
      <w:r w:rsidRPr="006315A7">
        <w:rPr>
          <w:spacing w:val="-11"/>
          <w:sz w:val="20"/>
        </w:rPr>
        <w:t xml:space="preserve"> </w:t>
      </w:r>
      <w:r w:rsidRPr="006315A7">
        <w:rPr>
          <w:sz w:val="20"/>
        </w:rPr>
        <w:t>by</w:t>
      </w:r>
      <w:r w:rsidRPr="006315A7">
        <w:rPr>
          <w:spacing w:val="-11"/>
          <w:sz w:val="20"/>
        </w:rPr>
        <w:t xml:space="preserve"> </w:t>
      </w:r>
      <w:r w:rsidRPr="006315A7">
        <w:rPr>
          <w:sz w:val="20"/>
        </w:rPr>
        <w:t>multiplying</w:t>
      </w:r>
      <w:r w:rsidRPr="006315A7">
        <w:rPr>
          <w:spacing w:val="-10"/>
          <w:sz w:val="20"/>
        </w:rPr>
        <w:t xml:space="preserve"> </w:t>
      </w:r>
      <w:r w:rsidRPr="006315A7">
        <w:rPr>
          <w:sz w:val="20"/>
        </w:rPr>
        <w:t>the</w:t>
      </w:r>
      <w:r w:rsidRPr="006315A7">
        <w:rPr>
          <w:spacing w:val="-12"/>
          <w:sz w:val="20"/>
        </w:rPr>
        <w:t xml:space="preserve"> </w:t>
      </w:r>
      <w:r w:rsidRPr="006315A7">
        <w:rPr>
          <w:sz w:val="20"/>
        </w:rPr>
        <w:t>unit</w:t>
      </w:r>
      <w:r w:rsidRPr="006315A7">
        <w:rPr>
          <w:spacing w:val="-11"/>
          <w:sz w:val="20"/>
        </w:rPr>
        <w:t xml:space="preserve"> </w:t>
      </w:r>
      <w:r w:rsidRPr="006315A7">
        <w:rPr>
          <w:sz w:val="20"/>
        </w:rPr>
        <w:t>price</w:t>
      </w:r>
      <w:r w:rsidRPr="006315A7">
        <w:rPr>
          <w:spacing w:val="-11"/>
          <w:sz w:val="20"/>
        </w:rPr>
        <w:t xml:space="preserve"> </w:t>
      </w:r>
      <w:r w:rsidRPr="006315A7">
        <w:rPr>
          <w:sz w:val="20"/>
        </w:rPr>
        <w:t>and</w:t>
      </w:r>
      <w:r w:rsidRPr="006315A7">
        <w:rPr>
          <w:spacing w:val="-11"/>
          <w:sz w:val="20"/>
        </w:rPr>
        <w:t xml:space="preserve"> </w:t>
      </w:r>
      <w:r w:rsidRPr="006315A7">
        <w:rPr>
          <w:sz w:val="20"/>
        </w:rPr>
        <w:t>quantity,</w:t>
      </w:r>
      <w:r w:rsidRPr="006315A7">
        <w:rPr>
          <w:spacing w:val="-11"/>
          <w:sz w:val="20"/>
        </w:rPr>
        <w:t xml:space="preserve"> </w:t>
      </w:r>
      <w:r w:rsidRPr="006315A7">
        <w:rPr>
          <w:sz w:val="20"/>
        </w:rPr>
        <w:t>the</w:t>
      </w:r>
      <w:r w:rsidRPr="006315A7">
        <w:rPr>
          <w:spacing w:val="-12"/>
          <w:sz w:val="20"/>
        </w:rPr>
        <w:t xml:space="preserve"> </w:t>
      </w:r>
      <w:r w:rsidRPr="006315A7">
        <w:rPr>
          <w:sz w:val="20"/>
        </w:rPr>
        <w:t>unit</w:t>
      </w:r>
      <w:r w:rsidRPr="006315A7">
        <w:rPr>
          <w:spacing w:val="-11"/>
          <w:sz w:val="20"/>
        </w:rPr>
        <w:t xml:space="preserve"> </w:t>
      </w:r>
      <w:r w:rsidRPr="006315A7">
        <w:rPr>
          <w:sz w:val="20"/>
        </w:rPr>
        <w:t>price</w:t>
      </w:r>
      <w:r w:rsidRPr="006315A7">
        <w:rPr>
          <w:spacing w:val="-12"/>
          <w:sz w:val="20"/>
        </w:rPr>
        <w:t xml:space="preserve"> </w:t>
      </w:r>
      <w:r w:rsidRPr="006315A7">
        <w:rPr>
          <w:sz w:val="20"/>
        </w:rPr>
        <w:t>shall</w:t>
      </w:r>
      <w:r w:rsidRPr="006315A7">
        <w:rPr>
          <w:spacing w:val="-12"/>
          <w:sz w:val="20"/>
        </w:rPr>
        <w:t xml:space="preserve"> </w:t>
      </w:r>
      <w:r w:rsidRPr="006315A7">
        <w:rPr>
          <w:sz w:val="20"/>
        </w:rPr>
        <w:t>prevail</w:t>
      </w:r>
      <w:r w:rsidRPr="006315A7">
        <w:rPr>
          <w:spacing w:val="-12"/>
          <w:sz w:val="20"/>
        </w:rPr>
        <w:t xml:space="preserve"> </w:t>
      </w:r>
      <w:r w:rsidRPr="006315A7">
        <w:rPr>
          <w:sz w:val="20"/>
        </w:rPr>
        <w:t>and</w:t>
      </w:r>
      <w:r w:rsidRPr="006315A7">
        <w:rPr>
          <w:spacing w:val="-12"/>
          <w:sz w:val="20"/>
        </w:rPr>
        <w:t xml:space="preserve"> </w:t>
      </w:r>
      <w:r w:rsidRPr="006315A7">
        <w:rPr>
          <w:sz w:val="20"/>
        </w:rPr>
        <w:t>the</w:t>
      </w:r>
      <w:r w:rsidRPr="006315A7">
        <w:rPr>
          <w:spacing w:val="-12"/>
          <w:sz w:val="20"/>
        </w:rPr>
        <w:t xml:space="preserve"> </w:t>
      </w:r>
      <w:r w:rsidRPr="006315A7">
        <w:rPr>
          <w:sz w:val="20"/>
        </w:rPr>
        <w:t>total</w:t>
      </w:r>
      <w:r w:rsidRPr="006315A7">
        <w:rPr>
          <w:spacing w:val="-47"/>
          <w:sz w:val="20"/>
        </w:rPr>
        <w:t xml:space="preserve"> </w:t>
      </w:r>
      <w:r w:rsidRPr="006315A7">
        <w:rPr>
          <w:sz w:val="20"/>
        </w:rPr>
        <w:t>price</w:t>
      </w:r>
      <w:r w:rsidRPr="006315A7">
        <w:rPr>
          <w:spacing w:val="-10"/>
          <w:sz w:val="20"/>
        </w:rPr>
        <w:t xml:space="preserve"> </w:t>
      </w:r>
      <w:r w:rsidRPr="006315A7">
        <w:rPr>
          <w:sz w:val="20"/>
        </w:rPr>
        <w:t>shall</w:t>
      </w:r>
      <w:r w:rsidRPr="006315A7">
        <w:rPr>
          <w:spacing w:val="-9"/>
          <w:sz w:val="20"/>
        </w:rPr>
        <w:t xml:space="preserve"> </w:t>
      </w:r>
      <w:r w:rsidRPr="006315A7">
        <w:rPr>
          <w:sz w:val="20"/>
        </w:rPr>
        <w:t>be</w:t>
      </w:r>
      <w:r w:rsidRPr="006315A7">
        <w:rPr>
          <w:spacing w:val="-9"/>
          <w:sz w:val="20"/>
        </w:rPr>
        <w:t xml:space="preserve"> </w:t>
      </w:r>
      <w:r w:rsidRPr="006315A7">
        <w:rPr>
          <w:sz w:val="20"/>
        </w:rPr>
        <w:t>corrected.</w:t>
      </w:r>
      <w:r w:rsidRPr="006315A7">
        <w:rPr>
          <w:spacing w:val="-9"/>
          <w:sz w:val="20"/>
        </w:rPr>
        <w:t xml:space="preserve"> </w:t>
      </w:r>
      <w:r w:rsidRPr="006315A7">
        <w:rPr>
          <w:sz w:val="20"/>
        </w:rPr>
        <w:t>If</w:t>
      </w:r>
      <w:r w:rsidRPr="006315A7">
        <w:rPr>
          <w:spacing w:val="-9"/>
          <w:sz w:val="20"/>
        </w:rPr>
        <w:t xml:space="preserve"> </w:t>
      </w:r>
      <w:r w:rsidRPr="006315A7">
        <w:rPr>
          <w:sz w:val="20"/>
        </w:rPr>
        <w:t>there</w:t>
      </w:r>
      <w:r w:rsidRPr="006315A7">
        <w:rPr>
          <w:spacing w:val="-9"/>
          <w:sz w:val="20"/>
        </w:rPr>
        <w:t xml:space="preserve"> </w:t>
      </w:r>
      <w:r w:rsidRPr="006315A7">
        <w:rPr>
          <w:sz w:val="20"/>
        </w:rPr>
        <w:t>is</w:t>
      </w:r>
      <w:r w:rsidRPr="006315A7">
        <w:rPr>
          <w:spacing w:val="-9"/>
          <w:sz w:val="20"/>
        </w:rPr>
        <w:t xml:space="preserve"> </w:t>
      </w:r>
      <w:r w:rsidRPr="006315A7">
        <w:rPr>
          <w:sz w:val="20"/>
        </w:rPr>
        <w:t>a</w:t>
      </w:r>
      <w:r w:rsidRPr="006315A7">
        <w:rPr>
          <w:spacing w:val="-9"/>
          <w:sz w:val="20"/>
        </w:rPr>
        <w:t xml:space="preserve"> </w:t>
      </w:r>
      <w:r w:rsidRPr="006315A7">
        <w:rPr>
          <w:sz w:val="20"/>
        </w:rPr>
        <w:t>discrepancy</w:t>
      </w:r>
      <w:r w:rsidRPr="006315A7">
        <w:rPr>
          <w:spacing w:val="-9"/>
          <w:sz w:val="20"/>
        </w:rPr>
        <w:t xml:space="preserve"> </w:t>
      </w:r>
      <w:r w:rsidRPr="006315A7">
        <w:rPr>
          <w:sz w:val="20"/>
        </w:rPr>
        <w:t>between</w:t>
      </w:r>
      <w:r w:rsidRPr="006315A7">
        <w:rPr>
          <w:spacing w:val="-9"/>
          <w:sz w:val="20"/>
        </w:rPr>
        <w:t xml:space="preserve"> </w:t>
      </w:r>
      <w:r w:rsidRPr="006315A7">
        <w:rPr>
          <w:sz w:val="20"/>
        </w:rPr>
        <w:t>words</w:t>
      </w:r>
      <w:r w:rsidRPr="006315A7">
        <w:rPr>
          <w:spacing w:val="-9"/>
          <w:sz w:val="20"/>
        </w:rPr>
        <w:t xml:space="preserve"> </w:t>
      </w:r>
      <w:r w:rsidRPr="006315A7">
        <w:rPr>
          <w:sz w:val="20"/>
        </w:rPr>
        <w:t>and</w:t>
      </w:r>
      <w:r w:rsidRPr="006315A7">
        <w:rPr>
          <w:spacing w:val="-9"/>
          <w:sz w:val="20"/>
        </w:rPr>
        <w:t xml:space="preserve"> </w:t>
      </w:r>
      <w:r w:rsidRPr="006315A7">
        <w:rPr>
          <w:sz w:val="20"/>
        </w:rPr>
        <w:t>figures,</w:t>
      </w:r>
      <w:r w:rsidRPr="006315A7">
        <w:rPr>
          <w:spacing w:val="-9"/>
          <w:sz w:val="20"/>
        </w:rPr>
        <w:t xml:space="preserve"> </w:t>
      </w:r>
      <w:r w:rsidRPr="006315A7">
        <w:rPr>
          <w:sz w:val="20"/>
        </w:rPr>
        <w:t>the</w:t>
      </w:r>
      <w:r w:rsidRPr="006315A7">
        <w:rPr>
          <w:spacing w:val="-9"/>
          <w:sz w:val="20"/>
        </w:rPr>
        <w:t xml:space="preserve"> </w:t>
      </w:r>
      <w:proofErr w:type="gramStart"/>
      <w:r w:rsidRPr="006315A7">
        <w:rPr>
          <w:sz w:val="20"/>
        </w:rPr>
        <w:t>lowest</w:t>
      </w:r>
      <w:proofErr w:type="gramEnd"/>
      <w:r w:rsidRPr="006315A7">
        <w:rPr>
          <w:spacing w:val="-10"/>
          <w:sz w:val="20"/>
        </w:rPr>
        <w:t xml:space="preserve"> </w:t>
      </w:r>
      <w:r w:rsidRPr="006315A7">
        <w:rPr>
          <w:sz w:val="20"/>
        </w:rPr>
        <w:t>of</w:t>
      </w:r>
      <w:r w:rsidRPr="006315A7">
        <w:rPr>
          <w:spacing w:val="-9"/>
          <w:sz w:val="20"/>
        </w:rPr>
        <w:t xml:space="preserve"> </w:t>
      </w:r>
      <w:r w:rsidRPr="006315A7">
        <w:rPr>
          <w:sz w:val="20"/>
        </w:rPr>
        <w:t>the</w:t>
      </w:r>
      <w:r w:rsidRPr="006315A7">
        <w:rPr>
          <w:spacing w:val="-10"/>
          <w:sz w:val="20"/>
        </w:rPr>
        <w:t xml:space="preserve"> </w:t>
      </w:r>
      <w:r w:rsidRPr="006315A7">
        <w:rPr>
          <w:sz w:val="20"/>
        </w:rPr>
        <w:t>two</w:t>
      </w:r>
      <w:r w:rsidRPr="006315A7">
        <w:rPr>
          <w:spacing w:val="32"/>
          <w:sz w:val="20"/>
        </w:rPr>
        <w:t xml:space="preserve"> </w:t>
      </w:r>
      <w:r w:rsidRPr="006315A7">
        <w:rPr>
          <w:sz w:val="20"/>
        </w:rPr>
        <w:t>will</w:t>
      </w:r>
      <w:r w:rsidRPr="006315A7">
        <w:rPr>
          <w:spacing w:val="-9"/>
          <w:sz w:val="20"/>
        </w:rPr>
        <w:t xml:space="preserve"> </w:t>
      </w:r>
      <w:r w:rsidRPr="006315A7">
        <w:rPr>
          <w:sz w:val="20"/>
        </w:rPr>
        <w:t>prevail.</w:t>
      </w:r>
      <w:r w:rsidRPr="006315A7">
        <w:rPr>
          <w:spacing w:val="-48"/>
          <w:sz w:val="20"/>
        </w:rPr>
        <w:t xml:space="preserve"> </w:t>
      </w:r>
      <w:r w:rsidRPr="006315A7">
        <w:rPr>
          <w:sz w:val="20"/>
        </w:rPr>
        <w:t>If</w:t>
      </w:r>
      <w:r w:rsidRPr="006315A7">
        <w:rPr>
          <w:spacing w:val="-9"/>
          <w:sz w:val="20"/>
        </w:rPr>
        <w:t xml:space="preserve"> </w:t>
      </w:r>
      <w:r w:rsidRPr="006315A7">
        <w:rPr>
          <w:sz w:val="20"/>
        </w:rPr>
        <w:t>the</w:t>
      </w:r>
      <w:r w:rsidRPr="006315A7">
        <w:rPr>
          <w:spacing w:val="-9"/>
          <w:sz w:val="20"/>
        </w:rPr>
        <w:t xml:space="preserve"> </w:t>
      </w:r>
      <w:r w:rsidRPr="006315A7">
        <w:rPr>
          <w:sz w:val="20"/>
        </w:rPr>
        <w:t>supplier</w:t>
      </w:r>
      <w:r w:rsidRPr="006315A7">
        <w:rPr>
          <w:spacing w:val="-9"/>
          <w:sz w:val="20"/>
        </w:rPr>
        <w:t xml:space="preserve"> </w:t>
      </w:r>
      <w:r w:rsidRPr="006315A7">
        <w:rPr>
          <w:sz w:val="20"/>
        </w:rPr>
        <w:t>does</w:t>
      </w:r>
      <w:r w:rsidRPr="006315A7">
        <w:rPr>
          <w:spacing w:val="-8"/>
          <w:sz w:val="20"/>
        </w:rPr>
        <w:t xml:space="preserve"> </w:t>
      </w:r>
      <w:r w:rsidRPr="006315A7">
        <w:rPr>
          <w:sz w:val="20"/>
        </w:rPr>
        <w:t>not</w:t>
      </w:r>
      <w:r w:rsidRPr="006315A7">
        <w:rPr>
          <w:spacing w:val="-9"/>
          <w:sz w:val="20"/>
        </w:rPr>
        <w:t xml:space="preserve"> </w:t>
      </w:r>
      <w:r w:rsidRPr="006315A7">
        <w:rPr>
          <w:sz w:val="20"/>
        </w:rPr>
        <w:t>accept</w:t>
      </w:r>
      <w:r w:rsidRPr="006315A7">
        <w:rPr>
          <w:spacing w:val="-9"/>
          <w:sz w:val="20"/>
        </w:rPr>
        <w:t xml:space="preserve"> </w:t>
      </w:r>
      <w:r w:rsidRPr="006315A7">
        <w:rPr>
          <w:sz w:val="20"/>
        </w:rPr>
        <w:t>the</w:t>
      </w:r>
      <w:r w:rsidRPr="006315A7">
        <w:rPr>
          <w:spacing w:val="-9"/>
          <w:sz w:val="20"/>
        </w:rPr>
        <w:t xml:space="preserve"> </w:t>
      </w:r>
      <w:r w:rsidRPr="006315A7">
        <w:rPr>
          <w:sz w:val="20"/>
        </w:rPr>
        <w:t>correction</w:t>
      </w:r>
      <w:r w:rsidRPr="006315A7">
        <w:rPr>
          <w:spacing w:val="-10"/>
          <w:sz w:val="20"/>
        </w:rPr>
        <w:t xml:space="preserve"> </w:t>
      </w:r>
      <w:r w:rsidRPr="006315A7">
        <w:rPr>
          <w:sz w:val="20"/>
        </w:rPr>
        <w:t>of</w:t>
      </w:r>
      <w:r w:rsidRPr="006315A7">
        <w:rPr>
          <w:spacing w:val="-9"/>
          <w:sz w:val="20"/>
        </w:rPr>
        <w:t xml:space="preserve"> </w:t>
      </w:r>
      <w:r w:rsidRPr="006315A7">
        <w:rPr>
          <w:sz w:val="20"/>
        </w:rPr>
        <w:t>errors,</w:t>
      </w:r>
      <w:r w:rsidRPr="006315A7">
        <w:rPr>
          <w:spacing w:val="-10"/>
          <w:sz w:val="20"/>
        </w:rPr>
        <w:t xml:space="preserve"> </w:t>
      </w:r>
      <w:r w:rsidRPr="006315A7">
        <w:rPr>
          <w:sz w:val="20"/>
        </w:rPr>
        <w:t>its</w:t>
      </w:r>
      <w:r w:rsidRPr="006315A7">
        <w:rPr>
          <w:spacing w:val="-10"/>
          <w:sz w:val="20"/>
        </w:rPr>
        <w:t xml:space="preserve"> </w:t>
      </w:r>
      <w:r w:rsidRPr="006315A7">
        <w:rPr>
          <w:sz w:val="20"/>
        </w:rPr>
        <w:t>tender</w:t>
      </w:r>
      <w:r w:rsidRPr="006315A7">
        <w:rPr>
          <w:spacing w:val="-9"/>
          <w:sz w:val="20"/>
        </w:rPr>
        <w:t xml:space="preserve"> </w:t>
      </w:r>
      <w:r w:rsidRPr="006315A7">
        <w:rPr>
          <w:sz w:val="20"/>
        </w:rPr>
        <w:t>will</w:t>
      </w:r>
      <w:r w:rsidRPr="006315A7">
        <w:rPr>
          <w:spacing w:val="-10"/>
          <w:sz w:val="20"/>
        </w:rPr>
        <w:t xml:space="preserve"> </w:t>
      </w:r>
      <w:r w:rsidRPr="006315A7">
        <w:rPr>
          <w:sz w:val="20"/>
        </w:rPr>
        <w:t>be</w:t>
      </w:r>
      <w:r w:rsidRPr="006315A7">
        <w:rPr>
          <w:spacing w:val="-9"/>
          <w:sz w:val="20"/>
        </w:rPr>
        <w:t xml:space="preserve"> </w:t>
      </w:r>
      <w:r w:rsidRPr="006315A7">
        <w:rPr>
          <w:sz w:val="20"/>
        </w:rPr>
        <w:t>rejected</w:t>
      </w:r>
      <w:r w:rsidRPr="006315A7">
        <w:rPr>
          <w:spacing w:val="-10"/>
          <w:sz w:val="20"/>
        </w:rPr>
        <w:t xml:space="preserve"> </w:t>
      </w:r>
      <w:r w:rsidRPr="006315A7">
        <w:rPr>
          <w:sz w:val="20"/>
        </w:rPr>
        <w:t>and</w:t>
      </w:r>
      <w:r w:rsidRPr="006315A7">
        <w:rPr>
          <w:spacing w:val="-9"/>
          <w:sz w:val="20"/>
        </w:rPr>
        <w:t xml:space="preserve"> </w:t>
      </w:r>
      <w:r w:rsidRPr="006315A7">
        <w:rPr>
          <w:sz w:val="20"/>
        </w:rPr>
        <w:t>its</w:t>
      </w:r>
      <w:r w:rsidRPr="006315A7">
        <w:rPr>
          <w:spacing w:val="-10"/>
          <w:sz w:val="20"/>
        </w:rPr>
        <w:t xml:space="preserve"> </w:t>
      </w:r>
      <w:r w:rsidRPr="006315A7">
        <w:rPr>
          <w:sz w:val="20"/>
        </w:rPr>
        <w:t>tender</w:t>
      </w:r>
      <w:r w:rsidRPr="006315A7">
        <w:rPr>
          <w:spacing w:val="-9"/>
          <w:sz w:val="20"/>
        </w:rPr>
        <w:t xml:space="preserve"> </w:t>
      </w:r>
      <w:r w:rsidRPr="006315A7">
        <w:rPr>
          <w:sz w:val="20"/>
        </w:rPr>
        <w:t>security</w:t>
      </w:r>
      <w:r w:rsidRPr="006315A7">
        <w:rPr>
          <w:spacing w:val="-10"/>
          <w:sz w:val="20"/>
        </w:rPr>
        <w:t xml:space="preserve"> </w:t>
      </w:r>
      <w:r w:rsidRPr="006315A7">
        <w:rPr>
          <w:sz w:val="20"/>
        </w:rPr>
        <w:t>may</w:t>
      </w:r>
      <w:r w:rsidRPr="006315A7">
        <w:rPr>
          <w:spacing w:val="-9"/>
          <w:sz w:val="20"/>
        </w:rPr>
        <w:t xml:space="preserve"> </w:t>
      </w:r>
      <w:r w:rsidRPr="006315A7">
        <w:rPr>
          <w:sz w:val="20"/>
        </w:rPr>
        <w:t>be</w:t>
      </w:r>
      <w:r w:rsidRPr="006315A7">
        <w:rPr>
          <w:spacing w:val="1"/>
          <w:sz w:val="20"/>
        </w:rPr>
        <w:t xml:space="preserve"> </w:t>
      </w:r>
      <w:r w:rsidRPr="006315A7">
        <w:rPr>
          <w:sz w:val="20"/>
        </w:rPr>
        <w:t>forfeited.</w:t>
      </w:r>
    </w:p>
    <w:p w:rsidR="0029024B" w:rsidRPr="006315A7" w:rsidRDefault="0029024B">
      <w:pPr>
        <w:pStyle w:val="BodyText"/>
        <w:spacing w:before="1"/>
      </w:pPr>
    </w:p>
    <w:p w:rsidR="0029024B" w:rsidRPr="006315A7" w:rsidRDefault="006315A7">
      <w:pPr>
        <w:pStyle w:val="ListParagraph"/>
        <w:numPr>
          <w:ilvl w:val="1"/>
          <w:numId w:val="21"/>
        </w:numPr>
        <w:tabs>
          <w:tab w:val="left" w:pos="819"/>
        </w:tabs>
        <w:spacing w:line="244" w:lineRule="auto"/>
        <w:ind w:left="819" w:right="214" w:hanging="600"/>
        <w:jc w:val="both"/>
        <w:rPr>
          <w:sz w:val="20"/>
        </w:rPr>
      </w:pPr>
      <w:r w:rsidRPr="006315A7">
        <w:rPr>
          <w:sz w:val="20"/>
        </w:rPr>
        <w:t>The Purchaser may waive any minor informality or non-conformity or irregularity in a tender which does not</w:t>
      </w:r>
      <w:r w:rsidRPr="006315A7">
        <w:rPr>
          <w:spacing w:val="-47"/>
          <w:sz w:val="20"/>
        </w:rPr>
        <w:t xml:space="preserve"> </w:t>
      </w:r>
      <w:r w:rsidRPr="006315A7">
        <w:rPr>
          <w:sz w:val="20"/>
        </w:rPr>
        <w:t>constitute</w:t>
      </w:r>
      <w:r w:rsidRPr="006315A7">
        <w:rPr>
          <w:spacing w:val="-3"/>
          <w:sz w:val="20"/>
        </w:rPr>
        <w:t xml:space="preserve"> </w:t>
      </w:r>
      <w:r w:rsidRPr="006315A7">
        <w:rPr>
          <w:sz w:val="20"/>
        </w:rPr>
        <w:t>a</w:t>
      </w:r>
      <w:r w:rsidRPr="006315A7">
        <w:rPr>
          <w:spacing w:val="-2"/>
          <w:sz w:val="20"/>
        </w:rPr>
        <w:t xml:space="preserve"> </w:t>
      </w:r>
      <w:r w:rsidRPr="006315A7">
        <w:rPr>
          <w:sz w:val="20"/>
        </w:rPr>
        <w:t>material</w:t>
      </w:r>
      <w:r w:rsidRPr="006315A7">
        <w:rPr>
          <w:spacing w:val="-3"/>
          <w:sz w:val="20"/>
        </w:rPr>
        <w:t xml:space="preserve"> </w:t>
      </w:r>
      <w:r w:rsidRPr="006315A7">
        <w:rPr>
          <w:sz w:val="20"/>
        </w:rPr>
        <w:t>deviation,</w:t>
      </w:r>
      <w:r w:rsidRPr="006315A7">
        <w:rPr>
          <w:spacing w:val="-2"/>
          <w:sz w:val="20"/>
        </w:rPr>
        <w:t xml:space="preserve"> </w:t>
      </w:r>
      <w:r w:rsidRPr="006315A7">
        <w:rPr>
          <w:sz w:val="20"/>
        </w:rPr>
        <w:t>provided</w:t>
      </w:r>
      <w:r w:rsidRPr="006315A7">
        <w:rPr>
          <w:spacing w:val="-1"/>
          <w:sz w:val="20"/>
        </w:rPr>
        <w:t xml:space="preserve"> </w:t>
      </w:r>
      <w:r w:rsidRPr="006315A7">
        <w:rPr>
          <w:sz w:val="20"/>
        </w:rPr>
        <w:t>such</w:t>
      </w:r>
      <w:r w:rsidRPr="006315A7">
        <w:rPr>
          <w:spacing w:val="-2"/>
          <w:sz w:val="20"/>
        </w:rPr>
        <w:t xml:space="preserve"> </w:t>
      </w:r>
      <w:r w:rsidRPr="006315A7">
        <w:rPr>
          <w:sz w:val="20"/>
        </w:rPr>
        <w:t>a</w:t>
      </w:r>
      <w:r w:rsidRPr="006315A7">
        <w:rPr>
          <w:spacing w:val="-3"/>
          <w:sz w:val="20"/>
        </w:rPr>
        <w:t xml:space="preserve"> </w:t>
      </w:r>
      <w:r w:rsidRPr="006315A7">
        <w:rPr>
          <w:sz w:val="20"/>
        </w:rPr>
        <w:t>waiver</w:t>
      </w:r>
      <w:r w:rsidRPr="006315A7">
        <w:rPr>
          <w:spacing w:val="-2"/>
          <w:sz w:val="20"/>
        </w:rPr>
        <w:t xml:space="preserve"> </w:t>
      </w:r>
      <w:r w:rsidRPr="006315A7">
        <w:rPr>
          <w:sz w:val="20"/>
        </w:rPr>
        <w:t>does</w:t>
      </w:r>
      <w:r w:rsidRPr="006315A7">
        <w:rPr>
          <w:spacing w:val="-3"/>
          <w:sz w:val="20"/>
        </w:rPr>
        <w:t xml:space="preserve"> </w:t>
      </w:r>
      <w:r w:rsidRPr="006315A7">
        <w:rPr>
          <w:sz w:val="20"/>
        </w:rPr>
        <w:t>not</w:t>
      </w:r>
      <w:r w:rsidRPr="006315A7">
        <w:rPr>
          <w:spacing w:val="-2"/>
          <w:sz w:val="20"/>
        </w:rPr>
        <w:t xml:space="preserve"> </w:t>
      </w:r>
      <w:r w:rsidRPr="006315A7">
        <w:rPr>
          <w:sz w:val="20"/>
        </w:rPr>
        <w:t>prejudice</w:t>
      </w:r>
      <w:r w:rsidRPr="006315A7">
        <w:rPr>
          <w:spacing w:val="-3"/>
          <w:sz w:val="20"/>
        </w:rPr>
        <w:t xml:space="preserve"> </w:t>
      </w:r>
      <w:r w:rsidRPr="006315A7">
        <w:rPr>
          <w:sz w:val="20"/>
        </w:rPr>
        <w:t>or</w:t>
      </w:r>
      <w:r w:rsidRPr="006315A7">
        <w:rPr>
          <w:spacing w:val="-1"/>
          <w:sz w:val="20"/>
        </w:rPr>
        <w:t xml:space="preserve"> </w:t>
      </w:r>
      <w:r w:rsidRPr="006315A7">
        <w:rPr>
          <w:sz w:val="20"/>
        </w:rPr>
        <w:t>affect</w:t>
      </w:r>
      <w:r w:rsidRPr="006315A7">
        <w:rPr>
          <w:spacing w:val="-3"/>
          <w:sz w:val="20"/>
        </w:rPr>
        <w:t xml:space="preserve"> </w:t>
      </w:r>
      <w:r w:rsidRPr="006315A7">
        <w:rPr>
          <w:sz w:val="20"/>
        </w:rPr>
        <w:t>the</w:t>
      </w:r>
      <w:r w:rsidRPr="006315A7">
        <w:rPr>
          <w:spacing w:val="-2"/>
          <w:sz w:val="20"/>
        </w:rPr>
        <w:t xml:space="preserve"> </w:t>
      </w:r>
      <w:r w:rsidRPr="006315A7">
        <w:rPr>
          <w:sz w:val="20"/>
        </w:rPr>
        <w:t>relative</w:t>
      </w:r>
      <w:r w:rsidRPr="006315A7">
        <w:rPr>
          <w:spacing w:val="-3"/>
          <w:sz w:val="20"/>
        </w:rPr>
        <w:t xml:space="preserve"> </w:t>
      </w:r>
      <w:r w:rsidRPr="006315A7">
        <w:rPr>
          <w:sz w:val="20"/>
        </w:rPr>
        <w:t>ranking</w:t>
      </w:r>
      <w:r w:rsidRPr="006315A7">
        <w:rPr>
          <w:spacing w:val="-1"/>
          <w:sz w:val="20"/>
        </w:rPr>
        <w:t xml:space="preserve"> </w:t>
      </w:r>
      <w:r w:rsidRPr="006315A7">
        <w:rPr>
          <w:sz w:val="20"/>
        </w:rPr>
        <w:t>of</w:t>
      </w:r>
      <w:r w:rsidRPr="006315A7">
        <w:rPr>
          <w:spacing w:val="-3"/>
          <w:sz w:val="20"/>
        </w:rPr>
        <w:t xml:space="preserve"> </w:t>
      </w:r>
      <w:r w:rsidRPr="006315A7">
        <w:rPr>
          <w:sz w:val="20"/>
        </w:rPr>
        <w:t>any</w:t>
      </w:r>
      <w:r w:rsidRPr="006315A7">
        <w:rPr>
          <w:spacing w:val="-48"/>
          <w:sz w:val="20"/>
        </w:rPr>
        <w:t xml:space="preserve"> </w:t>
      </w:r>
      <w:proofErr w:type="spellStart"/>
      <w:r w:rsidRPr="006315A7">
        <w:rPr>
          <w:sz w:val="20"/>
        </w:rPr>
        <w:t>Tenderer</w:t>
      </w:r>
      <w:proofErr w:type="spellEnd"/>
      <w:r w:rsidRPr="006315A7">
        <w:rPr>
          <w:sz w:val="20"/>
        </w:rPr>
        <w:t>.</w:t>
      </w:r>
    </w:p>
    <w:p w:rsidR="0029024B" w:rsidRPr="006315A7" w:rsidRDefault="0029024B">
      <w:pPr>
        <w:pStyle w:val="BodyText"/>
        <w:spacing w:before="2"/>
      </w:pPr>
    </w:p>
    <w:p w:rsidR="0029024B" w:rsidRPr="006315A7" w:rsidRDefault="006315A7">
      <w:pPr>
        <w:pStyle w:val="ListParagraph"/>
        <w:numPr>
          <w:ilvl w:val="1"/>
          <w:numId w:val="21"/>
        </w:numPr>
        <w:tabs>
          <w:tab w:val="left" w:pos="820"/>
        </w:tabs>
        <w:spacing w:before="1" w:line="244" w:lineRule="auto"/>
        <w:ind w:left="819" w:right="213" w:hanging="600"/>
        <w:jc w:val="both"/>
        <w:rPr>
          <w:sz w:val="20"/>
        </w:rPr>
      </w:pPr>
      <w:r w:rsidRPr="006315A7">
        <w:rPr>
          <w:sz w:val="20"/>
        </w:rPr>
        <w:t>Prior to the detailed evaluation, pursuant to ITB Clause 23, the Purchaser will determine the substantial</w:t>
      </w:r>
      <w:r w:rsidRPr="006315A7">
        <w:rPr>
          <w:spacing w:val="1"/>
          <w:sz w:val="20"/>
        </w:rPr>
        <w:t xml:space="preserve"> </w:t>
      </w:r>
      <w:r w:rsidRPr="006315A7">
        <w:rPr>
          <w:spacing w:val="-2"/>
          <w:sz w:val="20"/>
        </w:rPr>
        <w:t>responsiveness</w:t>
      </w:r>
      <w:r w:rsidRPr="006315A7">
        <w:rPr>
          <w:spacing w:val="-7"/>
          <w:sz w:val="20"/>
        </w:rPr>
        <w:t xml:space="preserve"> </w:t>
      </w:r>
      <w:r w:rsidRPr="006315A7">
        <w:rPr>
          <w:spacing w:val="-2"/>
          <w:sz w:val="20"/>
        </w:rPr>
        <w:t>of</w:t>
      </w:r>
      <w:r w:rsidRPr="006315A7">
        <w:rPr>
          <w:spacing w:val="-7"/>
          <w:sz w:val="20"/>
        </w:rPr>
        <w:t xml:space="preserve"> </w:t>
      </w:r>
      <w:r w:rsidRPr="006315A7">
        <w:rPr>
          <w:spacing w:val="-2"/>
          <w:sz w:val="20"/>
        </w:rPr>
        <w:t>each</w:t>
      </w:r>
      <w:r w:rsidRPr="006315A7">
        <w:rPr>
          <w:spacing w:val="-7"/>
          <w:sz w:val="20"/>
        </w:rPr>
        <w:t xml:space="preserve"> </w:t>
      </w:r>
      <w:r w:rsidRPr="006315A7">
        <w:rPr>
          <w:spacing w:val="-2"/>
          <w:sz w:val="20"/>
        </w:rPr>
        <w:t>tender</w:t>
      </w:r>
      <w:r w:rsidRPr="006315A7">
        <w:rPr>
          <w:spacing w:val="-9"/>
          <w:sz w:val="20"/>
        </w:rPr>
        <w:t xml:space="preserve"> </w:t>
      </w:r>
      <w:r w:rsidRPr="006315A7">
        <w:rPr>
          <w:spacing w:val="-2"/>
          <w:sz w:val="20"/>
        </w:rPr>
        <w:t>to</w:t>
      </w:r>
      <w:r w:rsidRPr="006315A7">
        <w:rPr>
          <w:spacing w:val="-8"/>
          <w:sz w:val="20"/>
        </w:rPr>
        <w:t xml:space="preserve"> </w:t>
      </w:r>
      <w:r w:rsidRPr="006315A7">
        <w:rPr>
          <w:spacing w:val="-2"/>
          <w:sz w:val="20"/>
        </w:rPr>
        <w:t>the</w:t>
      </w:r>
      <w:r w:rsidRPr="006315A7">
        <w:rPr>
          <w:spacing w:val="-9"/>
          <w:sz w:val="20"/>
        </w:rPr>
        <w:t xml:space="preserve"> </w:t>
      </w:r>
      <w:r w:rsidRPr="006315A7">
        <w:rPr>
          <w:spacing w:val="-2"/>
          <w:sz w:val="20"/>
        </w:rPr>
        <w:t>tender</w:t>
      </w:r>
      <w:r w:rsidRPr="006315A7">
        <w:rPr>
          <w:spacing w:val="-9"/>
          <w:sz w:val="20"/>
        </w:rPr>
        <w:t xml:space="preserve"> </w:t>
      </w:r>
      <w:r w:rsidRPr="006315A7">
        <w:rPr>
          <w:spacing w:val="-2"/>
          <w:sz w:val="20"/>
        </w:rPr>
        <w:t>documents.</w:t>
      </w:r>
      <w:r w:rsidRPr="006315A7">
        <w:rPr>
          <w:spacing w:val="-8"/>
          <w:sz w:val="20"/>
        </w:rPr>
        <w:t xml:space="preserve"> </w:t>
      </w:r>
      <w:r w:rsidRPr="006315A7">
        <w:rPr>
          <w:spacing w:val="-2"/>
          <w:sz w:val="20"/>
        </w:rPr>
        <w:t>For</w:t>
      </w:r>
      <w:r w:rsidRPr="006315A7">
        <w:rPr>
          <w:spacing w:val="-11"/>
          <w:sz w:val="20"/>
        </w:rPr>
        <w:t xml:space="preserve"> </w:t>
      </w:r>
      <w:r w:rsidRPr="006315A7">
        <w:rPr>
          <w:spacing w:val="-2"/>
          <w:sz w:val="20"/>
        </w:rPr>
        <w:t>purposes</w:t>
      </w:r>
      <w:r w:rsidRPr="006315A7">
        <w:rPr>
          <w:spacing w:val="-8"/>
          <w:sz w:val="20"/>
        </w:rPr>
        <w:t xml:space="preserve"> </w:t>
      </w:r>
      <w:r w:rsidRPr="006315A7">
        <w:rPr>
          <w:spacing w:val="-2"/>
          <w:sz w:val="20"/>
        </w:rPr>
        <w:t>of</w:t>
      </w:r>
      <w:r w:rsidRPr="006315A7">
        <w:rPr>
          <w:spacing w:val="-9"/>
          <w:sz w:val="20"/>
        </w:rPr>
        <w:t xml:space="preserve"> </w:t>
      </w:r>
      <w:r w:rsidRPr="006315A7">
        <w:rPr>
          <w:spacing w:val="-2"/>
          <w:sz w:val="20"/>
        </w:rPr>
        <w:t>these</w:t>
      </w:r>
      <w:r w:rsidRPr="006315A7">
        <w:rPr>
          <w:spacing w:val="-9"/>
          <w:sz w:val="20"/>
        </w:rPr>
        <w:t xml:space="preserve"> </w:t>
      </w:r>
      <w:r w:rsidRPr="006315A7">
        <w:rPr>
          <w:spacing w:val="-2"/>
          <w:sz w:val="20"/>
        </w:rPr>
        <w:t>Clauses,</w:t>
      </w:r>
      <w:r w:rsidRPr="006315A7">
        <w:rPr>
          <w:spacing w:val="-8"/>
          <w:sz w:val="20"/>
        </w:rPr>
        <w:t xml:space="preserve"> </w:t>
      </w:r>
      <w:r w:rsidRPr="006315A7">
        <w:rPr>
          <w:spacing w:val="-1"/>
          <w:sz w:val="20"/>
        </w:rPr>
        <w:t>a</w:t>
      </w:r>
      <w:r w:rsidRPr="006315A7">
        <w:rPr>
          <w:spacing w:val="-9"/>
          <w:sz w:val="20"/>
        </w:rPr>
        <w:t xml:space="preserve"> </w:t>
      </w:r>
      <w:r w:rsidRPr="006315A7">
        <w:rPr>
          <w:spacing w:val="-1"/>
          <w:sz w:val="20"/>
        </w:rPr>
        <w:t>substantially</w:t>
      </w:r>
      <w:r w:rsidRPr="006315A7">
        <w:rPr>
          <w:spacing w:val="-9"/>
          <w:sz w:val="20"/>
        </w:rPr>
        <w:t xml:space="preserve"> </w:t>
      </w:r>
      <w:r w:rsidRPr="006315A7">
        <w:rPr>
          <w:spacing w:val="-1"/>
          <w:sz w:val="20"/>
        </w:rPr>
        <w:t>responsive</w:t>
      </w:r>
      <w:r w:rsidRPr="006315A7">
        <w:rPr>
          <w:sz w:val="20"/>
        </w:rPr>
        <w:t xml:space="preserve"> tender is one which conforms to all the terms and conditions of the tender documents without material</w:t>
      </w:r>
      <w:r w:rsidRPr="006315A7">
        <w:rPr>
          <w:spacing w:val="1"/>
          <w:sz w:val="20"/>
        </w:rPr>
        <w:t xml:space="preserve"> </w:t>
      </w:r>
      <w:r w:rsidRPr="006315A7">
        <w:rPr>
          <w:sz w:val="20"/>
        </w:rPr>
        <w:t>deviations. Deviations from or objections or reservations to critical provisions such as those concerning</w:t>
      </w:r>
      <w:r w:rsidRPr="006315A7">
        <w:rPr>
          <w:spacing w:val="1"/>
          <w:sz w:val="20"/>
        </w:rPr>
        <w:t xml:space="preserve"> </w:t>
      </w:r>
      <w:r w:rsidRPr="006315A7">
        <w:rPr>
          <w:sz w:val="20"/>
        </w:rPr>
        <w:t>Performance Security (GCC Clause 6).</w:t>
      </w:r>
      <w:r w:rsidRPr="006315A7">
        <w:rPr>
          <w:spacing w:val="1"/>
          <w:sz w:val="20"/>
        </w:rPr>
        <w:t xml:space="preserve"> </w:t>
      </w:r>
      <w:r w:rsidRPr="006315A7">
        <w:rPr>
          <w:sz w:val="20"/>
        </w:rPr>
        <w:t>Warranty (GCC Clause 14), Force Majeure (GCC Clause 24),</w:t>
      </w:r>
      <w:r w:rsidRPr="006315A7">
        <w:rPr>
          <w:spacing w:val="1"/>
          <w:sz w:val="20"/>
        </w:rPr>
        <w:t xml:space="preserve"> </w:t>
      </w:r>
      <w:r w:rsidRPr="006315A7">
        <w:rPr>
          <w:sz w:val="20"/>
        </w:rPr>
        <w:t>Limitation of liability (GCC Clause 28), Applicable law (GCC Clause 30), and Taxes &amp; Duties (GCC Clause</w:t>
      </w:r>
      <w:r w:rsidRPr="006315A7">
        <w:rPr>
          <w:spacing w:val="-47"/>
          <w:sz w:val="20"/>
        </w:rPr>
        <w:t xml:space="preserve"> </w:t>
      </w:r>
      <w:r w:rsidRPr="006315A7">
        <w:rPr>
          <w:sz w:val="20"/>
        </w:rPr>
        <w:t>32)</w:t>
      </w:r>
      <w:r w:rsidRPr="006315A7">
        <w:rPr>
          <w:spacing w:val="-6"/>
          <w:sz w:val="20"/>
        </w:rPr>
        <w:t xml:space="preserve"> </w:t>
      </w:r>
      <w:r w:rsidRPr="006315A7">
        <w:rPr>
          <w:sz w:val="20"/>
        </w:rPr>
        <w:t>will</w:t>
      </w:r>
      <w:r w:rsidRPr="006315A7">
        <w:rPr>
          <w:spacing w:val="-5"/>
          <w:sz w:val="20"/>
        </w:rPr>
        <w:t xml:space="preserve"> </w:t>
      </w:r>
      <w:r w:rsidRPr="006315A7">
        <w:rPr>
          <w:sz w:val="20"/>
        </w:rPr>
        <w:t>be</w:t>
      </w:r>
      <w:r w:rsidRPr="006315A7">
        <w:rPr>
          <w:spacing w:val="-5"/>
          <w:sz w:val="20"/>
        </w:rPr>
        <w:t xml:space="preserve"> </w:t>
      </w:r>
      <w:r w:rsidRPr="006315A7">
        <w:rPr>
          <w:sz w:val="20"/>
        </w:rPr>
        <w:t>deemed</w:t>
      </w:r>
      <w:r w:rsidRPr="006315A7">
        <w:rPr>
          <w:spacing w:val="-5"/>
          <w:sz w:val="20"/>
        </w:rPr>
        <w:t xml:space="preserve"> </w:t>
      </w:r>
      <w:r w:rsidRPr="006315A7">
        <w:rPr>
          <w:sz w:val="20"/>
        </w:rPr>
        <w:t>to</w:t>
      </w:r>
      <w:r w:rsidRPr="006315A7">
        <w:rPr>
          <w:spacing w:val="-6"/>
          <w:sz w:val="20"/>
        </w:rPr>
        <w:t xml:space="preserve"> </w:t>
      </w:r>
      <w:r w:rsidRPr="006315A7">
        <w:rPr>
          <w:sz w:val="20"/>
        </w:rPr>
        <w:t>be</w:t>
      </w:r>
      <w:r w:rsidRPr="006315A7">
        <w:rPr>
          <w:spacing w:val="-5"/>
          <w:sz w:val="20"/>
        </w:rPr>
        <w:t xml:space="preserve"> </w:t>
      </w:r>
      <w:r w:rsidRPr="006315A7">
        <w:rPr>
          <w:sz w:val="20"/>
        </w:rPr>
        <w:t>a</w:t>
      </w:r>
      <w:r w:rsidRPr="006315A7">
        <w:rPr>
          <w:spacing w:val="-5"/>
          <w:sz w:val="20"/>
        </w:rPr>
        <w:t xml:space="preserve"> </w:t>
      </w:r>
      <w:r w:rsidRPr="006315A7">
        <w:rPr>
          <w:sz w:val="20"/>
        </w:rPr>
        <w:t>material</w:t>
      </w:r>
      <w:r w:rsidRPr="006315A7">
        <w:rPr>
          <w:spacing w:val="-5"/>
          <w:sz w:val="20"/>
        </w:rPr>
        <w:t xml:space="preserve"> </w:t>
      </w:r>
      <w:r w:rsidRPr="006315A7">
        <w:rPr>
          <w:sz w:val="20"/>
        </w:rPr>
        <w:t>deviation.</w:t>
      </w:r>
      <w:r w:rsidRPr="006315A7">
        <w:rPr>
          <w:spacing w:val="-6"/>
          <w:sz w:val="20"/>
        </w:rPr>
        <w:t xml:space="preserve"> </w:t>
      </w:r>
      <w:r w:rsidRPr="006315A7">
        <w:rPr>
          <w:sz w:val="20"/>
        </w:rPr>
        <w:t>The</w:t>
      </w:r>
      <w:r w:rsidRPr="006315A7">
        <w:rPr>
          <w:spacing w:val="-5"/>
          <w:sz w:val="20"/>
        </w:rPr>
        <w:t xml:space="preserve"> </w:t>
      </w:r>
      <w:r w:rsidRPr="006315A7">
        <w:rPr>
          <w:sz w:val="20"/>
        </w:rPr>
        <w:t>Purchaser's</w:t>
      </w:r>
      <w:r w:rsidRPr="006315A7">
        <w:rPr>
          <w:spacing w:val="-5"/>
          <w:sz w:val="20"/>
        </w:rPr>
        <w:t xml:space="preserve"> </w:t>
      </w:r>
      <w:r w:rsidRPr="006315A7">
        <w:rPr>
          <w:sz w:val="20"/>
        </w:rPr>
        <w:t>determination</w:t>
      </w:r>
      <w:r w:rsidRPr="006315A7">
        <w:rPr>
          <w:spacing w:val="-5"/>
          <w:sz w:val="20"/>
        </w:rPr>
        <w:t xml:space="preserve"> </w:t>
      </w:r>
      <w:r w:rsidRPr="006315A7">
        <w:rPr>
          <w:sz w:val="20"/>
        </w:rPr>
        <w:t>of</w:t>
      </w:r>
      <w:r w:rsidRPr="006315A7">
        <w:rPr>
          <w:spacing w:val="-6"/>
          <w:sz w:val="20"/>
        </w:rPr>
        <w:t xml:space="preserve"> </w:t>
      </w:r>
      <w:r w:rsidRPr="006315A7">
        <w:rPr>
          <w:sz w:val="20"/>
        </w:rPr>
        <w:t>a</w:t>
      </w:r>
      <w:r w:rsidRPr="006315A7">
        <w:rPr>
          <w:spacing w:val="-5"/>
          <w:sz w:val="20"/>
        </w:rPr>
        <w:t xml:space="preserve"> </w:t>
      </w:r>
      <w:r w:rsidRPr="006315A7">
        <w:rPr>
          <w:sz w:val="20"/>
        </w:rPr>
        <w:t>tender's</w:t>
      </w:r>
      <w:r w:rsidRPr="006315A7">
        <w:rPr>
          <w:spacing w:val="-5"/>
          <w:sz w:val="20"/>
        </w:rPr>
        <w:t xml:space="preserve"> </w:t>
      </w:r>
      <w:r w:rsidRPr="006315A7">
        <w:rPr>
          <w:sz w:val="20"/>
        </w:rPr>
        <w:t>responsiveness</w:t>
      </w:r>
      <w:r w:rsidRPr="006315A7">
        <w:rPr>
          <w:spacing w:val="-6"/>
          <w:sz w:val="20"/>
        </w:rPr>
        <w:t xml:space="preserve"> </w:t>
      </w:r>
      <w:r w:rsidRPr="006315A7">
        <w:rPr>
          <w:sz w:val="20"/>
        </w:rPr>
        <w:t>is</w:t>
      </w:r>
      <w:r w:rsidRPr="006315A7">
        <w:rPr>
          <w:spacing w:val="-6"/>
          <w:sz w:val="20"/>
        </w:rPr>
        <w:t xml:space="preserve"> </w:t>
      </w:r>
      <w:r w:rsidRPr="006315A7">
        <w:rPr>
          <w:sz w:val="20"/>
        </w:rPr>
        <w:t>to</w:t>
      </w:r>
      <w:r w:rsidRPr="006315A7">
        <w:rPr>
          <w:spacing w:val="1"/>
          <w:sz w:val="20"/>
        </w:rPr>
        <w:t xml:space="preserve"> </w:t>
      </w:r>
      <w:r w:rsidRPr="006315A7">
        <w:rPr>
          <w:sz w:val="20"/>
        </w:rPr>
        <w:t>be</w:t>
      </w:r>
      <w:r w:rsidRPr="006315A7">
        <w:rPr>
          <w:spacing w:val="-8"/>
          <w:sz w:val="20"/>
        </w:rPr>
        <w:t xml:space="preserve"> </w:t>
      </w:r>
      <w:r w:rsidRPr="006315A7">
        <w:rPr>
          <w:sz w:val="20"/>
        </w:rPr>
        <w:t>based</w:t>
      </w:r>
      <w:r w:rsidRPr="006315A7">
        <w:rPr>
          <w:spacing w:val="-7"/>
          <w:sz w:val="20"/>
        </w:rPr>
        <w:t xml:space="preserve"> </w:t>
      </w:r>
      <w:r w:rsidRPr="006315A7">
        <w:rPr>
          <w:sz w:val="20"/>
        </w:rPr>
        <w:t>on</w:t>
      </w:r>
      <w:r w:rsidRPr="006315A7">
        <w:rPr>
          <w:spacing w:val="-8"/>
          <w:sz w:val="20"/>
        </w:rPr>
        <w:t xml:space="preserve"> </w:t>
      </w:r>
      <w:r w:rsidRPr="006315A7">
        <w:rPr>
          <w:sz w:val="20"/>
        </w:rPr>
        <w:t>the</w:t>
      </w:r>
      <w:r w:rsidRPr="006315A7">
        <w:rPr>
          <w:spacing w:val="-7"/>
          <w:sz w:val="20"/>
        </w:rPr>
        <w:t xml:space="preserve"> </w:t>
      </w:r>
      <w:r w:rsidRPr="006315A7">
        <w:rPr>
          <w:sz w:val="20"/>
        </w:rPr>
        <w:t>contents</w:t>
      </w:r>
      <w:r w:rsidRPr="006315A7">
        <w:rPr>
          <w:spacing w:val="-8"/>
          <w:sz w:val="20"/>
        </w:rPr>
        <w:t xml:space="preserve"> </w:t>
      </w:r>
      <w:r w:rsidRPr="006315A7">
        <w:rPr>
          <w:sz w:val="20"/>
        </w:rPr>
        <w:t>of</w:t>
      </w:r>
      <w:r w:rsidRPr="006315A7">
        <w:rPr>
          <w:spacing w:val="-7"/>
          <w:sz w:val="20"/>
        </w:rPr>
        <w:t xml:space="preserve"> </w:t>
      </w:r>
      <w:r w:rsidRPr="006315A7">
        <w:rPr>
          <w:sz w:val="20"/>
        </w:rPr>
        <w:t>the</w:t>
      </w:r>
      <w:r w:rsidRPr="006315A7">
        <w:rPr>
          <w:spacing w:val="-7"/>
          <w:sz w:val="20"/>
        </w:rPr>
        <w:t xml:space="preserve"> </w:t>
      </w:r>
      <w:r w:rsidRPr="006315A7">
        <w:rPr>
          <w:sz w:val="20"/>
        </w:rPr>
        <w:t>tender</w:t>
      </w:r>
      <w:r w:rsidRPr="006315A7">
        <w:rPr>
          <w:spacing w:val="-8"/>
          <w:sz w:val="20"/>
        </w:rPr>
        <w:t xml:space="preserve"> </w:t>
      </w:r>
      <w:r w:rsidRPr="006315A7">
        <w:rPr>
          <w:sz w:val="20"/>
        </w:rPr>
        <w:t>itself</w:t>
      </w:r>
      <w:r w:rsidRPr="006315A7">
        <w:rPr>
          <w:spacing w:val="-7"/>
          <w:sz w:val="20"/>
        </w:rPr>
        <w:t xml:space="preserve"> </w:t>
      </w:r>
      <w:r w:rsidRPr="006315A7">
        <w:rPr>
          <w:sz w:val="20"/>
        </w:rPr>
        <w:t>without</w:t>
      </w:r>
      <w:r w:rsidRPr="006315A7">
        <w:rPr>
          <w:spacing w:val="-8"/>
          <w:sz w:val="20"/>
        </w:rPr>
        <w:t xml:space="preserve"> </w:t>
      </w:r>
      <w:r w:rsidRPr="006315A7">
        <w:rPr>
          <w:sz w:val="20"/>
        </w:rPr>
        <w:t>recourse</w:t>
      </w:r>
      <w:r w:rsidRPr="006315A7">
        <w:rPr>
          <w:spacing w:val="-7"/>
          <w:sz w:val="20"/>
        </w:rPr>
        <w:t xml:space="preserve"> </w:t>
      </w:r>
      <w:r w:rsidRPr="006315A7">
        <w:rPr>
          <w:sz w:val="20"/>
        </w:rPr>
        <w:t>to</w:t>
      </w:r>
      <w:r w:rsidRPr="006315A7">
        <w:rPr>
          <w:spacing w:val="-7"/>
          <w:sz w:val="20"/>
        </w:rPr>
        <w:t xml:space="preserve"> </w:t>
      </w:r>
      <w:r w:rsidRPr="006315A7">
        <w:rPr>
          <w:sz w:val="20"/>
        </w:rPr>
        <w:t>extrinsic</w:t>
      </w:r>
      <w:r w:rsidRPr="006315A7">
        <w:rPr>
          <w:spacing w:val="-7"/>
          <w:sz w:val="20"/>
        </w:rPr>
        <w:t xml:space="preserve"> </w:t>
      </w:r>
      <w:r w:rsidRPr="006315A7">
        <w:rPr>
          <w:sz w:val="20"/>
        </w:rPr>
        <w:t>evidence.</w:t>
      </w:r>
    </w:p>
    <w:p w:rsidR="0029024B" w:rsidRPr="006315A7" w:rsidRDefault="0029024B">
      <w:pPr>
        <w:pStyle w:val="BodyText"/>
        <w:spacing w:before="10"/>
        <w:rPr>
          <w:sz w:val="19"/>
        </w:rPr>
      </w:pPr>
    </w:p>
    <w:p w:rsidR="0029024B" w:rsidRPr="006315A7" w:rsidRDefault="006315A7">
      <w:pPr>
        <w:pStyle w:val="ListParagraph"/>
        <w:numPr>
          <w:ilvl w:val="1"/>
          <w:numId w:val="21"/>
        </w:numPr>
        <w:tabs>
          <w:tab w:val="left" w:pos="819"/>
        </w:tabs>
        <w:spacing w:before="1" w:line="244" w:lineRule="auto"/>
        <w:ind w:left="819" w:right="219" w:hanging="600"/>
        <w:jc w:val="both"/>
        <w:rPr>
          <w:sz w:val="20"/>
        </w:rPr>
      </w:pPr>
      <w:r w:rsidRPr="006315A7">
        <w:rPr>
          <w:sz w:val="20"/>
        </w:rPr>
        <w:t>If a tender is not substantially responsive, it will be rejected by the Purchaser and may not subsequently be</w:t>
      </w:r>
      <w:r w:rsidRPr="006315A7">
        <w:rPr>
          <w:spacing w:val="1"/>
          <w:sz w:val="20"/>
        </w:rPr>
        <w:t xml:space="preserve"> </w:t>
      </w:r>
      <w:r w:rsidRPr="006315A7">
        <w:rPr>
          <w:sz w:val="20"/>
        </w:rPr>
        <w:t>made</w:t>
      </w:r>
      <w:r w:rsidRPr="006315A7">
        <w:rPr>
          <w:spacing w:val="-7"/>
          <w:sz w:val="20"/>
        </w:rPr>
        <w:t xml:space="preserve"> </w:t>
      </w:r>
      <w:r w:rsidRPr="006315A7">
        <w:rPr>
          <w:sz w:val="20"/>
        </w:rPr>
        <w:t>responsive</w:t>
      </w:r>
      <w:r w:rsidRPr="006315A7">
        <w:rPr>
          <w:spacing w:val="-7"/>
          <w:sz w:val="20"/>
        </w:rPr>
        <w:t xml:space="preserve"> </w:t>
      </w:r>
      <w:r w:rsidRPr="006315A7">
        <w:rPr>
          <w:sz w:val="20"/>
        </w:rPr>
        <w:t>by</w:t>
      </w:r>
      <w:r w:rsidRPr="006315A7">
        <w:rPr>
          <w:spacing w:val="-7"/>
          <w:sz w:val="20"/>
        </w:rPr>
        <w:t xml:space="preserve"> </w:t>
      </w:r>
      <w:r w:rsidRPr="006315A7">
        <w:rPr>
          <w:sz w:val="20"/>
        </w:rPr>
        <w:t>the</w:t>
      </w:r>
      <w:r w:rsidRPr="006315A7">
        <w:rPr>
          <w:spacing w:val="-7"/>
          <w:sz w:val="20"/>
        </w:rPr>
        <w:t xml:space="preserve"> </w:t>
      </w:r>
      <w:proofErr w:type="spellStart"/>
      <w:r w:rsidRPr="006315A7">
        <w:rPr>
          <w:sz w:val="20"/>
        </w:rPr>
        <w:t>Tenderer</w:t>
      </w:r>
      <w:proofErr w:type="spellEnd"/>
      <w:r w:rsidRPr="006315A7">
        <w:rPr>
          <w:spacing w:val="-7"/>
          <w:sz w:val="20"/>
        </w:rPr>
        <w:t xml:space="preserve"> </w:t>
      </w:r>
      <w:r w:rsidRPr="006315A7">
        <w:rPr>
          <w:sz w:val="20"/>
        </w:rPr>
        <w:t>by</w:t>
      </w:r>
      <w:r w:rsidRPr="006315A7">
        <w:rPr>
          <w:spacing w:val="-7"/>
          <w:sz w:val="20"/>
        </w:rPr>
        <w:t xml:space="preserve"> </w:t>
      </w:r>
      <w:r w:rsidRPr="006315A7">
        <w:rPr>
          <w:sz w:val="20"/>
        </w:rPr>
        <w:t>correction</w:t>
      </w:r>
      <w:r w:rsidRPr="006315A7">
        <w:rPr>
          <w:spacing w:val="-7"/>
          <w:sz w:val="20"/>
        </w:rPr>
        <w:t xml:space="preserve"> </w:t>
      </w:r>
      <w:r w:rsidRPr="006315A7">
        <w:rPr>
          <w:sz w:val="20"/>
        </w:rPr>
        <w:t>of</w:t>
      </w:r>
      <w:r w:rsidRPr="006315A7">
        <w:rPr>
          <w:spacing w:val="-7"/>
          <w:sz w:val="20"/>
        </w:rPr>
        <w:t xml:space="preserve"> </w:t>
      </w:r>
      <w:r w:rsidRPr="006315A7">
        <w:rPr>
          <w:sz w:val="20"/>
        </w:rPr>
        <w:t>the</w:t>
      </w:r>
      <w:r w:rsidRPr="006315A7">
        <w:rPr>
          <w:spacing w:val="-7"/>
          <w:sz w:val="20"/>
        </w:rPr>
        <w:t xml:space="preserve"> </w:t>
      </w:r>
      <w:r w:rsidRPr="006315A7">
        <w:rPr>
          <w:sz w:val="20"/>
        </w:rPr>
        <w:t>non-conformity.</w:t>
      </w:r>
    </w:p>
    <w:p w:rsidR="0029024B" w:rsidRPr="006315A7" w:rsidRDefault="0029024B">
      <w:pPr>
        <w:pStyle w:val="BodyText"/>
        <w:spacing w:before="6"/>
      </w:pPr>
    </w:p>
    <w:p w:rsidR="0029024B" w:rsidRPr="006315A7" w:rsidRDefault="006315A7">
      <w:pPr>
        <w:pStyle w:val="Heading1"/>
        <w:numPr>
          <w:ilvl w:val="0"/>
          <w:numId w:val="21"/>
        </w:numPr>
        <w:tabs>
          <w:tab w:val="left" w:pos="819"/>
          <w:tab w:val="left" w:pos="820"/>
        </w:tabs>
        <w:ind w:left="819" w:hanging="600"/>
      </w:pPr>
      <w:bookmarkStart w:id="23" w:name="_TOC_250009"/>
      <w:r w:rsidRPr="006315A7">
        <w:rPr>
          <w:spacing w:val="-2"/>
        </w:rPr>
        <w:t>Evaluation</w:t>
      </w:r>
      <w:r w:rsidRPr="006315A7">
        <w:rPr>
          <w:spacing w:val="-10"/>
        </w:rPr>
        <w:t xml:space="preserve"> </w:t>
      </w:r>
      <w:r w:rsidRPr="006315A7">
        <w:rPr>
          <w:spacing w:val="-2"/>
        </w:rPr>
        <w:t>and</w:t>
      </w:r>
      <w:r w:rsidRPr="006315A7">
        <w:rPr>
          <w:spacing w:val="-9"/>
        </w:rPr>
        <w:t xml:space="preserve"> </w:t>
      </w:r>
      <w:r w:rsidRPr="006315A7">
        <w:rPr>
          <w:spacing w:val="-2"/>
        </w:rPr>
        <w:t>Comparison</w:t>
      </w:r>
      <w:r w:rsidRPr="006315A7">
        <w:rPr>
          <w:spacing w:val="-9"/>
        </w:rPr>
        <w:t xml:space="preserve"> </w:t>
      </w:r>
      <w:r w:rsidRPr="006315A7">
        <w:rPr>
          <w:spacing w:val="-1"/>
        </w:rPr>
        <w:t>of</w:t>
      </w:r>
      <w:r w:rsidRPr="006315A7">
        <w:rPr>
          <w:spacing w:val="-9"/>
        </w:rPr>
        <w:t xml:space="preserve"> </w:t>
      </w:r>
      <w:bookmarkEnd w:id="23"/>
      <w:r w:rsidRPr="006315A7">
        <w:rPr>
          <w:spacing w:val="-1"/>
        </w:rPr>
        <w:t>Tenders</w:t>
      </w:r>
    </w:p>
    <w:p w:rsidR="0029024B" w:rsidRPr="006315A7" w:rsidRDefault="0029024B">
      <w:pPr>
        <w:pStyle w:val="BodyText"/>
        <w:spacing w:before="5"/>
        <w:rPr>
          <w:b/>
        </w:rPr>
      </w:pPr>
    </w:p>
    <w:p w:rsidR="0029024B" w:rsidRPr="006315A7" w:rsidRDefault="006315A7">
      <w:pPr>
        <w:pStyle w:val="ListParagraph"/>
        <w:numPr>
          <w:ilvl w:val="1"/>
          <w:numId w:val="21"/>
        </w:numPr>
        <w:tabs>
          <w:tab w:val="left" w:pos="821"/>
        </w:tabs>
        <w:spacing w:before="1" w:line="244" w:lineRule="auto"/>
        <w:ind w:left="819" w:right="213" w:hanging="600"/>
        <w:jc w:val="both"/>
        <w:rPr>
          <w:sz w:val="20"/>
        </w:rPr>
      </w:pPr>
      <w:r w:rsidRPr="006315A7">
        <w:rPr>
          <w:sz w:val="20"/>
        </w:rPr>
        <w:t>The</w:t>
      </w:r>
      <w:r w:rsidRPr="006315A7">
        <w:rPr>
          <w:spacing w:val="47"/>
          <w:sz w:val="20"/>
        </w:rPr>
        <w:t xml:space="preserve"> </w:t>
      </w:r>
      <w:r w:rsidRPr="006315A7">
        <w:rPr>
          <w:sz w:val="20"/>
        </w:rPr>
        <w:t>Purchaser</w:t>
      </w:r>
      <w:r w:rsidRPr="006315A7">
        <w:rPr>
          <w:spacing w:val="48"/>
          <w:sz w:val="20"/>
        </w:rPr>
        <w:t xml:space="preserve"> </w:t>
      </w:r>
      <w:r w:rsidRPr="006315A7">
        <w:rPr>
          <w:sz w:val="20"/>
        </w:rPr>
        <w:t>will</w:t>
      </w:r>
      <w:r w:rsidRPr="006315A7">
        <w:rPr>
          <w:spacing w:val="47"/>
          <w:sz w:val="20"/>
        </w:rPr>
        <w:t xml:space="preserve"> </w:t>
      </w:r>
      <w:r w:rsidRPr="006315A7">
        <w:rPr>
          <w:sz w:val="20"/>
        </w:rPr>
        <w:t>evaluate</w:t>
      </w:r>
      <w:r w:rsidRPr="006315A7">
        <w:rPr>
          <w:spacing w:val="48"/>
          <w:sz w:val="20"/>
        </w:rPr>
        <w:t xml:space="preserve"> </w:t>
      </w:r>
      <w:r w:rsidRPr="006315A7">
        <w:rPr>
          <w:sz w:val="20"/>
        </w:rPr>
        <w:t>and</w:t>
      </w:r>
      <w:r w:rsidRPr="006315A7">
        <w:rPr>
          <w:spacing w:val="48"/>
          <w:sz w:val="20"/>
        </w:rPr>
        <w:t xml:space="preserve"> </w:t>
      </w:r>
      <w:r w:rsidRPr="006315A7">
        <w:rPr>
          <w:sz w:val="20"/>
        </w:rPr>
        <w:t>compare</w:t>
      </w:r>
      <w:r w:rsidRPr="006315A7">
        <w:rPr>
          <w:spacing w:val="47"/>
          <w:sz w:val="20"/>
        </w:rPr>
        <w:t xml:space="preserve"> </w:t>
      </w:r>
      <w:r w:rsidRPr="006315A7">
        <w:rPr>
          <w:sz w:val="20"/>
        </w:rPr>
        <w:t>the</w:t>
      </w:r>
      <w:r w:rsidRPr="006315A7">
        <w:rPr>
          <w:spacing w:val="47"/>
          <w:sz w:val="20"/>
        </w:rPr>
        <w:t xml:space="preserve"> </w:t>
      </w:r>
      <w:r w:rsidRPr="006315A7">
        <w:rPr>
          <w:sz w:val="20"/>
        </w:rPr>
        <w:t>tenders</w:t>
      </w:r>
      <w:r w:rsidRPr="006315A7">
        <w:rPr>
          <w:spacing w:val="47"/>
          <w:sz w:val="20"/>
        </w:rPr>
        <w:t xml:space="preserve"> </w:t>
      </w:r>
      <w:r w:rsidRPr="006315A7">
        <w:rPr>
          <w:sz w:val="20"/>
        </w:rPr>
        <w:t>which</w:t>
      </w:r>
      <w:r w:rsidRPr="006315A7">
        <w:rPr>
          <w:spacing w:val="46"/>
          <w:sz w:val="20"/>
        </w:rPr>
        <w:t xml:space="preserve"> </w:t>
      </w:r>
      <w:r w:rsidRPr="006315A7">
        <w:rPr>
          <w:sz w:val="20"/>
        </w:rPr>
        <w:t>have</w:t>
      </w:r>
      <w:r w:rsidRPr="006315A7">
        <w:rPr>
          <w:spacing w:val="47"/>
          <w:sz w:val="20"/>
        </w:rPr>
        <w:t xml:space="preserve"> </w:t>
      </w:r>
      <w:r w:rsidRPr="006315A7">
        <w:rPr>
          <w:sz w:val="20"/>
        </w:rPr>
        <w:t>been</w:t>
      </w:r>
      <w:r w:rsidRPr="006315A7">
        <w:rPr>
          <w:spacing w:val="47"/>
          <w:sz w:val="20"/>
        </w:rPr>
        <w:t xml:space="preserve"> </w:t>
      </w:r>
      <w:r w:rsidRPr="006315A7">
        <w:rPr>
          <w:sz w:val="20"/>
        </w:rPr>
        <w:t>determined</w:t>
      </w:r>
      <w:r w:rsidRPr="006315A7">
        <w:rPr>
          <w:spacing w:val="46"/>
          <w:sz w:val="20"/>
        </w:rPr>
        <w:t xml:space="preserve"> </w:t>
      </w:r>
      <w:r w:rsidRPr="006315A7">
        <w:rPr>
          <w:sz w:val="20"/>
        </w:rPr>
        <w:t>to</w:t>
      </w:r>
      <w:r w:rsidRPr="006315A7">
        <w:rPr>
          <w:spacing w:val="47"/>
          <w:sz w:val="20"/>
        </w:rPr>
        <w:t xml:space="preserve"> </w:t>
      </w:r>
      <w:r w:rsidRPr="006315A7">
        <w:rPr>
          <w:sz w:val="20"/>
        </w:rPr>
        <w:t>be</w:t>
      </w:r>
      <w:r w:rsidRPr="006315A7">
        <w:rPr>
          <w:spacing w:val="47"/>
          <w:sz w:val="20"/>
        </w:rPr>
        <w:t xml:space="preserve"> </w:t>
      </w:r>
      <w:r w:rsidRPr="006315A7">
        <w:rPr>
          <w:sz w:val="20"/>
        </w:rPr>
        <w:t>substantially</w:t>
      </w:r>
      <w:r w:rsidRPr="006315A7">
        <w:rPr>
          <w:spacing w:val="-48"/>
          <w:sz w:val="20"/>
        </w:rPr>
        <w:t xml:space="preserve"> </w:t>
      </w:r>
      <w:r w:rsidRPr="006315A7">
        <w:rPr>
          <w:sz w:val="20"/>
        </w:rPr>
        <w:t>responsive, pursuant to ITT Clause 22 for each schedule separately.</w:t>
      </w:r>
      <w:r w:rsidRPr="006315A7">
        <w:rPr>
          <w:spacing w:val="1"/>
          <w:sz w:val="20"/>
        </w:rPr>
        <w:t xml:space="preserve"> </w:t>
      </w:r>
      <w:r w:rsidRPr="006315A7">
        <w:rPr>
          <w:sz w:val="20"/>
        </w:rPr>
        <w:t>No tender will be considered if the</w:t>
      </w:r>
      <w:r w:rsidRPr="006315A7">
        <w:rPr>
          <w:spacing w:val="1"/>
          <w:sz w:val="20"/>
        </w:rPr>
        <w:t xml:space="preserve"> </w:t>
      </w:r>
      <w:r w:rsidRPr="006315A7">
        <w:rPr>
          <w:sz w:val="20"/>
        </w:rPr>
        <w:t>complete</w:t>
      </w:r>
      <w:r w:rsidRPr="006315A7">
        <w:rPr>
          <w:spacing w:val="-9"/>
          <w:sz w:val="20"/>
        </w:rPr>
        <w:t xml:space="preserve"> </w:t>
      </w:r>
      <w:r w:rsidRPr="006315A7">
        <w:rPr>
          <w:sz w:val="20"/>
        </w:rPr>
        <w:t>requirements</w:t>
      </w:r>
      <w:r w:rsidRPr="006315A7">
        <w:rPr>
          <w:spacing w:val="-7"/>
          <w:sz w:val="20"/>
        </w:rPr>
        <w:t xml:space="preserve"> </w:t>
      </w:r>
      <w:r w:rsidRPr="006315A7">
        <w:rPr>
          <w:sz w:val="20"/>
        </w:rPr>
        <w:t>covered</w:t>
      </w:r>
      <w:r w:rsidRPr="006315A7">
        <w:rPr>
          <w:spacing w:val="-7"/>
          <w:sz w:val="20"/>
        </w:rPr>
        <w:t xml:space="preserve"> </w:t>
      </w:r>
      <w:r w:rsidRPr="006315A7">
        <w:rPr>
          <w:sz w:val="20"/>
        </w:rPr>
        <w:t>in</w:t>
      </w:r>
      <w:r w:rsidRPr="006315A7">
        <w:rPr>
          <w:spacing w:val="-8"/>
          <w:sz w:val="20"/>
        </w:rPr>
        <w:t xml:space="preserve"> </w:t>
      </w:r>
      <w:r w:rsidRPr="006315A7">
        <w:rPr>
          <w:sz w:val="20"/>
        </w:rPr>
        <w:t>the</w:t>
      </w:r>
      <w:r w:rsidRPr="006315A7">
        <w:rPr>
          <w:spacing w:val="-8"/>
          <w:sz w:val="20"/>
        </w:rPr>
        <w:t xml:space="preserve"> </w:t>
      </w:r>
      <w:r w:rsidRPr="006315A7">
        <w:rPr>
          <w:sz w:val="20"/>
        </w:rPr>
        <w:t>schedule</w:t>
      </w:r>
      <w:r w:rsidRPr="006315A7">
        <w:rPr>
          <w:spacing w:val="-8"/>
          <w:sz w:val="20"/>
        </w:rPr>
        <w:t xml:space="preserve"> </w:t>
      </w:r>
      <w:r w:rsidRPr="006315A7">
        <w:rPr>
          <w:sz w:val="20"/>
        </w:rPr>
        <w:t>is</w:t>
      </w:r>
      <w:r w:rsidRPr="006315A7">
        <w:rPr>
          <w:spacing w:val="-9"/>
          <w:sz w:val="20"/>
        </w:rPr>
        <w:t xml:space="preserve"> </w:t>
      </w:r>
      <w:r w:rsidRPr="006315A7">
        <w:rPr>
          <w:sz w:val="20"/>
        </w:rPr>
        <w:t>not</w:t>
      </w:r>
      <w:r w:rsidRPr="006315A7">
        <w:rPr>
          <w:spacing w:val="-9"/>
          <w:sz w:val="20"/>
        </w:rPr>
        <w:t xml:space="preserve"> </w:t>
      </w:r>
      <w:r w:rsidRPr="006315A7">
        <w:rPr>
          <w:sz w:val="20"/>
        </w:rPr>
        <w:t>included</w:t>
      </w:r>
      <w:r w:rsidRPr="006315A7">
        <w:rPr>
          <w:spacing w:val="-8"/>
          <w:sz w:val="20"/>
        </w:rPr>
        <w:t xml:space="preserve"> </w:t>
      </w:r>
      <w:r w:rsidRPr="006315A7">
        <w:rPr>
          <w:sz w:val="20"/>
        </w:rPr>
        <w:t>in</w:t>
      </w:r>
      <w:r w:rsidRPr="006315A7">
        <w:rPr>
          <w:spacing w:val="-9"/>
          <w:sz w:val="20"/>
        </w:rPr>
        <w:t xml:space="preserve"> </w:t>
      </w:r>
      <w:r w:rsidRPr="006315A7">
        <w:rPr>
          <w:sz w:val="20"/>
        </w:rPr>
        <w:t>the</w:t>
      </w:r>
      <w:r w:rsidRPr="006315A7">
        <w:rPr>
          <w:spacing w:val="-9"/>
          <w:sz w:val="20"/>
        </w:rPr>
        <w:t xml:space="preserve"> </w:t>
      </w:r>
      <w:r w:rsidRPr="006315A7">
        <w:rPr>
          <w:sz w:val="20"/>
        </w:rPr>
        <w:t>tender.</w:t>
      </w:r>
      <w:r w:rsidRPr="006315A7">
        <w:rPr>
          <w:spacing w:val="35"/>
          <w:sz w:val="20"/>
        </w:rPr>
        <w:t xml:space="preserve"> </w:t>
      </w:r>
      <w:r w:rsidRPr="006315A7">
        <w:rPr>
          <w:sz w:val="20"/>
        </w:rPr>
        <w:t>However,</w:t>
      </w:r>
      <w:r w:rsidRPr="006315A7">
        <w:rPr>
          <w:spacing w:val="-8"/>
          <w:sz w:val="20"/>
        </w:rPr>
        <w:t xml:space="preserve"> </w:t>
      </w:r>
      <w:r w:rsidRPr="006315A7">
        <w:rPr>
          <w:sz w:val="20"/>
        </w:rPr>
        <w:t>as</w:t>
      </w:r>
      <w:r w:rsidRPr="006315A7">
        <w:rPr>
          <w:spacing w:val="-9"/>
          <w:sz w:val="20"/>
        </w:rPr>
        <w:t xml:space="preserve"> </w:t>
      </w:r>
      <w:r w:rsidRPr="006315A7">
        <w:rPr>
          <w:sz w:val="20"/>
        </w:rPr>
        <w:t>stated</w:t>
      </w:r>
      <w:r w:rsidRPr="006315A7">
        <w:rPr>
          <w:spacing w:val="-9"/>
          <w:sz w:val="20"/>
        </w:rPr>
        <w:t xml:space="preserve"> </w:t>
      </w:r>
      <w:r w:rsidRPr="006315A7">
        <w:rPr>
          <w:sz w:val="20"/>
        </w:rPr>
        <w:t>in</w:t>
      </w:r>
      <w:r w:rsidRPr="006315A7">
        <w:rPr>
          <w:spacing w:val="-9"/>
          <w:sz w:val="20"/>
        </w:rPr>
        <w:t xml:space="preserve"> </w:t>
      </w:r>
      <w:r w:rsidRPr="006315A7">
        <w:rPr>
          <w:sz w:val="20"/>
        </w:rPr>
        <w:t>ITT</w:t>
      </w:r>
      <w:r w:rsidRPr="006315A7">
        <w:rPr>
          <w:spacing w:val="-9"/>
          <w:sz w:val="20"/>
        </w:rPr>
        <w:t xml:space="preserve"> </w:t>
      </w:r>
      <w:r w:rsidRPr="006315A7">
        <w:rPr>
          <w:sz w:val="20"/>
        </w:rPr>
        <w:t>Clause</w:t>
      </w:r>
      <w:r w:rsidRPr="006315A7">
        <w:rPr>
          <w:spacing w:val="1"/>
          <w:sz w:val="20"/>
        </w:rPr>
        <w:t xml:space="preserve"> </w:t>
      </w:r>
      <w:r w:rsidRPr="006315A7">
        <w:rPr>
          <w:spacing w:val="-1"/>
          <w:sz w:val="20"/>
        </w:rPr>
        <w:t>9,</w:t>
      </w:r>
      <w:r w:rsidRPr="006315A7">
        <w:rPr>
          <w:spacing w:val="-10"/>
          <w:sz w:val="20"/>
        </w:rPr>
        <w:t xml:space="preserve"> </w:t>
      </w:r>
      <w:proofErr w:type="spellStart"/>
      <w:r w:rsidRPr="006315A7">
        <w:rPr>
          <w:spacing w:val="-1"/>
          <w:sz w:val="20"/>
        </w:rPr>
        <w:t>Tenderers</w:t>
      </w:r>
      <w:proofErr w:type="spellEnd"/>
      <w:r w:rsidRPr="006315A7">
        <w:rPr>
          <w:spacing w:val="-9"/>
          <w:sz w:val="20"/>
        </w:rPr>
        <w:t xml:space="preserve"> </w:t>
      </w:r>
      <w:r w:rsidRPr="006315A7">
        <w:rPr>
          <w:spacing w:val="-1"/>
          <w:sz w:val="20"/>
        </w:rPr>
        <w:t>are</w:t>
      </w:r>
      <w:r w:rsidRPr="006315A7">
        <w:rPr>
          <w:spacing w:val="-9"/>
          <w:sz w:val="20"/>
        </w:rPr>
        <w:t xml:space="preserve"> </w:t>
      </w:r>
      <w:r w:rsidRPr="006315A7">
        <w:rPr>
          <w:spacing w:val="-1"/>
          <w:sz w:val="20"/>
        </w:rPr>
        <w:t>allowed</w:t>
      </w:r>
      <w:r w:rsidRPr="006315A7">
        <w:rPr>
          <w:spacing w:val="-10"/>
          <w:sz w:val="20"/>
        </w:rPr>
        <w:t xml:space="preserve"> </w:t>
      </w:r>
      <w:r w:rsidRPr="006315A7">
        <w:rPr>
          <w:spacing w:val="-1"/>
          <w:sz w:val="20"/>
        </w:rPr>
        <w:t>the</w:t>
      </w:r>
      <w:r w:rsidRPr="006315A7">
        <w:rPr>
          <w:spacing w:val="-10"/>
          <w:sz w:val="20"/>
        </w:rPr>
        <w:t xml:space="preserve"> </w:t>
      </w:r>
      <w:r w:rsidRPr="006315A7">
        <w:rPr>
          <w:spacing w:val="-1"/>
          <w:sz w:val="20"/>
        </w:rPr>
        <w:t>option</w:t>
      </w:r>
      <w:r w:rsidRPr="006315A7">
        <w:rPr>
          <w:spacing w:val="-10"/>
          <w:sz w:val="20"/>
        </w:rPr>
        <w:t xml:space="preserve"> </w:t>
      </w:r>
      <w:r w:rsidRPr="006315A7">
        <w:rPr>
          <w:sz w:val="20"/>
        </w:rPr>
        <w:t>to</w:t>
      </w:r>
      <w:r w:rsidRPr="006315A7">
        <w:rPr>
          <w:spacing w:val="-10"/>
          <w:sz w:val="20"/>
        </w:rPr>
        <w:t xml:space="preserve"> </w:t>
      </w:r>
      <w:r w:rsidRPr="006315A7">
        <w:rPr>
          <w:sz w:val="20"/>
        </w:rPr>
        <w:t>tender</w:t>
      </w:r>
      <w:r w:rsidRPr="006315A7">
        <w:rPr>
          <w:spacing w:val="-10"/>
          <w:sz w:val="20"/>
        </w:rPr>
        <w:t xml:space="preserve"> </w:t>
      </w:r>
      <w:r w:rsidRPr="006315A7">
        <w:rPr>
          <w:sz w:val="20"/>
        </w:rPr>
        <w:t>for</w:t>
      </w:r>
      <w:r w:rsidRPr="006315A7">
        <w:rPr>
          <w:spacing w:val="-10"/>
          <w:sz w:val="20"/>
        </w:rPr>
        <w:t xml:space="preserve"> </w:t>
      </w:r>
      <w:r w:rsidRPr="006315A7">
        <w:rPr>
          <w:sz w:val="20"/>
        </w:rPr>
        <w:t>any</w:t>
      </w:r>
      <w:r w:rsidRPr="006315A7">
        <w:rPr>
          <w:spacing w:val="-11"/>
          <w:sz w:val="20"/>
        </w:rPr>
        <w:t xml:space="preserve"> </w:t>
      </w:r>
      <w:r w:rsidRPr="006315A7">
        <w:rPr>
          <w:sz w:val="20"/>
        </w:rPr>
        <w:t>one</w:t>
      </w:r>
      <w:r w:rsidRPr="006315A7">
        <w:rPr>
          <w:spacing w:val="-12"/>
          <w:sz w:val="20"/>
        </w:rPr>
        <w:t xml:space="preserve"> </w:t>
      </w:r>
      <w:r w:rsidRPr="006315A7">
        <w:rPr>
          <w:sz w:val="20"/>
        </w:rPr>
        <w:t>or</w:t>
      </w:r>
      <w:r w:rsidRPr="006315A7">
        <w:rPr>
          <w:spacing w:val="-10"/>
          <w:sz w:val="20"/>
        </w:rPr>
        <w:t xml:space="preserve"> </w:t>
      </w:r>
      <w:r w:rsidRPr="006315A7">
        <w:rPr>
          <w:sz w:val="20"/>
        </w:rPr>
        <w:t>more</w:t>
      </w:r>
      <w:r w:rsidRPr="006315A7">
        <w:rPr>
          <w:spacing w:val="-10"/>
          <w:sz w:val="20"/>
        </w:rPr>
        <w:t xml:space="preserve"> </w:t>
      </w:r>
      <w:r w:rsidRPr="006315A7">
        <w:rPr>
          <w:sz w:val="20"/>
        </w:rPr>
        <w:t>schedules</w:t>
      </w:r>
      <w:r w:rsidRPr="006315A7">
        <w:rPr>
          <w:spacing w:val="-10"/>
          <w:sz w:val="20"/>
        </w:rPr>
        <w:t xml:space="preserve"> </w:t>
      </w:r>
      <w:r w:rsidRPr="006315A7">
        <w:rPr>
          <w:sz w:val="20"/>
        </w:rPr>
        <w:t>and</w:t>
      </w:r>
      <w:r w:rsidRPr="006315A7">
        <w:rPr>
          <w:spacing w:val="-10"/>
          <w:sz w:val="20"/>
        </w:rPr>
        <w:t xml:space="preserve"> </w:t>
      </w:r>
      <w:r w:rsidRPr="006315A7">
        <w:rPr>
          <w:sz w:val="20"/>
        </w:rPr>
        <w:t>to</w:t>
      </w:r>
      <w:r w:rsidRPr="006315A7">
        <w:rPr>
          <w:spacing w:val="-10"/>
          <w:sz w:val="20"/>
        </w:rPr>
        <w:t xml:space="preserve"> </w:t>
      </w:r>
      <w:r w:rsidRPr="006315A7">
        <w:rPr>
          <w:sz w:val="20"/>
        </w:rPr>
        <w:t>offer</w:t>
      </w:r>
      <w:r w:rsidRPr="006315A7">
        <w:rPr>
          <w:spacing w:val="-10"/>
          <w:sz w:val="20"/>
        </w:rPr>
        <w:t xml:space="preserve"> </w:t>
      </w:r>
      <w:r w:rsidRPr="006315A7">
        <w:rPr>
          <w:sz w:val="20"/>
        </w:rPr>
        <w:t>discounts</w:t>
      </w:r>
      <w:r w:rsidRPr="006315A7">
        <w:rPr>
          <w:spacing w:val="-9"/>
          <w:sz w:val="20"/>
        </w:rPr>
        <w:t xml:space="preserve"> </w:t>
      </w:r>
      <w:r w:rsidRPr="006315A7">
        <w:rPr>
          <w:sz w:val="20"/>
        </w:rPr>
        <w:t>for</w:t>
      </w:r>
      <w:r w:rsidRPr="006315A7">
        <w:rPr>
          <w:spacing w:val="-10"/>
          <w:sz w:val="20"/>
        </w:rPr>
        <w:t xml:space="preserve"> </w:t>
      </w:r>
      <w:r w:rsidRPr="006315A7">
        <w:rPr>
          <w:sz w:val="20"/>
        </w:rPr>
        <w:t>combined</w:t>
      </w:r>
      <w:r w:rsidRPr="006315A7">
        <w:rPr>
          <w:spacing w:val="-48"/>
          <w:sz w:val="20"/>
        </w:rPr>
        <w:t xml:space="preserve"> </w:t>
      </w:r>
      <w:r w:rsidRPr="006315A7">
        <w:rPr>
          <w:sz w:val="20"/>
        </w:rPr>
        <w:t>schedules.</w:t>
      </w:r>
      <w:r w:rsidRPr="006315A7">
        <w:rPr>
          <w:spacing w:val="1"/>
          <w:sz w:val="20"/>
        </w:rPr>
        <w:t xml:space="preserve"> </w:t>
      </w:r>
      <w:r w:rsidRPr="006315A7">
        <w:rPr>
          <w:sz w:val="20"/>
        </w:rPr>
        <w:t>These discounts will be taken into account in the evaluation of the tenders so as to determine the</w:t>
      </w:r>
      <w:r w:rsidRPr="006315A7">
        <w:rPr>
          <w:spacing w:val="1"/>
          <w:sz w:val="20"/>
        </w:rPr>
        <w:t xml:space="preserve"> </w:t>
      </w:r>
      <w:r w:rsidRPr="006315A7">
        <w:rPr>
          <w:sz w:val="20"/>
        </w:rPr>
        <w:t>tender or combination of tenders offering the lowest evaluated cost for the Purchaser in deciding award(s) for</w:t>
      </w:r>
      <w:r w:rsidRPr="006315A7">
        <w:rPr>
          <w:spacing w:val="-47"/>
          <w:sz w:val="20"/>
        </w:rPr>
        <w:t xml:space="preserve"> </w:t>
      </w:r>
      <w:r w:rsidRPr="006315A7">
        <w:rPr>
          <w:sz w:val="20"/>
        </w:rPr>
        <w:t>each</w:t>
      </w:r>
      <w:r w:rsidRPr="006315A7">
        <w:rPr>
          <w:spacing w:val="-6"/>
          <w:sz w:val="20"/>
        </w:rPr>
        <w:t xml:space="preserve"> </w:t>
      </w:r>
      <w:r w:rsidRPr="006315A7">
        <w:rPr>
          <w:sz w:val="20"/>
        </w:rPr>
        <w:t>schedule.</w:t>
      </w:r>
    </w:p>
    <w:p w:rsidR="0029024B" w:rsidRPr="006315A7" w:rsidRDefault="0029024B">
      <w:pPr>
        <w:pStyle w:val="BodyText"/>
        <w:spacing w:before="11"/>
        <w:rPr>
          <w:sz w:val="19"/>
        </w:rPr>
      </w:pPr>
    </w:p>
    <w:p w:rsidR="0029024B" w:rsidRPr="006315A7" w:rsidRDefault="006315A7">
      <w:pPr>
        <w:pStyle w:val="ListParagraph"/>
        <w:numPr>
          <w:ilvl w:val="1"/>
          <w:numId w:val="21"/>
        </w:numPr>
        <w:tabs>
          <w:tab w:val="left" w:pos="818"/>
          <w:tab w:val="left" w:pos="819"/>
        </w:tabs>
        <w:ind w:left="818" w:hanging="599"/>
        <w:rPr>
          <w:sz w:val="20"/>
        </w:rPr>
      </w:pPr>
      <w:r w:rsidRPr="006315A7">
        <w:rPr>
          <w:spacing w:val="-1"/>
          <w:sz w:val="20"/>
        </w:rPr>
        <w:t>The</w:t>
      </w:r>
      <w:r w:rsidRPr="006315A7">
        <w:rPr>
          <w:spacing w:val="-12"/>
          <w:sz w:val="20"/>
        </w:rPr>
        <w:t xml:space="preserve"> </w:t>
      </w:r>
      <w:r w:rsidRPr="006315A7">
        <w:rPr>
          <w:spacing w:val="-1"/>
          <w:sz w:val="20"/>
        </w:rPr>
        <w:t>Purchaser's</w:t>
      </w:r>
      <w:r w:rsidRPr="006315A7">
        <w:rPr>
          <w:spacing w:val="-11"/>
          <w:sz w:val="20"/>
        </w:rPr>
        <w:t xml:space="preserve"> </w:t>
      </w:r>
      <w:r w:rsidRPr="006315A7">
        <w:rPr>
          <w:spacing w:val="-1"/>
          <w:sz w:val="20"/>
        </w:rPr>
        <w:t>evaluation</w:t>
      </w:r>
      <w:r w:rsidRPr="006315A7">
        <w:rPr>
          <w:spacing w:val="-12"/>
          <w:sz w:val="20"/>
        </w:rPr>
        <w:t xml:space="preserve"> </w:t>
      </w:r>
      <w:r w:rsidRPr="006315A7">
        <w:rPr>
          <w:spacing w:val="-1"/>
          <w:sz w:val="20"/>
        </w:rPr>
        <w:t>of</w:t>
      </w:r>
      <w:r w:rsidRPr="006315A7">
        <w:rPr>
          <w:spacing w:val="-11"/>
          <w:sz w:val="20"/>
        </w:rPr>
        <w:t xml:space="preserve"> </w:t>
      </w:r>
      <w:r w:rsidRPr="006315A7">
        <w:rPr>
          <w:spacing w:val="-1"/>
          <w:sz w:val="20"/>
        </w:rPr>
        <w:t>a</w:t>
      </w:r>
      <w:r w:rsidRPr="006315A7">
        <w:rPr>
          <w:spacing w:val="-12"/>
          <w:sz w:val="20"/>
        </w:rPr>
        <w:t xml:space="preserve"> </w:t>
      </w:r>
      <w:r w:rsidRPr="006315A7">
        <w:rPr>
          <w:spacing w:val="-1"/>
          <w:sz w:val="20"/>
        </w:rPr>
        <w:t>tender</w:t>
      </w:r>
      <w:r w:rsidRPr="006315A7">
        <w:rPr>
          <w:spacing w:val="-11"/>
          <w:sz w:val="20"/>
        </w:rPr>
        <w:t xml:space="preserve"> </w:t>
      </w:r>
      <w:r w:rsidRPr="006315A7">
        <w:rPr>
          <w:spacing w:val="-1"/>
          <w:sz w:val="20"/>
        </w:rPr>
        <w:t>will</w:t>
      </w:r>
      <w:r w:rsidRPr="006315A7">
        <w:rPr>
          <w:spacing w:val="-12"/>
          <w:sz w:val="20"/>
        </w:rPr>
        <w:t xml:space="preserve"> </w:t>
      </w:r>
      <w:r w:rsidRPr="006315A7">
        <w:rPr>
          <w:spacing w:val="-1"/>
          <w:sz w:val="20"/>
        </w:rPr>
        <w:t>exclude</w:t>
      </w:r>
      <w:r w:rsidRPr="006315A7">
        <w:rPr>
          <w:spacing w:val="-11"/>
          <w:sz w:val="20"/>
        </w:rPr>
        <w:t xml:space="preserve"> </w:t>
      </w:r>
      <w:r w:rsidRPr="006315A7">
        <w:rPr>
          <w:spacing w:val="-1"/>
          <w:sz w:val="20"/>
        </w:rPr>
        <w:t>and</w:t>
      </w:r>
      <w:r w:rsidRPr="006315A7">
        <w:rPr>
          <w:spacing w:val="-11"/>
          <w:sz w:val="20"/>
        </w:rPr>
        <w:t xml:space="preserve"> </w:t>
      </w:r>
      <w:r w:rsidRPr="006315A7">
        <w:rPr>
          <w:spacing w:val="-1"/>
          <w:sz w:val="20"/>
        </w:rPr>
        <w:t>not</w:t>
      </w:r>
      <w:r w:rsidRPr="006315A7">
        <w:rPr>
          <w:spacing w:val="-12"/>
          <w:sz w:val="20"/>
        </w:rPr>
        <w:t xml:space="preserve"> </w:t>
      </w:r>
      <w:r w:rsidRPr="006315A7">
        <w:rPr>
          <w:spacing w:val="-1"/>
          <w:sz w:val="20"/>
        </w:rPr>
        <w:t>take</w:t>
      </w:r>
      <w:r w:rsidRPr="006315A7">
        <w:rPr>
          <w:spacing w:val="-11"/>
          <w:sz w:val="20"/>
        </w:rPr>
        <w:t xml:space="preserve"> </w:t>
      </w:r>
      <w:r w:rsidRPr="006315A7">
        <w:rPr>
          <w:spacing w:val="-1"/>
          <w:sz w:val="20"/>
        </w:rPr>
        <w:t>into</w:t>
      </w:r>
      <w:r w:rsidRPr="006315A7">
        <w:rPr>
          <w:spacing w:val="-12"/>
          <w:sz w:val="20"/>
        </w:rPr>
        <w:t xml:space="preserve"> </w:t>
      </w:r>
      <w:r w:rsidRPr="006315A7">
        <w:rPr>
          <w:spacing w:val="-1"/>
          <w:sz w:val="20"/>
        </w:rPr>
        <w:t>account:</w:t>
      </w:r>
    </w:p>
    <w:p w:rsidR="0029024B" w:rsidRPr="006315A7" w:rsidRDefault="0029024B">
      <w:pPr>
        <w:pStyle w:val="BodyText"/>
        <w:spacing w:before="8"/>
      </w:pPr>
    </w:p>
    <w:p w:rsidR="0029024B" w:rsidRPr="006315A7" w:rsidRDefault="006315A7">
      <w:pPr>
        <w:pStyle w:val="ListParagraph"/>
        <w:numPr>
          <w:ilvl w:val="2"/>
          <w:numId w:val="21"/>
        </w:numPr>
        <w:tabs>
          <w:tab w:val="left" w:pos="1380"/>
          <w:tab w:val="left" w:pos="1381"/>
        </w:tabs>
        <w:spacing w:line="244" w:lineRule="auto"/>
        <w:ind w:left="1380" w:right="216" w:hanging="561"/>
        <w:rPr>
          <w:sz w:val="20"/>
        </w:rPr>
      </w:pPr>
      <w:proofErr w:type="gramStart"/>
      <w:r w:rsidRPr="006315A7">
        <w:rPr>
          <w:sz w:val="20"/>
        </w:rPr>
        <w:t>any</w:t>
      </w:r>
      <w:proofErr w:type="gramEnd"/>
      <w:r w:rsidRPr="006315A7">
        <w:rPr>
          <w:spacing w:val="8"/>
          <w:sz w:val="20"/>
        </w:rPr>
        <w:t xml:space="preserve"> </w:t>
      </w:r>
      <w:r w:rsidRPr="006315A7">
        <w:rPr>
          <w:sz w:val="20"/>
        </w:rPr>
        <w:t>allowance</w:t>
      </w:r>
      <w:r w:rsidRPr="006315A7">
        <w:rPr>
          <w:spacing w:val="10"/>
          <w:sz w:val="20"/>
        </w:rPr>
        <w:t xml:space="preserve"> </w:t>
      </w:r>
      <w:r w:rsidRPr="006315A7">
        <w:rPr>
          <w:sz w:val="20"/>
        </w:rPr>
        <w:t>for</w:t>
      </w:r>
      <w:r w:rsidRPr="006315A7">
        <w:rPr>
          <w:spacing w:val="10"/>
          <w:sz w:val="20"/>
        </w:rPr>
        <w:t xml:space="preserve"> </w:t>
      </w:r>
      <w:r w:rsidRPr="006315A7">
        <w:rPr>
          <w:sz w:val="20"/>
        </w:rPr>
        <w:t>price</w:t>
      </w:r>
      <w:r w:rsidRPr="006315A7">
        <w:rPr>
          <w:spacing w:val="9"/>
          <w:sz w:val="20"/>
        </w:rPr>
        <w:t xml:space="preserve"> </w:t>
      </w:r>
      <w:r w:rsidRPr="006315A7">
        <w:rPr>
          <w:sz w:val="20"/>
        </w:rPr>
        <w:t>adjustment</w:t>
      </w:r>
      <w:r w:rsidRPr="006315A7">
        <w:rPr>
          <w:spacing w:val="9"/>
          <w:sz w:val="20"/>
        </w:rPr>
        <w:t xml:space="preserve"> </w:t>
      </w:r>
      <w:r w:rsidRPr="006315A7">
        <w:rPr>
          <w:sz w:val="20"/>
        </w:rPr>
        <w:t>during</w:t>
      </w:r>
      <w:r w:rsidRPr="006315A7">
        <w:rPr>
          <w:spacing w:val="10"/>
          <w:sz w:val="20"/>
        </w:rPr>
        <w:t xml:space="preserve"> </w:t>
      </w:r>
      <w:r w:rsidRPr="006315A7">
        <w:rPr>
          <w:sz w:val="20"/>
        </w:rPr>
        <w:t>the</w:t>
      </w:r>
      <w:r w:rsidRPr="006315A7">
        <w:rPr>
          <w:spacing w:val="10"/>
          <w:sz w:val="20"/>
        </w:rPr>
        <w:t xml:space="preserve"> </w:t>
      </w:r>
      <w:r w:rsidRPr="006315A7">
        <w:rPr>
          <w:sz w:val="20"/>
        </w:rPr>
        <w:t>period</w:t>
      </w:r>
      <w:r w:rsidRPr="006315A7">
        <w:rPr>
          <w:spacing w:val="9"/>
          <w:sz w:val="20"/>
        </w:rPr>
        <w:t xml:space="preserve"> </w:t>
      </w:r>
      <w:r w:rsidRPr="006315A7">
        <w:rPr>
          <w:sz w:val="20"/>
        </w:rPr>
        <w:t>of</w:t>
      </w:r>
      <w:r w:rsidRPr="006315A7">
        <w:rPr>
          <w:spacing w:val="10"/>
          <w:sz w:val="20"/>
        </w:rPr>
        <w:t xml:space="preserve"> </w:t>
      </w:r>
      <w:r w:rsidRPr="006315A7">
        <w:rPr>
          <w:sz w:val="20"/>
        </w:rPr>
        <w:t>execution</w:t>
      </w:r>
      <w:r w:rsidRPr="006315A7">
        <w:rPr>
          <w:spacing w:val="10"/>
          <w:sz w:val="20"/>
        </w:rPr>
        <w:t xml:space="preserve"> </w:t>
      </w:r>
      <w:r w:rsidRPr="006315A7">
        <w:rPr>
          <w:sz w:val="20"/>
        </w:rPr>
        <w:t>of</w:t>
      </w:r>
      <w:r w:rsidRPr="006315A7">
        <w:rPr>
          <w:spacing w:val="8"/>
          <w:sz w:val="20"/>
        </w:rPr>
        <w:t xml:space="preserve"> </w:t>
      </w:r>
      <w:r w:rsidRPr="006315A7">
        <w:rPr>
          <w:sz w:val="20"/>
        </w:rPr>
        <w:t>the</w:t>
      </w:r>
      <w:r w:rsidRPr="006315A7">
        <w:rPr>
          <w:spacing w:val="8"/>
          <w:sz w:val="20"/>
        </w:rPr>
        <w:t xml:space="preserve"> </w:t>
      </w:r>
      <w:r w:rsidRPr="006315A7">
        <w:rPr>
          <w:sz w:val="20"/>
        </w:rPr>
        <w:t>Contract,</w:t>
      </w:r>
      <w:r w:rsidRPr="006315A7">
        <w:rPr>
          <w:spacing w:val="8"/>
          <w:sz w:val="20"/>
        </w:rPr>
        <w:t xml:space="preserve"> </w:t>
      </w:r>
      <w:r w:rsidRPr="006315A7">
        <w:rPr>
          <w:sz w:val="20"/>
        </w:rPr>
        <w:t>if</w:t>
      </w:r>
      <w:r w:rsidRPr="006315A7">
        <w:rPr>
          <w:spacing w:val="9"/>
          <w:sz w:val="20"/>
        </w:rPr>
        <w:t xml:space="preserve"> </w:t>
      </w:r>
      <w:r w:rsidRPr="006315A7">
        <w:rPr>
          <w:sz w:val="20"/>
        </w:rPr>
        <w:t>provided</w:t>
      </w:r>
      <w:r w:rsidRPr="006315A7">
        <w:rPr>
          <w:spacing w:val="8"/>
          <w:sz w:val="20"/>
        </w:rPr>
        <w:t xml:space="preserve"> </w:t>
      </w:r>
      <w:r w:rsidRPr="006315A7">
        <w:rPr>
          <w:sz w:val="20"/>
        </w:rPr>
        <w:t>in</w:t>
      </w:r>
      <w:r w:rsidRPr="006315A7">
        <w:rPr>
          <w:spacing w:val="8"/>
          <w:sz w:val="20"/>
        </w:rPr>
        <w:t xml:space="preserve"> </w:t>
      </w:r>
      <w:r w:rsidRPr="006315A7">
        <w:rPr>
          <w:sz w:val="20"/>
        </w:rPr>
        <w:t>the</w:t>
      </w:r>
      <w:r w:rsidRPr="006315A7">
        <w:rPr>
          <w:spacing w:val="-47"/>
          <w:sz w:val="20"/>
        </w:rPr>
        <w:t xml:space="preserve"> </w:t>
      </w:r>
      <w:r w:rsidRPr="006315A7">
        <w:rPr>
          <w:sz w:val="20"/>
        </w:rPr>
        <w:t>tender.</w:t>
      </w:r>
    </w:p>
    <w:p w:rsidR="0029024B" w:rsidRPr="006315A7" w:rsidRDefault="0029024B">
      <w:pPr>
        <w:spacing w:line="244" w:lineRule="auto"/>
        <w:rPr>
          <w:sz w:val="20"/>
        </w:rPr>
        <w:sectPr w:rsidR="0029024B" w:rsidRPr="006315A7">
          <w:headerReference w:type="default" r:id="rId24"/>
          <w:footerReference w:type="default" r:id="rId25"/>
          <w:pgSz w:w="12240" w:h="15840"/>
          <w:pgMar w:top="940" w:right="1220" w:bottom="940" w:left="1220" w:header="714" w:footer="680" w:gutter="0"/>
          <w:cols w:space="720"/>
        </w:sectPr>
      </w:pPr>
    </w:p>
    <w:p w:rsidR="0029024B" w:rsidRPr="006315A7" w:rsidRDefault="006315A7">
      <w:pPr>
        <w:pStyle w:val="ListParagraph"/>
        <w:numPr>
          <w:ilvl w:val="1"/>
          <w:numId w:val="21"/>
        </w:numPr>
        <w:tabs>
          <w:tab w:val="left" w:pos="819"/>
        </w:tabs>
        <w:spacing w:line="244" w:lineRule="auto"/>
        <w:ind w:left="820" w:right="215" w:hanging="600"/>
        <w:jc w:val="both"/>
        <w:rPr>
          <w:sz w:val="20"/>
        </w:rPr>
      </w:pPr>
      <w:r w:rsidRPr="006315A7">
        <w:rPr>
          <w:sz w:val="20"/>
        </w:rPr>
        <w:lastRenderedPageBreak/>
        <w:t>The Purchaser's evaluation of a tender will take</w:t>
      </w:r>
      <w:r w:rsidRPr="006315A7">
        <w:rPr>
          <w:spacing w:val="1"/>
          <w:sz w:val="20"/>
        </w:rPr>
        <w:t xml:space="preserve"> </w:t>
      </w:r>
      <w:r w:rsidRPr="006315A7">
        <w:rPr>
          <w:sz w:val="20"/>
        </w:rPr>
        <w:t>into</w:t>
      </w:r>
      <w:r w:rsidRPr="006315A7">
        <w:rPr>
          <w:spacing w:val="1"/>
          <w:sz w:val="20"/>
        </w:rPr>
        <w:t xml:space="preserve"> </w:t>
      </w:r>
      <w:r w:rsidRPr="006315A7">
        <w:rPr>
          <w:sz w:val="20"/>
        </w:rPr>
        <w:t>account,</w:t>
      </w:r>
      <w:r w:rsidRPr="006315A7">
        <w:rPr>
          <w:spacing w:val="1"/>
          <w:sz w:val="20"/>
        </w:rPr>
        <w:t xml:space="preserve"> </w:t>
      </w:r>
      <w:r w:rsidRPr="006315A7">
        <w:rPr>
          <w:sz w:val="20"/>
        </w:rPr>
        <w:t>in</w:t>
      </w:r>
      <w:r w:rsidRPr="006315A7">
        <w:rPr>
          <w:spacing w:val="1"/>
          <w:sz w:val="20"/>
        </w:rPr>
        <w:t xml:space="preserve"> </w:t>
      </w:r>
      <w:r w:rsidRPr="006315A7">
        <w:rPr>
          <w:sz w:val="20"/>
        </w:rPr>
        <w:t>addition</w:t>
      </w:r>
      <w:r w:rsidRPr="006315A7">
        <w:rPr>
          <w:spacing w:val="1"/>
          <w:sz w:val="20"/>
        </w:rPr>
        <w:t xml:space="preserve"> </w:t>
      </w:r>
      <w:r w:rsidRPr="006315A7">
        <w:rPr>
          <w:sz w:val="20"/>
        </w:rPr>
        <w:t>to</w:t>
      </w:r>
      <w:r w:rsidRPr="006315A7">
        <w:rPr>
          <w:spacing w:val="1"/>
          <w:sz w:val="20"/>
        </w:rPr>
        <w:t xml:space="preserve"> </w:t>
      </w:r>
      <w:r w:rsidRPr="006315A7">
        <w:rPr>
          <w:sz w:val="20"/>
        </w:rPr>
        <w:t>the</w:t>
      </w:r>
      <w:r w:rsidRPr="006315A7">
        <w:rPr>
          <w:spacing w:val="1"/>
          <w:sz w:val="20"/>
        </w:rPr>
        <w:t xml:space="preserve"> </w:t>
      </w:r>
      <w:r w:rsidRPr="006315A7">
        <w:rPr>
          <w:sz w:val="20"/>
        </w:rPr>
        <w:t>tender</w:t>
      </w:r>
      <w:r w:rsidRPr="006315A7">
        <w:rPr>
          <w:spacing w:val="1"/>
          <w:sz w:val="20"/>
        </w:rPr>
        <w:t xml:space="preserve"> </w:t>
      </w:r>
      <w:r w:rsidRPr="006315A7">
        <w:rPr>
          <w:sz w:val="20"/>
        </w:rPr>
        <w:t>price</w:t>
      </w:r>
      <w:r w:rsidRPr="006315A7">
        <w:rPr>
          <w:spacing w:val="1"/>
          <w:sz w:val="20"/>
        </w:rPr>
        <w:t xml:space="preserve"> </w:t>
      </w:r>
      <w:r w:rsidRPr="006315A7">
        <w:rPr>
          <w:sz w:val="20"/>
        </w:rPr>
        <w:t>(Ex-</w:t>
      </w:r>
      <w:r w:rsidRPr="006315A7">
        <w:rPr>
          <w:spacing w:val="1"/>
          <w:sz w:val="20"/>
        </w:rPr>
        <w:t xml:space="preserve"> </w:t>
      </w:r>
      <w:r w:rsidRPr="006315A7">
        <w:rPr>
          <w:sz w:val="20"/>
        </w:rPr>
        <w:t>factory/ex-warehouse/off-the-shelf</w:t>
      </w:r>
      <w:r w:rsidRPr="006315A7">
        <w:rPr>
          <w:spacing w:val="-7"/>
          <w:sz w:val="20"/>
        </w:rPr>
        <w:t xml:space="preserve"> </w:t>
      </w:r>
      <w:r w:rsidRPr="006315A7">
        <w:rPr>
          <w:sz w:val="20"/>
        </w:rPr>
        <w:t>price</w:t>
      </w:r>
      <w:r w:rsidRPr="006315A7">
        <w:rPr>
          <w:spacing w:val="-8"/>
          <w:sz w:val="20"/>
        </w:rPr>
        <w:t xml:space="preserve"> </w:t>
      </w:r>
      <w:r w:rsidRPr="006315A7">
        <w:rPr>
          <w:sz w:val="20"/>
        </w:rPr>
        <w:t>of</w:t>
      </w:r>
      <w:r w:rsidRPr="006315A7">
        <w:rPr>
          <w:spacing w:val="-8"/>
          <w:sz w:val="20"/>
        </w:rPr>
        <w:t xml:space="preserve"> </w:t>
      </w:r>
      <w:r w:rsidRPr="006315A7">
        <w:rPr>
          <w:sz w:val="20"/>
        </w:rPr>
        <w:t>the</w:t>
      </w:r>
      <w:r w:rsidRPr="006315A7">
        <w:rPr>
          <w:spacing w:val="-8"/>
          <w:sz w:val="20"/>
        </w:rPr>
        <w:t xml:space="preserve"> </w:t>
      </w:r>
      <w:r w:rsidRPr="006315A7">
        <w:rPr>
          <w:sz w:val="20"/>
        </w:rPr>
        <w:t>goods</w:t>
      </w:r>
      <w:r w:rsidRPr="006315A7">
        <w:rPr>
          <w:spacing w:val="-8"/>
          <w:sz w:val="20"/>
        </w:rPr>
        <w:t xml:space="preserve"> </w:t>
      </w:r>
      <w:r w:rsidRPr="006315A7">
        <w:rPr>
          <w:sz w:val="20"/>
        </w:rPr>
        <w:t>offered</w:t>
      </w:r>
      <w:r w:rsidRPr="006315A7">
        <w:rPr>
          <w:spacing w:val="-8"/>
          <w:sz w:val="20"/>
        </w:rPr>
        <w:t xml:space="preserve"> </w:t>
      </w:r>
      <w:r w:rsidRPr="006315A7">
        <w:rPr>
          <w:sz w:val="20"/>
        </w:rPr>
        <w:t>from</w:t>
      </w:r>
      <w:r w:rsidRPr="006315A7">
        <w:rPr>
          <w:spacing w:val="-10"/>
          <w:sz w:val="20"/>
        </w:rPr>
        <w:t xml:space="preserve"> </w:t>
      </w:r>
      <w:r w:rsidRPr="006315A7">
        <w:rPr>
          <w:sz w:val="20"/>
        </w:rPr>
        <w:t>within</w:t>
      </w:r>
      <w:r w:rsidRPr="006315A7">
        <w:rPr>
          <w:spacing w:val="-7"/>
          <w:sz w:val="20"/>
        </w:rPr>
        <w:t xml:space="preserve"> </w:t>
      </w:r>
      <w:r w:rsidRPr="006315A7">
        <w:rPr>
          <w:sz w:val="20"/>
        </w:rPr>
        <w:t>India,</w:t>
      </w:r>
      <w:r w:rsidRPr="006315A7">
        <w:rPr>
          <w:spacing w:val="-8"/>
          <w:sz w:val="20"/>
        </w:rPr>
        <w:t xml:space="preserve"> </w:t>
      </w:r>
      <w:r w:rsidRPr="006315A7">
        <w:rPr>
          <w:sz w:val="20"/>
        </w:rPr>
        <w:t>such</w:t>
      </w:r>
      <w:r w:rsidRPr="006315A7">
        <w:rPr>
          <w:spacing w:val="-8"/>
          <w:sz w:val="20"/>
        </w:rPr>
        <w:t xml:space="preserve"> </w:t>
      </w:r>
      <w:r w:rsidRPr="006315A7">
        <w:rPr>
          <w:sz w:val="20"/>
        </w:rPr>
        <w:t>price</w:t>
      </w:r>
      <w:r w:rsidRPr="006315A7">
        <w:rPr>
          <w:spacing w:val="-8"/>
          <w:sz w:val="20"/>
        </w:rPr>
        <w:t xml:space="preserve"> </w:t>
      </w:r>
      <w:r w:rsidRPr="006315A7">
        <w:rPr>
          <w:sz w:val="20"/>
        </w:rPr>
        <w:t>to</w:t>
      </w:r>
      <w:r w:rsidRPr="006315A7">
        <w:rPr>
          <w:spacing w:val="-7"/>
          <w:sz w:val="20"/>
        </w:rPr>
        <w:t xml:space="preserve"> </w:t>
      </w:r>
      <w:r w:rsidRPr="006315A7">
        <w:rPr>
          <w:sz w:val="20"/>
        </w:rPr>
        <w:t>include</w:t>
      </w:r>
      <w:r w:rsidRPr="006315A7">
        <w:rPr>
          <w:spacing w:val="-8"/>
          <w:sz w:val="20"/>
        </w:rPr>
        <w:t xml:space="preserve"> </w:t>
      </w:r>
      <w:r w:rsidRPr="006315A7">
        <w:rPr>
          <w:sz w:val="20"/>
        </w:rPr>
        <w:t>all</w:t>
      </w:r>
      <w:r w:rsidRPr="006315A7">
        <w:rPr>
          <w:spacing w:val="-8"/>
          <w:sz w:val="20"/>
        </w:rPr>
        <w:t xml:space="preserve"> </w:t>
      </w:r>
      <w:r w:rsidRPr="006315A7">
        <w:rPr>
          <w:sz w:val="20"/>
        </w:rPr>
        <w:t>costs</w:t>
      </w:r>
      <w:r w:rsidRPr="006315A7">
        <w:rPr>
          <w:spacing w:val="1"/>
          <w:sz w:val="20"/>
        </w:rPr>
        <w:t xml:space="preserve"> </w:t>
      </w:r>
      <w:r w:rsidRPr="006315A7">
        <w:rPr>
          <w:sz w:val="20"/>
        </w:rPr>
        <w:t>as</w:t>
      </w:r>
      <w:r w:rsidRPr="006315A7">
        <w:rPr>
          <w:spacing w:val="-6"/>
          <w:sz w:val="20"/>
        </w:rPr>
        <w:t xml:space="preserve"> </w:t>
      </w:r>
      <w:r w:rsidRPr="006315A7">
        <w:rPr>
          <w:sz w:val="20"/>
        </w:rPr>
        <w:t>well</w:t>
      </w:r>
      <w:r w:rsidRPr="006315A7">
        <w:rPr>
          <w:spacing w:val="-7"/>
          <w:sz w:val="20"/>
        </w:rPr>
        <w:t xml:space="preserve"> </w:t>
      </w:r>
      <w:r w:rsidRPr="006315A7">
        <w:rPr>
          <w:sz w:val="20"/>
        </w:rPr>
        <w:t>as</w:t>
      </w:r>
      <w:r w:rsidRPr="006315A7">
        <w:rPr>
          <w:spacing w:val="-6"/>
          <w:sz w:val="20"/>
        </w:rPr>
        <w:t xml:space="preserve"> </w:t>
      </w:r>
      <w:r w:rsidRPr="006315A7">
        <w:rPr>
          <w:sz w:val="20"/>
        </w:rPr>
        <w:t>duties</w:t>
      </w:r>
      <w:r w:rsidRPr="006315A7">
        <w:rPr>
          <w:spacing w:val="-6"/>
          <w:sz w:val="20"/>
        </w:rPr>
        <w:t xml:space="preserve"> </w:t>
      </w:r>
      <w:r w:rsidRPr="006315A7">
        <w:rPr>
          <w:sz w:val="20"/>
        </w:rPr>
        <w:t>and</w:t>
      </w:r>
      <w:r w:rsidRPr="006315A7">
        <w:rPr>
          <w:spacing w:val="-6"/>
          <w:sz w:val="20"/>
        </w:rPr>
        <w:t xml:space="preserve"> </w:t>
      </w:r>
      <w:r w:rsidRPr="006315A7">
        <w:rPr>
          <w:sz w:val="20"/>
        </w:rPr>
        <w:t>taxes</w:t>
      </w:r>
      <w:r w:rsidRPr="006315A7">
        <w:rPr>
          <w:spacing w:val="-5"/>
          <w:sz w:val="20"/>
        </w:rPr>
        <w:t xml:space="preserve"> </w:t>
      </w:r>
      <w:r w:rsidRPr="006315A7">
        <w:rPr>
          <w:sz w:val="20"/>
        </w:rPr>
        <w:t>paid</w:t>
      </w:r>
      <w:r w:rsidRPr="006315A7">
        <w:rPr>
          <w:spacing w:val="-6"/>
          <w:sz w:val="20"/>
        </w:rPr>
        <w:t xml:space="preserve"> </w:t>
      </w:r>
      <w:r w:rsidRPr="006315A7">
        <w:rPr>
          <w:sz w:val="20"/>
        </w:rPr>
        <w:t>or</w:t>
      </w:r>
      <w:r w:rsidRPr="006315A7">
        <w:rPr>
          <w:spacing w:val="-6"/>
          <w:sz w:val="20"/>
        </w:rPr>
        <w:t xml:space="preserve"> </w:t>
      </w:r>
      <w:r w:rsidRPr="006315A7">
        <w:rPr>
          <w:sz w:val="20"/>
        </w:rPr>
        <w:t>payable</w:t>
      </w:r>
      <w:r w:rsidRPr="006315A7">
        <w:rPr>
          <w:spacing w:val="-7"/>
          <w:sz w:val="20"/>
        </w:rPr>
        <w:t xml:space="preserve"> </w:t>
      </w:r>
      <w:r w:rsidRPr="006315A7">
        <w:rPr>
          <w:sz w:val="20"/>
        </w:rPr>
        <w:t>on</w:t>
      </w:r>
      <w:r w:rsidRPr="006315A7">
        <w:rPr>
          <w:spacing w:val="-6"/>
          <w:sz w:val="20"/>
        </w:rPr>
        <w:t xml:space="preserve"> </w:t>
      </w:r>
      <w:r w:rsidRPr="006315A7">
        <w:rPr>
          <w:sz w:val="20"/>
        </w:rPr>
        <w:t>components</w:t>
      </w:r>
      <w:r w:rsidRPr="006315A7">
        <w:rPr>
          <w:spacing w:val="-8"/>
          <w:sz w:val="20"/>
        </w:rPr>
        <w:t xml:space="preserve"> </w:t>
      </w:r>
      <w:r w:rsidRPr="006315A7">
        <w:rPr>
          <w:sz w:val="20"/>
        </w:rPr>
        <w:t>and</w:t>
      </w:r>
      <w:r w:rsidRPr="006315A7">
        <w:rPr>
          <w:spacing w:val="-7"/>
          <w:sz w:val="20"/>
        </w:rPr>
        <w:t xml:space="preserve"> </w:t>
      </w:r>
      <w:r w:rsidRPr="006315A7">
        <w:rPr>
          <w:sz w:val="20"/>
        </w:rPr>
        <w:t>raw</w:t>
      </w:r>
      <w:r w:rsidRPr="006315A7">
        <w:rPr>
          <w:spacing w:val="-6"/>
          <w:sz w:val="20"/>
        </w:rPr>
        <w:t xml:space="preserve"> </w:t>
      </w:r>
      <w:r w:rsidRPr="006315A7">
        <w:rPr>
          <w:sz w:val="20"/>
        </w:rPr>
        <w:t>material</w:t>
      </w:r>
      <w:r w:rsidRPr="006315A7">
        <w:rPr>
          <w:spacing w:val="-8"/>
          <w:sz w:val="20"/>
        </w:rPr>
        <w:t xml:space="preserve"> </w:t>
      </w:r>
      <w:r w:rsidRPr="006315A7">
        <w:rPr>
          <w:sz w:val="20"/>
        </w:rPr>
        <w:t>incorporated</w:t>
      </w:r>
      <w:r w:rsidRPr="006315A7">
        <w:rPr>
          <w:spacing w:val="-6"/>
          <w:sz w:val="20"/>
        </w:rPr>
        <w:t xml:space="preserve"> </w:t>
      </w:r>
      <w:r w:rsidRPr="006315A7">
        <w:rPr>
          <w:sz w:val="20"/>
        </w:rPr>
        <w:t>or</w:t>
      </w:r>
      <w:r w:rsidRPr="006315A7">
        <w:rPr>
          <w:spacing w:val="-7"/>
          <w:sz w:val="20"/>
        </w:rPr>
        <w:t xml:space="preserve"> </w:t>
      </w:r>
      <w:r w:rsidRPr="006315A7">
        <w:rPr>
          <w:sz w:val="20"/>
        </w:rPr>
        <w:t>to</w:t>
      </w:r>
      <w:r w:rsidRPr="006315A7">
        <w:rPr>
          <w:spacing w:val="-7"/>
          <w:sz w:val="20"/>
        </w:rPr>
        <w:t xml:space="preserve"> </w:t>
      </w:r>
      <w:r w:rsidRPr="006315A7">
        <w:rPr>
          <w:sz w:val="20"/>
        </w:rPr>
        <w:t>be</w:t>
      </w:r>
      <w:r w:rsidRPr="006315A7">
        <w:rPr>
          <w:spacing w:val="-6"/>
          <w:sz w:val="20"/>
        </w:rPr>
        <w:t xml:space="preserve"> </w:t>
      </w:r>
      <w:r w:rsidRPr="006315A7">
        <w:rPr>
          <w:sz w:val="20"/>
        </w:rPr>
        <w:t>incorporated</w:t>
      </w:r>
      <w:r w:rsidRPr="006315A7">
        <w:rPr>
          <w:spacing w:val="1"/>
          <w:sz w:val="20"/>
        </w:rPr>
        <w:t xml:space="preserve"> </w:t>
      </w:r>
      <w:r w:rsidRPr="006315A7">
        <w:rPr>
          <w:sz w:val="20"/>
        </w:rPr>
        <w:t>in</w:t>
      </w:r>
      <w:r w:rsidRPr="006315A7">
        <w:rPr>
          <w:spacing w:val="-4"/>
          <w:sz w:val="20"/>
        </w:rPr>
        <w:t xml:space="preserve"> </w:t>
      </w:r>
      <w:r w:rsidRPr="006315A7">
        <w:rPr>
          <w:sz w:val="20"/>
        </w:rPr>
        <w:t>the</w:t>
      </w:r>
      <w:r w:rsidRPr="006315A7">
        <w:rPr>
          <w:spacing w:val="-4"/>
          <w:sz w:val="20"/>
        </w:rPr>
        <w:t xml:space="preserve"> </w:t>
      </w:r>
      <w:r w:rsidRPr="006315A7">
        <w:rPr>
          <w:sz w:val="20"/>
        </w:rPr>
        <w:t>goods,</w:t>
      </w:r>
      <w:r w:rsidRPr="006315A7">
        <w:rPr>
          <w:spacing w:val="-4"/>
          <w:sz w:val="20"/>
        </w:rPr>
        <w:t xml:space="preserve"> </w:t>
      </w:r>
      <w:r w:rsidRPr="006315A7">
        <w:rPr>
          <w:sz w:val="20"/>
        </w:rPr>
        <w:t>and</w:t>
      </w:r>
      <w:r w:rsidRPr="006315A7">
        <w:rPr>
          <w:spacing w:val="-4"/>
          <w:sz w:val="20"/>
        </w:rPr>
        <w:t xml:space="preserve"> </w:t>
      </w:r>
      <w:r w:rsidRPr="006315A7">
        <w:rPr>
          <w:sz w:val="20"/>
        </w:rPr>
        <w:t>Excise</w:t>
      </w:r>
      <w:r w:rsidRPr="006315A7">
        <w:rPr>
          <w:spacing w:val="-4"/>
          <w:sz w:val="20"/>
        </w:rPr>
        <w:t xml:space="preserve"> </w:t>
      </w:r>
      <w:r w:rsidRPr="006315A7">
        <w:rPr>
          <w:sz w:val="20"/>
        </w:rPr>
        <w:t>duty</w:t>
      </w:r>
      <w:r w:rsidRPr="006315A7">
        <w:rPr>
          <w:spacing w:val="-5"/>
          <w:sz w:val="20"/>
        </w:rPr>
        <w:t xml:space="preserve"> </w:t>
      </w:r>
      <w:r w:rsidRPr="006315A7">
        <w:rPr>
          <w:sz w:val="20"/>
        </w:rPr>
        <w:t>on</w:t>
      </w:r>
      <w:r w:rsidRPr="006315A7">
        <w:rPr>
          <w:spacing w:val="-5"/>
          <w:sz w:val="20"/>
        </w:rPr>
        <w:t xml:space="preserve"> </w:t>
      </w:r>
      <w:r w:rsidRPr="006315A7">
        <w:rPr>
          <w:sz w:val="20"/>
        </w:rPr>
        <w:t>the</w:t>
      </w:r>
      <w:r w:rsidRPr="006315A7">
        <w:rPr>
          <w:spacing w:val="-5"/>
          <w:sz w:val="20"/>
        </w:rPr>
        <w:t xml:space="preserve"> </w:t>
      </w:r>
      <w:r w:rsidRPr="006315A7">
        <w:rPr>
          <w:sz w:val="20"/>
        </w:rPr>
        <w:t>finished</w:t>
      </w:r>
      <w:r w:rsidRPr="006315A7">
        <w:rPr>
          <w:spacing w:val="-5"/>
          <w:sz w:val="20"/>
        </w:rPr>
        <w:t xml:space="preserve"> </w:t>
      </w:r>
      <w:r w:rsidRPr="006315A7">
        <w:rPr>
          <w:sz w:val="20"/>
        </w:rPr>
        <w:t>goods,</w:t>
      </w:r>
      <w:r w:rsidRPr="006315A7">
        <w:rPr>
          <w:spacing w:val="-4"/>
          <w:sz w:val="20"/>
        </w:rPr>
        <w:t xml:space="preserve"> </w:t>
      </w:r>
      <w:r w:rsidRPr="006315A7">
        <w:rPr>
          <w:sz w:val="20"/>
        </w:rPr>
        <w:t>if</w:t>
      </w:r>
      <w:r w:rsidRPr="006315A7">
        <w:rPr>
          <w:spacing w:val="-5"/>
          <w:sz w:val="20"/>
        </w:rPr>
        <w:t xml:space="preserve"> </w:t>
      </w:r>
      <w:r w:rsidRPr="006315A7">
        <w:rPr>
          <w:sz w:val="20"/>
        </w:rPr>
        <w:t>payable)</w:t>
      </w:r>
      <w:r w:rsidRPr="006315A7">
        <w:rPr>
          <w:spacing w:val="-5"/>
          <w:sz w:val="20"/>
        </w:rPr>
        <w:t xml:space="preserve"> </w:t>
      </w:r>
      <w:r w:rsidRPr="006315A7">
        <w:rPr>
          <w:sz w:val="20"/>
        </w:rPr>
        <w:t>and</w:t>
      </w:r>
      <w:r w:rsidRPr="006315A7">
        <w:rPr>
          <w:spacing w:val="-5"/>
          <w:sz w:val="20"/>
        </w:rPr>
        <w:t xml:space="preserve"> </w:t>
      </w:r>
      <w:r w:rsidRPr="006315A7">
        <w:rPr>
          <w:sz w:val="20"/>
        </w:rPr>
        <w:t>price</w:t>
      </w:r>
      <w:r w:rsidRPr="006315A7">
        <w:rPr>
          <w:spacing w:val="-5"/>
          <w:sz w:val="20"/>
        </w:rPr>
        <w:t xml:space="preserve"> </w:t>
      </w:r>
      <w:r w:rsidRPr="006315A7">
        <w:rPr>
          <w:sz w:val="20"/>
        </w:rPr>
        <w:t>of</w:t>
      </w:r>
      <w:r w:rsidRPr="006315A7">
        <w:rPr>
          <w:spacing w:val="-4"/>
          <w:sz w:val="20"/>
        </w:rPr>
        <w:t xml:space="preserve"> </w:t>
      </w:r>
      <w:r w:rsidRPr="006315A7">
        <w:rPr>
          <w:sz w:val="20"/>
        </w:rPr>
        <w:t>incidental</w:t>
      </w:r>
      <w:r w:rsidRPr="006315A7">
        <w:rPr>
          <w:spacing w:val="-6"/>
          <w:sz w:val="20"/>
        </w:rPr>
        <w:t xml:space="preserve"> </w:t>
      </w:r>
      <w:r w:rsidRPr="006315A7">
        <w:rPr>
          <w:sz w:val="20"/>
        </w:rPr>
        <w:t>services,</w:t>
      </w:r>
      <w:r w:rsidRPr="006315A7">
        <w:rPr>
          <w:spacing w:val="-5"/>
          <w:sz w:val="20"/>
        </w:rPr>
        <w:t xml:space="preserve"> </w:t>
      </w:r>
      <w:r w:rsidRPr="006315A7">
        <w:rPr>
          <w:sz w:val="20"/>
        </w:rPr>
        <w:t>the</w:t>
      </w:r>
      <w:r w:rsidRPr="006315A7">
        <w:rPr>
          <w:spacing w:val="-4"/>
          <w:sz w:val="20"/>
        </w:rPr>
        <w:t xml:space="preserve"> </w:t>
      </w:r>
      <w:r w:rsidRPr="006315A7">
        <w:rPr>
          <w:sz w:val="20"/>
        </w:rPr>
        <w:t>following</w:t>
      </w:r>
      <w:r w:rsidRPr="006315A7">
        <w:rPr>
          <w:spacing w:val="1"/>
          <w:sz w:val="20"/>
        </w:rPr>
        <w:t xml:space="preserve"> </w:t>
      </w:r>
      <w:r w:rsidRPr="006315A7">
        <w:rPr>
          <w:spacing w:val="-1"/>
          <w:sz w:val="20"/>
        </w:rPr>
        <w:t>factors,</w:t>
      </w:r>
      <w:r w:rsidRPr="006315A7">
        <w:rPr>
          <w:spacing w:val="-11"/>
          <w:sz w:val="20"/>
        </w:rPr>
        <w:t xml:space="preserve"> </w:t>
      </w:r>
      <w:r w:rsidRPr="006315A7">
        <w:rPr>
          <w:spacing w:val="-1"/>
          <w:sz w:val="20"/>
        </w:rPr>
        <w:t>in</w:t>
      </w:r>
      <w:r w:rsidRPr="006315A7">
        <w:rPr>
          <w:spacing w:val="-11"/>
          <w:sz w:val="20"/>
        </w:rPr>
        <w:t xml:space="preserve"> </w:t>
      </w:r>
      <w:r w:rsidRPr="006315A7">
        <w:rPr>
          <w:spacing w:val="-1"/>
          <w:sz w:val="20"/>
        </w:rPr>
        <w:t>the</w:t>
      </w:r>
      <w:r w:rsidRPr="006315A7">
        <w:rPr>
          <w:spacing w:val="-10"/>
          <w:sz w:val="20"/>
        </w:rPr>
        <w:t xml:space="preserve"> </w:t>
      </w:r>
      <w:r w:rsidRPr="006315A7">
        <w:rPr>
          <w:spacing w:val="-1"/>
          <w:sz w:val="20"/>
        </w:rPr>
        <w:t>manner</w:t>
      </w:r>
      <w:r w:rsidRPr="006315A7">
        <w:rPr>
          <w:spacing w:val="-11"/>
          <w:sz w:val="20"/>
        </w:rPr>
        <w:t xml:space="preserve"> </w:t>
      </w:r>
      <w:r w:rsidRPr="006315A7">
        <w:rPr>
          <w:spacing w:val="-1"/>
          <w:sz w:val="20"/>
        </w:rPr>
        <w:t>and</w:t>
      </w:r>
      <w:r w:rsidRPr="006315A7">
        <w:rPr>
          <w:spacing w:val="-11"/>
          <w:sz w:val="20"/>
        </w:rPr>
        <w:t xml:space="preserve"> </w:t>
      </w:r>
      <w:r w:rsidRPr="006315A7">
        <w:rPr>
          <w:sz w:val="20"/>
        </w:rPr>
        <w:t>to</w:t>
      </w:r>
      <w:r w:rsidRPr="006315A7">
        <w:rPr>
          <w:spacing w:val="-10"/>
          <w:sz w:val="20"/>
        </w:rPr>
        <w:t xml:space="preserve"> </w:t>
      </w:r>
      <w:r w:rsidRPr="006315A7">
        <w:rPr>
          <w:sz w:val="20"/>
        </w:rPr>
        <w:t>the</w:t>
      </w:r>
      <w:r w:rsidRPr="006315A7">
        <w:rPr>
          <w:spacing w:val="-11"/>
          <w:sz w:val="20"/>
        </w:rPr>
        <w:t xml:space="preserve"> </w:t>
      </w:r>
      <w:r w:rsidRPr="006315A7">
        <w:rPr>
          <w:sz w:val="20"/>
        </w:rPr>
        <w:t>extent</w:t>
      </w:r>
      <w:r w:rsidRPr="006315A7">
        <w:rPr>
          <w:spacing w:val="-11"/>
          <w:sz w:val="20"/>
        </w:rPr>
        <w:t xml:space="preserve"> </w:t>
      </w:r>
      <w:r w:rsidRPr="006315A7">
        <w:rPr>
          <w:sz w:val="20"/>
        </w:rPr>
        <w:t>indicated</w:t>
      </w:r>
      <w:r w:rsidRPr="006315A7">
        <w:rPr>
          <w:spacing w:val="-10"/>
          <w:sz w:val="20"/>
        </w:rPr>
        <w:t xml:space="preserve"> </w:t>
      </w:r>
      <w:r w:rsidRPr="006315A7">
        <w:rPr>
          <w:sz w:val="20"/>
        </w:rPr>
        <w:t>in</w:t>
      </w:r>
      <w:r w:rsidRPr="006315A7">
        <w:rPr>
          <w:spacing w:val="-13"/>
          <w:sz w:val="20"/>
        </w:rPr>
        <w:t xml:space="preserve"> </w:t>
      </w:r>
      <w:r w:rsidRPr="006315A7">
        <w:rPr>
          <w:sz w:val="20"/>
        </w:rPr>
        <w:t>ITT</w:t>
      </w:r>
      <w:r w:rsidRPr="006315A7">
        <w:rPr>
          <w:spacing w:val="-11"/>
          <w:sz w:val="20"/>
        </w:rPr>
        <w:t xml:space="preserve"> </w:t>
      </w:r>
      <w:r w:rsidRPr="006315A7">
        <w:rPr>
          <w:sz w:val="20"/>
        </w:rPr>
        <w:t>Clause</w:t>
      </w:r>
      <w:r w:rsidRPr="006315A7">
        <w:rPr>
          <w:spacing w:val="-10"/>
          <w:sz w:val="20"/>
        </w:rPr>
        <w:t xml:space="preserve"> </w:t>
      </w:r>
      <w:r w:rsidRPr="006315A7">
        <w:rPr>
          <w:sz w:val="20"/>
        </w:rPr>
        <w:t>23.4</w:t>
      </w:r>
      <w:r w:rsidRPr="006315A7">
        <w:rPr>
          <w:spacing w:val="-11"/>
          <w:sz w:val="20"/>
        </w:rPr>
        <w:t xml:space="preserve"> </w:t>
      </w:r>
      <w:r w:rsidRPr="006315A7">
        <w:rPr>
          <w:sz w:val="20"/>
        </w:rPr>
        <w:t>and</w:t>
      </w:r>
      <w:r w:rsidRPr="006315A7">
        <w:rPr>
          <w:spacing w:val="-11"/>
          <w:sz w:val="20"/>
        </w:rPr>
        <w:t xml:space="preserve"> </w:t>
      </w:r>
      <w:r w:rsidRPr="006315A7">
        <w:rPr>
          <w:sz w:val="20"/>
        </w:rPr>
        <w:t>in</w:t>
      </w:r>
      <w:r w:rsidRPr="006315A7">
        <w:rPr>
          <w:spacing w:val="-9"/>
          <w:sz w:val="20"/>
        </w:rPr>
        <w:t xml:space="preserve"> </w:t>
      </w:r>
      <w:r w:rsidRPr="006315A7">
        <w:rPr>
          <w:sz w:val="20"/>
        </w:rPr>
        <w:t>the</w:t>
      </w:r>
      <w:r w:rsidRPr="006315A7">
        <w:rPr>
          <w:spacing w:val="-11"/>
          <w:sz w:val="20"/>
        </w:rPr>
        <w:t xml:space="preserve"> </w:t>
      </w:r>
      <w:r w:rsidRPr="006315A7">
        <w:rPr>
          <w:sz w:val="20"/>
        </w:rPr>
        <w:t>Technical</w:t>
      </w:r>
      <w:r w:rsidRPr="006315A7">
        <w:rPr>
          <w:spacing w:val="-11"/>
          <w:sz w:val="20"/>
        </w:rPr>
        <w:t xml:space="preserve"> </w:t>
      </w:r>
      <w:r w:rsidRPr="006315A7">
        <w:rPr>
          <w:sz w:val="20"/>
        </w:rPr>
        <w:t>Specifications:</w:t>
      </w:r>
    </w:p>
    <w:p w:rsidR="0029024B" w:rsidRPr="006315A7" w:rsidRDefault="0029024B">
      <w:pPr>
        <w:pStyle w:val="BodyText"/>
        <w:spacing w:before="8"/>
        <w:rPr>
          <w:sz w:val="19"/>
        </w:rPr>
      </w:pPr>
    </w:p>
    <w:p w:rsidR="0029024B" w:rsidRPr="006315A7" w:rsidRDefault="006315A7">
      <w:pPr>
        <w:pStyle w:val="ListParagraph"/>
        <w:numPr>
          <w:ilvl w:val="2"/>
          <w:numId w:val="21"/>
        </w:numPr>
        <w:tabs>
          <w:tab w:val="left" w:pos="1380"/>
          <w:tab w:val="left" w:pos="1381"/>
        </w:tabs>
        <w:spacing w:line="244" w:lineRule="auto"/>
        <w:ind w:left="1380" w:right="217" w:hanging="561"/>
        <w:rPr>
          <w:sz w:val="20"/>
        </w:rPr>
      </w:pPr>
      <w:r w:rsidRPr="006315A7">
        <w:rPr>
          <w:sz w:val="20"/>
        </w:rPr>
        <w:t>cost of</w:t>
      </w:r>
      <w:r w:rsidRPr="006315A7">
        <w:rPr>
          <w:spacing w:val="1"/>
          <w:sz w:val="20"/>
        </w:rPr>
        <w:t xml:space="preserve"> </w:t>
      </w:r>
      <w:r w:rsidRPr="006315A7">
        <w:rPr>
          <w:sz w:val="20"/>
        </w:rPr>
        <w:t>inland</w:t>
      </w:r>
      <w:r w:rsidRPr="006315A7">
        <w:rPr>
          <w:spacing w:val="1"/>
          <w:sz w:val="20"/>
        </w:rPr>
        <w:t xml:space="preserve"> </w:t>
      </w:r>
      <w:r w:rsidRPr="006315A7">
        <w:rPr>
          <w:sz w:val="20"/>
        </w:rPr>
        <w:t>transportation,</w:t>
      </w:r>
      <w:r w:rsidRPr="006315A7">
        <w:rPr>
          <w:spacing w:val="1"/>
          <w:sz w:val="20"/>
        </w:rPr>
        <w:t xml:space="preserve"> </w:t>
      </w:r>
      <w:r w:rsidRPr="006315A7">
        <w:rPr>
          <w:sz w:val="20"/>
        </w:rPr>
        <w:t>insurance</w:t>
      </w:r>
      <w:r w:rsidRPr="006315A7">
        <w:rPr>
          <w:spacing w:val="1"/>
          <w:sz w:val="20"/>
        </w:rPr>
        <w:t xml:space="preserve"> </w:t>
      </w:r>
      <w:r w:rsidRPr="006315A7">
        <w:rPr>
          <w:sz w:val="20"/>
        </w:rPr>
        <w:t>and</w:t>
      </w:r>
      <w:r w:rsidRPr="006315A7">
        <w:rPr>
          <w:spacing w:val="1"/>
          <w:sz w:val="20"/>
        </w:rPr>
        <w:t xml:space="preserve"> </w:t>
      </w:r>
      <w:r w:rsidRPr="006315A7">
        <w:rPr>
          <w:sz w:val="20"/>
        </w:rPr>
        <w:t>other costs within India incidental to the delivery of the</w:t>
      </w:r>
      <w:r w:rsidRPr="006315A7">
        <w:rPr>
          <w:spacing w:val="-47"/>
          <w:sz w:val="20"/>
        </w:rPr>
        <w:t xml:space="preserve"> </w:t>
      </w:r>
      <w:r w:rsidRPr="006315A7">
        <w:rPr>
          <w:sz w:val="20"/>
        </w:rPr>
        <w:t>goods</w:t>
      </w:r>
      <w:r w:rsidRPr="006315A7">
        <w:rPr>
          <w:spacing w:val="-6"/>
          <w:sz w:val="20"/>
        </w:rPr>
        <w:t xml:space="preserve"> </w:t>
      </w:r>
      <w:r w:rsidRPr="006315A7">
        <w:rPr>
          <w:sz w:val="20"/>
        </w:rPr>
        <w:t>to</w:t>
      </w:r>
      <w:r w:rsidRPr="006315A7">
        <w:rPr>
          <w:spacing w:val="-5"/>
          <w:sz w:val="20"/>
        </w:rPr>
        <w:t xml:space="preserve"> </w:t>
      </w:r>
      <w:r w:rsidRPr="006315A7">
        <w:rPr>
          <w:sz w:val="20"/>
        </w:rPr>
        <w:t>their</w:t>
      </w:r>
      <w:r w:rsidRPr="006315A7">
        <w:rPr>
          <w:spacing w:val="-5"/>
          <w:sz w:val="20"/>
        </w:rPr>
        <w:t xml:space="preserve"> </w:t>
      </w:r>
      <w:r w:rsidRPr="006315A7">
        <w:rPr>
          <w:sz w:val="20"/>
        </w:rPr>
        <w:t>final</w:t>
      </w:r>
      <w:r w:rsidRPr="006315A7">
        <w:rPr>
          <w:spacing w:val="-6"/>
          <w:sz w:val="20"/>
        </w:rPr>
        <w:t xml:space="preserve"> </w:t>
      </w:r>
      <w:r w:rsidRPr="006315A7">
        <w:rPr>
          <w:sz w:val="20"/>
        </w:rPr>
        <w:t>destination;</w:t>
      </w:r>
    </w:p>
    <w:p w:rsidR="0029024B" w:rsidRPr="006315A7" w:rsidRDefault="0029024B">
      <w:pPr>
        <w:pStyle w:val="BodyText"/>
        <w:spacing w:before="3"/>
      </w:pPr>
    </w:p>
    <w:p w:rsidR="0029024B" w:rsidRPr="006315A7" w:rsidRDefault="006315A7">
      <w:pPr>
        <w:pStyle w:val="ListParagraph"/>
        <w:numPr>
          <w:ilvl w:val="2"/>
          <w:numId w:val="21"/>
        </w:numPr>
        <w:tabs>
          <w:tab w:val="left" w:pos="1379"/>
          <w:tab w:val="left" w:pos="1380"/>
        </w:tabs>
        <w:ind w:left="1379" w:hanging="561"/>
        <w:rPr>
          <w:sz w:val="20"/>
        </w:rPr>
      </w:pPr>
      <w:r w:rsidRPr="006315A7">
        <w:rPr>
          <w:spacing w:val="-2"/>
          <w:sz w:val="20"/>
        </w:rPr>
        <w:t>delivery</w:t>
      </w:r>
      <w:r w:rsidRPr="006315A7">
        <w:rPr>
          <w:spacing w:val="-10"/>
          <w:sz w:val="20"/>
        </w:rPr>
        <w:t xml:space="preserve"> </w:t>
      </w:r>
      <w:r w:rsidRPr="006315A7">
        <w:rPr>
          <w:spacing w:val="-2"/>
          <w:sz w:val="20"/>
        </w:rPr>
        <w:t>schedule</w:t>
      </w:r>
      <w:r w:rsidRPr="006315A7">
        <w:rPr>
          <w:spacing w:val="-10"/>
          <w:sz w:val="20"/>
        </w:rPr>
        <w:t xml:space="preserve"> </w:t>
      </w:r>
      <w:r w:rsidRPr="006315A7">
        <w:rPr>
          <w:spacing w:val="-1"/>
          <w:sz w:val="20"/>
        </w:rPr>
        <w:t>offered</w:t>
      </w:r>
      <w:r w:rsidRPr="006315A7">
        <w:rPr>
          <w:spacing w:val="-10"/>
          <w:sz w:val="20"/>
        </w:rPr>
        <w:t xml:space="preserve"> </w:t>
      </w:r>
      <w:r w:rsidRPr="006315A7">
        <w:rPr>
          <w:spacing w:val="-1"/>
          <w:sz w:val="20"/>
        </w:rPr>
        <w:t>in</w:t>
      </w:r>
      <w:r w:rsidRPr="006315A7">
        <w:rPr>
          <w:spacing w:val="-9"/>
          <w:sz w:val="20"/>
        </w:rPr>
        <w:t xml:space="preserve"> </w:t>
      </w:r>
      <w:r w:rsidRPr="006315A7">
        <w:rPr>
          <w:spacing w:val="-1"/>
          <w:sz w:val="20"/>
        </w:rPr>
        <w:t>the</w:t>
      </w:r>
      <w:r w:rsidRPr="006315A7">
        <w:rPr>
          <w:spacing w:val="-10"/>
          <w:sz w:val="20"/>
        </w:rPr>
        <w:t xml:space="preserve"> </w:t>
      </w:r>
      <w:r w:rsidRPr="006315A7">
        <w:rPr>
          <w:spacing w:val="-1"/>
          <w:sz w:val="20"/>
        </w:rPr>
        <w:t>tender;</w:t>
      </w:r>
    </w:p>
    <w:p w:rsidR="0029024B" w:rsidRPr="006315A7" w:rsidRDefault="0029024B">
      <w:pPr>
        <w:pStyle w:val="BodyText"/>
        <w:spacing w:before="8"/>
      </w:pPr>
    </w:p>
    <w:p w:rsidR="0029024B" w:rsidRPr="006315A7" w:rsidRDefault="006315A7">
      <w:pPr>
        <w:pStyle w:val="ListParagraph"/>
        <w:numPr>
          <w:ilvl w:val="2"/>
          <w:numId w:val="21"/>
        </w:numPr>
        <w:tabs>
          <w:tab w:val="left" w:pos="1380"/>
          <w:tab w:val="left" w:pos="1381"/>
        </w:tabs>
        <w:ind w:left="1380" w:hanging="562"/>
        <w:rPr>
          <w:sz w:val="20"/>
        </w:rPr>
      </w:pPr>
      <w:r w:rsidRPr="006315A7">
        <w:rPr>
          <w:spacing w:val="-2"/>
          <w:sz w:val="20"/>
        </w:rPr>
        <w:t>deviations</w:t>
      </w:r>
      <w:r w:rsidRPr="006315A7">
        <w:rPr>
          <w:spacing w:val="-9"/>
          <w:sz w:val="20"/>
        </w:rPr>
        <w:t xml:space="preserve"> </w:t>
      </w:r>
      <w:r w:rsidRPr="006315A7">
        <w:rPr>
          <w:spacing w:val="-2"/>
          <w:sz w:val="20"/>
        </w:rPr>
        <w:t>in</w:t>
      </w:r>
      <w:r w:rsidRPr="006315A7">
        <w:rPr>
          <w:spacing w:val="-7"/>
          <w:sz w:val="20"/>
        </w:rPr>
        <w:t xml:space="preserve"> </w:t>
      </w:r>
      <w:r w:rsidRPr="006315A7">
        <w:rPr>
          <w:spacing w:val="-2"/>
          <w:sz w:val="20"/>
        </w:rPr>
        <w:t>payment</w:t>
      </w:r>
      <w:r w:rsidRPr="006315A7">
        <w:rPr>
          <w:spacing w:val="-9"/>
          <w:sz w:val="20"/>
        </w:rPr>
        <w:t xml:space="preserve"> </w:t>
      </w:r>
      <w:r w:rsidRPr="006315A7">
        <w:rPr>
          <w:spacing w:val="-2"/>
          <w:sz w:val="20"/>
        </w:rPr>
        <w:t>schedule</w:t>
      </w:r>
      <w:r w:rsidRPr="006315A7">
        <w:rPr>
          <w:spacing w:val="-8"/>
          <w:sz w:val="20"/>
        </w:rPr>
        <w:t xml:space="preserve"> </w:t>
      </w:r>
      <w:r w:rsidRPr="006315A7">
        <w:rPr>
          <w:spacing w:val="-2"/>
          <w:sz w:val="20"/>
        </w:rPr>
        <w:t>from</w:t>
      </w:r>
      <w:r w:rsidRPr="006315A7">
        <w:rPr>
          <w:spacing w:val="-10"/>
          <w:sz w:val="20"/>
        </w:rPr>
        <w:t xml:space="preserve"> </w:t>
      </w:r>
      <w:r w:rsidRPr="006315A7">
        <w:rPr>
          <w:spacing w:val="-2"/>
          <w:sz w:val="20"/>
        </w:rPr>
        <w:t>that</w:t>
      </w:r>
      <w:r w:rsidRPr="006315A7">
        <w:rPr>
          <w:spacing w:val="-9"/>
          <w:sz w:val="20"/>
        </w:rPr>
        <w:t xml:space="preserve"> </w:t>
      </w:r>
      <w:r w:rsidRPr="006315A7">
        <w:rPr>
          <w:spacing w:val="-2"/>
          <w:sz w:val="20"/>
        </w:rPr>
        <w:t>specified</w:t>
      </w:r>
      <w:r w:rsidRPr="006315A7">
        <w:rPr>
          <w:spacing w:val="-8"/>
          <w:sz w:val="20"/>
        </w:rPr>
        <w:t xml:space="preserve"> </w:t>
      </w:r>
      <w:r w:rsidRPr="006315A7">
        <w:rPr>
          <w:spacing w:val="-2"/>
          <w:sz w:val="20"/>
        </w:rPr>
        <w:t>in</w:t>
      </w:r>
      <w:r w:rsidRPr="006315A7">
        <w:rPr>
          <w:spacing w:val="-8"/>
          <w:sz w:val="20"/>
        </w:rPr>
        <w:t xml:space="preserve"> </w:t>
      </w:r>
      <w:r w:rsidRPr="006315A7">
        <w:rPr>
          <w:spacing w:val="-2"/>
          <w:sz w:val="20"/>
        </w:rPr>
        <w:t>the</w:t>
      </w:r>
      <w:r w:rsidRPr="006315A7">
        <w:rPr>
          <w:spacing w:val="-8"/>
          <w:sz w:val="20"/>
        </w:rPr>
        <w:t xml:space="preserve"> </w:t>
      </w:r>
      <w:r w:rsidRPr="006315A7">
        <w:rPr>
          <w:spacing w:val="-2"/>
          <w:sz w:val="20"/>
        </w:rPr>
        <w:t>Special</w:t>
      </w:r>
      <w:r w:rsidRPr="006315A7">
        <w:rPr>
          <w:spacing w:val="-9"/>
          <w:sz w:val="20"/>
        </w:rPr>
        <w:t xml:space="preserve"> </w:t>
      </w:r>
      <w:r w:rsidRPr="006315A7">
        <w:rPr>
          <w:spacing w:val="-1"/>
          <w:sz w:val="20"/>
        </w:rPr>
        <w:t>Conditions</w:t>
      </w:r>
      <w:r w:rsidRPr="006315A7">
        <w:rPr>
          <w:spacing w:val="-8"/>
          <w:sz w:val="20"/>
        </w:rPr>
        <w:t xml:space="preserve"> </w:t>
      </w:r>
      <w:r w:rsidRPr="006315A7">
        <w:rPr>
          <w:spacing w:val="-1"/>
          <w:sz w:val="20"/>
        </w:rPr>
        <w:t>of</w:t>
      </w:r>
      <w:r w:rsidRPr="006315A7">
        <w:rPr>
          <w:spacing w:val="-8"/>
          <w:sz w:val="20"/>
        </w:rPr>
        <w:t xml:space="preserve"> </w:t>
      </w:r>
      <w:r w:rsidRPr="006315A7">
        <w:rPr>
          <w:spacing w:val="-1"/>
          <w:sz w:val="20"/>
        </w:rPr>
        <w:t>Contract;</w:t>
      </w:r>
    </w:p>
    <w:p w:rsidR="0029024B" w:rsidRPr="006315A7" w:rsidRDefault="0029024B">
      <w:pPr>
        <w:pStyle w:val="BodyText"/>
        <w:spacing w:before="8"/>
      </w:pPr>
    </w:p>
    <w:p w:rsidR="0029024B" w:rsidRPr="006315A7" w:rsidRDefault="006315A7">
      <w:pPr>
        <w:pStyle w:val="ListParagraph"/>
        <w:numPr>
          <w:ilvl w:val="2"/>
          <w:numId w:val="21"/>
        </w:numPr>
        <w:tabs>
          <w:tab w:val="left" w:pos="1379"/>
          <w:tab w:val="left" w:pos="1380"/>
        </w:tabs>
        <w:ind w:left="1379" w:hanging="561"/>
        <w:rPr>
          <w:sz w:val="20"/>
        </w:rPr>
      </w:pPr>
      <w:r w:rsidRPr="006315A7">
        <w:rPr>
          <w:spacing w:val="-2"/>
          <w:sz w:val="20"/>
        </w:rPr>
        <w:t>the</w:t>
      </w:r>
      <w:r w:rsidRPr="006315A7">
        <w:rPr>
          <w:spacing w:val="-11"/>
          <w:sz w:val="20"/>
        </w:rPr>
        <w:t xml:space="preserve"> </w:t>
      </w:r>
      <w:r w:rsidRPr="006315A7">
        <w:rPr>
          <w:spacing w:val="-2"/>
          <w:sz w:val="20"/>
        </w:rPr>
        <w:t>cost</w:t>
      </w:r>
      <w:r w:rsidRPr="006315A7">
        <w:rPr>
          <w:spacing w:val="-10"/>
          <w:sz w:val="20"/>
        </w:rPr>
        <w:t xml:space="preserve"> </w:t>
      </w:r>
      <w:r w:rsidRPr="006315A7">
        <w:rPr>
          <w:spacing w:val="-2"/>
          <w:sz w:val="20"/>
        </w:rPr>
        <w:t>of</w:t>
      </w:r>
      <w:r w:rsidRPr="006315A7">
        <w:rPr>
          <w:spacing w:val="-10"/>
          <w:sz w:val="20"/>
        </w:rPr>
        <w:t xml:space="preserve"> </w:t>
      </w:r>
      <w:r w:rsidRPr="006315A7">
        <w:rPr>
          <w:spacing w:val="-2"/>
          <w:sz w:val="20"/>
        </w:rPr>
        <w:t>components,</w:t>
      </w:r>
      <w:r w:rsidRPr="006315A7">
        <w:rPr>
          <w:spacing w:val="-10"/>
          <w:sz w:val="20"/>
        </w:rPr>
        <w:t xml:space="preserve"> </w:t>
      </w:r>
      <w:r w:rsidRPr="006315A7">
        <w:rPr>
          <w:spacing w:val="-1"/>
          <w:sz w:val="20"/>
        </w:rPr>
        <w:t>mandatory</w:t>
      </w:r>
      <w:r w:rsidRPr="006315A7">
        <w:rPr>
          <w:spacing w:val="-11"/>
          <w:sz w:val="20"/>
        </w:rPr>
        <w:t xml:space="preserve"> </w:t>
      </w:r>
      <w:r w:rsidRPr="006315A7">
        <w:rPr>
          <w:spacing w:val="-1"/>
          <w:sz w:val="20"/>
        </w:rPr>
        <w:t>spare</w:t>
      </w:r>
      <w:r w:rsidRPr="006315A7">
        <w:rPr>
          <w:spacing w:val="-10"/>
          <w:sz w:val="20"/>
        </w:rPr>
        <w:t xml:space="preserve"> </w:t>
      </w:r>
      <w:r w:rsidRPr="006315A7">
        <w:rPr>
          <w:spacing w:val="-1"/>
          <w:sz w:val="20"/>
        </w:rPr>
        <w:t>parts</w:t>
      </w:r>
      <w:r w:rsidRPr="006315A7">
        <w:rPr>
          <w:spacing w:val="-10"/>
          <w:sz w:val="20"/>
        </w:rPr>
        <w:t xml:space="preserve"> </w:t>
      </w:r>
      <w:r w:rsidRPr="006315A7">
        <w:rPr>
          <w:spacing w:val="-1"/>
          <w:sz w:val="20"/>
        </w:rPr>
        <w:t>and</w:t>
      </w:r>
      <w:r w:rsidRPr="006315A7">
        <w:rPr>
          <w:spacing w:val="-10"/>
          <w:sz w:val="20"/>
        </w:rPr>
        <w:t xml:space="preserve"> </w:t>
      </w:r>
      <w:r w:rsidRPr="006315A7">
        <w:rPr>
          <w:spacing w:val="-1"/>
          <w:sz w:val="20"/>
        </w:rPr>
        <w:t>service;</w:t>
      </w:r>
    </w:p>
    <w:p w:rsidR="0029024B" w:rsidRPr="006315A7" w:rsidRDefault="0029024B">
      <w:pPr>
        <w:pStyle w:val="BodyText"/>
        <w:spacing w:before="8"/>
      </w:pPr>
    </w:p>
    <w:p w:rsidR="0029024B" w:rsidRPr="006315A7" w:rsidRDefault="006315A7">
      <w:pPr>
        <w:pStyle w:val="ListParagraph"/>
        <w:numPr>
          <w:ilvl w:val="2"/>
          <w:numId w:val="21"/>
        </w:numPr>
        <w:tabs>
          <w:tab w:val="left" w:pos="1379"/>
          <w:tab w:val="left" w:pos="1380"/>
        </w:tabs>
        <w:spacing w:line="244" w:lineRule="auto"/>
        <w:ind w:left="1380" w:right="217" w:hanging="561"/>
        <w:rPr>
          <w:sz w:val="20"/>
        </w:rPr>
      </w:pPr>
      <w:r w:rsidRPr="006315A7">
        <w:rPr>
          <w:sz w:val="20"/>
        </w:rPr>
        <w:t>the</w:t>
      </w:r>
      <w:r w:rsidRPr="006315A7">
        <w:rPr>
          <w:spacing w:val="1"/>
          <w:sz w:val="20"/>
        </w:rPr>
        <w:t xml:space="preserve"> </w:t>
      </w:r>
      <w:r w:rsidRPr="006315A7">
        <w:rPr>
          <w:sz w:val="20"/>
        </w:rPr>
        <w:t>availability</w:t>
      </w:r>
      <w:r w:rsidRPr="006315A7">
        <w:rPr>
          <w:spacing w:val="2"/>
          <w:sz w:val="20"/>
        </w:rPr>
        <w:t xml:space="preserve"> </w:t>
      </w:r>
      <w:r w:rsidRPr="006315A7">
        <w:rPr>
          <w:sz w:val="20"/>
        </w:rPr>
        <w:t>in</w:t>
      </w:r>
      <w:r w:rsidRPr="006315A7">
        <w:rPr>
          <w:spacing w:val="1"/>
          <w:sz w:val="20"/>
        </w:rPr>
        <w:t xml:space="preserve"> </w:t>
      </w:r>
      <w:r w:rsidRPr="006315A7">
        <w:rPr>
          <w:sz w:val="20"/>
        </w:rPr>
        <w:t>India</w:t>
      </w:r>
      <w:r w:rsidRPr="006315A7">
        <w:rPr>
          <w:spacing w:val="2"/>
          <w:sz w:val="20"/>
        </w:rPr>
        <w:t xml:space="preserve"> </w:t>
      </w:r>
      <w:r w:rsidRPr="006315A7">
        <w:rPr>
          <w:sz w:val="20"/>
        </w:rPr>
        <w:t>of</w:t>
      </w:r>
      <w:r w:rsidRPr="006315A7">
        <w:rPr>
          <w:spacing w:val="2"/>
          <w:sz w:val="20"/>
        </w:rPr>
        <w:t xml:space="preserve"> </w:t>
      </w:r>
      <w:r w:rsidRPr="006315A7">
        <w:rPr>
          <w:sz w:val="20"/>
        </w:rPr>
        <w:t>spare</w:t>
      </w:r>
      <w:r w:rsidRPr="006315A7">
        <w:rPr>
          <w:spacing w:val="1"/>
          <w:sz w:val="20"/>
        </w:rPr>
        <w:t xml:space="preserve"> </w:t>
      </w:r>
      <w:r w:rsidRPr="006315A7">
        <w:rPr>
          <w:sz w:val="20"/>
        </w:rPr>
        <w:t>parts</w:t>
      </w:r>
      <w:r w:rsidRPr="006315A7">
        <w:rPr>
          <w:spacing w:val="2"/>
          <w:sz w:val="20"/>
        </w:rPr>
        <w:t xml:space="preserve"> </w:t>
      </w:r>
      <w:r w:rsidRPr="006315A7">
        <w:rPr>
          <w:sz w:val="20"/>
        </w:rPr>
        <w:t>and</w:t>
      </w:r>
      <w:r w:rsidRPr="006315A7">
        <w:rPr>
          <w:spacing w:val="2"/>
          <w:sz w:val="20"/>
        </w:rPr>
        <w:t xml:space="preserve"> </w:t>
      </w:r>
      <w:r w:rsidRPr="006315A7">
        <w:rPr>
          <w:sz w:val="20"/>
        </w:rPr>
        <w:t>after-sales</w:t>
      </w:r>
      <w:r w:rsidRPr="006315A7">
        <w:rPr>
          <w:spacing w:val="1"/>
          <w:sz w:val="20"/>
        </w:rPr>
        <w:t xml:space="preserve"> </w:t>
      </w:r>
      <w:r w:rsidRPr="006315A7">
        <w:rPr>
          <w:sz w:val="20"/>
        </w:rPr>
        <w:t>services</w:t>
      </w:r>
      <w:r w:rsidRPr="006315A7">
        <w:rPr>
          <w:spacing w:val="2"/>
          <w:sz w:val="20"/>
        </w:rPr>
        <w:t xml:space="preserve"> </w:t>
      </w:r>
      <w:r w:rsidRPr="006315A7">
        <w:rPr>
          <w:sz w:val="20"/>
        </w:rPr>
        <w:t>for</w:t>
      </w:r>
      <w:r w:rsidRPr="006315A7">
        <w:rPr>
          <w:spacing w:val="1"/>
          <w:sz w:val="20"/>
        </w:rPr>
        <w:t xml:space="preserve"> </w:t>
      </w:r>
      <w:r w:rsidRPr="006315A7">
        <w:rPr>
          <w:sz w:val="20"/>
        </w:rPr>
        <w:t>the</w:t>
      </w:r>
      <w:r w:rsidRPr="006315A7">
        <w:rPr>
          <w:spacing w:val="2"/>
          <w:sz w:val="20"/>
        </w:rPr>
        <w:t xml:space="preserve"> </w:t>
      </w:r>
      <w:r w:rsidRPr="006315A7">
        <w:rPr>
          <w:sz w:val="20"/>
        </w:rPr>
        <w:t>goods</w:t>
      </w:r>
      <w:r w:rsidRPr="006315A7">
        <w:rPr>
          <w:spacing w:val="2"/>
          <w:sz w:val="20"/>
        </w:rPr>
        <w:t xml:space="preserve"> </w:t>
      </w:r>
      <w:r w:rsidRPr="006315A7">
        <w:rPr>
          <w:sz w:val="20"/>
        </w:rPr>
        <w:t>/</w:t>
      </w:r>
      <w:r w:rsidRPr="006315A7">
        <w:rPr>
          <w:spacing w:val="1"/>
          <w:sz w:val="20"/>
        </w:rPr>
        <w:t xml:space="preserve"> </w:t>
      </w:r>
      <w:r w:rsidRPr="006315A7">
        <w:rPr>
          <w:sz w:val="20"/>
        </w:rPr>
        <w:t>equipment offered</w:t>
      </w:r>
      <w:r w:rsidRPr="006315A7">
        <w:rPr>
          <w:spacing w:val="1"/>
          <w:sz w:val="20"/>
        </w:rPr>
        <w:t xml:space="preserve"> </w:t>
      </w:r>
      <w:r w:rsidRPr="006315A7">
        <w:rPr>
          <w:sz w:val="20"/>
        </w:rPr>
        <w:t>in</w:t>
      </w:r>
      <w:r w:rsidRPr="006315A7">
        <w:rPr>
          <w:spacing w:val="1"/>
          <w:sz w:val="20"/>
        </w:rPr>
        <w:t xml:space="preserve"> </w:t>
      </w:r>
      <w:r w:rsidRPr="006315A7">
        <w:rPr>
          <w:sz w:val="20"/>
        </w:rPr>
        <w:t>the</w:t>
      </w:r>
      <w:r w:rsidRPr="006315A7">
        <w:rPr>
          <w:spacing w:val="1"/>
          <w:sz w:val="20"/>
        </w:rPr>
        <w:t xml:space="preserve"> </w:t>
      </w:r>
      <w:r w:rsidRPr="006315A7">
        <w:rPr>
          <w:sz w:val="20"/>
        </w:rPr>
        <w:t>tender;</w:t>
      </w:r>
    </w:p>
    <w:p w:rsidR="0029024B" w:rsidRPr="006315A7" w:rsidRDefault="0029024B">
      <w:pPr>
        <w:pStyle w:val="BodyText"/>
        <w:spacing w:before="3"/>
      </w:pPr>
    </w:p>
    <w:p w:rsidR="0029024B" w:rsidRPr="006315A7" w:rsidRDefault="006315A7">
      <w:pPr>
        <w:pStyle w:val="ListParagraph"/>
        <w:numPr>
          <w:ilvl w:val="2"/>
          <w:numId w:val="21"/>
        </w:numPr>
        <w:tabs>
          <w:tab w:val="left" w:pos="1379"/>
          <w:tab w:val="left" w:pos="1380"/>
        </w:tabs>
        <w:ind w:left="1379" w:hanging="561"/>
        <w:rPr>
          <w:sz w:val="20"/>
        </w:rPr>
      </w:pPr>
      <w:r w:rsidRPr="006315A7">
        <w:rPr>
          <w:spacing w:val="-2"/>
          <w:sz w:val="20"/>
        </w:rPr>
        <w:t>the</w:t>
      </w:r>
      <w:r w:rsidRPr="006315A7">
        <w:rPr>
          <w:spacing w:val="-11"/>
          <w:sz w:val="20"/>
        </w:rPr>
        <w:t xml:space="preserve"> </w:t>
      </w:r>
      <w:r w:rsidRPr="006315A7">
        <w:rPr>
          <w:spacing w:val="-2"/>
          <w:sz w:val="20"/>
        </w:rPr>
        <w:t>projected</w:t>
      </w:r>
      <w:r w:rsidRPr="006315A7">
        <w:rPr>
          <w:spacing w:val="-10"/>
          <w:sz w:val="20"/>
        </w:rPr>
        <w:t xml:space="preserve"> </w:t>
      </w:r>
      <w:r w:rsidRPr="006315A7">
        <w:rPr>
          <w:spacing w:val="-2"/>
          <w:sz w:val="20"/>
        </w:rPr>
        <w:t>operating</w:t>
      </w:r>
      <w:r w:rsidRPr="006315A7">
        <w:rPr>
          <w:spacing w:val="-11"/>
          <w:sz w:val="20"/>
        </w:rPr>
        <w:t xml:space="preserve"> </w:t>
      </w:r>
      <w:r w:rsidRPr="006315A7">
        <w:rPr>
          <w:spacing w:val="-1"/>
          <w:sz w:val="20"/>
        </w:rPr>
        <w:t>and</w:t>
      </w:r>
      <w:r w:rsidRPr="006315A7">
        <w:rPr>
          <w:spacing w:val="-10"/>
          <w:sz w:val="20"/>
        </w:rPr>
        <w:t xml:space="preserve"> </w:t>
      </w:r>
      <w:r w:rsidRPr="006315A7">
        <w:rPr>
          <w:spacing w:val="-1"/>
          <w:sz w:val="20"/>
        </w:rPr>
        <w:t>maintenance</w:t>
      </w:r>
      <w:r w:rsidRPr="006315A7">
        <w:rPr>
          <w:spacing w:val="-10"/>
          <w:sz w:val="20"/>
        </w:rPr>
        <w:t xml:space="preserve"> </w:t>
      </w:r>
      <w:r w:rsidRPr="006315A7">
        <w:rPr>
          <w:spacing w:val="-1"/>
          <w:sz w:val="20"/>
        </w:rPr>
        <w:t>costs</w:t>
      </w:r>
      <w:r w:rsidRPr="006315A7">
        <w:rPr>
          <w:spacing w:val="-11"/>
          <w:sz w:val="20"/>
        </w:rPr>
        <w:t xml:space="preserve"> </w:t>
      </w:r>
      <w:r w:rsidRPr="006315A7">
        <w:rPr>
          <w:spacing w:val="-1"/>
          <w:sz w:val="20"/>
        </w:rPr>
        <w:t>during</w:t>
      </w:r>
      <w:r w:rsidRPr="006315A7">
        <w:rPr>
          <w:spacing w:val="-10"/>
          <w:sz w:val="20"/>
        </w:rPr>
        <w:t xml:space="preserve"> </w:t>
      </w:r>
      <w:r w:rsidRPr="006315A7">
        <w:rPr>
          <w:spacing w:val="-1"/>
          <w:sz w:val="20"/>
        </w:rPr>
        <w:t>the</w:t>
      </w:r>
      <w:r w:rsidRPr="006315A7">
        <w:rPr>
          <w:spacing w:val="-10"/>
          <w:sz w:val="20"/>
        </w:rPr>
        <w:t xml:space="preserve"> </w:t>
      </w:r>
      <w:r w:rsidRPr="006315A7">
        <w:rPr>
          <w:spacing w:val="-1"/>
          <w:sz w:val="20"/>
        </w:rPr>
        <w:t>life</w:t>
      </w:r>
      <w:r w:rsidRPr="006315A7">
        <w:rPr>
          <w:spacing w:val="-11"/>
          <w:sz w:val="20"/>
        </w:rPr>
        <w:t xml:space="preserve"> </w:t>
      </w:r>
      <w:r w:rsidRPr="006315A7">
        <w:rPr>
          <w:spacing w:val="-1"/>
          <w:sz w:val="20"/>
        </w:rPr>
        <w:t>of</w:t>
      </w:r>
      <w:r w:rsidRPr="006315A7">
        <w:rPr>
          <w:spacing w:val="-10"/>
          <w:sz w:val="20"/>
        </w:rPr>
        <w:t xml:space="preserve"> </w:t>
      </w:r>
      <w:r w:rsidRPr="006315A7">
        <w:rPr>
          <w:spacing w:val="-1"/>
          <w:sz w:val="20"/>
        </w:rPr>
        <w:t>the</w:t>
      </w:r>
      <w:r w:rsidRPr="006315A7">
        <w:rPr>
          <w:spacing w:val="-10"/>
          <w:sz w:val="20"/>
        </w:rPr>
        <w:t xml:space="preserve"> </w:t>
      </w:r>
      <w:r w:rsidRPr="006315A7">
        <w:rPr>
          <w:spacing w:val="-1"/>
          <w:sz w:val="20"/>
        </w:rPr>
        <w:t>equipment;</w:t>
      </w:r>
      <w:r w:rsidRPr="006315A7">
        <w:rPr>
          <w:spacing w:val="32"/>
          <w:sz w:val="20"/>
        </w:rPr>
        <w:t xml:space="preserve"> </w:t>
      </w:r>
      <w:r w:rsidRPr="006315A7">
        <w:rPr>
          <w:spacing w:val="-1"/>
          <w:sz w:val="20"/>
        </w:rPr>
        <w:t>and</w:t>
      </w:r>
    </w:p>
    <w:p w:rsidR="0029024B" w:rsidRPr="006315A7" w:rsidRDefault="0029024B">
      <w:pPr>
        <w:pStyle w:val="BodyText"/>
        <w:spacing w:before="8"/>
      </w:pPr>
    </w:p>
    <w:p w:rsidR="0029024B" w:rsidRPr="006315A7" w:rsidRDefault="006315A7">
      <w:pPr>
        <w:pStyle w:val="ListParagraph"/>
        <w:numPr>
          <w:ilvl w:val="2"/>
          <w:numId w:val="21"/>
        </w:numPr>
        <w:tabs>
          <w:tab w:val="left" w:pos="1379"/>
          <w:tab w:val="left" w:pos="1380"/>
        </w:tabs>
        <w:ind w:left="1379" w:hanging="561"/>
        <w:rPr>
          <w:sz w:val="20"/>
        </w:rPr>
      </w:pPr>
      <w:proofErr w:type="gramStart"/>
      <w:r w:rsidRPr="006315A7">
        <w:rPr>
          <w:spacing w:val="-2"/>
          <w:sz w:val="20"/>
        </w:rPr>
        <w:t>the</w:t>
      </w:r>
      <w:proofErr w:type="gramEnd"/>
      <w:r w:rsidRPr="006315A7">
        <w:rPr>
          <w:spacing w:val="-9"/>
          <w:sz w:val="20"/>
        </w:rPr>
        <w:t xml:space="preserve"> </w:t>
      </w:r>
      <w:r w:rsidRPr="006315A7">
        <w:rPr>
          <w:spacing w:val="-2"/>
          <w:sz w:val="20"/>
        </w:rPr>
        <w:t>performance</w:t>
      </w:r>
      <w:r w:rsidRPr="006315A7">
        <w:rPr>
          <w:spacing w:val="-9"/>
          <w:sz w:val="20"/>
        </w:rPr>
        <w:t xml:space="preserve"> </w:t>
      </w:r>
      <w:r w:rsidRPr="006315A7">
        <w:rPr>
          <w:spacing w:val="-2"/>
          <w:sz w:val="20"/>
        </w:rPr>
        <w:t>and</w:t>
      </w:r>
      <w:r w:rsidRPr="006315A7">
        <w:rPr>
          <w:spacing w:val="-8"/>
          <w:sz w:val="20"/>
        </w:rPr>
        <w:t xml:space="preserve"> </w:t>
      </w:r>
      <w:r w:rsidRPr="006315A7">
        <w:rPr>
          <w:spacing w:val="-2"/>
          <w:sz w:val="20"/>
        </w:rPr>
        <w:t>productivity</w:t>
      </w:r>
      <w:r w:rsidRPr="006315A7">
        <w:rPr>
          <w:spacing w:val="-10"/>
          <w:sz w:val="20"/>
        </w:rPr>
        <w:t xml:space="preserve"> </w:t>
      </w:r>
      <w:r w:rsidRPr="006315A7">
        <w:rPr>
          <w:spacing w:val="-2"/>
          <w:sz w:val="20"/>
        </w:rPr>
        <w:t>of</w:t>
      </w:r>
      <w:r w:rsidRPr="006315A7">
        <w:rPr>
          <w:spacing w:val="-8"/>
          <w:sz w:val="20"/>
        </w:rPr>
        <w:t xml:space="preserve"> </w:t>
      </w:r>
      <w:r w:rsidRPr="006315A7">
        <w:rPr>
          <w:spacing w:val="-2"/>
          <w:sz w:val="20"/>
        </w:rPr>
        <w:t>the</w:t>
      </w:r>
      <w:r w:rsidRPr="006315A7">
        <w:rPr>
          <w:spacing w:val="-9"/>
          <w:sz w:val="20"/>
        </w:rPr>
        <w:t xml:space="preserve"> </w:t>
      </w:r>
      <w:r w:rsidRPr="006315A7">
        <w:rPr>
          <w:spacing w:val="-2"/>
          <w:sz w:val="20"/>
        </w:rPr>
        <w:t>equipment</w:t>
      </w:r>
      <w:r w:rsidRPr="006315A7">
        <w:rPr>
          <w:spacing w:val="-8"/>
          <w:sz w:val="20"/>
        </w:rPr>
        <w:t xml:space="preserve"> </w:t>
      </w:r>
      <w:r w:rsidRPr="006315A7">
        <w:rPr>
          <w:spacing w:val="-1"/>
          <w:sz w:val="20"/>
        </w:rPr>
        <w:t>offered.</w:t>
      </w:r>
    </w:p>
    <w:p w:rsidR="0029024B" w:rsidRPr="006315A7" w:rsidRDefault="0029024B">
      <w:pPr>
        <w:pStyle w:val="BodyText"/>
        <w:spacing w:before="8"/>
      </w:pPr>
    </w:p>
    <w:p w:rsidR="0029024B" w:rsidRPr="006315A7" w:rsidRDefault="006315A7">
      <w:pPr>
        <w:pStyle w:val="ListParagraph"/>
        <w:numPr>
          <w:ilvl w:val="1"/>
          <w:numId w:val="21"/>
        </w:numPr>
        <w:tabs>
          <w:tab w:val="left" w:pos="818"/>
          <w:tab w:val="left" w:pos="819"/>
        </w:tabs>
        <w:ind w:left="819" w:hanging="600"/>
        <w:rPr>
          <w:sz w:val="20"/>
        </w:rPr>
      </w:pPr>
      <w:r w:rsidRPr="006315A7">
        <w:rPr>
          <w:spacing w:val="-1"/>
          <w:sz w:val="20"/>
        </w:rPr>
        <w:t>Pursuant</w:t>
      </w:r>
      <w:r w:rsidRPr="006315A7">
        <w:rPr>
          <w:spacing w:val="-12"/>
          <w:sz w:val="20"/>
        </w:rPr>
        <w:t xml:space="preserve"> </w:t>
      </w:r>
      <w:r w:rsidRPr="006315A7">
        <w:rPr>
          <w:spacing w:val="-1"/>
          <w:sz w:val="20"/>
        </w:rPr>
        <w:t>to</w:t>
      </w:r>
      <w:r w:rsidRPr="006315A7">
        <w:rPr>
          <w:spacing w:val="-11"/>
          <w:sz w:val="20"/>
        </w:rPr>
        <w:t xml:space="preserve"> </w:t>
      </w:r>
      <w:r w:rsidRPr="006315A7">
        <w:rPr>
          <w:spacing w:val="-1"/>
          <w:sz w:val="20"/>
        </w:rPr>
        <w:t>ITT</w:t>
      </w:r>
      <w:r w:rsidRPr="006315A7">
        <w:rPr>
          <w:spacing w:val="-11"/>
          <w:sz w:val="20"/>
        </w:rPr>
        <w:t xml:space="preserve"> </w:t>
      </w:r>
      <w:r w:rsidRPr="006315A7">
        <w:rPr>
          <w:spacing w:val="-1"/>
          <w:sz w:val="20"/>
        </w:rPr>
        <w:t>Clause</w:t>
      </w:r>
      <w:r w:rsidRPr="006315A7">
        <w:rPr>
          <w:spacing w:val="-11"/>
          <w:sz w:val="20"/>
        </w:rPr>
        <w:t xml:space="preserve"> </w:t>
      </w:r>
      <w:r w:rsidRPr="006315A7">
        <w:rPr>
          <w:spacing w:val="-1"/>
          <w:sz w:val="20"/>
        </w:rPr>
        <w:t>23.3,</w:t>
      </w:r>
      <w:r w:rsidRPr="006315A7">
        <w:rPr>
          <w:spacing w:val="-11"/>
          <w:sz w:val="20"/>
        </w:rPr>
        <w:t xml:space="preserve"> </w:t>
      </w:r>
      <w:r w:rsidRPr="006315A7">
        <w:rPr>
          <w:spacing w:val="-1"/>
          <w:sz w:val="20"/>
        </w:rPr>
        <w:t>one</w:t>
      </w:r>
      <w:r w:rsidRPr="006315A7">
        <w:rPr>
          <w:spacing w:val="-11"/>
          <w:sz w:val="20"/>
        </w:rPr>
        <w:t xml:space="preserve"> </w:t>
      </w:r>
      <w:r w:rsidRPr="006315A7">
        <w:rPr>
          <w:spacing w:val="-1"/>
          <w:sz w:val="20"/>
        </w:rPr>
        <w:t>or</w:t>
      </w:r>
      <w:r w:rsidRPr="006315A7">
        <w:rPr>
          <w:spacing w:val="-11"/>
          <w:sz w:val="20"/>
        </w:rPr>
        <w:t xml:space="preserve"> </w:t>
      </w:r>
      <w:r w:rsidRPr="006315A7">
        <w:rPr>
          <w:spacing w:val="-1"/>
          <w:sz w:val="20"/>
        </w:rPr>
        <w:t>more</w:t>
      </w:r>
      <w:r w:rsidRPr="006315A7">
        <w:rPr>
          <w:spacing w:val="-11"/>
          <w:sz w:val="20"/>
        </w:rPr>
        <w:t xml:space="preserve"> </w:t>
      </w:r>
      <w:r w:rsidRPr="006315A7">
        <w:rPr>
          <w:spacing w:val="-1"/>
          <w:sz w:val="20"/>
        </w:rPr>
        <w:t>of</w:t>
      </w:r>
      <w:r w:rsidRPr="006315A7">
        <w:rPr>
          <w:spacing w:val="-11"/>
          <w:sz w:val="20"/>
        </w:rPr>
        <w:t xml:space="preserve"> </w:t>
      </w:r>
      <w:r w:rsidRPr="006315A7">
        <w:rPr>
          <w:spacing w:val="-1"/>
          <w:sz w:val="20"/>
        </w:rPr>
        <w:t>the</w:t>
      </w:r>
      <w:r w:rsidRPr="006315A7">
        <w:rPr>
          <w:spacing w:val="-11"/>
          <w:sz w:val="20"/>
        </w:rPr>
        <w:t xml:space="preserve"> </w:t>
      </w:r>
      <w:r w:rsidRPr="006315A7">
        <w:rPr>
          <w:spacing w:val="-1"/>
          <w:sz w:val="20"/>
        </w:rPr>
        <w:t>following</w:t>
      </w:r>
      <w:r w:rsidRPr="006315A7">
        <w:rPr>
          <w:spacing w:val="-11"/>
          <w:sz w:val="20"/>
        </w:rPr>
        <w:t xml:space="preserve"> </w:t>
      </w:r>
      <w:r w:rsidRPr="006315A7">
        <w:rPr>
          <w:spacing w:val="-1"/>
          <w:sz w:val="20"/>
        </w:rPr>
        <w:t>evaluation</w:t>
      </w:r>
      <w:r w:rsidRPr="006315A7">
        <w:rPr>
          <w:spacing w:val="-12"/>
          <w:sz w:val="20"/>
        </w:rPr>
        <w:t xml:space="preserve"> </w:t>
      </w:r>
      <w:r w:rsidRPr="006315A7">
        <w:rPr>
          <w:spacing w:val="-1"/>
          <w:sz w:val="20"/>
        </w:rPr>
        <w:t>methods</w:t>
      </w:r>
      <w:r w:rsidRPr="006315A7">
        <w:rPr>
          <w:spacing w:val="-11"/>
          <w:sz w:val="20"/>
        </w:rPr>
        <w:t xml:space="preserve"> </w:t>
      </w:r>
      <w:r w:rsidRPr="006315A7">
        <w:rPr>
          <w:spacing w:val="-1"/>
          <w:sz w:val="20"/>
        </w:rPr>
        <w:t>will</w:t>
      </w:r>
      <w:r w:rsidRPr="006315A7">
        <w:rPr>
          <w:spacing w:val="-11"/>
          <w:sz w:val="20"/>
        </w:rPr>
        <w:t xml:space="preserve"> </w:t>
      </w:r>
      <w:r w:rsidRPr="006315A7">
        <w:rPr>
          <w:spacing w:val="-1"/>
          <w:sz w:val="20"/>
        </w:rPr>
        <w:t>be</w:t>
      </w:r>
      <w:r w:rsidRPr="006315A7">
        <w:rPr>
          <w:spacing w:val="-11"/>
          <w:sz w:val="20"/>
        </w:rPr>
        <w:t xml:space="preserve"> </w:t>
      </w:r>
      <w:r w:rsidRPr="006315A7">
        <w:rPr>
          <w:spacing w:val="-1"/>
          <w:sz w:val="20"/>
        </w:rPr>
        <w:t>applied:</w:t>
      </w:r>
    </w:p>
    <w:p w:rsidR="0029024B" w:rsidRPr="006315A7" w:rsidRDefault="0029024B">
      <w:pPr>
        <w:pStyle w:val="BodyText"/>
        <w:spacing w:before="8"/>
      </w:pPr>
    </w:p>
    <w:p w:rsidR="0029024B" w:rsidRPr="006315A7" w:rsidRDefault="006315A7">
      <w:pPr>
        <w:pStyle w:val="ListParagraph"/>
        <w:numPr>
          <w:ilvl w:val="2"/>
          <w:numId w:val="21"/>
        </w:numPr>
        <w:tabs>
          <w:tab w:val="left" w:pos="1380"/>
          <w:tab w:val="left" w:pos="1381"/>
        </w:tabs>
        <w:ind w:left="1380" w:hanging="562"/>
        <w:rPr>
          <w:sz w:val="20"/>
        </w:rPr>
      </w:pPr>
      <w:r w:rsidRPr="006315A7">
        <w:rPr>
          <w:i/>
          <w:spacing w:val="-2"/>
          <w:sz w:val="20"/>
        </w:rPr>
        <w:t>Inland</w:t>
      </w:r>
      <w:r w:rsidRPr="006315A7">
        <w:rPr>
          <w:i/>
          <w:spacing w:val="-9"/>
          <w:sz w:val="20"/>
        </w:rPr>
        <w:t xml:space="preserve"> </w:t>
      </w:r>
      <w:r w:rsidRPr="006315A7">
        <w:rPr>
          <w:i/>
          <w:spacing w:val="-2"/>
          <w:sz w:val="20"/>
        </w:rPr>
        <w:t>Transportation,</w:t>
      </w:r>
      <w:r w:rsidRPr="006315A7">
        <w:rPr>
          <w:i/>
          <w:spacing w:val="-8"/>
          <w:sz w:val="20"/>
        </w:rPr>
        <w:t xml:space="preserve"> </w:t>
      </w:r>
      <w:r w:rsidRPr="006315A7">
        <w:rPr>
          <w:i/>
          <w:spacing w:val="-1"/>
          <w:sz w:val="20"/>
        </w:rPr>
        <w:t>Insurance</w:t>
      </w:r>
      <w:r w:rsidRPr="006315A7">
        <w:rPr>
          <w:i/>
          <w:spacing w:val="-9"/>
          <w:sz w:val="20"/>
        </w:rPr>
        <w:t xml:space="preserve"> </w:t>
      </w:r>
      <w:r w:rsidRPr="006315A7">
        <w:rPr>
          <w:i/>
          <w:spacing w:val="-1"/>
          <w:sz w:val="20"/>
        </w:rPr>
        <w:t>and</w:t>
      </w:r>
      <w:r w:rsidRPr="006315A7">
        <w:rPr>
          <w:i/>
          <w:spacing w:val="-8"/>
          <w:sz w:val="20"/>
        </w:rPr>
        <w:t xml:space="preserve"> </w:t>
      </w:r>
      <w:r w:rsidRPr="006315A7">
        <w:rPr>
          <w:i/>
          <w:spacing w:val="-1"/>
          <w:sz w:val="20"/>
        </w:rPr>
        <w:t>Incidentals</w:t>
      </w:r>
      <w:r w:rsidRPr="006315A7">
        <w:rPr>
          <w:spacing w:val="-1"/>
          <w:sz w:val="20"/>
        </w:rPr>
        <w:t>:</w:t>
      </w:r>
    </w:p>
    <w:p w:rsidR="0029024B" w:rsidRPr="006315A7" w:rsidRDefault="0029024B">
      <w:pPr>
        <w:pStyle w:val="BodyText"/>
        <w:spacing w:before="8"/>
      </w:pPr>
    </w:p>
    <w:p w:rsidR="0029024B" w:rsidRPr="006315A7" w:rsidRDefault="006315A7">
      <w:pPr>
        <w:pStyle w:val="ListParagraph"/>
        <w:numPr>
          <w:ilvl w:val="3"/>
          <w:numId w:val="21"/>
        </w:numPr>
        <w:tabs>
          <w:tab w:val="left" w:pos="1861"/>
        </w:tabs>
        <w:spacing w:line="244" w:lineRule="auto"/>
        <w:ind w:left="1860" w:right="218" w:hanging="480"/>
        <w:jc w:val="both"/>
        <w:rPr>
          <w:sz w:val="20"/>
        </w:rPr>
      </w:pPr>
      <w:r w:rsidRPr="006315A7">
        <w:rPr>
          <w:sz w:val="20"/>
        </w:rPr>
        <w:t>Inland</w:t>
      </w:r>
      <w:r w:rsidRPr="006315A7">
        <w:rPr>
          <w:spacing w:val="-11"/>
          <w:sz w:val="20"/>
        </w:rPr>
        <w:t xml:space="preserve"> </w:t>
      </w:r>
      <w:r w:rsidRPr="006315A7">
        <w:rPr>
          <w:sz w:val="20"/>
        </w:rPr>
        <w:t>transportation,</w:t>
      </w:r>
      <w:r w:rsidRPr="006315A7">
        <w:rPr>
          <w:spacing w:val="-11"/>
          <w:sz w:val="20"/>
        </w:rPr>
        <w:t xml:space="preserve"> </w:t>
      </w:r>
      <w:r w:rsidRPr="006315A7">
        <w:rPr>
          <w:sz w:val="20"/>
        </w:rPr>
        <w:t>insurance</w:t>
      </w:r>
      <w:r w:rsidRPr="006315A7">
        <w:rPr>
          <w:spacing w:val="-11"/>
          <w:sz w:val="20"/>
        </w:rPr>
        <w:t xml:space="preserve"> </w:t>
      </w:r>
      <w:r w:rsidRPr="006315A7">
        <w:rPr>
          <w:sz w:val="20"/>
        </w:rPr>
        <w:t>and</w:t>
      </w:r>
      <w:r w:rsidRPr="006315A7">
        <w:rPr>
          <w:spacing w:val="-11"/>
          <w:sz w:val="20"/>
        </w:rPr>
        <w:t xml:space="preserve"> </w:t>
      </w:r>
      <w:r w:rsidRPr="006315A7">
        <w:rPr>
          <w:sz w:val="20"/>
        </w:rPr>
        <w:t>other</w:t>
      </w:r>
      <w:r w:rsidRPr="006315A7">
        <w:rPr>
          <w:spacing w:val="-11"/>
          <w:sz w:val="20"/>
        </w:rPr>
        <w:t xml:space="preserve"> </w:t>
      </w:r>
      <w:r w:rsidRPr="006315A7">
        <w:rPr>
          <w:sz w:val="20"/>
        </w:rPr>
        <w:t>incidentals</w:t>
      </w:r>
      <w:r w:rsidRPr="006315A7">
        <w:rPr>
          <w:spacing w:val="-11"/>
          <w:sz w:val="20"/>
        </w:rPr>
        <w:t xml:space="preserve"> </w:t>
      </w:r>
      <w:r w:rsidRPr="006315A7">
        <w:rPr>
          <w:sz w:val="20"/>
        </w:rPr>
        <w:t>for</w:t>
      </w:r>
      <w:r w:rsidRPr="006315A7">
        <w:rPr>
          <w:spacing w:val="-12"/>
          <w:sz w:val="20"/>
        </w:rPr>
        <w:t xml:space="preserve"> </w:t>
      </w:r>
      <w:r w:rsidRPr="006315A7">
        <w:rPr>
          <w:sz w:val="20"/>
        </w:rPr>
        <w:t>delivery</w:t>
      </w:r>
      <w:r w:rsidRPr="006315A7">
        <w:rPr>
          <w:spacing w:val="-12"/>
          <w:sz w:val="20"/>
        </w:rPr>
        <w:t xml:space="preserve"> </w:t>
      </w:r>
      <w:r w:rsidRPr="006315A7">
        <w:rPr>
          <w:sz w:val="20"/>
        </w:rPr>
        <w:t>of</w:t>
      </w:r>
      <w:r w:rsidRPr="006315A7">
        <w:rPr>
          <w:spacing w:val="-12"/>
          <w:sz w:val="20"/>
        </w:rPr>
        <w:t xml:space="preserve"> </w:t>
      </w:r>
      <w:r w:rsidRPr="006315A7">
        <w:rPr>
          <w:sz w:val="20"/>
        </w:rPr>
        <w:t>goods</w:t>
      </w:r>
      <w:r w:rsidRPr="006315A7">
        <w:rPr>
          <w:spacing w:val="-11"/>
          <w:sz w:val="20"/>
        </w:rPr>
        <w:t xml:space="preserve"> </w:t>
      </w:r>
      <w:r w:rsidRPr="006315A7">
        <w:rPr>
          <w:sz w:val="20"/>
        </w:rPr>
        <w:t>to</w:t>
      </w:r>
      <w:r w:rsidRPr="006315A7">
        <w:rPr>
          <w:spacing w:val="-12"/>
          <w:sz w:val="20"/>
        </w:rPr>
        <w:t xml:space="preserve"> </w:t>
      </w:r>
      <w:r w:rsidRPr="006315A7">
        <w:rPr>
          <w:sz w:val="20"/>
        </w:rPr>
        <w:t>the</w:t>
      </w:r>
      <w:r w:rsidRPr="006315A7">
        <w:rPr>
          <w:spacing w:val="-11"/>
          <w:sz w:val="20"/>
        </w:rPr>
        <w:t xml:space="preserve"> </w:t>
      </w:r>
      <w:r w:rsidRPr="006315A7">
        <w:rPr>
          <w:sz w:val="20"/>
        </w:rPr>
        <w:t>final</w:t>
      </w:r>
      <w:r w:rsidRPr="006315A7">
        <w:rPr>
          <w:spacing w:val="-12"/>
          <w:sz w:val="20"/>
        </w:rPr>
        <w:t xml:space="preserve"> </w:t>
      </w:r>
      <w:r w:rsidRPr="006315A7">
        <w:rPr>
          <w:sz w:val="20"/>
        </w:rPr>
        <w:t>destination</w:t>
      </w:r>
      <w:r w:rsidRPr="006315A7">
        <w:rPr>
          <w:spacing w:val="-48"/>
          <w:sz w:val="20"/>
        </w:rPr>
        <w:t xml:space="preserve"> </w:t>
      </w:r>
      <w:r w:rsidRPr="006315A7">
        <w:rPr>
          <w:sz w:val="20"/>
        </w:rPr>
        <w:t>as</w:t>
      </w:r>
      <w:r w:rsidRPr="006315A7">
        <w:rPr>
          <w:spacing w:val="-6"/>
          <w:sz w:val="20"/>
        </w:rPr>
        <w:t xml:space="preserve"> </w:t>
      </w:r>
      <w:r w:rsidRPr="006315A7">
        <w:rPr>
          <w:sz w:val="20"/>
        </w:rPr>
        <w:t>stated</w:t>
      </w:r>
      <w:r w:rsidRPr="006315A7">
        <w:rPr>
          <w:spacing w:val="-4"/>
          <w:sz w:val="20"/>
        </w:rPr>
        <w:t xml:space="preserve"> </w:t>
      </w:r>
      <w:r w:rsidRPr="006315A7">
        <w:rPr>
          <w:sz w:val="20"/>
        </w:rPr>
        <w:t>in</w:t>
      </w:r>
      <w:r w:rsidRPr="006315A7">
        <w:rPr>
          <w:spacing w:val="-5"/>
          <w:sz w:val="20"/>
        </w:rPr>
        <w:t xml:space="preserve"> </w:t>
      </w:r>
      <w:r w:rsidRPr="006315A7">
        <w:rPr>
          <w:sz w:val="20"/>
        </w:rPr>
        <w:t>ITT</w:t>
      </w:r>
      <w:r w:rsidRPr="006315A7">
        <w:rPr>
          <w:spacing w:val="-5"/>
          <w:sz w:val="20"/>
        </w:rPr>
        <w:t xml:space="preserve"> </w:t>
      </w:r>
      <w:r w:rsidRPr="006315A7">
        <w:rPr>
          <w:sz w:val="20"/>
        </w:rPr>
        <w:t>Clause</w:t>
      </w:r>
      <w:r w:rsidRPr="006315A7">
        <w:rPr>
          <w:spacing w:val="-6"/>
          <w:sz w:val="20"/>
        </w:rPr>
        <w:t xml:space="preserve"> </w:t>
      </w:r>
      <w:r w:rsidRPr="006315A7">
        <w:rPr>
          <w:sz w:val="20"/>
        </w:rPr>
        <w:t>9.2</w:t>
      </w:r>
      <w:r w:rsidRPr="006315A7">
        <w:rPr>
          <w:spacing w:val="-4"/>
          <w:sz w:val="20"/>
        </w:rPr>
        <w:t xml:space="preserve"> </w:t>
      </w:r>
      <w:r w:rsidRPr="006315A7">
        <w:rPr>
          <w:sz w:val="20"/>
        </w:rPr>
        <w:t>(iii).</w:t>
      </w:r>
    </w:p>
    <w:p w:rsidR="0029024B" w:rsidRPr="006315A7" w:rsidRDefault="0029024B">
      <w:pPr>
        <w:pStyle w:val="BodyText"/>
        <w:spacing w:before="3"/>
      </w:pPr>
    </w:p>
    <w:p w:rsidR="0029024B" w:rsidRPr="006315A7" w:rsidRDefault="006315A7">
      <w:pPr>
        <w:pStyle w:val="BodyText"/>
        <w:ind w:left="1380"/>
        <w:jc w:val="both"/>
      </w:pPr>
      <w:r w:rsidRPr="006315A7">
        <w:rPr>
          <w:spacing w:val="-1"/>
        </w:rPr>
        <w:t>The</w:t>
      </w:r>
      <w:r w:rsidRPr="006315A7">
        <w:rPr>
          <w:spacing w:val="-12"/>
        </w:rPr>
        <w:t xml:space="preserve"> </w:t>
      </w:r>
      <w:r w:rsidRPr="006315A7">
        <w:rPr>
          <w:spacing w:val="-1"/>
        </w:rPr>
        <w:t>above</w:t>
      </w:r>
      <w:r w:rsidRPr="006315A7">
        <w:rPr>
          <w:spacing w:val="-11"/>
        </w:rPr>
        <w:t xml:space="preserve"> </w:t>
      </w:r>
      <w:r w:rsidRPr="006315A7">
        <w:rPr>
          <w:spacing w:val="-1"/>
        </w:rPr>
        <w:t>costs</w:t>
      </w:r>
      <w:r w:rsidRPr="006315A7">
        <w:rPr>
          <w:spacing w:val="-11"/>
        </w:rPr>
        <w:t xml:space="preserve"> </w:t>
      </w:r>
      <w:r w:rsidRPr="006315A7">
        <w:rPr>
          <w:spacing w:val="-1"/>
        </w:rPr>
        <w:t>will</w:t>
      </w:r>
      <w:r w:rsidRPr="006315A7">
        <w:rPr>
          <w:spacing w:val="-11"/>
        </w:rPr>
        <w:t xml:space="preserve"> </w:t>
      </w:r>
      <w:r w:rsidRPr="006315A7">
        <w:rPr>
          <w:spacing w:val="-1"/>
        </w:rPr>
        <w:t>be</w:t>
      </w:r>
      <w:r w:rsidRPr="006315A7">
        <w:rPr>
          <w:spacing w:val="-11"/>
        </w:rPr>
        <w:t xml:space="preserve"> </w:t>
      </w:r>
      <w:r w:rsidRPr="006315A7">
        <w:rPr>
          <w:spacing w:val="-1"/>
        </w:rPr>
        <w:t>added</w:t>
      </w:r>
      <w:r w:rsidRPr="006315A7">
        <w:rPr>
          <w:spacing w:val="-12"/>
        </w:rPr>
        <w:t xml:space="preserve"> </w:t>
      </w:r>
      <w:r w:rsidRPr="006315A7">
        <w:t>to</w:t>
      </w:r>
      <w:r w:rsidRPr="006315A7">
        <w:rPr>
          <w:spacing w:val="-11"/>
        </w:rPr>
        <w:t xml:space="preserve"> </w:t>
      </w:r>
      <w:r w:rsidRPr="006315A7">
        <w:t>the</w:t>
      </w:r>
      <w:r w:rsidRPr="006315A7">
        <w:rPr>
          <w:spacing w:val="-11"/>
        </w:rPr>
        <w:t xml:space="preserve"> </w:t>
      </w:r>
      <w:r w:rsidRPr="006315A7">
        <w:t>tender</w:t>
      </w:r>
      <w:r w:rsidRPr="006315A7">
        <w:rPr>
          <w:spacing w:val="-11"/>
        </w:rPr>
        <w:t xml:space="preserve"> </w:t>
      </w:r>
      <w:r w:rsidRPr="006315A7">
        <w:t>price.</w:t>
      </w:r>
    </w:p>
    <w:p w:rsidR="0029024B" w:rsidRPr="006315A7" w:rsidRDefault="0029024B">
      <w:pPr>
        <w:pStyle w:val="BodyText"/>
        <w:spacing w:before="8"/>
      </w:pPr>
    </w:p>
    <w:p w:rsidR="0029024B" w:rsidRPr="006315A7" w:rsidRDefault="006315A7">
      <w:pPr>
        <w:pStyle w:val="ListParagraph"/>
        <w:numPr>
          <w:ilvl w:val="2"/>
          <w:numId w:val="21"/>
        </w:numPr>
        <w:tabs>
          <w:tab w:val="left" w:pos="1380"/>
          <w:tab w:val="left" w:pos="1381"/>
        </w:tabs>
        <w:ind w:left="1380" w:hanging="561"/>
        <w:rPr>
          <w:sz w:val="20"/>
        </w:rPr>
      </w:pPr>
      <w:r w:rsidRPr="006315A7">
        <w:rPr>
          <w:i/>
          <w:spacing w:val="-2"/>
          <w:sz w:val="20"/>
        </w:rPr>
        <w:t>Delivery</w:t>
      </w:r>
      <w:r w:rsidRPr="006315A7">
        <w:rPr>
          <w:i/>
          <w:spacing w:val="-9"/>
          <w:sz w:val="20"/>
        </w:rPr>
        <w:t xml:space="preserve"> </w:t>
      </w:r>
      <w:r w:rsidRPr="006315A7">
        <w:rPr>
          <w:i/>
          <w:spacing w:val="-2"/>
          <w:sz w:val="20"/>
        </w:rPr>
        <w:t>Schedule</w:t>
      </w:r>
      <w:r w:rsidRPr="006315A7">
        <w:rPr>
          <w:spacing w:val="-2"/>
          <w:sz w:val="20"/>
        </w:rPr>
        <w:t>:</w:t>
      </w:r>
    </w:p>
    <w:p w:rsidR="0029024B" w:rsidRPr="006315A7" w:rsidRDefault="0029024B">
      <w:pPr>
        <w:pStyle w:val="BodyText"/>
        <w:spacing w:before="8"/>
      </w:pPr>
    </w:p>
    <w:p w:rsidR="0029024B" w:rsidRPr="006315A7" w:rsidRDefault="006315A7" w:rsidP="00146859">
      <w:pPr>
        <w:pStyle w:val="ListParagraph"/>
        <w:numPr>
          <w:ilvl w:val="3"/>
          <w:numId w:val="21"/>
        </w:numPr>
        <w:tabs>
          <w:tab w:val="left" w:pos="1840"/>
        </w:tabs>
        <w:spacing w:line="226" w:lineRule="exact"/>
        <w:ind w:left="1860" w:right="214" w:hanging="480"/>
        <w:jc w:val="both"/>
      </w:pPr>
      <w:r w:rsidRPr="006315A7">
        <w:rPr>
          <w:sz w:val="20"/>
        </w:rPr>
        <w:t>The Purchaser requires that the goods under the Invitation for Tenders shall be delivered at the</w:t>
      </w:r>
      <w:r w:rsidRPr="00146859">
        <w:rPr>
          <w:spacing w:val="1"/>
          <w:sz w:val="20"/>
        </w:rPr>
        <w:t xml:space="preserve"> </w:t>
      </w:r>
      <w:r w:rsidRPr="006315A7">
        <w:rPr>
          <w:sz w:val="20"/>
        </w:rPr>
        <w:t>time</w:t>
      </w:r>
      <w:r w:rsidRPr="00146859">
        <w:rPr>
          <w:spacing w:val="-6"/>
          <w:sz w:val="20"/>
        </w:rPr>
        <w:t xml:space="preserve"> </w:t>
      </w:r>
      <w:r w:rsidRPr="006315A7">
        <w:rPr>
          <w:sz w:val="20"/>
        </w:rPr>
        <w:t>specified</w:t>
      </w:r>
      <w:r w:rsidRPr="00146859">
        <w:rPr>
          <w:spacing w:val="-5"/>
          <w:sz w:val="20"/>
        </w:rPr>
        <w:t xml:space="preserve"> </w:t>
      </w:r>
      <w:r w:rsidRPr="006315A7">
        <w:rPr>
          <w:sz w:val="20"/>
        </w:rPr>
        <w:t>in</w:t>
      </w:r>
      <w:r w:rsidRPr="00146859">
        <w:rPr>
          <w:spacing w:val="-6"/>
          <w:sz w:val="20"/>
        </w:rPr>
        <w:t xml:space="preserve"> </w:t>
      </w:r>
      <w:r w:rsidRPr="006315A7">
        <w:rPr>
          <w:sz w:val="20"/>
        </w:rPr>
        <w:t>the</w:t>
      </w:r>
      <w:r w:rsidRPr="00146859">
        <w:rPr>
          <w:spacing w:val="-5"/>
          <w:sz w:val="20"/>
        </w:rPr>
        <w:t xml:space="preserve"> </w:t>
      </w:r>
      <w:r w:rsidRPr="006315A7">
        <w:rPr>
          <w:sz w:val="20"/>
        </w:rPr>
        <w:t>Schedule</w:t>
      </w:r>
      <w:r w:rsidRPr="00146859">
        <w:rPr>
          <w:spacing w:val="-5"/>
          <w:sz w:val="20"/>
        </w:rPr>
        <w:t xml:space="preserve"> </w:t>
      </w:r>
      <w:r w:rsidRPr="006315A7">
        <w:rPr>
          <w:sz w:val="20"/>
        </w:rPr>
        <w:t>of</w:t>
      </w:r>
      <w:r w:rsidRPr="00146859">
        <w:rPr>
          <w:spacing w:val="-6"/>
          <w:sz w:val="20"/>
        </w:rPr>
        <w:t xml:space="preserve"> </w:t>
      </w:r>
      <w:r w:rsidRPr="006315A7">
        <w:rPr>
          <w:sz w:val="20"/>
        </w:rPr>
        <w:t>Requirements.</w:t>
      </w:r>
      <w:r w:rsidRPr="00146859">
        <w:rPr>
          <w:spacing w:val="41"/>
          <w:sz w:val="20"/>
        </w:rPr>
        <w:t xml:space="preserve"> </w:t>
      </w:r>
      <w:r w:rsidRPr="006315A7">
        <w:rPr>
          <w:sz w:val="20"/>
        </w:rPr>
        <w:t>The</w:t>
      </w:r>
      <w:r w:rsidRPr="00146859">
        <w:rPr>
          <w:spacing w:val="-6"/>
          <w:sz w:val="20"/>
        </w:rPr>
        <w:t xml:space="preserve"> </w:t>
      </w:r>
      <w:r w:rsidRPr="006315A7">
        <w:rPr>
          <w:sz w:val="20"/>
        </w:rPr>
        <w:t>estimated</w:t>
      </w:r>
      <w:r w:rsidRPr="00146859">
        <w:rPr>
          <w:spacing w:val="-6"/>
          <w:sz w:val="20"/>
        </w:rPr>
        <w:t xml:space="preserve"> </w:t>
      </w:r>
      <w:r w:rsidRPr="006315A7">
        <w:rPr>
          <w:sz w:val="20"/>
        </w:rPr>
        <w:t>time</w:t>
      </w:r>
      <w:r w:rsidRPr="00146859">
        <w:rPr>
          <w:spacing w:val="-6"/>
          <w:sz w:val="20"/>
        </w:rPr>
        <w:t xml:space="preserve"> </w:t>
      </w:r>
      <w:r w:rsidRPr="006315A7">
        <w:rPr>
          <w:sz w:val="20"/>
        </w:rPr>
        <w:t>of</w:t>
      </w:r>
      <w:r w:rsidRPr="00146859">
        <w:rPr>
          <w:spacing w:val="-6"/>
          <w:sz w:val="20"/>
        </w:rPr>
        <w:t xml:space="preserve"> </w:t>
      </w:r>
      <w:r w:rsidRPr="006315A7">
        <w:rPr>
          <w:sz w:val="20"/>
        </w:rPr>
        <w:t>arrival</w:t>
      </w:r>
      <w:r w:rsidRPr="00146859">
        <w:rPr>
          <w:spacing w:val="-7"/>
          <w:sz w:val="20"/>
        </w:rPr>
        <w:t xml:space="preserve"> </w:t>
      </w:r>
      <w:r w:rsidRPr="006315A7">
        <w:rPr>
          <w:sz w:val="20"/>
        </w:rPr>
        <w:t>of</w:t>
      </w:r>
      <w:r w:rsidRPr="00146859">
        <w:rPr>
          <w:spacing w:val="-7"/>
          <w:sz w:val="20"/>
        </w:rPr>
        <w:t xml:space="preserve"> </w:t>
      </w:r>
      <w:r w:rsidRPr="006315A7">
        <w:rPr>
          <w:sz w:val="20"/>
        </w:rPr>
        <w:t>the</w:t>
      </w:r>
      <w:r w:rsidRPr="00146859">
        <w:rPr>
          <w:spacing w:val="-6"/>
          <w:sz w:val="20"/>
        </w:rPr>
        <w:t xml:space="preserve"> </w:t>
      </w:r>
      <w:r w:rsidRPr="006315A7">
        <w:rPr>
          <w:sz w:val="20"/>
        </w:rPr>
        <w:t>goods</w:t>
      </w:r>
      <w:r w:rsidRPr="00146859">
        <w:rPr>
          <w:spacing w:val="-6"/>
          <w:sz w:val="20"/>
        </w:rPr>
        <w:t xml:space="preserve"> </w:t>
      </w:r>
      <w:r w:rsidRPr="006315A7">
        <w:rPr>
          <w:sz w:val="20"/>
        </w:rPr>
        <w:t>at</w:t>
      </w:r>
      <w:r w:rsidRPr="00146859">
        <w:rPr>
          <w:spacing w:val="-7"/>
          <w:sz w:val="20"/>
        </w:rPr>
        <w:t xml:space="preserve"> </w:t>
      </w:r>
      <w:r w:rsidRPr="006315A7">
        <w:rPr>
          <w:sz w:val="20"/>
        </w:rPr>
        <w:t>the</w:t>
      </w:r>
      <w:r w:rsidRPr="00146859">
        <w:rPr>
          <w:spacing w:val="-48"/>
          <w:sz w:val="20"/>
        </w:rPr>
        <w:t xml:space="preserve"> </w:t>
      </w:r>
      <w:r w:rsidRPr="006315A7">
        <w:rPr>
          <w:sz w:val="20"/>
        </w:rPr>
        <w:t>project</w:t>
      </w:r>
      <w:r w:rsidRPr="00146859">
        <w:rPr>
          <w:spacing w:val="-8"/>
          <w:sz w:val="20"/>
        </w:rPr>
        <w:t xml:space="preserve"> </w:t>
      </w:r>
      <w:r w:rsidRPr="006315A7">
        <w:rPr>
          <w:sz w:val="20"/>
        </w:rPr>
        <w:t>site</w:t>
      </w:r>
      <w:r w:rsidRPr="00146859">
        <w:rPr>
          <w:spacing w:val="-8"/>
          <w:sz w:val="20"/>
        </w:rPr>
        <w:t xml:space="preserve"> </w:t>
      </w:r>
      <w:r w:rsidRPr="006315A7">
        <w:rPr>
          <w:sz w:val="20"/>
        </w:rPr>
        <w:t>should</w:t>
      </w:r>
      <w:r w:rsidRPr="00146859">
        <w:rPr>
          <w:spacing w:val="-8"/>
          <w:sz w:val="20"/>
        </w:rPr>
        <w:t xml:space="preserve"> </w:t>
      </w:r>
      <w:r w:rsidRPr="006315A7">
        <w:rPr>
          <w:sz w:val="20"/>
        </w:rPr>
        <w:t>be</w:t>
      </w:r>
      <w:r w:rsidRPr="00146859">
        <w:rPr>
          <w:spacing w:val="-8"/>
          <w:sz w:val="20"/>
        </w:rPr>
        <w:t xml:space="preserve"> </w:t>
      </w:r>
      <w:r w:rsidRPr="006315A7">
        <w:rPr>
          <w:sz w:val="20"/>
        </w:rPr>
        <w:t>calculated</w:t>
      </w:r>
      <w:r w:rsidRPr="00146859">
        <w:rPr>
          <w:spacing w:val="-8"/>
          <w:sz w:val="20"/>
        </w:rPr>
        <w:t xml:space="preserve"> </w:t>
      </w:r>
      <w:r w:rsidRPr="006315A7">
        <w:rPr>
          <w:sz w:val="20"/>
        </w:rPr>
        <w:t>for</w:t>
      </w:r>
      <w:r w:rsidRPr="00146859">
        <w:rPr>
          <w:spacing w:val="-8"/>
          <w:sz w:val="20"/>
        </w:rPr>
        <w:t xml:space="preserve"> </w:t>
      </w:r>
      <w:r w:rsidRPr="006315A7">
        <w:rPr>
          <w:sz w:val="20"/>
        </w:rPr>
        <w:t>each</w:t>
      </w:r>
      <w:r w:rsidRPr="00146859">
        <w:rPr>
          <w:spacing w:val="-9"/>
          <w:sz w:val="20"/>
        </w:rPr>
        <w:t xml:space="preserve"> </w:t>
      </w:r>
      <w:r w:rsidRPr="006315A7">
        <w:rPr>
          <w:sz w:val="20"/>
        </w:rPr>
        <w:t>tender</w:t>
      </w:r>
      <w:r w:rsidRPr="00146859">
        <w:rPr>
          <w:spacing w:val="-10"/>
          <w:sz w:val="20"/>
        </w:rPr>
        <w:t xml:space="preserve"> </w:t>
      </w:r>
      <w:r w:rsidRPr="006315A7">
        <w:rPr>
          <w:sz w:val="20"/>
        </w:rPr>
        <w:t>after</w:t>
      </w:r>
      <w:r w:rsidRPr="00146859">
        <w:rPr>
          <w:spacing w:val="-9"/>
          <w:sz w:val="20"/>
        </w:rPr>
        <w:t xml:space="preserve"> </w:t>
      </w:r>
      <w:r w:rsidRPr="006315A7">
        <w:rPr>
          <w:sz w:val="20"/>
        </w:rPr>
        <w:t>allowing</w:t>
      </w:r>
      <w:r w:rsidRPr="00146859">
        <w:rPr>
          <w:spacing w:val="-8"/>
          <w:sz w:val="20"/>
        </w:rPr>
        <w:t xml:space="preserve"> </w:t>
      </w:r>
      <w:r w:rsidRPr="006315A7">
        <w:rPr>
          <w:sz w:val="20"/>
        </w:rPr>
        <w:t>for</w:t>
      </w:r>
      <w:r w:rsidRPr="00146859">
        <w:rPr>
          <w:spacing w:val="-9"/>
          <w:sz w:val="20"/>
        </w:rPr>
        <w:t xml:space="preserve"> </w:t>
      </w:r>
      <w:r w:rsidRPr="006315A7">
        <w:rPr>
          <w:sz w:val="20"/>
        </w:rPr>
        <w:t>reasonable</w:t>
      </w:r>
      <w:r w:rsidRPr="00146859">
        <w:rPr>
          <w:spacing w:val="-9"/>
          <w:sz w:val="20"/>
        </w:rPr>
        <w:t xml:space="preserve"> </w:t>
      </w:r>
      <w:r w:rsidRPr="006315A7">
        <w:rPr>
          <w:sz w:val="20"/>
        </w:rPr>
        <w:t>transportation</w:t>
      </w:r>
      <w:r w:rsidRPr="00146859">
        <w:rPr>
          <w:spacing w:val="-9"/>
          <w:sz w:val="20"/>
        </w:rPr>
        <w:t xml:space="preserve"> </w:t>
      </w:r>
      <w:r w:rsidRPr="006315A7">
        <w:rPr>
          <w:sz w:val="20"/>
        </w:rPr>
        <w:t>time.</w:t>
      </w:r>
      <w:r w:rsidRPr="00146859">
        <w:rPr>
          <w:spacing w:val="1"/>
          <w:sz w:val="20"/>
        </w:rPr>
        <w:t xml:space="preserve"> </w:t>
      </w:r>
      <w:r w:rsidRPr="006315A7">
        <w:rPr>
          <w:sz w:val="20"/>
        </w:rPr>
        <w:t>Treating the date as per schedule of requirements as the base, a delivery "adjustment" will be</w:t>
      </w:r>
      <w:r w:rsidRPr="00146859">
        <w:rPr>
          <w:spacing w:val="1"/>
          <w:sz w:val="20"/>
        </w:rPr>
        <w:t xml:space="preserve"> </w:t>
      </w:r>
      <w:r w:rsidRPr="006315A7">
        <w:rPr>
          <w:sz w:val="20"/>
        </w:rPr>
        <w:t>calculated</w:t>
      </w:r>
      <w:r w:rsidRPr="00146859">
        <w:rPr>
          <w:spacing w:val="-6"/>
          <w:sz w:val="20"/>
        </w:rPr>
        <w:t xml:space="preserve"> </w:t>
      </w:r>
      <w:r w:rsidRPr="006315A7">
        <w:rPr>
          <w:sz w:val="20"/>
        </w:rPr>
        <w:t>for</w:t>
      </w:r>
      <w:r w:rsidRPr="00146859">
        <w:rPr>
          <w:spacing w:val="-5"/>
          <w:sz w:val="20"/>
        </w:rPr>
        <w:t xml:space="preserve"> </w:t>
      </w:r>
      <w:r w:rsidRPr="006315A7">
        <w:rPr>
          <w:sz w:val="20"/>
        </w:rPr>
        <w:t>other</w:t>
      </w:r>
      <w:r w:rsidRPr="00146859">
        <w:rPr>
          <w:spacing w:val="-5"/>
          <w:sz w:val="20"/>
        </w:rPr>
        <w:t xml:space="preserve"> </w:t>
      </w:r>
      <w:r w:rsidRPr="006315A7">
        <w:rPr>
          <w:sz w:val="20"/>
        </w:rPr>
        <w:t>tenders</w:t>
      </w:r>
      <w:r w:rsidRPr="00146859">
        <w:rPr>
          <w:spacing w:val="-5"/>
          <w:sz w:val="20"/>
        </w:rPr>
        <w:t xml:space="preserve"> </w:t>
      </w:r>
      <w:r w:rsidRPr="006315A7">
        <w:rPr>
          <w:sz w:val="20"/>
        </w:rPr>
        <w:t>at</w:t>
      </w:r>
      <w:r w:rsidRPr="00146859">
        <w:rPr>
          <w:spacing w:val="-5"/>
          <w:sz w:val="20"/>
        </w:rPr>
        <w:t xml:space="preserve"> </w:t>
      </w:r>
      <w:r w:rsidRPr="006315A7">
        <w:rPr>
          <w:sz w:val="20"/>
        </w:rPr>
        <w:t>2%</w:t>
      </w:r>
      <w:r w:rsidRPr="00146859">
        <w:rPr>
          <w:spacing w:val="-5"/>
          <w:sz w:val="20"/>
        </w:rPr>
        <w:t xml:space="preserve"> </w:t>
      </w:r>
      <w:r w:rsidRPr="006315A7">
        <w:rPr>
          <w:sz w:val="20"/>
        </w:rPr>
        <w:t>of</w:t>
      </w:r>
      <w:r w:rsidRPr="00146859">
        <w:rPr>
          <w:spacing w:val="-5"/>
          <w:sz w:val="20"/>
        </w:rPr>
        <w:t xml:space="preserve"> </w:t>
      </w:r>
      <w:r w:rsidRPr="006315A7">
        <w:rPr>
          <w:sz w:val="20"/>
        </w:rPr>
        <w:t>the</w:t>
      </w:r>
      <w:r w:rsidRPr="00146859">
        <w:rPr>
          <w:spacing w:val="-5"/>
          <w:sz w:val="20"/>
        </w:rPr>
        <w:t xml:space="preserve"> </w:t>
      </w:r>
      <w:r w:rsidRPr="006315A7">
        <w:rPr>
          <w:sz w:val="20"/>
        </w:rPr>
        <w:t>ex-factory</w:t>
      </w:r>
      <w:r w:rsidRPr="00146859">
        <w:rPr>
          <w:spacing w:val="-6"/>
          <w:sz w:val="20"/>
        </w:rPr>
        <w:t xml:space="preserve"> </w:t>
      </w:r>
      <w:r w:rsidRPr="006315A7">
        <w:rPr>
          <w:sz w:val="20"/>
        </w:rPr>
        <w:t>price</w:t>
      </w:r>
      <w:r w:rsidRPr="00146859">
        <w:rPr>
          <w:spacing w:val="-6"/>
          <w:sz w:val="20"/>
        </w:rPr>
        <w:t xml:space="preserve"> </w:t>
      </w:r>
      <w:r w:rsidRPr="006315A7">
        <w:rPr>
          <w:sz w:val="20"/>
        </w:rPr>
        <w:t>including</w:t>
      </w:r>
      <w:r w:rsidRPr="00146859">
        <w:rPr>
          <w:spacing w:val="-6"/>
          <w:sz w:val="20"/>
        </w:rPr>
        <w:t xml:space="preserve"> </w:t>
      </w:r>
      <w:r w:rsidRPr="006315A7">
        <w:rPr>
          <w:sz w:val="20"/>
        </w:rPr>
        <w:t>excise</w:t>
      </w:r>
      <w:r w:rsidRPr="00146859">
        <w:rPr>
          <w:spacing w:val="-6"/>
          <w:sz w:val="20"/>
        </w:rPr>
        <w:t xml:space="preserve"> </w:t>
      </w:r>
      <w:r w:rsidRPr="006315A7">
        <w:rPr>
          <w:sz w:val="20"/>
        </w:rPr>
        <w:t>duty</w:t>
      </w:r>
      <w:r w:rsidRPr="00146859">
        <w:rPr>
          <w:spacing w:val="-6"/>
          <w:sz w:val="20"/>
        </w:rPr>
        <w:t xml:space="preserve"> </w:t>
      </w:r>
      <w:r w:rsidRPr="006315A7">
        <w:rPr>
          <w:sz w:val="20"/>
        </w:rPr>
        <w:t>for</w:t>
      </w:r>
      <w:r w:rsidRPr="00146859">
        <w:rPr>
          <w:spacing w:val="-6"/>
          <w:sz w:val="20"/>
        </w:rPr>
        <w:t xml:space="preserve"> </w:t>
      </w:r>
      <w:r w:rsidRPr="006315A7">
        <w:rPr>
          <w:sz w:val="20"/>
        </w:rPr>
        <w:t>each</w:t>
      </w:r>
      <w:r w:rsidRPr="00146859">
        <w:rPr>
          <w:spacing w:val="-5"/>
          <w:sz w:val="20"/>
        </w:rPr>
        <w:t xml:space="preserve"> </w:t>
      </w:r>
      <w:r w:rsidRPr="006315A7">
        <w:rPr>
          <w:sz w:val="20"/>
        </w:rPr>
        <w:t>month</w:t>
      </w:r>
      <w:r w:rsidRPr="00146859">
        <w:rPr>
          <w:spacing w:val="-6"/>
          <w:sz w:val="20"/>
        </w:rPr>
        <w:t xml:space="preserve"> </w:t>
      </w:r>
      <w:r w:rsidRPr="006315A7">
        <w:rPr>
          <w:sz w:val="20"/>
        </w:rPr>
        <w:t>of</w:t>
      </w:r>
      <w:r w:rsidRPr="00146859">
        <w:rPr>
          <w:spacing w:val="-48"/>
          <w:sz w:val="20"/>
        </w:rPr>
        <w:t xml:space="preserve"> </w:t>
      </w:r>
      <w:r w:rsidRPr="006315A7">
        <w:rPr>
          <w:sz w:val="20"/>
        </w:rPr>
        <w:t>delay beyond the base and this will be added to the tender price for evaluation. No credit will be</w:t>
      </w:r>
      <w:r w:rsidRPr="00146859">
        <w:rPr>
          <w:spacing w:val="-47"/>
          <w:sz w:val="20"/>
        </w:rPr>
        <w:t xml:space="preserve"> </w:t>
      </w:r>
      <w:r w:rsidRPr="006315A7">
        <w:rPr>
          <w:sz w:val="20"/>
        </w:rPr>
        <w:t>given</w:t>
      </w:r>
      <w:r w:rsidRPr="00146859">
        <w:rPr>
          <w:spacing w:val="-5"/>
          <w:sz w:val="20"/>
        </w:rPr>
        <w:t xml:space="preserve"> </w:t>
      </w:r>
      <w:r w:rsidRPr="006315A7">
        <w:rPr>
          <w:sz w:val="20"/>
        </w:rPr>
        <w:t>to</w:t>
      </w:r>
      <w:r w:rsidRPr="00146859">
        <w:rPr>
          <w:spacing w:val="-5"/>
          <w:sz w:val="20"/>
        </w:rPr>
        <w:t xml:space="preserve"> </w:t>
      </w:r>
      <w:r w:rsidRPr="006315A7">
        <w:rPr>
          <w:sz w:val="20"/>
        </w:rPr>
        <w:t>earlier</w:t>
      </w:r>
      <w:r w:rsidRPr="00146859">
        <w:rPr>
          <w:spacing w:val="-5"/>
          <w:sz w:val="20"/>
        </w:rPr>
        <w:t xml:space="preserve"> </w:t>
      </w:r>
      <w:r w:rsidRPr="006315A7">
        <w:rPr>
          <w:sz w:val="20"/>
        </w:rPr>
        <w:t>deliveries</w:t>
      </w:r>
      <w:r w:rsidRPr="00146859">
        <w:rPr>
          <w:spacing w:val="-5"/>
          <w:sz w:val="20"/>
        </w:rPr>
        <w:t xml:space="preserve"> </w:t>
      </w:r>
      <w:r w:rsidRPr="006315A7">
        <w:rPr>
          <w:sz w:val="20"/>
        </w:rPr>
        <w:t>and</w:t>
      </w:r>
      <w:r w:rsidRPr="00146859">
        <w:rPr>
          <w:spacing w:val="-5"/>
          <w:sz w:val="20"/>
        </w:rPr>
        <w:t xml:space="preserve"> </w:t>
      </w:r>
      <w:r w:rsidRPr="006315A7">
        <w:rPr>
          <w:sz w:val="20"/>
        </w:rPr>
        <w:t>tenders</w:t>
      </w:r>
      <w:r w:rsidRPr="00146859">
        <w:rPr>
          <w:spacing w:val="-5"/>
          <w:sz w:val="20"/>
        </w:rPr>
        <w:t xml:space="preserve"> </w:t>
      </w:r>
      <w:r w:rsidRPr="006315A7">
        <w:rPr>
          <w:sz w:val="20"/>
        </w:rPr>
        <w:t>offering</w:t>
      </w:r>
      <w:r w:rsidRPr="00146859">
        <w:rPr>
          <w:spacing w:val="-5"/>
          <w:sz w:val="20"/>
        </w:rPr>
        <w:t xml:space="preserve"> </w:t>
      </w:r>
      <w:r w:rsidRPr="006315A7">
        <w:rPr>
          <w:sz w:val="20"/>
        </w:rPr>
        <w:t>delivery</w:t>
      </w:r>
      <w:r w:rsidRPr="00146859">
        <w:rPr>
          <w:spacing w:val="-6"/>
          <w:sz w:val="20"/>
        </w:rPr>
        <w:t xml:space="preserve"> </w:t>
      </w:r>
      <w:r w:rsidRPr="006315A7">
        <w:rPr>
          <w:sz w:val="20"/>
        </w:rPr>
        <w:t>beyon</w:t>
      </w:r>
      <w:r w:rsidR="00146859">
        <w:rPr>
          <w:sz w:val="20"/>
        </w:rPr>
        <w:t xml:space="preserve">d </w:t>
      </w:r>
      <w:r w:rsidR="00146859" w:rsidRPr="00026E02">
        <w:rPr>
          <w:b/>
          <w:sz w:val="20"/>
          <w:u w:val="single"/>
        </w:rPr>
        <w:t>as per work order</w:t>
      </w:r>
      <w:r w:rsidR="00146859">
        <w:rPr>
          <w:sz w:val="20"/>
        </w:rPr>
        <w:t xml:space="preserve"> </w:t>
      </w:r>
      <w:r w:rsidRPr="006315A7">
        <w:rPr>
          <w:sz w:val="20"/>
        </w:rPr>
        <w:t>delivery</w:t>
      </w:r>
      <w:r w:rsidR="00146859">
        <w:rPr>
          <w:sz w:val="20"/>
        </w:rPr>
        <w:t xml:space="preserve"> </w:t>
      </w:r>
      <w:r w:rsidRPr="00146859">
        <w:rPr>
          <w:spacing w:val="-2"/>
        </w:rPr>
        <w:t>period</w:t>
      </w:r>
      <w:r w:rsidRPr="00146859">
        <w:rPr>
          <w:spacing w:val="-11"/>
        </w:rPr>
        <w:t xml:space="preserve"> </w:t>
      </w:r>
      <w:r w:rsidRPr="00146859">
        <w:rPr>
          <w:spacing w:val="-2"/>
        </w:rPr>
        <w:t>will</w:t>
      </w:r>
      <w:r w:rsidRPr="00146859">
        <w:rPr>
          <w:spacing w:val="-10"/>
        </w:rPr>
        <w:t xml:space="preserve"> </w:t>
      </w:r>
      <w:r w:rsidRPr="00146859">
        <w:rPr>
          <w:spacing w:val="-2"/>
        </w:rPr>
        <w:t>be</w:t>
      </w:r>
      <w:r w:rsidRPr="00146859">
        <w:rPr>
          <w:spacing w:val="-11"/>
        </w:rPr>
        <w:t xml:space="preserve"> </w:t>
      </w:r>
      <w:r w:rsidRPr="00146859">
        <w:rPr>
          <w:spacing w:val="-1"/>
        </w:rPr>
        <w:t>treated</w:t>
      </w:r>
      <w:r w:rsidRPr="00146859">
        <w:rPr>
          <w:spacing w:val="-10"/>
        </w:rPr>
        <w:t xml:space="preserve"> </w:t>
      </w:r>
      <w:r w:rsidRPr="00146859">
        <w:rPr>
          <w:spacing w:val="-1"/>
        </w:rPr>
        <w:t>as</w:t>
      </w:r>
      <w:r w:rsidRPr="00146859">
        <w:rPr>
          <w:spacing w:val="-11"/>
        </w:rPr>
        <w:t xml:space="preserve"> </w:t>
      </w:r>
      <w:r w:rsidRPr="00146859">
        <w:rPr>
          <w:spacing w:val="-1"/>
        </w:rPr>
        <w:t>unresponsive.</w:t>
      </w:r>
    </w:p>
    <w:p w:rsidR="0029024B" w:rsidRPr="006315A7" w:rsidRDefault="0029024B">
      <w:pPr>
        <w:pStyle w:val="BodyText"/>
        <w:spacing w:before="8"/>
      </w:pPr>
    </w:p>
    <w:p w:rsidR="0029024B" w:rsidRPr="006315A7" w:rsidRDefault="006315A7">
      <w:pPr>
        <w:pStyle w:val="ListParagraph"/>
        <w:numPr>
          <w:ilvl w:val="2"/>
          <w:numId w:val="21"/>
        </w:numPr>
        <w:tabs>
          <w:tab w:val="left" w:pos="1380"/>
          <w:tab w:val="left" w:pos="1381"/>
        </w:tabs>
        <w:ind w:left="1380" w:hanging="561"/>
        <w:rPr>
          <w:sz w:val="20"/>
        </w:rPr>
      </w:pPr>
      <w:r w:rsidRPr="006315A7">
        <w:rPr>
          <w:i/>
          <w:spacing w:val="-2"/>
          <w:sz w:val="20"/>
        </w:rPr>
        <w:t>Deviation</w:t>
      </w:r>
      <w:r w:rsidRPr="006315A7">
        <w:rPr>
          <w:i/>
          <w:spacing w:val="-10"/>
          <w:sz w:val="20"/>
        </w:rPr>
        <w:t xml:space="preserve"> </w:t>
      </w:r>
      <w:r w:rsidRPr="006315A7">
        <w:rPr>
          <w:i/>
          <w:spacing w:val="-2"/>
          <w:sz w:val="20"/>
        </w:rPr>
        <w:t>in</w:t>
      </w:r>
      <w:r w:rsidRPr="006315A7">
        <w:rPr>
          <w:i/>
          <w:spacing w:val="-8"/>
          <w:sz w:val="20"/>
        </w:rPr>
        <w:t xml:space="preserve"> </w:t>
      </w:r>
      <w:r w:rsidRPr="006315A7">
        <w:rPr>
          <w:i/>
          <w:spacing w:val="-2"/>
          <w:sz w:val="20"/>
        </w:rPr>
        <w:t>Payment</w:t>
      </w:r>
      <w:r w:rsidRPr="006315A7">
        <w:rPr>
          <w:i/>
          <w:spacing w:val="-9"/>
          <w:sz w:val="20"/>
        </w:rPr>
        <w:t xml:space="preserve"> </w:t>
      </w:r>
      <w:r w:rsidRPr="006315A7">
        <w:rPr>
          <w:i/>
          <w:spacing w:val="-1"/>
          <w:sz w:val="20"/>
        </w:rPr>
        <w:t>Schedule</w:t>
      </w:r>
      <w:r w:rsidRPr="006315A7">
        <w:rPr>
          <w:spacing w:val="-1"/>
          <w:sz w:val="20"/>
        </w:rPr>
        <w:t>:</w:t>
      </w:r>
    </w:p>
    <w:p w:rsidR="0029024B" w:rsidRPr="006315A7" w:rsidRDefault="0029024B">
      <w:pPr>
        <w:pStyle w:val="BodyText"/>
        <w:spacing w:before="8"/>
      </w:pPr>
    </w:p>
    <w:p w:rsidR="0029024B" w:rsidRPr="006315A7" w:rsidRDefault="006315A7">
      <w:pPr>
        <w:pStyle w:val="BodyText"/>
        <w:spacing w:line="244" w:lineRule="auto"/>
        <w:ind w:left="1380" w:right="216" w:hanging="1"/>
        <w:jc w:val="both"/>
      </w:pPr>
      <w:r w:rsidRPr="006315A7">
        <w:t>The</w:t>
      </w:r>
      <w:r w:rsidRPr="006315A7">
        <w:rPr>
          <w:spacing w:val="-10"/>
        </w:rPr>
        <w:t xml:space="preserve"> </w:t>
      </w:r>
      <w:r w:rsidRPr="006315A7">
        <w:t>Special</w:t>
      </w:r>
      <w:r w:rsidRPr="006315A7">
        <w:rPr>
          <w:spacing w:val="-10"/>
        </w:rPr>
        <w:t xml:space="preserve"> </w:t>
      </w:r>
      <w:r w:rsidRPr="006315A7">
        <w:t>Conditions</w:t>
      </w:r>
      <w:r w:rsidRPr="006315A7">
        <w:rPr>
          <w:spacing w:val="-11"/>
        </w:rPr>
        <w:t xml:space="preserve"> </w:t>
      </w:r>
      <w:r w:rsidRPr="006315A7">
        <w:t>of</w:t>
      </w:r>
      <w:r w:rsidRPr="006315A7">
        <w:rPr>
          <w:spacing w:val="-11"/>
        </w:rPr>
        <w:t xml:space="preserve"> </w:t>
      </w:r>
      <w:r w:rsidRPr="006315A7">
        <w:t>Contract</w:t>
      </w:r>
      <w:r w:rsidRPr="006315A7">
        <w:rPr>
          <w:spacing w:val="-11"/>
        </w:rPr>
        <w:t xml:space="preserve"> </w:t>
      </w:r>
      <w:r w:rsidRPr="006315A7">
        <w:t>stipulate</w:t>
      </w:r>
      <w:r w:rsidRPr="006315A7">
        <w:rPr>
          <w:spacing w:val="-11"/>
        </w:rPr>
        <w:t xml:space="preserve"> </w:t>
      </w:r>
      <w:r w:rsidRPr="006315A7">
        <w:t>the</w:t>
      </w:r>
      <w:r w:rsidRPr="006315A7">
        <w:rPr>
          <w:spacing w:val="-10"/>
        </w:rPr>
        <w:t xml:space="preserve"> </w:t>
      </w:r>
      <w:r w:rsidRPr="006315A7">
        <w:t>payment</w:t>
      </w:r>
      <w:r w:rsidRPr="006315A7">
        <w:rPr>
          <w:spacing w:val="-11"/>
        </w:rPr>
        <w:t xml:space="preserve"> </w:t>
      </w:r>
      <w:r w:rsidRPr="006315A7">
        <w:t>schedule</w:t>
      </w:r>
      <w:r w:rsidRPr="006315A7">
        <w:rPr>
          <w:spacing w:val="-11"/>
        </w:rPr>
        <w:t xml:space="preserve"> </w:t>
      </w:r>
      <w:r w:rsidRPr="006315A7">
        <w:t>offered</w:t>
      </w:r>
      <w:r w:rsidRPr="006315A7">
        <w:rPr>
          <w:spacing w:val="-11"/>
        </w:rPr>
        <w:t xml:space="preserve"> </w:t>
      </w:r>
      <w:r w:rsidRPr="006315A7">
        <w:t>by</w:t>
      </w:r>
      <w:r w:rsidRPr="006315A7">
        <w:rPr>
          <w:spacing w:val="-10"/>
        </w:rPr>
        <w:t xml:space="preserve"> </w:t>
      </w:r>
      <w:r w:rsidRPr="006315A7">
        <w:t>the</w:t>
      </w:r>
      <w:r w:rsidRPr="006315A7">
        <w:rPr>
          <w:spacing w:val="-11"/>
        </w:rPr>
        <w:t xml:space="preserve"> </w:t>
      </w:r>
      <w:r w:rsidRPr="006315A7">
        <w:t>Purchaser.</w:t>
      </w:r>
      <w:r w:rsidRPr="006315A7">
        <w:rPr>
          <w:spacing w:val="31"/>
        </w:rPr>
        <w:t xml:space="preserve"> </w:t>
      </w:r>
      <w:r w:rsidR="00026E02">
        <w:t xml:space="preserve"> </w:t>
      </w:r>
    </w:p>
    <w:p w:rsidR="0029024B" w:rsidRPr="006315A7" w:rsidRDefault="0029024B">
      <w:pPr>
        <w:pStyle w:val="BodyText"/>
        <w:spacing w:before="2"/>
      </w:pPr>
    </w:p>
    <w:p w:rsidR="0029024B" w:rsidRPr="006315A7" w:rsidRDefault="006315A7">
      <w:pPr>
        <w:pStyle w:val="ListParagraph"/>
        <w:numPr>
          <w:ilvl w:val="2"/>
          <w:numId w:val="21"/>
        </w:numPr>
        <w:tabs>
          <w:tab w:val="left" w:pos="1380"/>
          <w:tab w:val="left" w:pos="1381"/>
        </w:tabs>
        <w:ind w:left="1380" w:hanging="562"/>
        <w:rPr>
          <w:sz w:val="20"/>
        </w:rPr>
      </w:pPr>
      <w:r w:rsidRPr="006315A7">
        <w:rPr>
          <w:i/>
          <w:spacing w:val="-1"/>
          <w:sz w:val="20"/>
        </w:rPr>
        <w:t>Cost</w:t>
      </w:r>
      <w:r w:rsidRPr="006315A7">
        <w:rPr>
          <w:i/>
          <w:spacing w:val="-12"/>
          <w:sz w:val="20"/>
        </w:rPr>
        <w:t xml:space="preserve"> </w:t>
      </w:r>
      <w:r w:rsidRPr="006315A7">
        <w:rPr>
          <w:i/>
          <w:spacing w:val="-1"/>
          <w:sz w:val="20"/>
        </w:rPr>
        <w:t>of</w:t>
      </w:r>
      <w:r w:rsidRPr="006315A7">
        <w:rPr>
          <w:i/>
          <w:spacing w:val="-11"/>
          <w:sz w:val="20"/>
        </w:rPr>
        <w:t xml:space="preserve"> </w:t>
      </w:r>
      <w:r w:rsidRPr="006315A7">
        <w:rPr>
          <w:i/>
          <w:sz w:val="20"/>
        </w:rPr>
        <w:t>Spare</w:t>
      </w:r>
      <w:r w:rsidRPr="006315A7">
        <w:rPr>
          <w:i/>
          <w:spacing w:val="-12"/>
          <w:sz w:val="20"/>
        </w:rPr>
        <w:t xml:space="preserve"> </w:t>
      </w:r>
      <w:r w:rsidRPr="006315A7">
        <w:rPr>
          <w:i/>
          <w:sz w:val="20"/>
        </w:rPr>
        <w:t>Parts</w:t>
      </w:r>
      <w:r w:rsidRPr="006315A7">
        <w:rPr>
          <w:sz w:val="20"/>
        </w:rPr>
        <w:t>:</w:t>
      </w:r>
    </w:p>
    <w:p w:rsidR="0029024B" w:rsidRPr="006315A7" w:rsidRDefault="0029024B">
      <w:pPr>
        <w:pStyle w:val="BodyText"/>
        <w:spacing w:before="8"/>
      </w:pPr>
    </w:p>
    <w:p w:rsidR="0029024B" w:rsidRPr="006315A7" w:rsidRDefault="006315A7">
      <w:pPr>
        <w:pStyle w:val="ListParagraph"/>
        <w:numPr>
          <w:ilvl w:val="3"/>
          <w:numId w:val="21"/>
        </w:numPr>
        <w:tabs>
          <w:tab w:val="left" w:pos="1860"/>
          <w:tab w:val="left" w:pos="1861"/>
          <w:tab w:val="left" w:leader="dot" w:pos="3015"/>
        </w:tabs>
        <w:ind w:left="1860" w:hanging="481"/>
        <w:rPr>
          <w:sz w:val="20"/>
        </w:rPr>
      </w:pPr>
      <w:r w:rsidRPr="006315A7">
        <w:rPr>
          <w:sz w:val="20"/>
        </w:rPr>
        <w:t>Appendix</w:t>
      </w:r>
      <w:r w:rsidRPr="006315A7">
        <w:rPr>
          <w:sz w:val="20"/>
        </w:rPr>
        <w:tab/>
        <w:t>to</w:t>
      </w:r>
      <w:r w:rsidRPr="006315A7">
        <w:rPr>
          <w:spacing w:val="4"/>
          <w:sz w:val="20"/>
        </w:rPr>
        <w:t xml:space="preserve"> </w:t>
      </w:r>
      <w:r w:rsidRPr="006315A7">
        <w:rPr>
          <w:sz w:val="20"/>
        </w:rPr>
        <w:t>the</w:t>
      </w:r>
      <w:r w:rsidRPr="006315A7">
        <w:rPr>
          <w:spacing w:val="4"/>
          <w:sz w:val="20"/>
        </w:rPr>
        <w:t xml:space="preserve"> </w:t>
      </w:r>
      <w:r w:rsidRPr="006315A7">
        <w:rPr>
          <w:sz w:val="20"/>
        </w:rPr>
        <w:t>Technical</w:t>
      </w:r>
      <w:r w:rsidRPr="006315A7">
        <w:rPr>
          <w:spacing w:val="4"/>
          <w:sz w:val="20"/>
        </w:rPr>
        <w:t xml:space="preserve"> </w:t>
      </w:r>
      <w:r w:rsidRPr="006315A7">
        <w:rPr>
          <w:sz w:val="20"/>
        </w:rPr>
        <w:t>Specifications</w:t>
      </w:r>
      <w:r w:rsidRPr="006315A7">
        <w:rPr>
          <w:spacing w:val="4"/>
          <w:sz w:val="20"/>
        </w:rPr>
        <w:t xml:space="preserve"> </w:t>
      </w:r>
      <w:r w:rsidRPr="006315A7">
        <w:rPr>
          <w:sz w:val="20"/>
        </w:rPr>
        <w:t>lists</w:t>
      </w:r>
      <w:r w:rsidRPr="006315A7">
        <w:rPr>
          <w:spacing w:val="4"/>
          <w:sz w:val="20"/>
        </w:rPr>
        <w:t xml:space="preserve"> </w:t>
      </w:r>
      <w:r w:rsidRPr="006315A7">
        <w:rPr>
          <w:sz w:val="20"/>
        </w:rPr>
        <w:t>the</w:t>
      </w:r>
      <w:r w:rsidRPr="006315A7">
        <w:rPr>
          <w:spacing w:val="4"/>
          <w:sz w:val="20"/>
        </w:rPr>
        <w:t xml:space="preserve"> </w:t>
      </w:r>
      <w:r w:rsidRPr="006315A7">
        <w:rPr>
          <w:sz w:val="20"/>
        </w:rPr>
        <w:t>items</w:t>
      </w:r>
      <w:r w:rsidRPr="006315A7">
        <w:rPr>
          <w:spacing w:val="5"/>
          <w:sz w:val="20"/>
        </w:rPr>
        <w:t xml:space="preserve"> </w:t>
      </w:r>
      <w:r w:rsidRPr="006315A7">
        <w:rPr>
          <w:sz w:val="20"/>
        </w:rPr>
        <w:t>and</w:t>
      </w:r>
      <w:r w:rsidRPr="006315A7">
        <w:rPr>
          <w:spacing w:val="4"/>
          <w:sz w:val="20"/>
        </w:rPr>
        <w:t xml:space="preserve"> </w:t>
      </w:r>
      <w:r w:rsidRPr="006315A7">
        <w:rPr>
          <w:sz w:val="20"/>
        </w:rPr>
        <w:t>quantities</w:t>
      </w:r>
      <w:r w:rsidRPr="006315A7">
        <w:rPr>
          <w:spacing w:val="4"/>
          <w:sz w:val="20"/>
        </w:rPr>
        <w:t xml:space="preserve"> </w:t>
      </w:r>
      <w:r w:rsidRPr="006315A7">
        <w:rPr>
          <w:sz w:val="20"/>
        </w:rPr>
        <w:t>of</w:t>
      </w:r>
      <w:r w:rsidRPr="006315A7">
        <w:rPr>
          <w:spacing w:val="4"/>
          <w:sz w:val="20"/>
        </w:rPr>
        <w:t xml:space="preserve"> </w:t>
      </w:r>
      <w:r w:rsidRPr="006315A7">
        <w:rPr>
          <w:sz w:val="20"/>
        </w:rPr>
        <w:t>major</w:t>
      </w:r>
      <w:r w:rsidRPr="006315A7">
        <w:rPr>
          <w:spacing w:val="5"/>
          <w:sz w:val="20"/>
        </w:rPr>
        <w:t xml:space="preserve"> </w:t>
      </w:r>
      <w:r w:rsidRPr="006315A7">
        <w:rPr>
          <w:sz w:val="20"/>
        </w:rPr>
        <w:t>assemblies,</w:t>
      </w:r>
    </w:p>
    <w:p w:rsidR="0029024B" w:rsidRPr="006315A7" w:rsidRDefault="006315A7">
      <w:pPr>
        <w:pStyle w:val="BodyText"/>
        <w:tabs>
          <w:tab w:val="left" w:leader="dot" w:pos="8698"/>
        </w:tabs>
        <w:spacing w:before="4"/>
        <w:ind w:left="1860"/>
      </w:pPr>
      <w:proofErr w:type="gramStart"/>
      <w:r w:rsidRPr="006315A7">
        <w:rPr>
          <w:spacing w:val="-1"/>
        </w:rPr>
        <w:t>components</w:t>
      </w:r>
      <w:proofErr w:type="gramEnd"/>
      <w:r w:rsidRPr="006315A7">
        <w:rPr>
          <w:spacing w:val="-11"/>
        </w:rPr>
        <w:t xml:space="preserve"> </w:t>
      </w:r>
      <w:r w:rsidRPr="006315A7">
        <w:rPr>
          <w:spacing w:val="-1"/>
        </w:rPr>
        <w:t>and</w:t>
      </w:r>
      <w:r w:rsidRPr="006315A7">
        <w:rPr>
          <w:spacing w:val="-11"/>
        </w:rPr>
        <w:t xml:space="preserve"> </w:t>
      </w:r>
      <w:r w:rsidRPr="006315A7">
        <w:rPr>
          <w:spacing w:val="-1"/>
        </w:rPr>
        <w:t>selected</w:t>
      </w:r>
      <w:r w:rsidRPr="006315A7">
        <w:rPr>
          <w:spacing w:val="-11"/>
        </w:rPr>
        <w:t xml:space="preserve"> </w:t>
      </w:r>
      <w:r w:rsidRPr="006315A7">
        <w:rPr>
          <w:spacing w:val="-1"/>
        </w:rPr>
        <w:t>items</w:t>
      </w:r>
      <w:r w:rsidRPr="006315A7">
        <w:rPr>
          <w:spacing w:val="-10"/>
        </w:rPr>
        <w:t xml:space="preserve"> </w:t>
      </w:r>
      <w:r w:rsidRPr="006315A7">
        <w:rPr>
          <w:spacing w:val="-1"/>
        </w:rPr>
        <w:t>of</w:t>
      </w:r>
      <w:r w:rsidRPr="006315A7">
        <w:rPr>
          <w:spacing w:val="-11"/>
        </w:rPr>
        <w:t xml:space="preserve"> </w:t>
      </w:r>
      <w:r w:rsidRPr="006315A7">
        <w:rPr>
          <w:spacing w:val="-1"/>
        </w:rPr>
        <w:t>spare</w:t>
      </w:r>
      <w:r w:rsidRPr="006315A7">
        <w:rPr>
          <w:spacing w:val="-11"/>
        </w:rPr>
        <w:t xml:space="preserve"> </w:t>
      </w:r>
      <w:r w:rsidRPr="006315A7">
        <w:rPr>
          <w:spacing w:val="-1"/>
        </w:rPr>
        <w:t>parts,</w:t>
      </w:r>
      <w:r w:rsidRPr="006315A7">
        <w:rPr>
          <w:spacing w:val="-11"/>
        </w:rPr>
        <w:t xml:space="preserve"> </w:t>
      </w:r>
      <w:r w:rsidRPr="006315A7">
        <w:t>likely</w:t>
      </w:r>
      <w:r w:rsidRPr="006315A7">
        <w:rPr>
          <w:spacing w:val="-10"/>
        </w:rPr>
        <w:t xml:space="preserve"> </w:t>
      </w:r>
      <w:r w:rsidRPr="006315A7">
        <w:t>to</w:t>
      </w:r>
      <w:r w:rsidRPr="006315A7">
        <w:rPr>
          <w:spacing w:val="-12"/>
        </w:rPr>
        <w:t xml:space="preserve"> </w:t>
      </w:r>
      <w:r w:rsidRPr="006315A7">
        <w:t>be</w:t>
      </w:r>
      <w:r w:rsidRPr="006315A7">
        <w:rPr>
          <w:spacing w:val="-12"/>
        </w:rPr>
        <w:t xml:space="preserve"> </w:t>
      </w:r>
      <w:r w:rsidRPr="006315A7">
        <w:t>required</w:t>
      </w:r>
      <w:r w:rsidRPr="006315A7">
        <w:rPr>
          <w:spacing w:val="-13"/>
        </w:rPr>
        <w:t xml:space="preserve"> </w:t>
      </w:r>
      <w:r w:rsidRPr="006315A7">
        <w:t>during</w:t>
      </w:r>
      <w:r w:rsidRPr="006315A7">
        <w:rPr>
          <w:spacing w:val="-11"/>
        </w:rPr>
        <w:t xml:space="preserve"> </w:t>
      </w:r>
      <w:r w:rsidRPr="006315A7">
        <w:t>the</w:t>
      </w:r>
      <w:r w:rsidRPr="006315A7">
        <w:rPr>
          <w:spacing w:val="-12"/>
        </w:rPr>
        <w:t xml:space="preserve"> </w:t>
      </w:r>
      <w:r w:rsidRPr="006315A7">
        <w:t>initial</w:t>
      </w:r>
      <w:r w:rsidRPr="006315A7">
        <w:tab/>
      </w:r>
      <w:r w:rsidRPr="006315A7">
        <w:rPr>
          <w:spacing w:val="-1"/>
        </w:rPr>
        <w:t>year</w:t>
      </w:r>
      <w:r w:rsidRPr="006315A7">
        <w:rPr>
          <w:spacing w:val="-11"/>
        </w:rPr>
        <w:t xml:space="preserve"> </w:t>
      </w:r>
      <w:r w:rsidRPr="006315A7">
        <w:rPr>
          <w:spacing w:val="-1"/>
        </w:rPr>
        <w:t>period</w:t>
      </w:r>
    </w:p>
    <w:p w:rsidR="0029024B" w:rsidRPr="006315A7" w:rsidRDefault="006315A7">
      <w:pPr>
        <w:pStyle w:val="BodyText"/>
        <w:spacing w:before="4" w:line="244" w:lineRule="auto"/>
        <w:ind w:left="1860"/>
      </w:pPr>
      <w:proofErr w:type="gramStart"/>
      <w:r w:rsidRPr="006315A7">
        <w:t>of</w:t>
      </w:r>
      <w:proofErr w:type="gramEnd"/>
      <w:r w:rsidRPr="006315A7">
        <w:rPr>
          <w:spacing w:val="3"/>
        </w:rPr>
        <w:t xml:space="preserve"> </w:t>
      </w:r>
      <w:r w:rsidRPr="006315A7">
        <w:t>operation</w:t>
      </w:r>
      <w:r w:rsidRPr="006315A7">
        <w:rPr>
          <w:spacing w:val="3"/>
        </w:rPr>
        <w:t xml:space="preserve"> </w:t>
      </w:r>
      <w:r w:rsidRPr="006315A7">
        <w:t>of</w:t>
      </w:r>
      <w:r w:rsidRPr="006315A7">
        <w:rPr>
          <w:spacing w:val="4"/>
        </w:rPr>
        <w:t xml:space="preserve"> </w:t>
      </w:r>
      <w:r w:rsidRPr="006315A7">
        <w:t>the</w:t>
      </w:r>
      <w:r w:rsidRPr="006315A7">
        <w:rPr>
          <w:spacing w:val="3"/>
        </w:rPr>
        <w:t xml:space="preserve"> </w:t>
      </w:r>
      <w:r w:rsidRPr="006315A7">
        <w:t>plant.</w:t>
      </w:r>
      <w:r w:rsidRPr="006315A7">
        <w:rPr>
          <w:spacing w:val="3"/>
        </w:rPr>
        <w:t xml:space="preserve"> </w:t>
      </w:r>
      <w:r w:rsidRPr="006315A7">
        <w:t>The</w:t>
      </w:r>
      <w:r w:rsidRPr="006315A7">
        <w:rPr>
          <w:spacing w:val="4"/>
        </w:rPr>
        <w:t xml:space="preserve"> </w:t>
      </w:r>
      <w:r w:rsidRPr="006315A7">
        <w:t>total</w:t>
      </w:r>
      <w:r w:rsidRPr="006315A7">
        <w:rPr>
          <w:spacing w:val="2"/>
        </w:rPr>
        <w:t xml:space="preserve"> </w:t>
      </w:r>
      <w:r w:rsidRPr="006315A7">
        <w:t>cost</w:t>
      </w:r>
      <w:r w:rsidRPr="006315A7">
        <w:rPr>
          <w:spacing w:val="3"/>
        </w:rPr>
        <w:t xml:space="preserve"> </w:t>
      </w:r>
      <w:r w:rsidRPr="006315A7">
        <w:t>of</w:t>
      </w:r>
      <w:r w:rsidRPr="006315A7">
        <w:rPr>
          <w:spacing w:val="2"/>
        </w:rPr>
        <w:t xml:space="preserve"> </w:t>
      </w:r>
      <w:r w:rsidRPr="006315A7">
        <w:t>these</w:t>
      </w:r>
      <w:r w:rsidRPr="006315A7">
        <w:rPr>
          <w:spacing w:val="3"/>
        </w:rPr>
        <w:t xml:space="preserve"> </w:t>
      </w:r>
      <w:r w:rsidRPr="006315A7">
        <w:t>items</w:t>
      </w:r>
      <w:r w:rsidRPr="006315A7">
        <w:rPr>
          <w:spacing w:val="2"/>
        </w:rPr>
        <w:t xml:space="preserve"> </w:t>
      </w:r>
      <w:r w:rsidRPr="006315A7">
        <w:t>and</w:t>
      </w:r>
      <w:r w:rsidRPr="006315A7">
        <w:rPr>
          <w:spacing w:val="3"/>
        </w:rPr>
        <w:t xml:space="preserve"> </w:t>
      </w:r>
      <w:r w:rsidRPr="006315A7">
        <w:t>quantities</w:t>
      </w:r>
      <w:r w:rsidRPr="006315A7">
        <w:rPr>
          <w:spacing w:val="2"/>
        </w:rPr>
        <w:t xml:space="preserve"> </w:t>
      </w:r>
      <w:r w:rsidRPr="006315A7">
        <w:t>at</w:t>
      </w:r>
      <w:r w:rsidRPr="006315A7">
        <w:rPr>
          <w:spacing w:val="3"/>
        </w:rPr>
        <w:t xml:space="preserve"> </w:t>
      </w:r>
      <w:r w:rsidRPr="006315A7">
        <w:t>the</w:t>
      </w:r>
      <w:r w:rsidRPr="006315A7">
        <w:rPr>
          <w:spacing w:val="2"/>
        </w:rPr>
        <w:t xml:space="preserve"> </w:t>
      </w:r>
      <w:r w:rsidRPr="006315A7">
        <w:t>unit</w:t>
      </w:r>
      <w:r w:rsidRPr="006315A7">
        <w:rPr>
          <w:spacing w:val="3"/>
        </w:rPr>
        <w:t xml:space="preserve"> </w:t>
      </w:r>
      <w:r w:rsidRPr="006315A7">
        <w:t>prices</w:t>
      </w:r>
      <w:r w:rsidRPr="006315A7">
        <w:rPr>
          <w:spacing w:val="2"/>
        </w:rPr>
        <w:t xml:space="preserve"> </w:t>
      </w:r>
      <w:r w:rsidRPr="006315A7">
        <w:t>quoted</w:t>
      </w:r>
      <w:r w:rsidRPr="006315A7">
        <w:rPr>
          <w:spacing w:val="3"/>
        </w:rPr>
        <w:t xml:space="preserve"> </w:t>
      </w:r>
      <w:r w:rsidRPr="006315A7">
        <w:t>in</w:t>
      </w:r>
      <w:r w:rsidRPr="006315A7">
        <w:rPr>
          <w:spacing w:val="-47"/>
        </w:rPr>
        <w:t xml:space="preserve"> </w:t>
      </w:r>
      <w:r w:rsidRPr="006315A7">
        <w:t>each</w:t>
      </w:r>
      <w:r w:rsidRPr="006315A7">
        <w:rPr>
          <w:spacing w:val="-6"/>
        </w:rPr>
        <w:t xml:space="preserve"> </w:t>
      </w:r>
      <w:r w:rsidRPr="006315A7">
        <w:t>bid</w:t>
      </w:r>
      <w:r w:rsidRPr="006315A7">
        <w:rPr>
          <w:spacing w:val="-6"/>
        </w:rPr>
        <w:t xml:space="preserve"> </w:t>
      </w:r>
      <w:r w:rsidRPr="006315A7">
        <w:t>will</w:t>
      </w:r>
      <w:r w:rsidRPr="006315A7">
        <w:rPr>
          <w:spacing w:val="-6"/>
        </w:rPr>
        <w:t xml:space="preserve"> </w:t>
      </w:r>
      <w:r w:rsidRPr="006315A7">
        <w:t>be</w:t>
      </w:r>
      <w:r w:rsidRPr="006315A7">
        <w:rPr>
          <w:spacing w:val="-5"/>
        </w:rPr>
        <w:t xml:space="preserve"> </w:t>
      </w:r>
      <w:r w:rsidRPr="006315A7">
        <w:t>added</w:t>
      </w:r>
      <w:r w:rsidRPr="006315A7">
        <w:rPr>
          <w:spacing w:val="-6"/>
        </w:rPr>
        <w:t xml:space="preserve"> </w:t>
      </w:r>
      <w:r w:rsidRPr="006315A7">
        <w:t>to</w:t>
      </w:r>
      <w:r w:rsidRPr="006315A7">
        <w:rPr>
          <w:spacing w:val="-6"/>
        </w:rPr>
        <w:t xml:space="preserve"> </w:t>
      </w:r>
      <w:r w:rsidRPr="006315A7">
        <w:t>the</w:t>
      </w:r>
      <w:r w:rsidRPr="006315A7">
        <w:rPr>
          <w:spacing w:val="-5"/>
        </w:rPr>
        <w:t xml:space="preserve"> </w:t>
      </w:r>
      <w:r w:rsidRPr="006315A7">
        <w:t>tender</w:t>
      </w:r>
      <w:r w:rsidRPr="006315A7">
        <w:rPr>
          <w:spacing w:val="-6"/>
        </w:rPr>
        <w:t xml:space="preserve"> </w:t>
      </w:r>
      <w:r w:rsidRPr="006315A7">
        <w:t>price.</w:t>
      </w:r>
    </w:p>
    <w:p w:rsidR="0029024B" w:rsidRPr="006315A7" w:rsidRDefault="0029024B">
      <w:pPr>
        <w:pStyle w:val="BodyText"/>
      </w:pPr>
    </w:p>
    <w:p w:rsidR="0029024B" w:rsidRPr="006315A7" w:rsidRDefault="0029024B">
      <w:pPr>
        <w:pStyle w:val="BodyText"/>
        <w:spacing w:before="4"/>
        <w:rPr>
          <w:sz w:val="14"/>
        </w:rPr>
      </w:pPr>
    </w:p>
    <w:p w:rsidR="0029024B" w:rsidRPr="006315A7" w:rsidRDefault="0029024B">
      <w:pPr>
        <w:spacing w:line="267" w:lineRule="exact"/>
        <w:rPr>
          <w:sz w:val="20"/>
        </w:rPr>
        <w:sectPr w:rsidR="0029024B" w:rsidRPr="006315A7">
          <w:headerReference w:type="default" r:id="rId26"/>
          <w:footerReference w:type="default" r:id="rId27"/>
          <w:pgSz w:w="12240" w:h="15840"/>
          <w:pgMar w:top="940" w:right="1220" w:bottom="880" w:left="1220" w:header="714" w:footer="680" w:gutter="0"/>
          <w:cols w:space="720"/>
        </w:sectPr>
      </w:pPr>
    </w:p>
    <w:p w:rsidR="0029024B" w:rsidRPr="006315A7" w:rsidRDefault="006315A7">
      <w:pPr>
        <w:pStyle w:val="BodyText"/>
        <w:spacing w:line="225" w:lineRule="exact"/>
        <w:ind w:left="1860"/>
      </w:pPr>
      <w:r w:rsidRPr="006315A7">
        <w:lastRenderedPageBreak/>
        <w:t>OR</w:t>
      </w:r>
    </w:p>
    <w:p w:rsidR="0029024B" w:rsidRPr="006315A7" w:rsidRDefault="0029024B">
      <w:pPr>
        <w:pStyle w:val="BodyText"/>
        <w:spacing w:before="8"/>
      </w:pPr>
    </w:p>
    <w:p w:rsidR="0029024B" w:rsidRPr="006315A7" w:rsidRDefault="006315A7">
      <w:pPr>
        <w:pStyle w:val="ListParagraph"/>
        <w:numPr>
          <w:ilvl w:val="3"/>
          <w:numId w:val="21"/>
        </w:numPr>
        <w:tabs>
          <w:tab w:val="left" w:pos="1860"/>
          <w:tab w:val="left" w:pos="1861"/>
          <w:tab w:val="left" w:leader="dot" w:pos="6843"/>
        </w:tabs>
        <w:spacing w:line="244" w:lineRule="auto"/>
        <w:ind w:left="1860" w:right="217" w:hanging="480"/>
        <w:rPr>
          <w:sz w:val="20"/>
        </w:rPr>
      </w:pPr>
      <w:r w:rsidRPr="006315A7">
        <w:rPr>
          <w:sz w:val="20"/>
        </w:rPr>
        <w:t>The</w:t>
      </w:r>
      <w:r w:rsidRPr="006315A7">
        <w:rPr>
          <w:spacing w:val="8"/>
          <w:sz w:val="20"/>
        </w:rPr>
        <w:t xml:space="preserve"> </w:t>
      </w:r>
      <w:r w:rsidRPr="006315A7">
        <w:rPr>
          <w:sz w:val="20"/>
        </w:rPr>
        <w:t>Purchaser</w:t>
      </w:r>
      <w:r w:rsidRPr="006315A7">
        <w:rPr>
          <w:spacing w:val="9"/>
          <w:sz w:val="20"/>
        </w:rPr>
        <w:t xml:space="preserve"> </w:t>
      </w:r>
      <w:r w:rsidRPr="006315A7">
        <w:rPr>
          <w:sz w:val="20"/>
        </w:rPr>
        <w:t>will</w:t>
      </w:r>
      <w:r w:rsidRPr="006315A7">
        <w:rPr>
          <w:spacing w:val="9"/>
          <w:sz w:val="20"/>
        </w:rPr>
        <w:t xml:space="preserve"> </w:t>
      </w:r>
      <w:r w:rsidRPr="006315A7">
        <w:rPr>
          <w:sz w:val="20"/>
        </w:rPr>
        <w:t>draw</w:t>
      </w:r>
      <w:r w:rsidRPr="006315A7">
        <w:rPr>
          <w:spacing w:val="9"/>
          <w:sz w:val="20"/>
        </w:rPr>
        <w:t xml:space="preserve"> </w:t>
      </w:r>
      <w:r w:rsidRPr="006315A7">
        <w:rPr>
          <w:sz w:val="20"/>
        </w:rPr>
        <w:t>up</w:t>
      </w:r>
      <w:r w:rsidRPr="006315A7">
        <w:rPr>
          <w:spacing w:val="8"/>
          <w:sz w:val="20"/>
        </w:rPr>
        <w:t xml:space="preserve"> </w:t>
      </w:r>
      <w:r w:rsidRPr="006315A7">
        <w:rPr>
          <w:sz w:val="20"/>
        </w:rPr>
        <w:t>a</w:t>
      </w:r>
      <w:r w:rsidRPr="006315A7">
        <w:rPr>
          <w:spacing w:val="9"/>
          <w:sz w:val="20"/>
        </w:rPr>
        <w:t xml:space="preserve"> </w:t>
      </w:r>
      <w:r w:rsidRPr="006315A7">
        <w:rPr>
          <w:sz w:val="20"/>
        </w:rPr>
        <w:t>list</w:t>
      </w:r>
      <w:r w:rsidRPr="006315A7">
        <w:rPr>
          <w:spacing w:val="9"/>
          <w:sz w:val="20"/>
        </w:rPr>
        <w:t xml:space="preserve"> </w:t>
      </w:r>
      <w:r w:rsidRPr="006315A7">
        <w:rPr>
          <w:sz w:val="20"/>
        </w:rPr>
        <w:t>of</w:t>
      </w:r>
      <w:r w:rsidRPr="006315A7">
        <w:rPr>
          <w:spacing w:val="9"/>
          <w:sz w:val="20"/>
        </w:rPr>
        <w:t xml:space="preserve"> </w:t>
      </w:r>
      <w:r w:rsidRPr="006315A7">
        <w:rPr>
          <w:sz w:val="20"/>
        </w:rPr>
        <w:t>high</w:t>
      </w:r>
      <w:r w:rsidRPr="006315A7">
        <w:rPr>
          <w:spacing w:val="8"/>
          <w:sz w:val="20"/>
        </w:rPr>
        <w:t xml:space="preserve"> </w:t>
      </w:r>
      <w:r w:rsidRPr="006315A7">
        <w:rPr>
          <w:sz w:val="20"/>
        </w:rPr>
        <w:t>usage</w:t>
      </w:r>
      <w:r w:rsidRPr="006315A7">
        <w:rPr>
          <w:spacing w:val="9"/>
          <w:sz w:val="20"/>
        </w:rPr>
        <w:t xml:space="preserve"> </w:t>
      </w:r>
      <w:r w:rsidRPr="006315A7">
        <w:rPr>
          <w:sz w:val="20"/>
        </w:rPr>
        <w:t>and</w:t>
      </w:r>
      <w:r w:rsidRPr="006315A7">
        <w:rPr>
          <w:spacing w:val="9"/>
          <w:sz w:val="20"/>
        </w:rPr>
        <w:t xml:space="preserve"> </w:t>
      </w:r>
      <w:r w:rsidRPr="006315A7">
        <w:rPr>
          <w:sz w:val="20"/>
        </w:rPr>
        <w:t>high</w:t>
      </w:r>
      <w:r w:rsidRPr="006315A7">
        <w:rPr>
          <w:spacing w:val="9"/>
          <w:sz w:val="20"/>
        </w:rPr>
        <w:t xml:space="preserve"> </w:t>
      </w:r>
      <w:r w:rsidRPr="006315A7">
        <w:rPr>
          <w:sz w:val="20"/>
        </w:rPr>
        <w:t>value</w:t>
      </w:r>
      <w:r w:rsidRPr="006315A7">
        <w:rPr>
          <w:spacing w:val="8"/>
          <w:sz w:val="20"/>
        </w:rPr>
        <w:t xml:space="preserve"> </w:t>
      </w:r>
      <w:r w:rsidRPr="006315A7">
        <w:rPr>
          <w:sz w:val="20"/>
        </w:rPr>
        <w:t>items</w:t>
      </w:r>
      <w:r w:rsidRPr="006315A7">
        <w:rPr>
          <w:spacing w:val="9"/>
          <w:sz w:val="20"/>
        </w:rPr>
        <w:t xml:space="preserve"> </w:t>
      </w:r>
      <w:r w:rsidRPr="006315A7">
        <w:rPr>
          <w:sz w:val="20"/>
        </w:rPr>
        <w:t>of</w:t>
      </w:r>
      <w:r w:rsidRPr="006315A7">
        <w:rPr>
          <w:spacing w:val="9"/>
          <w:sz w:val="20"/>
        </w:rPr>
        <w:t xml:space="preserve"> </w:t>
      </w:r>
      <w:r w:rsidRPr="006315A7">
        <w:rPr>
          <w:sz w:val="20"/>
        </w:rPr>
        <w:t>components</w:t>
      </w:r>
      <w:r w:rsidRPr="006315A7">
        <w:rPr>
          <w:spacing w:val="9"/>
          <w:sz w:val="20"/>
        </w:rPr>
        <w:t xml:space="preserve"> </w:t>
      </w:r>
      <w:r w:rsidRPr="006315A7">
        <w:rPr>
          <w:sz w:val="20"/>
        </w:rPr>
        <w:t>and</w:t>
      </w:r>
      <w:r w:rsidRPr="006315A7">
        <w:rPr>
          <w:spacing w:val="8"/>
          <w:sz w:val="20"/>
        </w:rPr>
        <w:t xml:space="preserve"> </w:t>
      </w:r>
      <w:r w:rsidRPr="006315A7">
        <w:rPr>
          <w:sz w:val="20"/>
        </w:rPr>
        <w:t>spare</w:t>
      </w:r>
      <w:r w:rsidRPr="006315A7">
        <w:rPr>
          <w:spacing w:val="-47"/>
          <w:sz w:val="20"/>
        </w:rPr>
        <w:t xml:space="preserve"> </w:t>
      </w:r>
      <w:r w:rsidRPr="006315A7">
        <w:rPr>
          <w:sz w:val="20"/>
        </w:rPr>
        <w:t>parts</w:t>
      </w:r>
      <w:r w:rsidRPr="006315A7">
        <w:rPr>
          <w:spacing w:val="-2"/>
          <w:sz w:val="20"/>
        </w:rPr>
        <w:t xml:space="preserve"> </w:t>
      </w:r>
      <w:r w:rsidRPr="006315A7">
        <w:rPr>
          <w:sz w:val="20"/>
        </w:rPr>
        <w:t>along</w:t>
      </w:r>
      <w:r w:rsidRPr="006315A7">
        <w:rPr>
          <w:spacing w:val="-1"/>
          <w:sz w:val="20"/>
        </w:rPr>
        <w:t xml:space="preserve"> </w:t>
      </w:r>
      <w:r w:rsidRPr="006315A7">
        <w:rPr>
          <w:sz w:val="20"/>
        </w:rPr>
        <w:t>with</w:t>
      </w:r>
      <w:r w:rsidRPr="006315A7">
        <w:rPr>
          <w:spacing w:val="-2"/>
          <w:sz w:val="20"/>
        </w:rPr>
        <w:t xml:space="preserve"> </w:t>
      </w:r>
      <w:r w:rsidRPr="006315A7">
        <w:rPr>
          <w:sz w:val="20"/>
        </w:rPr>
        <w:t>estimated</w:t>
      </w:r>
      <w:r w:rsidRPr="006315A7">
        <w:rPr>
          <w:spacing w:val="-1"/>
          <w:sz w:val="20"/>
        </w:rPr>
        <w:t xml:space="preserve"> </w:t>
      </w:r>
      <w:r w:rsidRPr="006315A7">
        <w:rPr>
          <w:sz w:val="20"/>
        </w:rPr>
        <w:t>quantities</w:t>
      </w:r>
      <w:r w:rsidRPr="006315A7">
        <w:rPr>
          <w:spacing w:val="-2"/>
          <w:sz w:val="20"/>
        </w:rPr>
        <w:t xml:space="preserve"> </w:t>
      </w:r>
      <w:r w:rsidRPr="006315A7">
        <w:rPr>
          <w:sz w:val="20"/>
        </w:rPr>
        <w:t>of</w:t>
      </w:r>
      <w:r w:rsidRPr="006315A7">
        <w:rPr>
          <w:spacing w:val="-1"/>
          <w:sz w:val="20"/>
        </w:rPr>
        <w:t xml:space="preserve"> </w:t>
      </w:r>
      <w:r w:rsidRPr="006315A7">
        <w:rPr>
          <w:sz w:val="20"/>
        </w:rPr>
        <w:t>usage</w:t>
      </w:r>
      <w:r w:rsidRPr="006315A7">
        <w:rPr>
          <w:spacing w:val="-1"/>
          <w:sz w:val="20"/>
        </w:rPr>
        <w:t xml:space="preserve"> </w:t>
      </w:r>
      <w:r w:rsidRPr="006315A7">
        <w:rPr>
          <w:sz w:val="20"/>
        </w:rPr>
        <w:t>in</w:t>
      </w:r>
      <w:r w:rsidRPr="006315A7">
        <w:rPr>
          <w:spacing w:val="-1"/>
          <w:sz w:val="20"/>
        </w:rPr>
        <w:t xml:space="preserve"> </w:t>
      </w:r>
      <w:r w:rsidRPr="006315A7">
        <w:rPr>
          <w:sz w:val="20"/>
        </w:rPr>
        <w:t>the</w:t>
      </w:r>
      <w:r w:rsidRPr="006315A7">
        <w:rPr>
          <w:spacing w:val="-1"/>
          <w:sz w:val="20"/>
        </w:rPr>
        <w:t xml:space="preserve"> </w:t>
      </w:r>
      <w:r w:rsidRPr="006315A7">
        <w:rPr>
          <w:sz w:val="20"/>
        </w:rPr>
        <w:t>initial</w:t>
      </w:r>
      <w:r w:rsidRPr="006315A7">
        <w:rPr>
          <w:sz w:val="20"/>
        </w:rPr>
        <w:tab/>
        <w:t>year</w:t>
      </w:r>
      <w:r w:rsidRPr="006315A7">
        <w:rPr>
          <w:spacing w:val="-4"/>
          <w:sz w:val="20"/>
        </w:rPr>
        <w:t xml:space="preserve"> </w:t>
      </w:r>
      <w:r w:rsidRPr="006315A7">
        <w:rPr>
          <w:sz w:val="20"/>
        </w:rPr>
        <w:t>period</w:t>
      </w:r>
      <w:r w:rsidRPr="006315A7">
        <w:rPr>
          <w:spacing w:val="-3"/>
          <w:sz w:val="20"/>
        </w:rPr>
        <w:t xml:space="preserve"> </w:t>
      </w:r>
      <w:r w:rsidRPr="006315A7">
        <w:rPr>
          <w:sz w:val="20"/>
        </w:rPr>
        <w:t>of</w:t>
      </w:r>
      <w:r w:rsidRPr="006315A7">
        <w:rPr>
          <w:spacing w:val="-5"/>
          <w:sz w:val="20"/>
        </w:rPr>
        <w:t xml:space="preserve"> </w:t>
      </w:r>
      <w:r w:rsidRPr="006315A7">
        <w:rPr>
          <w:sz w:val="20"/>
        </w:rPr>
        <w:t>operation.</w:t>
      </w:r>
      <w:r w:rsidRPr="006315A7">
        <w:rPr>
          <w:spacing w:val="-5"/>
          <w:sz w:val="20"/>
        </w:rPr>
        <w:t xml:space="preserve"> </w:t>
      </w:r>
      <w:r w:rsidRPr="006315A7">
        <w:rPr>
          <w:sz w:val="20"/>
        </w:rPr>
        <w:t>The</w:t>
      </w:r>
      <w:r w:rsidRPr="006315A7">
        <w:rPr>
          <w:spacing w:val="-5"/>
          <w:sz w:val="20"/>
        </w:rPr>
        <w:t xml:space="preserve"> </w:t>
      </w:r>
      <w:r w:rsidRPr="006315A7">
        <w:rPr>
          <w:sz w:val="20"/>
        </w:rPr>
        <w:t>total</w:t>
      </w:r>
    </w:p>
    <w:p w:rsidR="0029024B" w:rsidRPr="006315A7" w:rsidRDefault="006315A7">
      <w:pPr>
        <w:pStyle w:val="BodyText"/>
        <w:spacing w:line="244" w:lineRule="auto"/>
        <w:ind w:left="1860" w:right="210"/>
      </w:pPr>
      <w:proofErr w:type="gramStart"/>
      <w:r w:rsidRPr="006315A7">
        <w:t>cost</w:t>
      </w:r>
      <w:proofErr w:type="gramEnd"/>
      <w:r w:rsidRPr="006315A7">
        <w:t xml:space="preserve"> of these items and quantities will be computed from spare parts unit prices submitted by the</w:t>
      </w:r>
      <w:r w:rsidRPr="006315A7">
        <w:rPr>
          <w:spacing w:val="-47"/>
        </w:rPr>
        <w:t xml:space="preserve"> </w:t>
      </w:r>
      <w:proofErr w:type="spellStart"/>
      <w:r w:rsidRPr="006315A7">
        <w:t>Tenderer</w:t>
      </w:r>
      <w:proofErr w:type="spellEnd"/>
      <w:r w:rsidRPr="006315A7">
        <w:rPr>
          <w:spacing w:val="-6"/>
        </w:rPr>
        <w:t xml:space="preserve"> </w:t>
      </w:r>
      <w:r w:rsidRPr="006315A7">
        <w:t>and</w:t>
      </w:r>
      <w:r w:rsidRPr="006315A7">
        <w:rPr>
          <w:spacing w:val="-6"/>
        </w:rPr>
        <w:t xml:space="preserve"> </w:t>
      </w:r>
      <w:r w:rsidRPr="006315A7">
        <w:t>added</w:t>
      </w:r>
      <w:r w:rsidRPr="006315A7">
        <w:rPr>
          <w:spacing w:val="-6"/>
        </w:rPr>
        <w:t xml:space="preserve"> </w:t>
      </w:r>
      <w:r w:rsidRPr="006315A7">
        <w:t>to</w:t>
      </w:r>
      <w:r w:rsidRPr="006315A7">
        <w:rPr>
          <w:spacing w:val="-4"/>
        </w:rPr>
        <w:t xml:space="preserve"> </w:t>
      </w:r>
      <w:r w:rsidRPr="006315A7">
        <w:t>the</w:t>
      </w:r>
      <w:r w:rsidRPr="006315A7">
        <w:rPr>
          <w:spacing w:val="-6"/>
        </w:rPr>
        <w:t xml:space="preserve"> </w:t>
      </w:r>
      <w:r w:rsidRPr="006315A7">
        <w:t>tender</w:t>
      </w:r>
      <w:r w:rsidRPr="006315A7">
        <w:rPr>
          <w:spacing w:val="-6"/>
        </w:rPr>
        <w:t xml:space="preserve"> </w:t>
      </w:r>
      <w:r w:rsidRPr="006315A7">
        <w:t>price.</w:t>
      </w:r>
    </w:p>
    <w:p w:rsidR="0029024B" w:rsidRPr="006315A7" w:rsidRDefault="0029024B">
      <w:pPr>
        <w:pStyle w:val="BodyText"/>
        <w:spacing w:before="1"/>
      </w:pPr>
    </w:p>
    <w:p w:rsidR="0029024B" w:rsidRPr="006315A7" w:rsidRDefault="006315A7">
      <w:pPr>
        <w:pStyle w:val="BodyText"/>
        <w:ind w:left="1860"/>
      </w:pPr>
      <w:r w:rsidRPr="006315A7">
        <w:t>OR</w:t>
      </w:r>
    </w:p>
    <w:p w:rsidR="0029024B" w:rsidRPr="006315A7" w:rsidRDefault="0029024B">
      <w:pPr>
        <w:pStyle w:val="BodyText"/>
        <w:spacing w:before="8"/>
      </w:pPr>
    </w:p>
    <w:p w:rsidR="0029024B" w:rsidRPr="006315A7" w:rsidRDefault="006315A7">
      <w:pPr>
        <w:pStyle w:val="ListParagraph"/>
        <w:numPr>
          <w:ilvl w:val="3"/>
          <w:numId w:val="21"/>
        </w:numPr>
        <w:tabs>
          <w:tab w:val="left" w:pos="1861"/>
          <w:tab w:val="left" w:leader="dot" w:pos="7634"/>
        </w:tabs>
        <w:spacing w:before="1"/>
        <w:ind w:left="1860" w:hanging="481"/>
        <w:rPr>
          <w:sz w:val="20"/>
        </w:rPr>
      </w:pPr>
      <w:r w:rsidRPr="006315A7">
        <w:rPr>
          <w:sz w:val="20"/>
        </w:rPr>
        <w:t>The</w:t>
      </w:r>
      <w:r w:rsidRPr="006315A7">
        <w:rPr>
          <w:spacing w:val="-8"/>
          <w:sz w:val="20"/>
        </w:rPr>
        <w:t xml:space="preserve"> </w:t>
      </w:r>
      <w:r w:rsidRPr="006315A7">
        <w:rPr>
          <w:sz w:val="20"/>
        </w:rPr>
        <w:t>Purchaser</w:t>
      </w:r>
      <w:r w:rsidRPr="006315A7">
        <w:rPr>
          <w:spacing w:val="-7"/>
          <w:sz w:val="20"/>
        </w:rPr>
        <w:t xml:space="preserve"> </w:t>
      </w:r>
      <w:r w:rsidRPr="006315A7">
        <w:rPr>
          <w:sz w:val="20"/>
        </w:rPr>
        <w:t>will</w:t>
      </w:r>
      <w:r w:rsidRPr="006315A7">
        <w:rPr>
          <w:spacing w:val="-7"/>
          <w:sz w:val="20"/>
        </w:rPr>
        <w:t xml:space="preserve"> </w:t>
      </w:r>
      <w:r w:rsidRPr="006315A7">
        <w:rPr>
          <w:sz w:val="20"/>
        </w:rPr>
        <w:t>estimate</w:t>
      </w:r>
      <w:r w:rsidRPr="006315A7">
        <w:rPr>
          <w:spacing w:val="-8"/>
          <w:sz w:val="20"/>
        </w:rPr>
        <w:t xml:space="preserve"> </w:t>
      </w:r>
      <w:r w:rsidRPr="006315A7">
        <w:rPr>
          <w:sz w:val="20"/>
        </w:rPr>
        <w:t>the</w:t>
      </w:r>
      <w:r w:rsidRPr="006315A7">
        <w:rPr>
          <w:spacing w:val="-7"/>
          <w:sz w:val="20"/>
        </w:rPr>
        <w:t xml:space="preserve"> </w:t>
      </w:r>
      <w:r w:rsidRPr="006315A7">
        <w:rPr>
          <w:sz w:val="20"/>
        </w:rPr>
        <w:t>cost</w:t>
      </w:r>
      <w:r w:rsidRPr="006315A7">
        <w:rPr>
          <w:spacing w:val="-7"/>
          <w:sz w:val="20"/>
        </w:rPr>
        <w:t xml:space="preserve"> </w:t>
      </w:r>
      <w:r w:rsidRPr="006315A7">
        <w:rPr>
          <w:sz w:val="20"/>
        </w:rPr>
        <w:t>of</w:t>
      </w:r>
      <w:r w:rsidRPr="006315A7">
        <w:rPr>
          <w:spacing w:val="-8"/>
          <w:sz w:val="20"/>
        </w:rPr>
        <w:t xml:space="preserve"> </w:t>
      </w:r>
      <w:r w:rsidRPr="006315A7">
        <w:rPr>
          <w:sz w:val="20"/>
        </w:rPr>
        <w:t>spare</w:t>
      </w:r>
      <w:r w:rsidRPr="006315A7">
        <w:rPr>
          <w:spacing w:val="-7"/>
          <w:sz w:val="20"/>
        </w:rPr>
        <w:t xml:space="preserve"> </w:t>
      </w:r>
      <w:r w:rsidRPr="006315A7">
        <w:rPr>
          <w:sz w:val="20"/>
        </w:rPr>
        <w:t>parts</w:t>
      </w:r>
      <w:r w:rsidRPr="006315A7">
        <w:rPr>
          <w:spacing w:val="-7"/>
          <w:sz w:val="20"/>
        </w:rPr>
        <w:t xml:space="preserve"> </w:t>
      </w:r>
      <w:r w:rsidRPr="006315A7">
        <w:rPr>
          <w:sz w:val="20"/>
        </w:rPr>
        <w:t>usage</w:t>
      </w:r>
      <w:r w:rsidRPr="006315A7">
        <w:rPr>
          <w:spacing w:val="-7"/>
          <w:sz w:val="20"/>
        </w:rPr>
        <w:t xml:space="preserve"> </w:t>
      </w:r>
      <w:r w:rsidRPr="006315A7">
        <w:rPr>
          <w:sz w:val="20"/>
        </w:rPr>
        <w:t>in</w:t>
      </w:r>
      <w:r w:rsidRPr="006315A7">
        <w:rPr>
          <w:spacing w:val="-8"/>
          <w:sz w:val="20"/>
        </w:rPr>
        <w:t xml:space="preserve"> </w:t>
      </w:r>
      <w:r w:rsidRPr="006315A7">
        <w:rPr>
          <w:sz w:val="20"/>
        </w:rPr>
        <w:t>the</w:t>
      </w:r>
      <w:r w:rsidRPr="006315A7">
        <w:rPr>
          <w:spacing w:val="-7"/>
          <w:sz w:val="20"/>
        </w:rPr>
        <w:t xml:space="preserve"> </w:t>
      </w:r>
      <w:r w:rsidRPr="006315A7">
        <w:rPr>
          <w:sz w:val="20"/>
        </w:rPr>
        <w:t>initial</w:t>
      </w:r>
      <w:r w:rsidRPr="006315A7">
        <w:rPr>
          <w:sz w:val="20"/>
        </w:rPr>
        <w:tab/>
        <w:t>year</w:t>
      </w:r>
      <w:r w:rsidRPr="006315A7">
        <w:rPr>
          <w:spacing w:val="-11"/>
          <w:sz w:val="20"/>
        </w:rPr>
        <w:t xml:space="preserve"> </w:t>
      </w:r>
      <w:r w:rsidRPr="006315A7">
        <w:rPr>
          <w:sz w:val="20"/>
        </w:rPr>
        <w:t>period</w:t>
      </w:r>
      <w:r w:rsidRPr="006315A7">
        <w:rPr>
          <w:spacing w:val="-10"/>
          <w:sz w:val="20"/>
        </w:rPr>
        <w:t xml:space="preserve"> </w:t>
      </w:r>
      <w:r w:rsidRPr="006315A7">
        <w:rPr>
          <w:sz w:val="20"/>
        </w:rPr>
        <w:t>of</w:t>
      </w:r>
      <w:r w:rsidRPr="006315A7">
        <w:rPr>
          <w:spacing w:val="-10"/>
          <w:sz w:val="20"/>
        </w:rPr>
        <w:t xml:space="preserve"> </w:t>
      </w:r>
      <w:r w:rsidRPr="006315A7">
        <w:rPr>
          <w:sz w:val="20"/>
        </w:rPr>
        <w:t>operation,</w:t>
      </w:r>
    </w:p>
    <w:p w:rsidR="0029024B" w:rsidRPr="006315A7" w:rsidRDefault="006315A7">
      <w:pPr>
        <w:pStyle w:val="BodyText"/>
        <w:spacing w:before="4" w:line="244" w:lineRule="auto"/>
        <w:ind w:left="1840" w:hanging="1"/>
      </w:pPr>
      <w:proofErr w:type="gramStart"/>
      <w:r w:rsidRPr="006315A7">
        <w:t>based</w:t>
      </w:r>
      <w:proofErr w:type="gramEnd"/>
      <w:r w:rsidRPr="006315A7">
        <w:rPr>
          <w:spacing w:val="-7"/>
        </w:rPr>
        <w:t xml:space="preserve"> </w:t>
      </w:r>
      <w:r w:rsidRPr="006315A7">
        <w:t>on</w:t>
      </w:r>
      <w:r w:rsidRPr="006315A7">
        <w:rPr>
          <w:spacing w:val="-7"/>
        </w:rPr>
        <w:t xml:space="preserve"> </w:t>
      </w:r>
      <w:r w:rsidRPr="006315A7">
        <w:t>information</w:t>
      </w:r>
      <w:r w:rsidRPr="006315A7">
        <w:rPr>
          <w:spacing w:val="-7"/>
        </w:rPr>
        <w:t xml:space="preserve"> </w:t>
      </w:r>
      <w:r w:rsidRPr="006315A7">
        <w:t>furnished</w:t>
      </w:r>
      <w:r w:rsidRPr="006315A7">
        <w:rPr>
          <w:spacing w:val="-7"/>
        </w:rPr>
        <w:t xml:space="preserve"> </w:t>
      </w:r>
      <w:r w:rsidRPr="006315A7">
        <w:t>by</w:t>
      </w:r>
      <w:r w:rsidRPr="006315A7">
        <w:rPr>
          <w:spacing w:val="-8"/>
        </w:rPr>
        <w:t xml:space="preserve"> </w:t>
      </w:r>
      <w:r w:rsidRPr="006315A7">
        <w:t>each</w:t>
      </w:r>
      <w:r w:rsidRPr="006315A7">
        <w:rPr>
          <w:spacing w:val="-7"/>
        </w:rPr>
        <w:t xml:space="preserve"> </w:t>
      </w:r>
      <w:proofErr w:type="spellStart"/>
      <w:r w:rsidRPr="006315A7">
        <w:t>tenderer</w:t>
      </w:r>
      <w:proofErr w:type="spellEnd"/>
      <w:r w:rsidRPr="006315A7">
        <w:rPr>
          <w:spacing w:val="-6"/>
        </w:rPr>
        <w:t xml:space="preserve"> </w:t>
      </w:r>
      <w:r w:rsidRPr="006315A7">
        <w:t>as</w:t>
      </w:r>
      <w:r w:rsidRPr="006315A7">
        <w:rPr>
          <w:spacing w:val="-7"/>
        </w:rPr>
        <w:t xml:space="preserve"> </w:t>
      </w:r>
      <w:r w:rsidRPr="006315A7">
        <w:t>well</w:t>
      </w:r>
      <w:r w:rsidRPr="006315A7">
        <w:rPr>
          <w:spacing w:val="-7"/>
        </w:rPr>
        <w:t xml:space="preserve"> </w:t>
      </w:r>
      <w:r w:rsidRPr="006315A7">
        <w:t>as</w:t>
      </w:r>
      <w:r w:rsidRPr="006315A7">
        <w:rPr>
          <w:spacing w:val="-7"/>
        </w:rPr>
        <w:t xml:space="preserve"> </w:t>
      </w:r>
      <w:r w:rsidRPr="006315A7">
        <w:t>on</w:t>
      </w:r>
      <w:r w:rsidRPr="006315A7">
        <w:rPr>
          <w:spacing w:val="-7"/>
        </w:rPr>
        <w:t xml:space="preserve"> </w:t>
      </w:r>
      <w:r w:rsidRPr="006315A7">
        <w:t>past</w:t>
      </w:r>
      <w:r w:rsidRPr="006315A7">
        <w:rPr>
          <w:spacing w:val="-7"/>
        </w:rPr>
        <w:t xml:space="preserve"> </w:t>
      </w:r>
      <w:r w:rsidRPr="006315A7">
        <w:t>experience</w:t>
      </w:r>
      <w:r w:rsidRPr="006315A7">
        <w:rPr>
          <w:spacing w:val="-7"/>
        </w:rPr>
        <w:t xml:space="preserve"> </w:t>
      </w:r>
      <w:r w:rsidRPr="006315A7">
        <w:t>of</w:t>
      </w:r>
      <w:r w:rsidRPr="006315A7">
        <w:rPr>
          <w:spacing w:val="-7"/>
        </w:rPr>
        <w:t xml:space="preserve"> </w:t>
      </w:r>
      <w:r w:rsidRPr="006315A7">
        <w:t>the</w:t>
      </w:r>
      <w:r w:rsidRPr="006315A7">
        <w:rPr>
          <w:spacing w:val="-6"/>
        </w:rPr>
        <w:t xml:space="preserve"> </w:t>
      </w:r>
      <w:r w:rsidRPr="006315A7">
        <w:t>Purchaser</w:t>
      </w:r>
      <w:r w:rsidRPr="006315A7">
        <w:rPr>
          <w:spacing w:val="-9"/>
        </w:rPr>
        <w:t xml:space="preserve"> </w:t>
      </w:r>
      <w:r w:rsidRPr="006315A7">
        <w:t>or</w:t>
      </w:r>
      <w:r w:rsidRPr="006315A7">
        <w:rPr>
          <w:spacing w:val="-47"/>
        </w:rPr>
        <w:t xml:space="preserve"> </w:t>
      </w:r>
      <w:r w:rsidRPr="006315A7">
        <w:rPr>
          <w:spacing w:val="-1"/>
        </w:rPr>
        <w:t>other</w:t>
      </w:r>
      <w:r w:rsidRPr="006315A7">
        <w:rPr>
          <w:spacing w:val="-12"/>
        </w:rPr>
        <w:t xml:space="preserve"> </w:t>
      </w:r>
      <w:r w:rsidRPr="006315A7">
        <w:rPr>
          <w:spacing w:val="-1"/>
        </w:rPr>
        <w:t>Purchasers</w:t>
      </w:r>
      <w:r w:rsidRPr="006315A7">
        <w:rPr>
          <w:spacing w:val="-11"/>
        </w:rPr>
        <w:t xml:space="preserve"> </w:t>
      </w:r>
      <w:r w:rsidRPr="006315A7">
        <w:rPr>
          <w:spacing w:val="-1"/>
        </w:rPr>
        <w:t>in</w:t>
      </w:r>
      <w:r w:rsidRPr="006315A7">
        <w:rPr>
          <w:spacing w:val="-11"/>
        </w:rPr>
        <w:t xml:space="preserve"> </w:t>
      </w:r>
      <w:r w:rsidRPr="006315A7">
        <w:rPr>
          <w:spacing w:val="-1"/>
        </w:rPr>
        <w:t>similar</w:t>
      </w:r>
      <w:r w:rsidRPr="006315A7">
        <w:rPr>
          <w:spacing w:val="-11"/>
        </w:rPr>
        <w:t xml:space="preserve"> </w:t>
      </w:r>
      <w:r w:rsidRPr="006315A7">
        <w:rPr>
          <w:spacing w:val="-1"/>
        </w:rPr>
        <w:t>situations.</w:t>
      </w:r>
      <w:r w:rsidRPr="006315A7">
        <w:rPr>
          <w:spacing w:val="29"/>
        </w:rPr>
        <w:t xml:space="preserve"> </w:t>
      </w:r>
      <w:r w:rsidRPr="006315A7">
        <w:rPr>
          <w:spacing w:val="-1"/>
        </w:rPr>
        <w:t>Such</w:t>
      </w:r>
      <w:r w:rsidRPr="006315A7">
        <w:rPr>
          <w:spacing w:val="-10"/>
        </w:rPr>
        <w:t xml:space="preserve"> </w:t>
      </w:r>
      <w:r w:rsidRPr="006315A7">
        <w:rPr>
          <w:spacing w:val="-1"/>
        </w:rPr>
        <w:t>costs</w:t>
      </w:r>
      <w:r w:rsidRPr="006315A7">
        <w:rPr>
          <w:spacing w:val="-12"/>
        </w:rPr>
        <w:t xml:space="preserve"> </w:t>
      </w:r>
      <w:r w:rsidRPr="006315A7">
        <w:rPr>
          <w:spacing w:val="-1"/>
        </w:rPr>
        <w:t>shall</w:t>
      </w:r>
      <w:r w:rsidRPr="006315A7">
        <w:rPr>
          <w:spacing w:val="-11"/>
        </w:rPr>
        <w:t xml:space="preserve"> </w:t>
      </w:r>
      <w:r w:rsidRPr="006315A7">
        <w:rPr>
          <w:spacing w:val="-1"/>
        </w:rPr>
        <w:t>be</w:t>
      </w:r>
      <w:r w:rsidRPr="006315A7">
        <w:rPr>
          <w:spacing w:val="-12"/>
        </w:rPr>
        <w:t xml:space="preserve"> </w:t>
      </w:r>
      <w:r w:rsidRPr="006315A7">
        <w:rPr>
          <w:spacing w:val="-1"/>
        </w:rPr>
        <w:t>added</w:t>
      </w:r>
      <w:r w:rsidRPr="006315A7">
        <w:rPr>
          <w:spacing w:val="-11"/>
        </w:rPr>
        <w:t xml:space="preserve"> </w:t>
      </w:r>
      <w:r w:rsidRPr="006315A7">
        <w:rPr>
          <w:spacing w:val="-1"/>
        </w:rPr>
        <w:t>to</w:t>
      </w:r>
      <w:r w:rsidRPr="006315A7">
        <w:rPr>
          <w:spacing w:val="-11"/>
        </w:rPr>
        <w:t xml:space="preserve"> </w:t>
      </w:r>
      <w:r w:rsidRPr="006315A7">
        <w:rPr>
          <w:spacing w:val="-1"/>
        </w:rPr>
        <w:t>the</w:t>
      </w:r>
      <w:r w:rsidRPr="006315A7">
        <w:rPr>
          <w:spacing w:val="-11"/>
        </w:rPr>
        <w:t xml:space="preserve"> </w:t>
      </w:r>
      <w:r w:rsidRPr="006315A7">
        <w:rPr>
          <w:spacing w:val="-1"/>
        </w:rPr>
        <w:t>tender</w:t>
      </w:r>
      <w:r w:rsidRPr="006315A7">
        <w:rPr>
          <w:spacing w:val="-12"/>
        </w:rPr>
        <w:t xml:space="preserve"> </w:t>
      </w:r>
      <w:r w:rsidRPr="006315A7">
        <w:t>price</w:t>
      </w:r>
      <w:r w:rsidRPr="006315A7">
        <w:rPr>
          <w:spacing w:val="-11"/>
        </w:rPr>
        <w:t xml:space="preserve"> </w:t>
      </w:r>
      <w:r w:rsidRPr="006315A7">
        <w:t>for</w:t>
      </w:r>
      <w:r w:rsidRPr="006315A7">
        <w:rPr>
          <w:spacing w:val="-12"/>
        </w:rPr>
        <w:t xml:space="preserve"> </w:t>
      </w:r>
      <w:r w:rsidRPr="006315A7">
        <w:t>evaluation.</w:t>
      </w:r>
    </w:p>
    <w:p w:rsidR="0029024B" w:rsidRPr="006315A7" w:rsidRDefault="0029024B">
      <w:pPr>
        <w:pStyle w:val="BodyText"/>
        <w:spacing w:before="2"/>
      </w:pPr>
    </w:p>
    <w:p w:rsidR="0029024B" w:rsidRPr="006315A7" w:rsidRDefault="006315A7">
      <w:pPr>
        <w:pStyle w:val="ListParagraph"/>
        <w:numPr>
          <w:ilvl w:val="2"/>
          <w:numId w:val="21"/>
        </w:numPr>
        <w:tabs>
          <w:tab w:val="left" w:pos="1380"/>
          <w:tab w:val="left" w:pos="1381"/>
        </w:tabs>
        <w:ind w:left="1380" w:hanging="561"/>
        <w:rPr>
          <w:sz w:val="20"/>
        </w:rPr>
      </w:pPr>
      <w:r w:rsidRPr="006315A7">
        <w:rPr>
          <w:spacing w:val="-2"/>
          <w:sz w:val="20"/>
        </w:rPr>
        <w:t>S</w:t>
      </w:r>
      <w:r w:rsidRPr="006315A7">
        <w:rPr>
          <w:i/>
          <w:spacing w:val="-2"/>
          <w:sz w:val="20"/>
        </w:rPr>
        <w:t>pare</w:t>
      </w:r>
      <w:r w:rsidRPr="006315A7">
        <w:rPr>
          <w:i/>
          <w:spacing w:val="-11"/>
          <w:sz w:val="20"/>
        </w:rPr>
        <w:t xml:space="preserve"> </w:t>
      </w:r>
      <w:r w:rsidRPr="006315A7">
        <w:rPr>
          <w:i/>
          <w:spacing w:val="-2"/>
          <w:sz w:val="20"/>
        </w:rPr>
        <w:t>Parts</w:t>
      </w:r>
      <w:r w:rsidRPr="006315A7">
        <w:rPr>
          <w:i/>
          <w:spacing w:val="-10"/>
          <w:sz w:val="20"/>
        </w:rPr>
        <w:t xml:space="preserve"> </w:t>
      </w:r>
      <w:r w:rsidRPr="006315A7">
        <w:rPr>
          <w:i/>
          <w:spacing w:val="-1"/>
          <w:sz w:val="20"/>
        </w:rPr>
        <w:t>and</w:t>
      </w:r>
      <w:r w:rsidRPr="006315A7">
        <w:rPr>
          <w:i/>
          <w:spacing w:val="-11"/>
          <w:sz w:val="20"/>
        </w:rPr>
        <w:t xml:space="preserve"> </w:t>
      </w:r>
      <w:r w:rsidRPr="006315A7">
        <w:rPr>
          <w:i/>
          <w:spacing w:val="-1"/>
          <w:sz w:val="20"/>
        </w:rPr>
        <w:t>After</w:t>
      </w:r>
      <w:r w:rsidRPr="006315A7">
        <w:rPr>
          <w:i/>
          <w:spacing w:val="-10"/>
          <w:sz w:val="20"/>
        </w:rPr>
        <w:t xml:space="preserve"> </w:t>
      </w:r>
      <w:r w:rsidRPr="006315A7">
        <w:rPr>
          <w:i/>
          <w:spacing w:val="-1"/>
          <w:sz w:val="20"/>
        </w:rPr>
        <w:t>Sales</w:t>
      </w:r>
      <w:r w:rsidRPr="006315A7">
        <w:rPr>
          <w:i/>
          <w:spacing w:val="-11"/>
          <w:sz w:val="20"/>
        </w:rPr>
        <w:t xml:space="preserve"> </w:t>
      </w:r>
      <w:r w:rsidRPr="006315A7">
        <w:rPr>
          <w:i/>
          <w:spacing w:val="-1"/>
          <w:sz w:val="20"/>
        </w:rPr>
        <w:t>Service</w:t>
      </w:r>
      <w:r w:rsidRPr="006315A7">
        <w:rPr>
          <w:i/>
          <w:spacing w:val="-10"/>
          <w:sz w:val="20"/>
        </w:rPr>
        <w:t xml:space="preserve"> </w:t>
      </w:r>
      <w:r w:rsidRPr="006315A7">
        <w:rPr>
          <w:i/>
          <w:spacing w:val="-1"/>
          <w:sz w:val="20"/>
        </w:rPr>
        <w:t>Facilities</w:t>
      </w:r>
      <w:r w:rsidRPr="006315A7">
        <w:rPr>
          <w:i/>
          <w:spacing w:val="-11"/>
          <w:sz w:val="20"/>
        </w:rPr>
        <w:t xml:space="preserve"> </w:t>
      </w:r>
      <w:r w:rsidRPr="006315A7">
        <w:rPr>
          <w:i/>
          <w:spacing w:val="-1"/>
          <w:sz w:val="20"/>
        </w:rPr>
        <w:t>in</w:t>
      </w:r>
      <w:r w:rsidRPr="006315A7">
        <w:rPr>
          <w:i/>
          <w:spacing w:val="-10"/>
          <w:sz w:val="20"/>
        </w:rPr>
        <w:t xml:space="preserve"> </w:t>
      </w:r>
      <w:r w:rsidRPr="006315A7">
        <w:rPr>
          <w:i/>
          <w:spacing w:val="-1"/>
          <w:sz w:val="20"/>
        </w:rPr>
        <w:t>India</w:t>
      </w:r>
      <w:r w:rsidRPr="006315A7">
        <w:rPr>
          <w:spacing w:val="-1"/>
          <w:sz w:val="20"/>
        </w:rPr>
        <w:t>:</w:t>
      </w:r>
    </w:p>
    <w:p w:rsidR="0029024B" w:rsidRPr="006315A7" w:rsidRDefault="0029024B">
      <w:pPr>
        <w:pStyle w:val="BodyText"/>
        <w:spacing w:before="8"/>
      </w:pPr>
    </w:p>
    <w:p w:rsidR="0029024B" w:rsidRPr="006315A7" w:rsidRDefault="006315A7">
      <w:pPr>
        <w:pStyle w:val="BodyText"/>
        <w:spacing w:line="244" w:lineRule="auto"/>
        <w:ind w:left="1390" w:right="26"/>
      </w:pPr>
      <w:r w:rsidRPr="006315A7">
        <w:rPr>
          <w:spacing w:val="-2"/>
        </w:rPr>
        <w:t>The</w:t>
      </w:r>
      <w:r w:rsidRPr="006315A7">
        <w:rPr>
          <w:spacing w:val="-10"/>
        </w:rPr>
        <w:t xml:space="preserve"> </w:t>
      </w:r>
      <w:r w:rsidRPr="006315A7">
        <w:rPr>
          <w:spacing w:val="-2"/>
        </w:rPr>
        <w:t>cost</w:t>
      </w:r>
      <w:r w:rsidRPr="006315A7">
        <w:rPr>
          <w:spacing w:val="-9"/>
        </w:rPr>
        <w:t xml:space="preserve"> </w:t>
      </w:r>
      <w:r w:rsidRPr="006315A7">
        <w:rPr>
          <w:spacing w:val="-2"/>
        </w:rPr>
        <w:t>to</w:t>
      </w:r>
      <w:r w:rsidRPr="006315A7">
        <w:rPr>
          <w:spacing w:val="-8"/>
        </w:rPr>
        <w:t xml:space="preserve"> </w:t>
      </w:r>
      <w:r w:rsidRPr="006315A7">
        <w:rPr>
          <w:spacing w:val="-2"/>
        </w:rPr>
        <w:t>the</w:t>
      </w:r>
      <w:r w:rsidRPr="006315A7">
        <w:rPr>
          <w:spacing w:val="-10"/>
        </w:rPr>
        <w:t xml:space="preserve"> </w:t>
      </w:r>
      <w:r w:rsidRPr="006315A7">
        <w:rPr>
          <w:spacing w:val="-2"/>
        </w:rPr>
        <w:t>Purchaser</w:t>
      </w:r>
      <w:r w:rsidRPr="006315A7">
        <w:rPr>
          <w:spacing w:val="-9"/>
        </w:rPr>
        <w:t xml:space="preserve"> </w:t>
      </w:r>
      <w:r w:rsidRPr="006315A7">
        <w:rPr>
          <w:spacing w:val="-1"/>
        </w:rPr>
        <w:t>of</w:t>
      </w:r>
      <w:r w:rsidRPr="006315A7">
        <w:rPr>
          <w:spacing w:val="-8"/>
        </w:rPr>
        <w:t xml:space="preserve"> </w:t>
      </w:r>
      <w:r w:rsidRPr="006315A7">
        <w:rPr>
          <w:spacing w:val="-1"/>
        </w:rPr>
        <w:t>establishing</w:t>
      </w:r>
      <w:r w:rsidRPr="006315A7">
        <w:rPr>
          <w:spacing w:val="-9"/>
        </w:rPr>
        <w:t xml:space="preserve"> </w:t>
      </w:r>
      <w:r w:rsidRPr="006315A7">
        <w:rPr>
          <w:spacing w:val="-1"/>
        </w:rPr>
        <w:t>the</w:t>
      </w:r>
      <w:r w:rsidRPr="006315A7">
        <w:rPr>
          <w:spacing w:val="-9"/>
        </w:rPr>
        <w:t xml:space="preserve"> </w:t>
      </w:r>
      <w:r w:rsidRPr="006315A7">
        <w:rPr>
          <w:spacing w:val="-1"/>
        </w:rPr>
        <w:t>minimum</w:t>
      </w:r>
      <w:r w:rsidRPr="006315A7">
        <w:rPr>
          <w:spacing w:val="-11"/>
        </w:rPr>
        <w:t xml:space="preserve"> </w:t>
      </w:r>
      <w:r w:rsidRPr="006315A7">
        <w:rPr>
          <w:spacing w:val="-1"/>
        </w:rPr>
        <w:t>service</w:t>
      </w:r>
      <w:r w:rsidRPr="006315A7">
        <w:rPr>
          <w:spacing w:val="-9"/>
        </w:rPr>
        <w:t xml:space="preserve"> </w:t>
      </w:r>
      <w:r w:rsidRPr="006315A7">
        <w:rPr>
          <w:spacing w:val="-1"/>
        </w:rPr>
        <w:t>facilities</w:t>
      </w:r>
      <w:r w:rsidRPr="006315A7">
        <w:rPr>
          <w:spacing w:val="-9"/>
        </w:rPr>
        <w:t xml:space="preserve"> </w:t>
      </w:r>
      <w:r w:rsidRPr="006315A7">
        <w:rPr>
          <w:spacing w:val="-1"/>
        </w:rPr>
        <w:t>and</w:t>
      </w:r>
      <w:r w:rsidRPr="006315A7">
        <w:rPr>
          <w:spacing w:val="-9"/>
        </w:rPr>
        <w:t xml:space="preserve"> </w:t>
      </w:r>
      <w:r w:rsidRPr="006315A7">
        <w:rPr>
          <w:spacing w:val="-1"/>
        </w:rPr>
        <w:t>parts</w:t>
      </w:r>
      <w:r w:rsidRPr="006315A7">
        <w:rPr>
          <w:spacing w:val="-9"/>
        </w:rPr>
        <w:t xml:space="preserve"> </w:t>
      </w:r>
      <w:r w:rsidRPr="006315A7">
        <w:rPr>
          <w:spacing w:val="-1"/>
        </w:rPr>
        <w:t>inventories,</w:t>
      </w:r>
      <w:r w:rsidRPr="006315A7">
        <w:rPr>
          <w:spacing w:val="-9"/>
        </w:rPr>
        <w:t xml:space="preserve"> </w:t>
      </w:r>
      <w:r w:rsidRPr="006315A7">
        <w:rPr>
          <w:spacing w:val="-1"/>
        </w:rPr>
        <w:t>as</w:t>
      </w:r>
      <w:r w:rsidRPr="006315A7">
        <w:rPr>
          <w:spacing w:val="-9"/>
        </w:rPr>
        <w:t xml:space="preserve"> </w:t>
      </w:r>
      <w:r w:rsidRPr="006315A7">
        <w:rPr>
          <w:spacing w:val="-1"/>
        </w:rPr>
        <w:t>outlined</w:t>
      </w:r>
      <w:r w:rsidRPr="006315A7">
        <w:rPr>
          <w:spacing w:val="-47"/>
        </w:rPr>
        <w:t xml:space="preserve"> </w:t>
      </w:r>
      <w:r w:rsidRPr="006315A7">
        <w:t>elsewhere</w:t>
      </w:r>
      <w:r w:rsidRPr="006315A7">
        <w:rPr>
          <w:spacing w:val="-10"/>
        </w:rPr>
        <w:t xml:space="preserve"> </w:t>
      </w:r>
      <w:r w:rsidRPr="006315A7">
        <w:t>in</w:t>
      </w:r>
      <w:r w:rsidRPr="006315A7">
        <w:rPr>
          <w:spacing w:val="-8"/>
        </w:rPr>
        <w:t xml:space="preserve"> </w:t>
      </w:r>
      <w:r w:rsidRPr="006315A7">
        <w:t>the</w:t>
      </w:r>
      <w:r w:rsidRPr="006315A7">
        <w:rPr>
          <w:spacing w:val="-10"/>
        </w:rPr>
        <w:t xml:space="preserve"> </w:t>
      </w:r>
      <w:r w:rsidRPr="006315A7">
        <w:t>tender</w:t>
      </w:r>
      <w:r w:rsidRPr="006315A7">
        <w:rPr>
          <w:spacing w:val="-9"/>
        </w:rPr>
        <w:t xml:space="preserve"> </w:t>
      </w:r>
      <w:r w:rsidRPr="006315A7">
        <w:t>documents,</w:t>
      </w:r>
      <w:r w:rsidRPr="006315A7">
        <w:rPr>
          <w:spacing w:val="-9"/>
        </w:rPr>
        <w:t xml:space="preserve"> </w:t>
      </w:r>
      <w:r w:rsidRPr="006315A7">
        <w:t>if</w:t>
      </w:r>
      <w:r w:rsidRPr="006315A7">
        <w:rPr>
          <w:spacing w:val="-9"/>
        </w:rPr>
        <w:t xml:space="preserve"> </w:t>
      </w:r>
      <w:r w:rsidRPr="006315A7">
        <w:t>quoted</w:t>
      </w:r>
      <w:r w:rsidRPr="006315A7">
        <w:rPr>
          <w:spacing w:val="-9"/>
        </w:rPr>
        <w:t xml:space="preserve"> </w:t>
      </w:r>
      <w:r w:rsidRPr="006315A7">
        <w:t>separately,</w:t>
      </w:r>
      <w:r w:rsidRPr="006315A7">
        <w:rPr>
          <w:spacing w:val="-10"/>
        </w:rPr>
        <w:t xml:space="preserve"> </w:t>
      </w:r>
      <w:r w:rsidRPr="006315A7">
        <w:t>shall</w:t>
      </w:r>
      <w:r w:rsidRPr="006315A7">
        <w:rPr>
          <w:spacing w:val="-9"/>
        </w:rPr>
        <w:t xml:space="preserve"> </w:t>
      </w:r>
      <w:r w:rsidRPr="006315A7">
        <w:t>be</w:t>
      </w:r>
      <w:r w:rsidRPr="006315A7">
        <w:rPr>
          <w:spacing w:val="-9"/>
        </w:rPr>
        <w:t xml:space="preserve"> </w:t>
      </w:r>
      <w:r w:rsidRPr="006315A7">
        <w:t>added</w:t>
      </w:r>
      <w:r w:rsidRPr="006315A7">
        <w:rPr>
          <w:spacing w:val="-10"/>
        </w:rPr>
        <w:t xml:space="preserve"> </w:t>
      </w:r>
      <w:r w:rsidRPr="006315A7">
        <w:t>to</w:t>
      </w:r>
      <w:r w:rsidRPr="006315A7">
        <w:rPr>
          <w:spacing w:val="-8"/>
        </w:rPr>
        <w:t xml:space="preserve"> </w:t>
      </w:r>
      <w:r w:rsidRPr="006315A7">
        <w:t>the</w:t>
      </w:r>
      <w:r w:rsidRPr="006315A7">
        <w:rPr>
          <w:spacing w:val="-10"/>
        </w:rPr>
        <w:t xml:space="preserve"> </w:t>
      </w:r>
      <w:r w:rsidRPr="006315A7">
        <w:t>tender</w:t>
      </w:r>
      <w:r w:rsidRPr="006315A7">
        <w:rPr>
          <w:spacing w:val="-9"/>
        </w:rPr>
        <w:t xml:space="preserve"> </w:t>
      </w:r>
      <w:r w:rsidRPr="006315A7">
        <w:t>price.</w:t>
      </w:r>
    </w:p>
    <w:p w:rsidR="0029024B" w:rsidRPr="006315A7" w:rsidRDefault="0029024B">
      <w:pPr>
        <w:pStyle w:val="BodyText"/>
        <w:spacing w:before="3"/>
      </w:pPr>
    </w:p>
    <w:p w:rsidR="0029024B" w:rsidRPr="006315A7" w:rsidRDefault="006315A7">
      <w:pPr>
        <w:pStyle w:val="ListParagraph"/>
        <w:numPr>
          <w:ilvl w:val="2"/>
          <w:numId w:val="21"/>
        </w:numPr>
        <w:tabs>
          <w:tab w:val="left" w:pos="1380"/>
          <w:tab w:val="left" w:pos="1381"/>
        </w:tabs>
        <w:ind w:left="1380" w:hanging="561"/>
        <w:rPr>
          <w:sz w:val="20"/>
        </w:rPr>
      </w:pPr>
      <w:r w:rsidRPr="006315A7">
        <w:rPr>
          <w:i/>
          <w:spacing w:val="-2"/>
          <w:sz w:val="20"/>
        </w:rPr>
        <w:t>Operating</w:t>
      </w:r>
      <w:r w:rsidRPr="006315A7">
        <w:rPr>
          <w:i/>
          <w:spacing w:val="-9"/>
          <w:sz w:val="20"/>
        </w:rPr>
        <w:t xml:space="preserve"> </w:t>
      </w:r>
      <w:r w:rsidRPr="006315A7">
        <w:rPr>
          <w:i/>
          <w:spacing w:val="-2"/>
          <w:sz w:val="20"/>
        </w:rPr>
        <w:t>and</w:t>
      </w:r>
      <w:r w:rsidRPr="006315A7">
        <w:rPr>
          <w:i/>
          <w:spacing w:val="-8"/>
          <w:sz w:val="20"/>
        </w:rPr>
        <w:t xml:space="preserve"> </w:t>
      </w:r>
      <w:r w:rsidRPr="006315A7">
        <w:rPr>
          <w:i/>
          <w:spacing w:val="-2"/>
          <w:sz w:val="20"/>
        </w:rPr>
        <w:t>Maintenance</w:t>
      </w:r>
      <w:r w:rsidRPr="006315A7">
        <w:rPr>
          <w:i/>
          <w:spacing w:val="-9"/>
          <w:sz w:val="20"/>
        </w:rPr>
        <w:t xml:space="preserve"> </w:t>
      </w:r>
      <w:r w:rsidRPr="006315A7">
        <w:rPr>
          <w:i/>
          <w:spacing w:val="-1"/>
          <w:sz w:val="20"/>
        </w:rPr>
        <w:t>Costs</w:t>
      </w:r>
      <w:r w:rsidRPr="006315A7">
        <w:rPr>
          <w:spacing w:val="-1"/>
          <w:sz w:val="20"/>
        </w:rPr>
        <w:t>:</w:t>
      </w:r>
    </w:p>
    <w:p w:rsidR="0029024B" w:rsidRPr="006315A7" w:rsidRDefault="0029024B">
      <w:pPr>
        <w:pStyle w:val="BodyText"/>
        <w:spacing w:before="8"/>
      </w:pPr>
    </w:p>
    <w:p w:rsidR="0029024B" w:rsidRPr="006315A7" w:rsidRDefault="006315A7">
      <w:pPr>
        <w:pStyle w:val="BodyText"/>
        <w:spacing w:line="244" w:lineRule="auto"/>
        <w:ind w:left="1390" w:right="210"/>
      </w:pPr>
      <w:r w:rsidRPr="006315A7">
        <w:rPr>
          <w:spacing w:val="-1"/>
        </w:rPr>
        <w:t>Since</w:t>
      </w:r>
      <w:r w:rsidRPr="006315A7">
        <w:rPr>
          <w:spacing w:val="-11"/>
        </w:rPr>
        <w:t xml:space="preserve"> </w:t>
      </w:r>
      <w:r w:rsidRPr="006315A7">
        <w:rPr>
          <w:spacing w:val="-1"/>
        </w:rPr>
        <w:t>the</w:t>
      </w:r>
      <w:r w:rsidRPr="006315A7">
        <w:rPr>
          <w:spacing w:val="-10"/>
        </w:rPr>
        <w:t xml:space="preserve"> </w:t>
      </w:r>
      <w:r w:rsidRPr="006315A7">
        <w:t>operating</w:t>
      </w:r>
      <w:r w:rsidRPr="006315A7">
        <w:rPr>
          <w:spacing w:val="-11"/>
        </w:rPr>
        <w:t xml:space="preserve"> </w:t>
      </w:r>
      <w:r w:rsidRPr="006315A7">
        <w:t>and</w:t>
      </w:r>
      <w:r w:rsidRPr="006315A7">
        <w:rPr>
          <w:spacing w:val="-11"/>
        </w:rPr>
        <w:t xml:space="preserve"> </w:t>
      </w:r>
      <w:r w:rsidRPr="006315A7">
        <w:t>maintenance</w:t>
      </w:r>
      <w:r w:rsidRPr="006315A7">
        <w:rPr>
          <w:spacing w:val="-11"/>
        </w:rPr>
        <w:t xml:space="preserve"> </w:t>
      </w:r>
      <w:r w:rsidRPr="006315A7">
        <w:t>costs</w:t>
      </w:r>
      <w:r w:rsidRPr="006315A7">
        <w:rPr>
          <w:spacing w:val="-10"/>
        </w:rPr>
        <w:t xml:space="preserve"> </w:t>
      </w:r>
      <w:r w:rsidRPr="006315A7">
        <w:t>of</w:t>
      </w:r>
      <w:r w:rsidRPr="006315A7">
        <w:rPr>
          <w:spacing w:val="-11"/>
        </w:rPr>
        <w:t xml:space="preserve"> </w:t>
      </w:r>
      <w:r w:rsidRPr="006315A7">
        <w:t>the</w:t>
      </w:r>
      <w:r w:rsidRPr="006315A7">
        <w:rPr>
          <w:spacing w:val="-11"/>
        </w:rPr>
        <w:t xml:space="preserve"> </w:t>
      </w:r>
      <w:r w:rsidRPr="006315A7">
        <w:t>equipment</w:t>
      </w:r>
      <w:r w:rsidRPr="006315A7">
        <w:rPr>
          <w:spacing w:val="-12"/>
        </w:rPr>
        <w:t xml:space="preserve"> </w:t>
      </w:r>
      <w:r w:rsidRPr="006315A7">
        <w:t>under</w:t>
      </w:r>
      <w:r w:rsidRPr="006315A7">
        <w:rPr>
          <w:spacing w:val="-10"/>
        </w:rPr>
        <w:t xml:space="preserve"> </w:t>
      </w:r>
      <w:r w:rsidRPr="006315A7">
        <w:t>procurement</w:t>
      </w:r>
      <w:r w:rsidRPr="006315A7">
        <w:rPr>
          <w:spacing w:val="-12"/>
        </w:rPr>
        <w:t xml:space="preserve"> </w:t>
      </w:r>
      <w:r w:rsidRPr="006315A7">
        <w:t>form</w:t>
      </w:r>
      <w:r w:rsidRPr="006315A7">
        <w:rPr>
          <w:spacing w:val="-12"/>
        </w:rPr>
        <w:t xml:space="preserve"> </w:t>
      </w:r>
      <w:r w:rsidRPr="006315A7">
        <w:t>a</w:t>
      </w:r>
      <w:r w:rsidRPr="006315A7">
        <w:rPr>
          <w:spacing w:val="-11"/>
        </w:rPr>
        <w:t xml:space="preserve"> </w:t>
      </w:r>
      <w:r w:rsidRPr="006315A7">
        <w:t>major</w:t>
      </w:r>
      <w:r w:rsidRPr="006315A7">
        <w:rPr>
          <w:spacing w:val="-11"/>
        </w:rPr>
        <w:t xml:space="preserve"> </w:t>
      </w:r>
      <w:r w:rsidRPr="006315A7">
        <w:t>part</w:t>
      </w:r>
      <w:r w:rsidRPr="006315A7">
        <w:rPr>
          <w:spacing w:val="-12"/>
        </w:rPr>
        <w:t xml:space="preserve"> </w:t>
      </w:r>
      <w:r w:rsidRPr="006315A7">
        <w:t>of</w:t>
      </w:r>
      <w:r w:rsidRPr="006315A7">
        <w:rPr>
          <w:spacing w:val="-10"/>
        </w:rPr>
        <w:t xml:space="preserve"> </w:t>
      </w:r>
      <w:r w:rsidRPr="006315A7">
        <w:t>the</w:t>
      </w:r>
      <w:r w:rsidRPr="006315A7">
        <w:rPr>
          <w:spacing w:val="-47"/>
        </w:rPr>
        <w:t xml:space="preserve"> </w:t>
      </w:r>
      <w:r w:rsidRPr="006315A7">
        <w:t>life</w:t>
      </w:r>
      <w:r w:rsidRPr="006315A7">
        <w:rPr>
          <w:spacing w:val="-7"/>
        </w:rPr>
        <w:t xml:space="preserve"> </w:t>
      </w:r>
      <w:r w:rsidRPr="006315A7">
        <w:t>cycle</w:t>
      </w:r>
      <w:r w:rsidRPr="006315A7">
        <w:rPr>
          <w:spacing w:val="-7"/>
        </w:rPr>
        <w:t xml:space="preserve"> </w:t>
      </w:r>
      <w:r w:rsidRPr="006315A7">
        <w:t>cost</w:t>
      </w:r>
      <w:r w:rsidRPr="006315A7">
        <w:rPr>
          <w:spacing w:val="-7"/>
        </w:rPr>
        <w:t xml:space="preserve"> </w:t>
      </w:r>
      <w:r w:rsidRPr="006315A7">
        <w:t>of</w:t>
      </w:r>
      <w:r w:rsidRPr="006315A7">
        <w:rPr>
          <w:spacing w:val="-6"/>
        </w:rPr>
        <w:t xml:space="preserve"> </w:t>
      </w:r>
      <w:r w:rsidRPr="006315A7">
        <w:t>the</w:t>
      </w:r>
      <w:r w:rsidRPr="006315A7">
        <w:rPr>
          <w:spacing w:val="-7"/>
        </w:rPr>
        <w:t xml:space="preserve"> </w:t>
      </w:r>
      <w:r w:rsidRPr="006315A7">
        <w:t>equipment,</w:t>
      </w:r>
      <w:r w:rsidRPr="006315A7">
        <w:rPr>
          <w:spacing w:val="-7"/>
        </w:rPr>
        <w:t xml:space="preserve"> </w:t>
      </w:r>
      <w:r w:rsidRPr="006315A7">
        <w:t>these</w:t>
      </w:r>
      <w:r w:rsidRPr="006315A7">
        <w:rPr>
          <w:spacing w:val="-7"/>
        </w:rPr>
        <w:t xml:space="preserve"> </w:t>
      </w:r>
      <w:r w:rsidRPr="006315A7">
        <w:t>costs</w:t>
      </w:r>
      <w:r w:rsidRPr="006315A7">
        <w:rPr>
          <w:spacing w:val="-7"/>
        </w:rPr>
        <w:t xml:space="preserve"> </w:t>
      </w:r>
      <w:r w:rsidRPr="006315A7">
        <w:t>will</w:t>
      </w:r>
      <w:r w:rsidRPr="006315A7">
        <w:rPr>
          <w:spacing w:val="-7"/>
        </w:rPr>
        <w:t xml:space="preserve"> </w:t>
      </w:r>
      <w:r w:rsidRPr="006315A7">
        <w:t>be</w:t>
      </w:r>
      <w:r w:rsidRPr="006315A7">
        <w:rPr>
          <w:spacing w:val="-6"/>
        </w:rPr>
        <w:t xml:space="preserve"> </w:t>
      </w:r>
      <w:r w:rsidRPr="006315A7">
        <w:t>evaluated</w:t>
      </w:r>
      <w:r w:rsidRPr="006315A7">
        <w:rPr>
          <w:spacing w:val="-6"/>
        </w:rPr>
        <w:t xml:space="preserve"> </w:t>
      </w:r>
      <w:r w:rsidRPr="006315A7">
        <w:t>as</w:t>
      </w:r>
      <w:r w:rsidRPr="006315A7">
        <w:rPr>
          <w:spacing w:val="-7"/>
        </w:rPr>
        <w:t xml:space="preserve"> </w:t>
      </w:r>
      <w:r w:rsidRPr="006315A7">
        <w:t>follows:</w:t>
      </w:r>
    </w:p>
    <w:p w:rsidR="0029024B" w:rsidRPr="006315A7" w:rsidRDefault="0029024B">
      <w:pPr>
        <w:pStyle w:val="BodyText"/>
        <w:spacing w:before="3"/>
      </w:pPr>
    </w:p>
    <w:p w:rsidR="0029024B" w:rsidRPr="006315A7" w:rsidRDefault="006315A7">
      <w:pPr>
        <w:pStyle w:val="ListParagraph"/>
        <w:numPr>
          <w:ilvl w:val="3"/>
          <w:numId w:val="21"/>
        </w:numPr>
        <w:tabs>
          <w:tab w:val="left" w:pos="1860"/>
          <w:tab w:val="left" w:pos="1861"/>
          <w:tab w:val="left" w:leader="dot" w:pos="7739"/>
        </w:tabs>
        <w:ind w:left="1860" w:hanging="481"/>
        <w:rPr>
          <w:sz w:val="20"/>
        </w:rPr>
      </w:pPr>
      <w:r w:rsidRPr="006315A7">
        <w:rPr>
          <w:sz w:val="20"/>
        </w:rPr>
        <w:t>fuel</w:t>
      </w:r>
      <w:r w:rsidRPr="006315A7">
        <w:rPr>
          <w:spacing w:val="8"/>
          <w:sz w:val="20"/>
        </w:rPr>
        <w:t xml:space="preserve"> </w:t>
      </w:r>
      <w:r w:rsidRPr="006315A7">
        <w:rPr>
          <w:sz w:val="20"/>
        </w:rPr>
        <w:t>costs</w:t>
      </w:r>
      <w:r w:rsidRPr="006315A7">
        <w:rPr>
          <w:spacing w:val="8"/>
          <w:sz w:val="20"/>
        </w:rPr>
        <w:t xml:space="preserve"> </w:t>
      </w:r>
      <w:r w:rsidRPr="006315A7">
        <w:rPr>
          <w:sz w:val="20"/>
        </w:rPr>
        <w:t>shall</w:t>
      </w:r>
      <w:r w:rsidRPr="006315A7">
        <w:rPr>
          <w:spacing w:val="8"/>
          <w:sz w:val="20"/>
        </w:rPr>
        <w:t xml:space="preserve"> </w:t>
      </w:r>
      <w:r w:rsidRPr="006315A7">
        <w:rPr>
          <w:sz w:val="20"/>
        </w:rPr>
        <w:t>be</w:t>
      </w:r>
      <w:r w:rsidRPr="006315A7">
        <w:rPr>
          <w:spacing w:val="8"/>
          <w:sz w:val="20"/>
        </w:rPr>
        <w:t xml:space="preserve"> </w:t>
      </w:r>
      <w:r w:rsidRPr="006315A7">
        <w:rPr>
          <w:sz w:val="20"/>
        </w:rPr>
        <w:t>based</w:t>
      </w:r>
      <w:r w:rsidRPr="006315A7">
        <w:rPr>
          <w:spacing w:val="8"/>
          <w:sz w:val="20"/>
        </w:rPr>
        <w:t xml:space="preserve"> </w:t>
      </w:r>
      <w:r w:rsidRPr="006315A7">
        <w:rPr>
          <w:sz w:val="20"/>
        </w:rPr>
        <w:t>on</w:t>
      </w:r>
      <w:r w:rsidRPr="006315A7">
        <w:rPr>
          <w:spacing w:val="9"/>
          <w:sz w:val="20"/>
        </w:rPr>
        <w:t xml:space="preserve"> </w:t>
      </w:r>
      <w:r w:rsidRPr="006315A7">
        <w:rPr>
          <w:sz w:val="20"/>
        </w:rPr>
        <w:t>......</w:t>
      </w:r>
      <w:r w:rsidRPr="006315A7">
        <w:rPr>
          <w:spacing w:val="8"/>
          <w:sz w:val="20"/>
        </w:rPr>
        <w:t xml:space="preserve"> </w:t>
      </w:r>
      <w:proofErr w:type="spellStart"/>
      <w:r w:rsidRPr="006315A7">
        <w:rPr>
          <w:sz w:val="20"/>
        </w:rPr>
        <w:t>kms</w:t>
      </w:r>
      <w:proofErr w:type="spellEnd"/>
      <w:r w:rsidRPr="006315A7">
        <w:rPr>
          <w:sz w:val="20"/>
        </w:rPr>
        <w:t>/hours</w:t>
      </w:r>
      <w:r w:rsidRPr="006315A7">
        <w:rPr>
          <w:spacing w:val="8"/>
          <w:sz w:val="20"/>
        </w:rPr>
        <w:t xml:space="preserve"> </w:t>
      </w:r>
      <w:r w:rsidRPr="006315A7">
        <w:rPr>
          <w:sz w:val="20"/>
        </w:rPr>
        <w:t>of</w:t>
      </w:r>
      <w:r w:rsidRPr="006315A7">
        <w:rPr>
          <w:spacing w:val="8"/>
          <w:sz w:val="20"/>
        </w:rPr>
        <w:t xml:space="preserve"> </w:t>
      </w:r>
      <w:r w:rsidRPr="006315A7">
        <w:rPr>
          <w:sz w:val="20"/>
        </w:rPr>
        <w:t>operation</w:t>
      </w:r>
      <w:r w:rsidRPr="006315A7">
        <w:rPr>
          <w:spacing w:val="8"/>
          <w:sz w:val="20"/>
        </w:rPr>
        <w:t xml:space="preserve"> </w:t>
      </w:r>
      <w:r w:rsidRPr="006315A7">
        <w:rPr>
          <w:sz w:val="20"/>
        </w:rPr>
        <w:t>per</w:t>
      </w:r>
      <w:r w:rsidRPr="006315A7">
        <w:rPr>
          <w:spacing w:val="9"/>
          <w:sz w:val="20"/>
        </w:rPr>
        <w:t xml:space="preserve"> </w:t>
      </w:r>
      <w:r w:rsidRPr="006315A7">
        <w:rPr>
          <w:sz w:val="20"/>
        </w:rPr>
        <w:t>year</w:t>
      </w:r>
      <w:r w:rsidRPr="006315A7">
        <w:rPr>
          <w:spacing w:val="8"/>
          <w:sz w:val="20"/>
        </w:rPr>
        <w:t xml:space="preserve"> </w:t>
      </w:r>
      <w:r w:rsidRPr="006315A7">
        <w:rPr>
          <w:sz w:val="20"/>
        </w:rPr>
        <w:t>for</w:t>
      </w:r>
      <w:r w:rsidRPr="006315A7">
        <w:rPr>
          <w:sz w:val="20"/>
        </w:rPr>
        <w:tab/>
        <w:t>years</w:t>
      </w:r>
      <w:r w:rsidRPr="006315A7">
        <w:rPr>
          <w:spacing w:val="10"/>
          <w:sz w:val="20"/>
        </w:rPr>
        <w:t xml:space="preserve"> </w:t>
      </w:r>
      <w:r w:rsidRPr="006315A7">
        <w:rPr>
          <w:sz w:val="20"/>
        </w:rPr>
        <w:t>at</w:t>
      </w:r>
      <w:r w:rsidRPr="006315A7">
        <w:rPr>
          <w:spacing w:val="10"/>
          <w:sz w:val="20"/>
        </w:rPr>
        <w:t xml:space="preserve"> </w:t>
      </w:r>
      <w:r w:rsidRPr="006315A7">
        <w:rPr>
          <w:sz w:val="20"/>
        </w:rPr>
        <w:t>a</w:t>
      </w:r>
      <w:r w:rsidRPr="006315A7">
        <w:rPr>
          <w:spacing w:val="11"/>
          <w:sz w:val="20"/>
        </w:rPr>
        <w:t xml:space="preserve"> </w:t>
      </w:r>
      <w:r w:rsidRPr="006315A7">
        <w:rPr>
          <w:sz w:val="20"/>
        </w:rPr>
        <w:t>fuel</w:t>
      </w:r>
      <w:r w:rsidRPr="006315A7">
        <w:rPr>
          <w:spacing w:val="10"/>
          <w:sz w:val="20"/>
        </w:rPr>
        <w:t xml:space="preserve"> </w:t>
      </w:r>
      <w:r w:rsidRPr="006315A7">
        <w:rPr>
          <w:sz w:val="20"/>
        </w:rPr>
        <w:t>price</w:t>
      </w:r>
      <w:r w:rsidRPr="006315A7">
        <w:rPr>
          <w:spacing w:val="10"/>
          <w:sz w:val="20"/>
        </w:rPr>
        <w:t xml:space="preserve"> </w:t>
      </w:r>
      <w:r w:rsidRPr="006315A7">
        <w:rPr>
          <w:sz w:val="20"/>
        </w:rPr>
        <w:t>of</w:t>
      </w:r>
    </w:p>
    <w:p w:rsidR="0029024B" w:rsidRPr="006315A7" w:rsidRDefault="006315A7">
      <w:pPr>
        <w:pStyle w:val="BodyText"/>
        <w:tabs>
          <w:tab w:val="left" w:leader="dot" w:pos="1922"/>
        </w:tabs>
        <w:spacing w:before="4"/>
        <w:ind w:left="1380"/>
      </w:pPr>
      <w:proofErr w:type="gramStart"/>
      <w:r w:rsidRPr="006315A7">
        <w:t>Rs.</w:t>
      </w:r>
      <w:r w:rsidRPr="006315A7">
        <w:tab/>
        <w:t>;</w:t>
      </w:r>
      <w:proofErr w:type="gramEnd"/>
    </w:p>
    <w:p w:rsidR="0029024B" w:rsidRPr="006315A7" w:rsidRDefault="0029024B">
      <w:pPr>
        <w:pStyle w:val="BodyText"/>
        <w:spacing w:before="8"/>
      </w:pPr>
    </w:p>
    <w:p w:rsidR="0029024B" w:rsidRPr="006315A7" w:rsidRDefault="006315A7">
      <w:pPr>
        <w:pStyle w:val="ListParagraph"/>
        <w:numPr>
          <w:ilvl w:val="3"/>
          <w:numId w:val="21"/>
        </w:numPr>
        <w:tabs>
          <w:tab w:val="left" w:pos="1860"/>
          <w:tab w:val="left" w:pos="1862"/>
          <w:tab w:val="left" w:leader="dot" w:pos="5093"/>
        </w:tabs>
        <w:ind w:left="1861" w:hanging="482"/>
        <w:rPr>
          <w:sz w:val="20"/>
        </w:rPr>
      </w:pPr>
      <w:r w:rsidRPr="006315A7">
        <w:rPr>
          <w:sz w:val="20"/>
        </w:rPr>
        <w:t>spare</w:t>
      </w:r>
      <w:r w:rsidRPr="006315A7">
        <w:rPr>
          <w:spacing w:val="10"/>
          <w:sz w:val="20"/>
        </w:rPr>
        <w:t xml:space="preserve"> </w:t>
      </w:r>
      <w:r w:rsidRPr="006315A7">
        <w:rPr>
          <w:sz w:val="20"/>
        </w:rPr>
        <w:t>parts</w:t>
      </w:r>
      <w:r w:rsidRPr="006315A7">
        <w:rPr>
          <w:spacing w:val="11"/>
          <w:sz w:val="20"/>
        </w:rPr>
        <w:t xml:space="preserve"> </w:t>
      </w:r>
      <w:r w:rsidRPr="006315A7">
        <w:rPr>
          <w:sz w:val="20"/>
        </w:rPr>
        <w:t>costs</w:t>
      </w:r>
      <w:r w:rsidRPr="006315A7">
        <w:rPr>
          <w:spacing w:val="10"/>
          <w:sz w:val="20"/>
        </w:rPr>
        <w:t xml:space="preserve"> </w:t>
      </w:r>
      <w:r w:rsidRPr="006315A7">
        <w:rPr>
          <w:sz w:val="20"/>
        </w:rPr>
        <w:t>shall</w:t>
      </w:r>
      <w:r w:rsidRPr="006315A7">
        <w:rPr>
          <w:spacing w:val="11"/>
          <w:sz w:val="20"/>
        </w:rPr>
        <w:t xml:space="preserve"> </w:t>
      </w:r>
      <w:r w:rsidRPr="006315A7">
        <w:rPr>
          <w:sz w:val="20"/>
        </w:rPr>
        <w:t>be</w:t>
      </w:r>
      <w:r w:rsidRPr="006315A7">
        <w:rPr>
          <w:spacing w:val="11"/>
          <w:sz w:val="20"/>
        </w:rPr>
        <w:t xml:space="preserve"> </w:t>
      </w:r>
      <w:r w:rsidRPr="006315A7">
        <w:rPr>
          <w:sz w:val="20"/>
        </w:rPr>
        <w:t>based</w:t>
      </w:r>
      <w:r w:rsidRPr="006315A7">
        <w:rPr>
          <w:spacing w:val="10"/>
          <w:sz w:val="20"/>
        </w:rPr>
        <w:t xml:space="preserve"> </w:t>
      </w:r>
      <w:r w:rsidRPr="006315A7">
        <w:rPr>
          <w:sz w:val="20"/>
        </w:rPr>
        <w:t>on</w:t>
      </w:r>
      <w:r w:rsidRPr="006315A7">
        <w:rPr>
          <w:sz w:val="20"/>
        </w:rPr>
        <w:tab/>
      </w:r>
      <w:proofErr w:type="spellStart"/>
      <w:r w:rsidRPr="006315A7">
        <w:rPr>
          <w:sz w:val="20"/>
        </w:rPr>
        <w:t>kms</w:t>
      </w:r>
      <w:proofErr w:type="spellEnd"/>
      <w:r w:rsidRPr="006315A7">
        <w:rPr>
          <w:sz w:val="20"/>
        </w:rPr>
        <w:t>/hours</w:t>
      </w:r>
      <w:r w:rsidRPr="006315A7">
        <w:rPr>
          <w:spacing w:val="4"/>
          <w:sz w:val="20"/>
        </w:rPr>
        <w:t xml:space="preserve"> </w:t>
      </w:r>
      <w:r w:rsidRPr="006315A7">
        <w:rPr>
          <w:sz w:val="20"/>
        </w:rPr>
        <w:t>of</w:t>
      </w:r>
      <w:r w:rsidRPr="006315A7">
        <w:rPr>
          <w:spacing w:val="4"/>
          <w:sz w:val="20"/>
        </w:rPr>
        <w:t xml:space="preserve"> </w:t>
      </w:r>
      <w:r w:rsidRPr="006315A7">
        <w:rPr>
          <w:sz w:val="20"/>
        </w:rPr>
        <w:t>operation</w:t>
      </w:r>
      <w:r w:rsidRPr="006315A7">
        <w:rPr>
          <w:spacing w:val="4"/>
          <w:sz w:val="20"/>
        </w:rPr>
        <w:t xml:space="preserve"> </w:t>
      </w:r>
      <w:r w:rsidRPr="006315A7">
        <w:rPr>
          <w:sz w:val="20"/>
        </w:rPr>
        <w:t>based</w:t>
      </w:r>
      <w:r w:rsidRPr="006315A7">
        <w:rPr>
          <w:spacing w:val="3"/>
          <w:sz w:val="20"/>
        </w:rPr>
        <w:t xml:space="preserve"> </w:t>
      </w:r>
      <w:r w:rsidRPr="006315A7">
        <w:rPr>
          <w:sz w:val="20"/>
        </w:rPr>
        <w:t>on</w:t>
      </w:r>
      <w:r w:rsidRPr="006315A7">
        <w:rPr>
          <w:spacing w:val="4"/>
          <w:sz w:val="20"/>
        </w:rPr>
        <w:t xml:space="preserve"> </w:t>
      </w:r>
      <w:r w:rsidRPr="006315A7">
        <w:rPr>
          <w:sz w:val="20"/>
        </w:rPr>
        <w:t>the</w:t>
      </w:r>
      <w:r w:rsidRPr="006315A7">
        <w:rPr>
          <w:spacing w:val="4"/>
          <w:sz w:val="20"/>
        </w:rPr>
        <w:t xml:space="preserve"> </w:t>
      </w:r>
      <w:r w:rsidRPr="006315A7">
        <w:rPr>
          <w:sz w:val="20"/>
        </w:rPr>
        <w:t>guaranteed</w:t>
      </w:r>
      <w:r w:rsidRPr="006315A7">
        <w:rPr>
          <w:spacing w:val="3"/>
          <w:sz w:val="20"/>
        </w:rPr>
        <w:t xml:space="preserve"> </w:t>
      </w:r>
      <w:r w:rsidRPr="006315A7">
        <w:rPr>
          <w:sz w:val="20"/>
        </w:rPr>
        <w:t>figures</w:t>
      </w:r>
    </w:p>
    <w:p w:rsidR="0029024B" w:rsidRPr="006315A7" w:rsidRDefault="006315A7">
      <w:pPr>
        <w:pStyle w:val="BodyText"/>
        <w:tabs>
          <w:tab w:val="left" w:leader="dot" w:pos="5114"/>
        </w:tabs>
        <w:spacing w:before="4"/>
        <w:ind w:left="1380"/>
      </w:pPr>
      <w:proofErr w:type="gramStart"/>
      <w:r w:rsidRPr="006315A7">
        <w:t>provided</w:t>
      </w:r>
      <w:proofErr w:type="gramEnd"/>
      <w:r w:rsidRPr="006315A7">
        <w:rPr>
          <w:spacing w:val="15"/>
        </w:rPr>
        <w:t xml:space="preserve"> </w:t>
      </w:r>
      <w:r w:rsidRPr="006315A7">
        <w:t>by</w:t>
      </w:r>
      <w:r w:rsidRPr="006315A7">
        <w:rPr>
          <w:spacing w:val="15"/>
        </w:rPr>
        <w:t xml:space="preserve"> </w:t>
      </w:r>
      <w:r w:rsidRPr="006315A7">
        <w:t>the</w:t>
      </w:r>
      <w:r w:rsidRPr="006315A7">
        <w:rPr>
          <w:spacing w:val="15"/>
        </w:rPr>
        <w:t xml:space="preserve"> </w:t>
      </w:r>
      <w:proofErr w:type="spellStart"/>
      <w:r w:rsidRPr="006315A7">
        <w:t>Tenderer</w:t>
      </w:r>
      <w:proofErr w:type="spellEnd"/>
      <w:r w:rsidRPr="006315A7">
        <w:rPr>
          <w:spacing w:val="15"/>
        </w:rPr>
        <w:t xml:space="preserve"> </w:t>
      </w:r>
      <w:r w:rsidRPr="006315A7">
        <w:t>in</w:t>
      </w:r>
      <w:r w:rsidRPr="006315A7">
        <w:rPr>
          <w:spacing w:val="15"/>
        </w:rPr>
        <w:t xml:space="preserve"> </w:t>
      </w:r>
      <w:r w:rsidRPr="006315A7">
        <w:t>response</w:t>
      </w:r>
      <w:r w:rsidRPr="006315A7">
        <w:rPr>
          <w:spacing w:val="15"/>
        </w:rPr>
        <w:t xml:space="preserve"> </w:t>
      </w:r>
      <w:r w:rsidRPr="006315A7">
        <w:t>to</w:t>
      </w:r>
      <w:r w:rsidRPr="006315A7">
        <w:tab/>
        <w:t>of</w:t>
      </w:r>
      <w:r w:rsidRPr="006315A7">
        <w:rPr>
          <w:spacing w:val="11"/>
        </w:rPr>
        <w:t xml:space="preserve"> </w:t>
      </w:r>
      <w:r w:rsidRPr="006315A7">
        <w:t>the</w:t>
      </w:r>
      <w:r w:rsidRPr="006315A7">
        <w:rPr>
          <w:spacing w:val="11"/>
        </w:rPr>
        <w:t xml:space="preserve"> </w:t>
      </w:r>
      <w:r w:rsidRPr="006315A7">
        <w:t>Technical</w:t>
      </w:r>
      <w:r w:rsidRPr="006315A7">
        <w:rPr>
          <w:spacing w:val="12"/>
        </w:rPr>
        <w:t xml:space="preserve"> </w:t>
      </w:r>
      <w:r w:rsidRPr="006315A7">
        <w:t>Specifications</w:t>
      </w:r>
      <w:r w:rsidRPr="006315A7">
        <w:rPr>
          <w:spacing w:val="12"/>
        </w:rPr>
        <w:t xml:space="preserve"> </w:t>
      </w:r>
      <w:r w:rsidRPr="006315A7">
        <w:t>or</w:t>
      </w:r>
      <w:r w:rsidRPr="006315A7">
        <w:rPr>
          <w:spacing w:val="11"/>
        </w:rPr>
        <w:t xml:space="preserve"> </w:t>
      </w:r>
      <w:r w:rsidRPr="006315A7">
        <w:t>based</w:t>
      </w:r>
      <w:r w:rsidRPr="006315A7">
        <w:rPr>
          <w:spacing w:val="12"/>
        </w:rPr>
        <w:t xml:space="preserve"> </w:t>
      </w:r>
      <w:r w:rsidRPr="006315A7">
        <w:t>on</w:t>
      </w:r>
      <w:r w:rsidRPr="006315A7">
        <w:rPr>
          <w:spacing w:val="12"/>
        </w:rPr>
        <w:t xml:space="preserve"> </w:t>
      </w:r>
      <w:r w:rsidRPr="006315A7">
        <w:t>past</w:t>
      </w:r>
      <w:r w:rsidRPr="006315A7">
        <w:rPr>
          <w:spacing w:val="12"/>
        </w:rPr>
        <w:t xml:space="preserve"> </w:t>
      </w:r>
      <w:r w:rsidRPr="006315A7">
        <w:t>actual</w:t>
      </w:r>
    </w:p>
    <w:p w:rsidR="0029024B" w:rsidRPr="006315A7" w:rsidRDefault="006315A7">
      <w:pPr>
        <w:pStyle w:val="BodyText"/>
        <w:spacing w:before="4"/>
        <w:ind w:left="1380"/>
      </w:pPr>
      <w:proofErr w:type="gramStart"/>
      <w:r w:rsidRPr="006315A7">
        <w:rPr>
          <w:spacing w:val="-1"/>
        </w:rPr>
        <w:t>figures</w:t>
      </w:r>
      <w:proofErr w:type="gramEnd"/>
      <w:r w:rsidRPr="006315A7">
        <w:rPr>
          <w:spacing w:val="-12"/>
        </w:rPr>
        <w:t xml:space="preserve"> </w:t>
      </w:r>
      <w:r w:rsidRPr="006315A7">
        <w:rPr>
          <w:spacing w:val="-1"/>
        </w:rPr>
        <w:t>for</w:t>
      </w:r>
      <w:r w:rsidRPr="006315A7">
        <w:rPr>
          <w:spacing w:val="-11"/>
        </w:rPr>
        <w:t xml:space="preserve"> </w:t>
      </w:r>
      <w:r w:rsidRPr="006315A7">
        <w:rPr>
          <w:spacing w:val="-1"/>
        </w:rPr>
        <w:t>similar</w:t>
      </w:r>
      <w:r w:rsidRPr="006315A7">
        <w:rPr>
          <w:spacing w:val="-12"/>
        </w:rPr>
        <w:t xml:space="preserve"> </w:t>
      </w:r>
      <w:r w:rsidRPr="006315A7">
        <w:rPr>
          <w:spacing w:val="-1"/>
        </w:rPr>
        <w:t>equipment</w:t>
      </w:r>
      <w:r w:rsidRPr="006315A7">
        <w:rPr>
          <w:spacing w:val="-11"/>
        </w:rPr>
        <w:t xml:space="preserve"> </w:t>
      </w:r>
      <w:r w:rsidRPr="006315A7">
        <w:rPr>
          <w:spacing w:val="-1"/>
        </w:rPr>
        <w:t>already</w:t>
      </w:r>
      <w:r w:rsidRPr="006315A7">
        <w:rPr>
          <w:spacing w:val="-11"/>
        </w:rPr>
        <w:t xml:space="preserve"> </w:t>
      </w:r>
      <w:r w:rsidRPr="006315A7">
        <w:rPr>
          <w:spacing w:val="-1"/>
        </w:rPr>
        <w:t>in</w:t>
      </w:r>
      <w:r w:rsidRPr="006315A7">
        <w:rPr>
          <w:spacing w:val="-11"/>
        </w:rPr>
        <w:t xml:space="preserve"> </w:t>
      </w:r>
      <w:r w:rsidRPr="006315A7">
        <w:rPr>
          <w:spacing w:val="-1"/>
        </w:rPr>
        <w:t>use</w:t>
      </w:r>
      <w:r w:rsidRPr="006315A7">
        <w:rPr>
          <w:spacing w:val="-11"/>
        </w:rPr>
        <w:t xml:space="preserve"> </w:t>
      </w:r>
      <w:r w:rsidRPr="006315A7">
        <w:rPr>
          <w:spacing w:val="-1"/>
        </w:rPr>
        <w:t>with</w:t>
      </w:r>
      <w:r w:rsidRPr="006315A7">
        <w:rPr>
          <w:spacing w:val="-11"/>
        </w:rPr>
        <w:t xml:space="preserve"> </w:t>
      </w:r>
      <w:r w:rsidRPr="006315A7">
        <w:rPr>
          <w:spacing w:val="-1"/>
        </w:rPr>
        <w:t>the</w:t>
      </w:r>
      <w:r w:rsidRPr="006315A7">
        <w:rPr>
          <w:spacing w:val="-11"/>
        </w:rPr>
        <w:t xml:space="preserve"> </w:t>
      </w:r>
      <w:r w:rsidRPr="006315A7">
        <w:rPr>
          <w:spacing w:val="-1"/>
        </w:rPr>
        <w:t>Purchaser;</w:t>
      </w:r>
      <w:r w:rsidRPr="006315A7">
        <w:rPr>
          <w:spacing w:val="-11"/>
        </w:rPr>
        <w:t xml:space="preserve"> </w:t>
      </w:r>
      <w:r w:rsidRPr="006315A7">
        <w:rPr>
          <w:spacing w:val="-1"/>
        </w:rPr>
        <w:t>and</w:t>
      </w:r>
    </w:p>
    <w:p w:rsidR="0029024B" w:rsidRPr="006315A7" w:rsidRDefault="0029024B">
      <w:pPr>
        <w:pStyle w:val="BodyText"/>
        <w:spacing w:before="8"/>
      </w:pPr>
    </w:p>
    <w:p w:rsidR="0029024B" w:rsidRPr="006315A7" w:rsidRDefault="006315A7">
      <w:pPr>
        <w:pStyle w:val="ListParagraph"/>
        <w:numPr>
          <w:ilvl w:val="3"/>
          <w:numId w:val="21"/>
        </w:numPr>
        <w:tabs>
          <w:tab w:val="left" w:pos="1861"/>
        </w:tabs>
        <w:ind w:left="1860" w:hanging="481"/>
        <w:rPr>
          <w:sz w:val="20"/>
        </w:rPr>
      </w:pPr>
      <w:proofErr w:type="gramStart"/>
      <w:r w:rsidRPr="006315A7">
        <w:rPr>
          <w:spacing w:val="-1"/>
          <w:sz w:val="20"/>
        </w:rPr>
        <w:t>all</w:t>
      </w:r>
      <w:proofErr w:type="gramEnd"/>
      <w:r w:rsidRPr="006315A7">
        <w:rPr>
          <w:spacing w:val="-12"/>
          <w:sz w:val="20"/>
        </w:rPr>
        <w:t xml:space="preserve"> </w:t>
      </w:r>
      <w:r w:rsidRPr="006315A7">
        <w:rPr>
          <w:spacing w:val="-1"/>
          <w:sz w:val="20"/>
        </w:rPr>
        <w:t>future</w:t>
      </w:r>
      <w:r w:rsidRPr="006315A7">
        <w:rPr>
          <w:spacing w:val="-11"/>
          <w:sz w:val="20"/>
        </w:rPr>
        <w:t xml:space="preserve"> </w:t>
      </w:r>
      <w:r w:rsidRPr="006315A7">
        <w:rPr>
          <w:spacing w:val="-1"/>
          <w:sz w:val="20"/>
        </w:rPr>
        <w:t>costs</w:t>
      </w:r>
      <w:r w:rsidRPr="006315A7">
        <w:rPr>
          <w:spacing w:val="-12"/>
          <w:sz w:val="20"/>
        </w:rPr>
        <w:t xml:space="preserve"> </w:t>
      </w:r>
      <w:r w:rsidRPr="006315A7">
        <w:rPr>
          <w:spacing w:val="-1"/>
          <w:sz w:val="20"/>
        </w:rPr>
        <w:t>will</w:t>
      </w:r>
      <w:r w:rsidRPr="006315A7">
        <w:rPr>
          <w:spacing w:val="-11"/>
          <w:sz w:val="20"/>
        </w:rPr>
        <w:t xml:space="preserve"> </w:t>
      </w:r>
      <w:r w:rsidRPr="006315A7">
        <w:rPr>
          <w:spacing w:val="-1"/>
          <w:sz w:val="20"/>
        </w:rPr>
        <w:t>be</w:t>
      </w:r>
      <w:r w:rsidRPr="006315A7">
        <w:rPr>
          <w:spacing w:val="-12"/>
          <w:sz w:val="20"/>
        </w:rPr>
        <w:t xml:space="preserve"> </w:t>
      </w:r>
      <w:r w:rsidRPr="006315A7">
        <w:rPr>
          <w:spacing w:val="-1"/>
          <w:sz w:val="20"/>
        </w:rPr>
        <w:t>discounted</w:t>
      </w:r>
      <w:r w:rsidRPr="006315A7">
        <w:rPr>
          <w:spacing w:val="-11"/>
          <w:sz w:val="20"/>
        </w:rPr>
        <w:t xml:space="preserve"> </w:t>
      </w:r>
      <w:r w:rsidRPr="006315A7">
        <w:rPr>
          <w:spacing w:val="-1"/>
          <w:sz w:val="20"/>
        </w:rPr>
        <w:t>to</w:t>
      </w:r>
      <w:r w:rsidRPr="006315A7">
        <w:rPr>
          <w:spacing w:val="-12"/>
          <w:sz w:val="20"/>
        </w:rPr>
        <w:t xml:space="preserve"> </w:t>
      </w:r>
      <w:r w:rsidRPr="006315A7">
        <w:rPr>
          <w:spacing w:val="-1"/>
          <w:sz w:val="20"/>
        </w:rPr>
        <w:t>present</w:t>
      </w:r>
      <w:r w:rsidRPr="006315A7">
        <w:rPr>
          <w:spacing w:val="-11"/>
          <w:sz w:val="20"/>
        </w:rPr>
        <w:t xml:space="preserve"> </w:t>
      </w:r>
      <w:r w:rsidRPr="006315A7">
        <w:rPr>
          <w:spacing w:val="-1"/>
          <w:sz w:val="20"/>
        </w:rPr>
        <w:t>value</w:t>
      </w:r>
      <w:r w:rsidRPr="006315A7">
        <w:rPr>
          <w:spacing w:val="-12"/>
          <w:sz w:val="20"/>
        </w:rPr>
        <w:t xml:space="preserve"> </w:t>
      </w:r>
      <w:r w:rsidRPr="006315A7">
        <w:rPr>
          <w:sz w:val="20"/>
        </w:rPr>
        <w:t>at</w:t>
      </w:r>
      <w:r w:rsidRPr="006315A7">
        <w:rPr>
          <w:spacing w:val="-11"/>
          <w:sz w:val="20"/>
        </w:rPr>
        <w:t xml:space="preserve"> </w:t>
      </w:r>
      <w:r w:rsidRPr="006315A7">
        <w:rPr>
          <w:sz w:val="20"/>
        </w:rPr>
        <w:t>a</w:t>
      </w:r>
      <w:r w:rsidRPr="006315A7">
        <w:rPr>
          <w:spacing w:val="21"/>
          <w:sz w:val="20"/>
        </w:rPr>
        <w:t xml:space="preserve"> </w:t>
      </w:r>
      <w:r w:rsidRPr="006315A7">
        <w:rPr>
          <w:sz w:val="20"/>
        </w:rPr>
        <w:t>discount</w:t>
      </w:r>
      <w:r w:rsidRPr="006315A7">
        <w:rPr>
          <w:spacing w:val="-12"/>
          <w:sz w:val="20"/>
        </w:rPr>
        <w:t xml:space="preserve"> </w:t>
      </w:r>
      <w:r w:rsidRPr="006315A7">
        <w:rPr>
          <w:sz w:val="20"/>
        </w:rPr>
        <w:t>factor</w:t>
      </w:r>
      <w:r w:rsidRPr="006315A7">
        <w:rPr>
          <w:spacing w:val="-11"/>
          <w:sz w:val="20"/>
        </w:rPr>
        <w:t xml:space="preserve"> </w:t>
      </w:r>
      <w:r w:rsidRPr="006315A7">
        <w:rPr>
          <w:sz w:val="20"/>
        </w:rPr>
        <w:t>of</w:t>
      </w:r>
      <w:r w:rsidRPr="006315A7">
        <w:rPr>
          <w:spacing w:val="-12"/>
          <w:sz w:val="20"/>
        </w:rPr>
        <w:t xml:space="preserve"> </w:t>
      </w:r>
      <w:r w:rsidRPr="006315A7">
        <w:rPr>
          <w:sz w:val="20"/>
        </w:rPr>
        <w:t>.10</w:t>
      </w:r>
      <w:r w:rsidRPr="006315A7">
        <w:rPr>
          <w:spacing w:val="-11"/>
          <w:sz w:val="20"/>
        </w:rPr>
        <w:t xml:space="preserve"> </w:t>
      </w:r>
      <w:r w:rsidRPr="006315A7">
        <w:rPr>
          <w:sz w:val="20"/>
        </w:rPr>
        <w:t>percent.</w:t>
      </w:r>
    </w:p>
    <w:p w:rsidR="0029024B" w:rsidRPr="006315A7" w:rsidRDefault="0029024B">
      <w:pPr>
        <w:pStyle w:val="BodyText"/>
        <w:spacing w:before="8"/>
      </w:pPr>
    </w:p>
    <w:p w:rsidR="0029024B" w:rsidRPr="006315A7" w:rsidRDefault="006315A7">
      <w:pPr>
        <w:pStyle w:val="ListParagraph"/>
        <w:numPr>
          <w:ilvl w:val="2"/>
          <w:numId w:val="21"/>
        </w:numPr>
        <w:tabs>
          <w:tab w:val="left" w:pos="1380"/>
          <w:tab w:val="left" w:pos="1381"/>
        </w:tabs>
        <w:spacing w:before="1"/>
        <w:ind w:left="1380" w:hanging="561"/>
        <w:rPr>
          <w:sz w:val="20"/>
        </w:rPr>
      </w:pPr>
      <w:r w:rsidRPr="006315A7">
        <w:rPr>
          <w:i/>
          <w:spacing w:val="-2"/>
          <w:sz w:val="20"/>
        </w:rPr>
        <w:t>Performance</w:t>
      </w:r>
      <w:r w:rsidRPr="006315A7">
        <w:rPr>
          <w:i/>
          <w:spacing w:val="-10"/>
          <w:sz w:val="20"/>
        </w:rPr>
        <w:t xml:space="preserve"> </w:t>
      </w:r>
      <w:r w:rsidRPr="006315A7">
        <w:rPr>
          <w:i/>
          <w:spacing w:val="-2"/>
          <w:sz w:val="20"/>
        </w:rPr>
        <w:t>and</w:t>
      </w:r>
      <w:r w:rsidRPr="006315A7">
        <w:rPr>
          <w:i/>
          <w:spacing w:val="-10"/>
          <w:sz w:val="20"/>
        </w:rPr>
        <w:t xml:space="preserve"> </w:t>
      </w:r>
      <w:r w:rsidRPr="006315A7">
        <w:rPr>
          <w:i/>
          <w:spacing w:val="-2"/>
          <w:sz w:val="20"/>
        </w:rPr>
        <w:t>Productivity</w:t>
      </w:r>
      <w:r w:rsidRPr="006315A7">
        <w:rPr>
          <w:i/>
          <w:spacing w:val="-10"/>
          <w:sz w:val="20"/>
        </w:rPr>
        <w:t xml:space="preserve"> </w:t>
      </w:r>
      <w:r w:rsidRPr="006315A7">
        <w:rPr>
          <w:i/>
          <w:spacing w:val="-1"/>
          <w:sz w:val="20"/>
        </w:rPr>
        <w:t>of</w:t>
      </w:r>
      <w:r w:rsidRPr="006315A7">
        <w:rPr>
          <w:i/>
          <w:spacing w:val="-9"/>
          <w:sz w:val="20"/>
        </w:rPr>
        <w:t xml:space="preserve"> </w:t>
      </w:r>
      <w:r w:rsidRPr="006315A7">
        <w:rPr>
          <w:i/>
          <w:spacing w:val="-1"/>
          <w:sz w:val="20"/>
        </w:rPr>
        <w:t>the</w:t>
      </w:r>
      <w:r w:rsidRPr="006315A7">
        <w:rPr>
          <w:i/>
          <w:spacing w:val="-10"/>
          <w:sz w:val="20"/>
        </w:rPr>
        <w:t xml:space="preserve"> </w:t>
      </w:r>
      <w:r w:rsidRPr="006315A7">
        <w:rPr>
          <w:i/>
          <w:spacing w:val="-1"/>
          <w:sz w:val="20"/>
        </w:rPr>
        <w:t>Equipment</w:t>
      </w:r>
      <w:r w:rsidRPr="006315A7">
        <w:rPr>
          <w:spacing w:val="-1"/>
          <w:sz w:val="20"/>
        </w:rPr>
        <w:t>:</w:t>
      </w:r>
    </w:p>
    <w:p w:rsidR="0029024B" w:rsidRPr="006315A7" w:rsidRDefault="0029024B">
      <w:pPr>
        <w:pStyle w:val="BodyText"/>
        <w:spacing w:before="7"/>
      </w:pPr>
    </w:p>
    <w:p w:rsidR="0029024B" w:rsidRPr="006315A7" w:rsidRDefault="006315A7">
      <w:pPr>
        <w:pStyle w:val="ListParagraph"/>
        <w:numPr>
          <w:ilvl w:val="3"/>
          <w:numId w:val="21"/>
        </w:numPr>
        <w:tabs>
          <w:tab w:val="left" w:pos="1860"/>
        </w:tabs>
        <w:spacing w:before="1" w:line="244" w:lineRule="auto"/>
        <w:ind w:left="1380" w:right="216" w:hanging="1"/>
        <w:jc w:val="both"/>
        <w:rPr>
          <w:sz w:val="20"/>
        </w:rPr>
      </w:pPr>
      <w:proofErr w:type="spellStart"/>
      <w:r w:rsidRPr="006315A7">
        <w:rPr>
          <w:sz w:val="20"/>
        </w:rPr>
        <w:t>Tenderers</w:t>
      </w:r>
      <w:proofErr w:type="spellEnd"/>
      <w:r w:rsidRPr="006315A7">
        <w:rPr>
          <w:sz w:val="20"/>
        </w:rPr>
        <w:t xml:space="preserve"> shall state the guaranteed performance or efficiency in response to the Technical</w:t>
      </w:r>
      <w:r w:rsidRPr="006315A7">
        <w:rPr>
          <w:spacing w:val="1"/>
          <w:sz w:val="20"/>
        </w:rPr>
        <w:t xml:space="preserve"> </w:t>
      </w:r>
      <w:r w:rsidRPr="006315A7">
        <w:rPr>
          <w:sz w:val="20"/>
        </w:rPr>
        <w:t>Specification.</w:t>
      </w:r>
      <w:r w:rsidRPr="006315A7">
        <w:rPr>
          <w:spacing w:val="16"/>
          <w:sz w:val="20"/>
        </w:rPr>
        <w:t xml:space="preserve"> </w:t>
      </w:r>
      <w:r w:rsidRPr="006315A7">
        <w:rPr>
          <w:sz w:val="20"/>
        </w:rPr>
        <w:t>For</w:t>
      </w:r>
      <w:r w:rsidRPr="006315A7">
        <w:rPr>
          <w:spacing w:val="17"/>
          <w:sz w:val="20"/>
        </w:rPr>
        <w:t xml:space="preserve"> </w:t>
      </w:r>
      <w:r w:rsidRPr="006315A7">
        <w:rPr>
          <w:sz w:val="20"/>
        </w:rPr>
        <w:t>each</w:t>
      </w:r>
      <w:r w:rsidRPr="006315A7">
        <w:rPr>
          <w:spacing w:val="17"/>
          <w:sz w:val="20"/>
        </w:rPr>
        <w:t xml:space="preserve"> </w:t>
      </w:r>
      <w:r w:rsidRPr="006315A7">
        <w:rPr>
          <w:sz w:val="20"/>
        </w:rPr>
        <w:t>drop</w:t>
      </w:r>
      <w:r w:rsidRPr="006315A7">
        <w:rPr>
          <w:spacing w:val="17"/>
          <w:sz w:val="20"/>
        </w:rPr>
        <w:t xml:space="preserve"> </w:t>
      </w:r>
      <w:r w:rsidRPr="006315A7">
        <w:rPr>
          <w:sz w:val="20"/>
        </w:rPr>
        <w:t>in</w:t>
      </w:r>
      <w:r w:rsidRPr="006315A7">
        <w:rPr>
          <w:spacing w:val="17"/>
          <w:sz w:val="20"/>
        </w:rPr>
        <w:t xml:space="preserve"> </w:t>
      </w:r>
      <w:r w:rsidRPr="006315A7">
        <w:rPr>
          <w:sz w:val="20"/>
        </w:rPr>
        <w:t>performance</w:t>
      </w:r>
      <w:r w:rsidRPr="006315A7">
        <w:rPr>
          <w:spacing w:val="17"/>
          <w:sz w:val="20"/>
        </w:rPr>
        <w:t xml:space="preserve"> </w:t>
      </w:r>
      <w:r w:rsidRPr="006315A7">
        <w:rPr>
          <w:sz w:val="20"/>
        </w:rPr>
        <w:t>or</w:t>
      </w:r>
      <w:r w:rsidRPr="006315A7">
        <w:rPr>
          <w:spacing w:val="17"/>
          <w:sz w:val="20"/>
        </w:rPr>
        <w:t xml:space="preserve"> </w:t>
      </w:r>
      <w:r w:rsidRPr="006315A7">
        <w:rPr>
          <w:sz w:val="20"/>
        </w:rPr>
        <w:t>efficiency</w:t>
      </w:r>
      <w:r w:rsidRPr="006315A7">
        <w:rPr>
          <w:spacing w:val="16"/>
          <w:sz w:val="20"/>
        </w:rPr>
        <w:t xml:space="preserve"> </w:t>
      </w:r>
      <w:r w:rsidRPr="006315A7">
        <w:rPr>
          <w:sz w:val="20"/>
        </w:rPr>
        <w:t>below</w:t>
      </w:r>
      <w:r w:rsidRPr="006315A7">
        <w:rPr>
          <w:spacing w:val="17"/>
          <w:sz w:val="20"/>
        </w:rPr>
        <w:t xml:space="preserve"> </w:t>
      </w:r>
      <w:r w:rsidRPr="006315A7">
        <w:rPr>
          <w:sz w:val="20"/>
        </w:rPr>
        <w:t>the</w:t>
      </w:r>
      <w:r w:rsidRPr="006315A7">
        <w:rPr>
          <w:spacing w:val="17"/>
          <w:sz w:val="20"/>
        </w:rPr>
        <w:t xml:space="preserve"> </w:t>
      </w:r>
      <w:r w:rsidRPr="006315A7">
        <w:rPr>
          <w:sz w:val="20"/>
        </w:rPr>
        <w:t>norm</w:t>
      </w:r>
      <w:r w:rsidRPr="006315A7">
        <w:rPr>
          <w:spacing w:val="15"/>
          <w:sz w:val="20"/>
        </w:rPr>
        <w:t xml:space="preserve"> </w:t>
      </w:r>
      <w:r w:rsidRPr="006315A7">
        <w:rPr>
          <w:sz w:val="20"/>
        </w:rPr>
        <w:t>of</w:t>
      </w:r>
      <w:r w:rsidRPr="006315A7">
        <w:rPr>
          <w:spacing w:val="16"/>
          <w:sz w:val="20"/>
        </w:rPr>
        <w:t xml:space="preserve"> </w:t>
      </w:r>
      <w:r w:rsidRPr="006315A7">
        <w:rPr>
          <w:sz w:val="20"/>
        </w:rPr>
        <w:t>100,</w:t>
      </w:r>
      <w:r w:rsidRPr="006315A7">
        <w:rPr>
          <w:spacing w:val="16"/>
          <w:sz w:val="20"/>
        </w:rPr>
        <w:t xml:space="preserve"> </w:t>
      </w:r>
      <w:r w:rsidRPr="006315A7">
        <w:rPr>
          <w:sz w:val="20"/>
        </w:rPr>
        <w:t>an</w:t>
      </w:r>
      <w:r w:rsidRPr="006315A7">
        <w:rPr>
          <w:spacing w:val="16"/>
          <w:sz w:val="20"/>
        </w:rPr>
        <w:t xml:space="preserve"> </w:t>
      </w:r>
      <w:r w:rsidRPr="006315A7">
        <w:rPr>
          <w:sz w:val="20"/>
        </w:rPr>
        <w:t>adjustment</w:t>
      </w:r>
      <w:r w:rsidRPr="006315A7">
        <w:rPr>
          <w:spacing w:val="16"/>
          <w:sz w:val="20"/>
        </w:rPr>
        <w:t xml:space="preserve"> </w:t>
      </w:r>
      <w:r w:rsidRPr="006315A7">
        <w:rPr>
          <w:sz w:val="20"/>
        </w:rPr>
        <w:t>of</w:t>
      </w:r>
      <w:r w:rsidRPr="006315A7">
        <w:rPr>
          <w:spacing w:val="1"/>
          <w:sz w:val="20"/>
        </w:rPr>
        <w:t xml:space="preserve"> </w:t>
      </w:r>
      <w:r w:rsidRPr="006315A7">
        <w:rPr>
          <w:sz w:val="20"/>
        </w:rPr>
        <w:t>Rs.</w:t>
      </w:r>
      <w:r w:rsidRPr="006315A7">
        <w:rPr>
          <w:spacing w:val="9"/>
          <w:sz w:val="20"/>
        </w:rPr>
        <w:t xml:space="preserve"> </w:t>
      </w:r>
      <w:r w:rsidRPr="006315A7">
        <w:rPr>
          <w:sz w:val="20"/>
        </w:rPr>
        <w:t>will</w:t>
      </w:r>
      <w:r w:rsidRPr="006315A7">
        <w:rPr>
          <w:spacing w:val="-7"/>
          <w:sz w:val="20"/>
        </w:rPr>
        <w:t xml:space="preserve"> </w:t>
      </w:r>
      <w:r w:rsidRPr="006315A7">
        <w:rPr>
          <w:sz w:val="20"/>
        </w:rPr>
        <w:t>be</w:t>
      </w:r>
      <w:r w:rsidRPr="006315A7">
        <w:rPr>
          <w:spacing w:val="-6"/>
          <w:sz w:val="20"/>
        </w:rPr>
        <w:t xml:space="preserve"> </w:t>
      </w:r>
      <w:r w:rsidRPr="006315A7">
        <w:rPr>
          <w:sz w:val="20"/>
        </w:rPr>
        <w:t>added</w:t>
      </w:r>
      <w:r w:rsidRPr="006315A7">
        <w:rPr>
          <w:spacing w:val="-6"/>
          <w:sz w:val="20"/>
        </w:rPr>
        <w:t xml:space="preserve"> </w:t>
      </w:r>
      <w:r w:rsidRPr="006315A7">
        <w:rPr>
          <w:sz w:val="20"/>
        </w:rPr>
        <w:t>to</w:t>
      </w:r>
      <w:r w:rsidRPr="006315A7">
        <w:rPr>
          <w:spacing w:val="-7"/>
          <w:sz w:val="20"/>
        </w:rPr>
        <w:t xml:space="preserve"> </w:t>
      </w:r>
      <w:r w:rsidRPr="006315A7">
        <w:rPr>
          <w:sz w:val="20"/>
        </w:rPr>
        <w:t>the</w:t>
      </w:r>
      <w:r w:rsidRPr="006315A7">
        <w:rPr>
          <w:spacing w:val="-6"/>
          <w:sz w:val="20"/>
        </w:rPr>
        <w:t xml:space="preserve"> </w:t>
      </w:r>
      <w:r w:rsidRPr="006315A7">
        <w:rPr>
          <w:sz w:val="20"/>
        </w:rPr>
        <w:t>tender</w:t>
      </w:r>
      <w:r w:rsidRPr="006315A7">
        <w:rPr>
          <w:spacing w:val="-6"/>
          <w:sz w:val="20"/>
        </w:rPr>
        <w:t xml:space="preserve"> </w:t>
      </w:r>
      <w:r w:rsidRPr="006315A7">
        <w:rPr>
          <w:sz w:val="20"/>
        </w:rPr>
        <w:t>price,</w:t>
      </w:r>
      <w:r w:rsidRPr="006315A7">
        <w:rPr>
          <w:spacing w:val="-7"/>
          <w:sz w:val="20"/>
        </w:rPr>
        <w:t xml:space="preserve"> </w:t>
      </w:r>
      <w:r w:rsidRPr="006315A7">
        <w:rPr>
          <w:sz w:val="20"/>
        </w:rPr>
        <w:t>representing</w:t>
      </w:r>
      <w:r w:rsidRPr="006315A7">
        <w:rPr>
          <w:spacing w:val="-6"/>
          <w:sz w:val="20"/>
        </w:rPr>
        <w:t xml:space="preserve"> </w:t>
      </w:r>
      <w:r w:rsidRPr="006315A7">
        <w:rPr>
          <w:sz w:val="20"/>
        </w:rPr>
        <w:t>the</w:t>
      </w:r>
      <w:r w:rsidRPr="006315A7">
        <w:rPr>
          <w:spacing w:val="-6"/>
          <w:sz w:val="20"/>
        </w:rPr>
        <w:t xml:space="preserve"> </w:t>
      </w:r>
      <w:r w:rsidRPr="006315A7">
        <w:rPr>
          <w:sz w:val="20"/>
        </w:rPr>
        <w:t>capitalized</w:t>
      </w:r>
      <w:r w:rsidRPr="006315A7">
        <w:rPr>
          <w:spacing w:val="-7"/>
          <w:sz w:val="20"/>
        </w:rPr>
        <w:t xml:space="preserve"> </w:t>
      </w:r>
      <w:r w:rsidRPr="006315A7">
        <w:rPr>
          <w:sz w:val="20"/>
        </w:rPr>
        <w:t>cost</w:t>
      </w:r>
      <w:r w:rsidRPr="006315A7">
        <w:rPr>
          <w:spacing w:val="-6"/>
          <w:sz w:val="20"/>
        </w:rPr>
        <w:t xml:space="preserve"> </w:t>
      </w:r>
      <w:r w:rsidRPr="006315A7">
        <w:rPr>
          <w:sz w:val="20"/>
        </w:rPr>
        <w:t>of</w:t>
      </w:r>
      <w:r w:rsidRPr="006315A7">
        <w:rPr>
          <w:spacing w:val="-6"/>
          <w:sz w:val="20"/>
        </w:rPr>
        <w:t xml:space="preserve"> </w:t>
      </w:r>
      <w:r w:rsidRPr="006315A7">
        <w:rPr>
          <w:sz w:val="20"/>
        </w:rPr>
        <w:t>additional</w:t>
      </w:r>
      <w:r w:rsidRPr="006315A7">
        <w:rPr>
          <w:spacing w:val="-8"/>
          <w:sz w:val="20"/>
        </w:rPr>
        <w:t xml:space="preserve"> </w:t>
      </w:r>
      <w:r w:rsidRPr="006315A7">
        <w:rPr>
          <w:sz w:val="20"/>
        </w:rPr>
        <w:t>operating</w:t>
      </w:r>
      <w:r w:rsidRPr="006315A7">
        <w:rPr>
          <w:spacing w:val="-7"/>
          <w:sz w:val="20"/>
        </w:rPr>
        <w:t xml:space="preserve"> </w:t>
      </w:r>
      <w:r w:rsidRPr="006315A7">
        <w:rPr>
          <w:sz w:val="20"/>
        </w:rPr>
        <w:t>costs</w:t>
      </w:r>
    </w:p>
    <w:p w:rsidR="0029024B" w:rsidRPr="006315A7" w:rsidRDefault="006315A7">
      <w:pPr>
        <w:pStyle w:val="BodyText"/>
        <w:spacing w:line="228" w:lineRule="exact"/>
        <w:ind w:left="1380"/>
        <w:jc w:val="both"/>
      </w:pPr>
      <w:proofErr w:type="gramStart"/>
      <w:r w:rsidRPr="006315A7">
        <w:rPr>
          <w:spacing w:val="-1"/>
        </w:rPr>
        <w:t>over</w:t>
      </w:r>
      <w:proofErr w:type="gramEnd"/>
      <w:r w:rsidRPr="006315A7">
        <w:rPr>
          <w:spacing w:val="-12"/>
        </w:rPr>
        <w:t xml:space="preserve"> </w:t>
      </w:r>
      <w:r w:rsidRPr="006315A7">
        <w:rPr>
          <w:spacing w:val="-1"/>
        </w:rPr>
        <w:t>the</w:t>
      </w:r>
      <w:r w:rsidRPr="006315A7">
        <w:rPr>
          <w:spacing w:val="-11"/>
        </w:rPr>
        <w:t xml:space="preserve"> </w:t>
      </w:r>
      <w:r w:rsidRPr="006315A7">
        <w:rPr>
          <w:spacing w:val="-1"/>
        </w:rPr>
        <w:t>life</w:t>
      </w:r>
      <w:r w:rsidRPr="006315A7">
        <w:rPr>
          <w:spacing w:val="-11"/>
        </w:rPr>
        <w:t xml:space="preserve"> </w:t>
      </w:r>
      <w:r w:rsidRPr="006315A7">
        <w:rPr>
          <w:spacing w:val="-1"/>
        </w:rPr>
        <w:t>of</w:t>
      </w:r>
      <w:r w:rsidRPr="006315A7">
        <w:rPr>
          <w:spacing w:val="-11"/>
        </w:rPr>
        <w:t xml:space="preserve"> </w:t>
      </w:r>
      <w:r w:rsidRPr="006315A7">
        <w:rPr>
          <w:spacing w:val="-1"/>
        </w:rPr>
        <w:t>the</w:t>
      </w:r>
      <w:r w:rsidRPr="006315A7">
        <w:rPr>
          <w:spacing w:val="-12"/>
        </w:rPr>
        <w:t xml:space="preserve"> </w:t>
      </w:r>
      <w:r w:rsidRPr="006315A7">
        <w:rPr>
          <w:spacing w:val="-1"/>
        </w:rPr>
        <w:t>plant</w:t>
      </w:r>
      <w:r w:rsidRPr="006315A7">
        <w:rPr>
          <w:spacing w:val="-11"/>
        </w:rPr>
        <w:t xml:space="preserve"> </w:t>
      </w:r>
      <w:r w:rsidRPr="006315A7">
        <w:rPr>
          <w:spacing w:val="-1"/>
        </w:rPr>
        <w:t>using</w:t>
      </w:r>
      <w:r w:rsidRPr="006315A7">
        <w:rPr>
          <w:spacing w:val="-11"/>
        </w:rPr>
        <w:t xml:space="preserve"> </w:t>
      </w:r>
      <w:r w:rsidRPr="006315A7">
        <w:rPr>
          <w:spacing w:val="-1"/>
        </w:rPr>
        <w:t>the</w:t>
      </w:r>
      <w:r w:rsidRPr="006315A7">
        <w:rPr>
          <w:spacing w:val="-11"/>
        </w:rPr>
        <w:t xml:space="preserve"> </w:t>
      </w:r>
      <w:r w:rsidRPr="006315A7">
        <w:rPr>
          <w:spacing w:val="-1"/>
        </w:rPr>
        <w:t>methodology</w:t>
      </w:r>
      <w:r w:rsidRPr="006315A7">
        <w:rPr>
          <w:spacing w:val="-12"/>
        </w:rPr>
        <w:t xml:space="preserve"> </w:t>
      </w:r>
      <w:r w:rsidRPr="006315A7">
        <w:rPr>
          <w:spacing w:val="-1"/>
        </w:rPr>
        <w:t>specified</w:t>
      </w:r>
      <w:r w:rsidRPr="006315A7">
        <w:rPr>
          <w:spacing w:val="-11"/>
        </w:rPr>
        <w:t xml:space="preserve"> </w:t>
      </w:r>
      <w:r w:rsidRPr="006315A7">
        <w:rPr>
          <w:spacing w:val="-1"/>
        </w:rPr>
        <w:t>in</w:t>
      </w:r>
      <w:r w:rsidRPr="006315A7">
        <w:rPr>
          <w:spacing w:val="-10"/>
        </w:rPr>
        <w:t xml:space="preserve"> </w:t>
      </w:r>
      <w:r w:rsidRPr="006315A7">
        <w:rPr>
          <w:spacing w:val="-1"/>
        </w:rPr>
        <w:t>the</w:t>
      </w:r>
      <w:r w:rsidRPr="006315A7">
        <w:rPr>
          <w:spacing w:val="-12"/>
        </w:rPr>
        <w:t xml:space="preserve"> </w:t>
      </w:r>
      <w:r w:rsidRPr="006315A7">
        <w:rPr>
          <w:spacing w:val="-1"/>
        </w:rPr>
        <w:t>Technical</w:t>
      </w:r>
      <w:r w:rsidRPr="006315A7">
        <w:rPr>
          <w:spacing w:val="-11"/>
        </w:rPr>
        <w:t xml:space="preserve"> </w:t>
      </w:r>
      <w:r w:rsidRPr="006315A7">
        <w:rPr>
          <w:spacing w:val="-1"/>
        </w:rPr>
        <w:t>Specifications;</w:t>
      </w:r>
      <w:r w:rsidRPr="006315A7">
        <w:rPr>
          <w:spacing w:val="30"/>
        </w:rPr>
        <w:t xml:space="preserve"> </w:t>
      </w:r>
      <w:r w:rsidRPr="006315A7">
        <w:t>OR</w:t>
      </w:r>
    </w:p>
    <w:p w:rsidR="0029024B" w:rsidRPr="006315A7" w:rsidRDefault="0029024B">
      <w:pPr>
        <w:pStyle w:val="BodyText"/>
        <w:spacing w:before="7"/>
      </w:pPr>
    </w:p>
    <w:p w:rsidR="0029024B" w:rsidRPr="006315A7" w:rsidRDefault="006315A7">
      <w:pPr>
        <w:pStyle w:val="ListParagraph"/>
        <w:numPr>
          <w:ilvl w:val="3"/>
          <w:numId w:val="21"/>
        </w:numPr>
        <w:tabs>
          <w:tab w:val="left" w:pos="1861"/>
        </w:tabs>
        <w:spacing w:before="1" w:line="244" w:lineRule="auto"/>
        <w:ind w:left="1380" w:right="216" w:hanging="1"/>
        <w:jc w:val="both"/>
        <w:rPr>
          <w:sz w:val="20"/>
        </w:rPr>
      </w:pPr>
      <w:r w:rsidRPr="006315A7">
        <w:rPr>
          <w:sz w:val="20"/>
        </w:rPr>
        <w:t>Goods offered shall have a minimum productivity specified under the relevant provisions in</w:t>
      </w:r>
      <w:r w:rsidRPr="006315A7">
        <w:rPr>
          <w:spacing w:val="1"/>
          <w:sz w:val="20"/>
        </w:rPr>
        <w:t xml:space="preserve"> </w:t>
      </w:r>
      <w:r w:rsidRPr="006315A7">
        <w:rPr>
          <w:sz w:val="20"/>
        </w:rPr>
        <w:t>Technical Specifications to be considered responsive. Evaluation shall be based on the cost per unit of</w:t>
      </w:r>
      <w:r w:rsidRPr="006315A7">
        <w:rPr>
          <w:spacing w:val="-47"/>
          <w:sz w:val="20"/>
        </w:rPr>
        <w:t xml:space="preserve"> </w:t>
      </w:r>
      <w:r w:rsidRPr="006315A7">
        <w:rPr>
          <w:sz w:val="20"/>
        </w:rPr>
        <w:t>the</w:t>
      </w:r>
      <w:r w:rsidRPr="006315A7">
        <w:rPr>
          <w:spacing w:val="-11"/>
          <w:sz w:val="20"/>
        </w:rPr>
        <w:t xml:space="preserve"> </w:t>
      </w:r>
      <w:r w:rsidRPr="006315A7">
        <w:rPr>
          <w:sz w:val="20"/>
        </w:rPr>
        <w:t>actual</w:t>
      </w:r>
      <w:r w:rsidRPr="006315A7">
        <w:rPr>
          <w:spacing w:val="-10"/>
          <w:sz w:val="20"/>
        </w:rPr>
        <w:t xml:space="preserve"> </w:t>
      </w:r>
      <w:r w:rsidRPr="006315A7">
        <w:rPr>
          <w:sz w:val="20"/>
        </w:rPr>
        <w:t>productivity</w:t>
      </w:r>
      <w:r w:rsidRPr="006315A7">
        <w:rPr>
          <w:spacing w:val="-11"/>
          <w:sz w:val="20"/>
        </w:rPr>
        <w:t xml:space="preserve"> </w:t>
      </w:r>
      <w:r w:rsidRPr="006315A7">
        <w:rPr>
          <w:sz w:val="20"/>
        </w:rPr>
        <w:t>of</w:t>
      </w:r>
      <w:r w:rsidRPr="006315A7">
        <w:rPr>
          <w:spacing w:val="-11"/>
          <w:sz w:val="20"/>
        </w:rPr>
        <w:t xml:space="preserve"> </w:t>
      </w:r>
      <w:r w:rsidRPr="006315A7">
        <w:rPr>
          <w:sz w:val="20"/>
        </w:rPr>
        <w:t>goods</w:t>
      </w:r>
      <w:r w:rsidRPr="006315A7">
        <w:rPr>
          <w:spacing w:val="-11"/>
          <w:sz w:val="20"/>
        </w:rPr>
        <w:t xml:space="preserve"> </w:t>
      </w:r>
      <w:r w:rsidRPr="006315A7">
        <w:rPr>
          <w:sz w:val="20"/>
        </w:rPr>
        <w:t>offered</w:t>
      </w:r>
      <w:r w:rsidRPr="006315A7">
        <w:rPr>
          <w:spacing w:val="-11"/>
          <w:sz w:val="20"/>
        </w:rPr>
        <w:t xml:space="preserve"> </w:t>
      </w:r>
      <w:r w:rsidRPr="006315A7">
        <w:rPr>
          <w:sz w:val="20"/>
        </w:rPr>
        <w:t>in</w:t>
      </w:r>
      <w:r w:rsidRPr="006315A7">
        <w:rPr>
          <w:spacing w:val="-11"/>
          <w:sz w:val="20"/>
        </w:rPr>
        <w:t xml:space="preserve"> </w:t>
      </w:r>
      <w:r w:rsidRPr="006315A7">
        <w:rPr>
          <w:sz w:val="20"/>
        </w:rPr>
        <w:t>the</w:t>
      </w:r>
      <w:r w:rsidRPr="006315A7">
        <w:rPr>
          <w:spacing w:val="-12"/>
          <w:sz w:val="20"/>
        </w:rPr>
        <w:t xml:space="preserve"> </w:t>
      </w:r>
      <w:r w:rsidRPr="006315A7">
        <w:rPr>
          <w:sz w:val="20"/>
        </w:rPr>
        <w:t>bid</w:t>
      </w:r>
      <w:r w:rsidRPr="006315A7">
        <w:rPr>
          <w:spacing w:val="-11"/>
          <w:sz w:val="20"/>
        </w:rPr>
        <w:t xml:space="preserve"> </w:t>
      </w:r>
      <w:r w:rsidRPr="006315A7">
        <w:rPr>
          <w:sz w:val="20"/>
        </w:rPr>
        <w:t>and</w:t>
      </w:r>
      <w:r w:rsidRPr="006315A7">
        <w:rPr>
          <w:spacing w:val="-12"/>
          <w:sz w:val="20"/>
        </w:rPr>
        <w:t xml:space="preserve"> </w:t>
      </w:r>
      <w:r w:rsidRPr="006315A7">
        <w:rPr>
          <w:sz w:val="20"/>
        </w:rPr>
        <w:t>adjustment</w:t>
      </w:r>
      <w:r w:rsidRPr="006315A7">
        <w:rPr>
          <w:spacing w:val="-11"/>
          <w:sz w:val="20"/>
        </w:rPr>
        <w:t xml:space="preserve"> </w:t>
      </w:r>
      <w:r w:rsidRPr="006315A7">
        <w:rPr>
          <w:sz w:val="20"/>
        </w:rPr>
        <w:t>will</w:t>
      </w:r>
      <w:r w:rsidRPr="006315A7">
        <w:rPr>
          <w:spacing w:val="-11"/>
          <w:sz w:val="20"/>
        </w:rPr>
        <w:t xml:space="preserve"> </w:t>
      </w:r>
      <w:r w:rsidRPr="006315A7">
        <w:rPr>
          <w:sz w:val="20"/>
        </w:rPr>
        <w:t>be</w:t>
      </w:r>
      <w:r w:rsidRPr="006315A7">
        <w:rPr>
          <w:spacing w:val="-11"/>
          <w:sz w:val="20"/>
        </w:rPr>
        <w:t xml:space="preserve"> </w:t>
      </w:r>
      <w:r w:rsidRPr="006315A7">
        <w:rPr>
          <w:sz w:val="20"/>
        </w:rPr>
        <w:t>added</w:t>
      </w:r>
      <w:r w:rsidRPr="006315A7">
        <w:rPr>
          <w:spacing w:val="-12"/>
          <w:sz w:val="20"/>
        </w:rPr>
        <w:t xml:space="preserve"> </w:t>
      </w:r>
      <w:r w:rsidRPr="006315A7">
        <w:rPr>
          <w:sz w:val="20"/>
        </w:rPr>
        <w:t>to</w:t>
      </w:r>
      <w:r w:rsidRPr="006315A7">
        <w:rPr>
          <w:spacing w:val="-11"/>
          <w:sz w:val="20"/>
        </w:rPr>
        <w:t xml:space="preserve"> </w:t>
      </w:r>
      <w:r w:rsidRPr="006315A7">
        <w:rPr>
          <w:sz w:val="20"/>
        </w:rPr>
        <w:t>the</w:t>
      </w:r>
      <w:r w:rsidRPr="006315A7">
        <w:rPr>
          <w:spacing w:val="-11"/>
          <w:sz w:val="20"/>
        </w:rPr>
        <w:t xml:space="preserve"> </w:t>
      </w:r>
      <w:r w:rsidRPr="006315A7">
        <w:rPr>
          <w:sz w:val="20"/>
        </w:rPr>
        <w:t>tender</w:t>
      </w:r>
      <w:r w:rsidRPr="006315A7">
        <w:rPr>
          <w:spacing w:val="-11"/>
          <w:sz w:val="20"/>
        </w:rPr>
        <w:t xml:space="preserve"> </w:t>
      </w:r>
      <w:r w:rsidRPr="006315A7">
        <w:rPr>
          <w:sz w:val="20"/>
        </w:rPr>
        <w:t>price</w:t>
      </w:r>
      <w:r w:rsidRPr="006315A7">
        <w:rPr>
          <w:spacing w:val="-11"/>
          <w:sz w:val="20"/>
        </w:rPr>
        <w:t xml:space="preserve"> </w:t>
      </w:r>
      <w:r w:rsidRPr="006315A7">
        <w:rPr>
          <w:sz w:val="20"/>
        </w:rPr>
        <w:t>using</w:t>
      </w:r>
      <w:r w:rsidRPr="006315A7">
        <w:rPr>
          <w:spacing w:val="1"/>
          <w:sz w:val="20"/>
        </w:rPr>
        <w:t xml:space="preserve"> </w:t>
      </w:r>
      <w:r w:rsidRPr="006315A7">
        <w:rPr>
          <w:sz w:val="20"/>
        </w:rPr>
        <w:t>the</w:t>
      </w:r>
      <w:r w:rsidRPr="006315A7">
        <w:rPr>
          <w:spacing w:val="-7"/>
          <w:sz w:val="20"/>
        </w:rPr>
        <w:t xml:space="preserve"> </w:t>
      </w:r>
      <w:r w:rsidRPr="006315A7">
        <w:rPr>
          <w:sz w:val="20"/>
        </w:rPr>
        <w:t>methodology</w:t>
      </w:r>
      <w:r w:rsidRPr="006315A7">
        <w:rPr>
          <w:spacing w:val="-6"/>
          <w:sz w:val="20"/>
        </w:rPr>
        <w:t xml:space="preserve"> </w:t>
      </w:r>
      <w:r w:rsidRPr="006315A7">
        <w:rPr>
          <w:sz w:val="20"/>
        </w:rPr>
        <w:t>specified</w:t>
      </w:r>
      <w:r w:rsidRPr="006315A7">
        <w:rPr>
          <w:spacing w:val="-7"/>
          <w:sz w:val="20"/>
        </w:rPr>
        <w:t xml:space="preserve"> </w:t>
      </w:r>
      <w:r w:rsidRPr="006315A7">
        <w:rPr>
          <w:sz w:val="20"/>
        </w:rPr>
        <w:t>in</w:t>
      </w:r>
      <w:r w:rsidRPr="006315A7">
        <w:rPr>
          <w:spacing w:val="-6"/>
          <w:sz w:val="20"/>
        </w:rPr>
        <w:t xml:space="preserve"> </w:t>
      </w:r>
      <w:r w:rsidRPr="006315A7">
        <w:rPr>
          <w:sz w:val="20"/>
        </w:rPr>
        <w:t>the</w:t>
      </w:r>
      <w:r w:rsidRPr="006315A7">
        <w:rPr>
          <w:spacing w:val="-6"/>
          <w:sz w:val="20"/>
        </w:rPr>
        <w:t xml:space="preserve"> </w:t>
      </w:r>
      <w:r w:rsidRPr="006315A7">
        <w:rPr>
          <w:sz w:val="20"/>
        </w:rPr>
        <w:t>Technical</w:t>
      </w:r>
      <w:r w:rsidRPr="006315A7">
        <w:rPr>
          <w:spacing w:val="-7"/>
          <w:sz w:val="20"/>
        </w:rPr>
        <w:t xml:space="preserve"> </w:t>
      </w:r>
      <w:r w:rsidRPr="006315A7">
        <w:rPr>
          <w:sz w:val="20"/>
        </w:rPr>
        <w:t>Specifications.</w:t>
      </w:r>
    </w:p>
    <w:p w:rsidR="0029024B" w:rsidRPr="006315A7" w:rsidRDefault="0029024B">
      <w:pPr>
        <w:pStyle w:val="BodyText"/>
        <w:spacing w:before="5"/>
      </w:pPr>
    </w:p>
    <w:p w:rsidR="0029024B" w:rsidRPr="006315A7" w:rsidRDefault="006315A7">
      <w:pPr>
        <w:pStyle w:val="Heading1"/>
        <w:numPr>
          <w:ilvl w:val="0"/>
          <w:numId w:val="21"/>
        </w:numPr>
        <w:tabs>
          <w:tab w:val="left" w:pos="818"/>
          <w:tab w:val="left" w:pos="820"/>
        </w:tabs>
        <w:ind w:left="819" w:hanging="600"/>
      </w:pPr>
      <w:bookmarkStart w:id="24" w:name="_TOC_250008"/>
      <w:r w:rsidRPr="006315A7">
        <w:rPr>
          <w:spacing w:val="-2"/>
        </w:rPr>
        <w:t>Contacting</w:t>
      </w:r>
      <w:r w:rsidRPr="006315A7">
        <w:rPr>
          <w:spacing w:val="-9"/>
        </w:rPr>
        <w:t xml:space="preserve"> </w:t>
      </w:r>
      <w:r w:rsidRPr="006315A7">
        <w:rPr>
          <w:spacing w:val="-2"/>
        </w:rPr>
        <w:t>the</w:t>
      </w:r>
      <w:r w:rsidRPr="006315A7">
        <w:rPr>
          <w:spacing w:val="-8"/>
        </w:rPr>
        <w:t xml:space="preserve"> </w:t>
      </w:r>
      <w:bookmarkEnd w:id="24"/>
      <w:r w:rsidRPr="006315A7">
        <w:rPr>
          <w:spacing w:val="-2"/>
        </w:rPr>
        <w:t>Purchaser</w:t>
      </w:r>
    </w:p>
    <w:p w:rsidR="0029024B" w:rsidRPr="006315A7" w:rsidRDefault="0029024B">
      <w:pPr>
        <w:pStyle w:val="BodyText"/>
        <w:spacing w:before="5"/>
        <w:rPr>
          <w:b/>
        </w:rPr>
      </w:pPr>
    </w:p>
    <w:p w:rsidR="0029024B" w:rsidRPr="006315A7" w:rsidRDefault="006315A7">
      <w:pPr>
        <w:pStyle w:val="ListParagraph"/>
        <w:numPr>
          <w:ilvl w:val="1"/>
          <w:numId w:val="21"/>
        </w:numPr>
        <w:tabs>
          <w:tab w:val="left" w:pos="820"/>
        </w:tabs>
        <w:spacing w:before="1" w:line="244" w:lineRule="auto"/>
        <w:ind w:left="820" w:right="214" w:hanging="600"/>
        <w:jc w:val="both"/>
        <w:rPr>
          <w:sz w:val="20"/>
        </w:rPr>
      </w:pPr>
      <w:r w:rsidRPr="006315A7">
        <w:rPr>
          <w:sz w:val="20"/>
        </w:rPr>
        <w:t>Subject</w:t>
      </w:r>
      <w:r w:rsidRPr="006315A7">
        <w:rPr>
          <w:spacing w:val="-7"/>
          <w:sz w:val="20"/>
        </w:rPr>
        <w:t xml:space="preserve"> </w:t>
      </w:r>
      <w:r w:rsidRPr="006315A7">
        <w:rPr>
          <w:sz w:val="20"/>
        </w:rPr>
        <w:t>to</w:t>
      </w:r>
      <w:r w:rsidRPr="006315A7">
        <w:rPr>
          <w:spacing w:val="-6"/>
          <w:sz w:val="20"/>
        </w:rPr>
        <w:t xml:space="preserve"> </w:t>
      </w:r>
      <w:r w:rsidRPr="006315A7">
        <w:rPr>
          <w:sz w:val="20"/>
        </w:rPr>
        <w:t>ITT</w:t>
      </w:r>
      <w:r w:rsidRPr="006315A7">
        <w:rPr>
          <w:spacing w:val="-6"/>
          <w:sz w:val="20"/>
        </w:rPr>
        <w:t xml:space="preserve"> </w:t>
      </w:r>
      <w:r w:rsidRPr="006315A7">
        <w:rPr>
          <w:sz w:val="20"/>
        </w:rPr>
        <w:t>Clause</w:t>
      </w:r>
      <w:r w:rsidRPr="006315A7">
        <w:rPr>
          <w:spacing w:val="-6"/>
          <w:sz w:val="20"/>
        </w:rPr>
        <w:t xml:space="preserve"> </w:t>
      </w:r>
      <w:r w:rsidRPr="006315A7">
        <w:rPr>
          <w:sz w:val="20"/>
        </w:rPr>
        <w:t>21,</w:t>
      </w:r>
      <w:r w:rsidRPr="006315A7">
        <w:rPr>
          <w:spacing w:val="-7"/>
          <w:sz w:val="20"/>
        </w:rPr>
        <w:t xml:space="preserve"> </w:t>
      </w:r>
      <w:r w:rsidRPr="006315A7">
        <w:rPr>
          <w:sz w:val="20"/>
        </w:rPr>
        <w:t>no</w:t>
      </w:r>
      <w:r w:rsidRPr="006315A7">
        <w:rPr>
          <w:spacing w:val="-6"/>
          <w:sz w:val="20"/>
        </w:rPr>
        <w:t xml:space="preserve"> </w:t>
      </w:r>
      <w:proofErr w:type="spellStart"/>
      <w:r w:rsidRPr="006315A7">
        <w:rPr>
          <w:sz w:val="20"/>
        </w:rPr>
        <w:t>Tenderer</w:t>
      </w:r>
      <w:proofErr w:type="spellEnd"/>
      <w:r w:rsidRPr="006315A7">
        <w:rPr>
          <w:spacing w:val="-7"/>
          <w:sz w:val="20"/>
        </w:rPr>
        <w:t xml:space="preserve"> </w:t>
      </w:r>
      <w:r w:rsidRPr="006315A7">
        <w:rPr>
          <w:sz w:val="20"/>
        </w:rPr>
        <w:t>shall</w:t>
      </w:r>
      <w:r w:rsidRPr="006315A7">
        <w:rPr>
          <w:spacing w:val="-8"/>
          <w:sz w:val="20"/>
        </w:rPr>
        <w:t xml:space="preserve"> </w:t>
      </w:r>
      <w:r w:rsidRPr="006315A7">
        <w:rPr>
          <w:sz w:val="20"/>
        </w:rPr>
        <w:t>contact</w:t>
      </w:r>
      <w:r w:rsidRPr="006315A7">
        <w:rPr>
          <w:spacing w:val="-8"/>
          <w:sz w:val="20"/>
        </w:rPr>
        <w:t xml:space="preserve"> </w:t>
      </w:r>
      <w:r w:rsidRPr="006315A7">
        <w:rPr>
          <w:sz w:val="20"/>
        </w:rPr>
        <w:t>the</w:t>
      </w:r>
      <w:r w:rsidRPr="006315A7">
        <w:rPr>
          <w:spacing w:val="-7"/>
          <w:sz w:val="20"/>
        </w:rPr>
        <w:t xml:space="preserve"> </w:t>
      </w:r>
      <w:r w:rsidRPr="006315A7">
        <w:rPr>
          <w:sz w:val="20"/>
        </w:rPr>
        <w:t>Purchaser</w:t>
      </w:r>
      <w:r w:rsidRPr="006315A7">
        <w:rPr>
          <w:spacing w:val="-8"/>
          <w:sz w:val="20"/>
        </w:rPr>
        <w:t xml:space="preserve"> </w:t>
      </w:r>
      <w:r w:rsidRPr="006315A7">
        <w:rPr>
          <w:sz w:val="20"/>
        </w:rPr>
        <w:t>on</w:t>
      </w:r>
      <w:r w:rsidRPr="006315A7">
        <w:rPr>
          <w:spacing w:val="-7"/>
          <w:sz w:val="20"/>
        </w:rPr>
        <w:t xml:space="preserve"> </w:t>
      </w:r>
      <w:r w:rsidRPr="006315A7">
        <w:rPr>
          <w:sz w:val="20"/>
        </w:rPr>
        <w:t>any</w:t>
      </w:r>
      <w:r w:rsidRPr="006315A7">
        <w:rPr>
          <w:spacing w:val="-7"/>
          <w:sz w:val="20"/>
        </w:rPr>
        <w:t xml:space="preserve"> </w:t>
      </w:r>
      <w:r w:rsidRPr="006315A7">
        <w:rPr>
          <w:sz w:val="20"/>
        </w:rPr>
        <w:t>matter</w:t>
      </w:r>
      <w:r w:rsidRPr="006315A7">
        <w:rPr>
          <w:spacing w:val="-8"/>
          <w:sz w:val="20"/>
        </w:rPr>
        <w:t xml:space="preserve"> </w:t>
      </w:r>
      <w:r w:rsidRPr="006315A7">
        <w:rPr>
          <w:sz w:val="20"/>
        </w:rPr>
        <w:t>relating</w:t>
      </w:r>
      <w:r w:rsidRPr="006315A7">
        <w:rPr>
          <w:spacing w:val="-7"/>
          <w:sz w:val="20"/>
        </w:rPr>
        <w:t xml:space="preserve"> </w:t>
      </w:r>
      <w:r w:rsidRPr="006315A7">
        <w:rPr>
          <w:sz w:val="20"/>
        </w:rPr>
        <w:t>to</w:t>
      </w:r>
      <w:r w:rsidRPr="006315A7">
        <w:rPr>
          <w:spacing w:val="-7"/>
          <w:sz w:val="20"/>
        </w:rPr>
        <w:t xml:space="preserve"> </w:t>
      </w:r>
      <w:r w:rsidRPr="006315A7">
        <w:rPr>
          <w:sz w:val="20"/>
        </w:rPr>
        <w:t>its</w:t>
      </w:r>
      <w:r w:rsidRPr="006315A7">
        <w:rPr>
          <w:spacing w:val="-8"/>
          <w:sz w:val="20"/>
        </w:rPr>
        <w:t xml:space="preserve"> </w:t>
      </w:r>
      <w:r w:rsidRPr="006315A7">
        <w:rPr>
          <w:sz w:val="20"/>
        </w:rPr>
        <w:t>tender,</w:t>
      </w:r>
      <w:r w:rsidRPr="006315A7">
        <w:rPr>
          <w:spacing w:val="-7"/>
          <w:sz w:val="20"/>
        </w:rPr>
        <w:t xml:space="preserve"> </w:t>
      </w:r>
      <w:r w:rsidRPr="006315A7">
        <w:rPr>
          <w:sz w:val="20"/>
        </w:rPr>
        <w:t>from</w:t>
      </w:r>
      <w:r w:rsidRPr="006315A7">
        <w:rPr>
          <w:spacing w:val="-9"/>
          <w:sz w:val="20"/>
        </w:rPr>
        <w:t xml:space="preserve"> </w:t>
      </w:r>
      <w:r w:rsidRPr="006315A7">
        <w:rPr>
          <w:sz w:val="20"/>
        </w:rPr>
        <w:t>the</w:t>
      </w:r>
      <w:r w:rsidRPr="006315A7">
        <w:rPr>
          <w:spacing w:val="-48"/>
          <w:sz w:val="20"/>
        </w:rPr>
        <w:t xml:space="preserve"> </w:t>
      </w:r>
      <w:r w:rsidRPr="006315A7">
        <w:rPr>
          <w:sz w:val="20"/>
        </w:rPr>
        <w:t>time of the tender opening to the time the Contract is awarded.</w:t>
      </w:r>
      <w:r w:rsidRPr="006315A7">
        <w:rPr>
          <w:spacing w:val="1"/>
          <w:sz w:val="20"/>
        </w:rPr>
        <w:t xml:space="preserve"> </w:t>
      </w:r>
      <w:r w:rsidRPr="006315A7">
        <w:rPr>
          <w:sz w:val="20"/>
        </w:rPr>
        <w:t xml:space="preserve">If the </w:t>
      </w:r>
      <w:proofErr w:type="spellStart"/>
      <w:r w:rsidRPr="006315A7">
        <w:rPr>
          <w:sz w:val="20"/>
        </w:rPr>
        <w:t>tenderer</w:t>
      </w:r>
      <w:proofErr w:type="spellEnd"/>
      <w:r w:rsidRPr="006315A7">
        <w:rPr>
          <w:spacing w:val="1"/>
          <w:sz w:val="20"/>
        </w:rPr>
        <w:t xml:space="preserve"> </w:t>
      </w:r>
      <w:r w:rsidRPr="006315A7">
        <w:rPr>
          <w:sz w:val="20"/>
        </w:rPr>
        <w:t>wishes to bring additional</w:t>
      </w:r>
      <w:r w:rsidRPr="006315A7">
        <w:rPr>
          <w:spacing w:val="1"/>
          <w:sz w:val="20"/>
        </w:rPr>
        <w:t xml:space="preserve"> </w:t>
      </w:r>
      <w:r w:rsidRPr="006315A7">
        <w:rPr>
          <w:sz w:val="20"/>
        </w:rPr>
        <w:t>information</w:t>
      </w:r>
      <w:r w:rsidRPr="006315A7">
        <w:rPr>
          <w:spacing w:val="-7"/>
          <w:sz w:val="20"/>
        </w:rPr>
        <w:t xml:space="preserve"> </w:t>
      </w:r>
      <w:r w:rsidRPr="006315A7">
        <w:rPr>
          <w:sz w:val="20"/>
        </w:rPr>
        <w:t>to</w:t>
      </w:r>
      <w:r w:rsidRPr="006315A7">
        <w:rPr>
          <w:spacing w:val="-6"/>
          <w:sz w:val="20"/>
        </w:rPr>
        <w:t xml:space="preserve"> </w:t>
      </w:r>
      <w:r w:rsidRPr="006315A7">
        <w:rPr>
          <w:sz w:val="20"/>
        </w:rPr>
        <w:t>the</w:t>
      </w:r>
      <w:r w:rsidRPr="006315A7">
        <w:rPr>
          <w:spacing w:val="-7"/>
          <w:sz w:val="20"/>
        </w:rPr>
        <w:t xml:space="preserve"> </w:t>
      </w:r>
      <w:r w:rsidRPr="006315A7">
        <w:rPr>
          <w:sz w:val="20"/>
        </w:rPr>
        <w:t>notice</w:t>
      </w:r>
      <w:r w:rsidRPr="006315A7">
        <w:rPr>
          <w:spacing w:val="-6"/>
          <w:sz w:val="20"/>
        </w:rPr>
        <w:t xml:space="preserve"> </w:t>
      </w:r>
      <w:r w:rsidRPr="006315A7">
        <w:rPr>
          <w:sz w:val="20"/>
        </w:rPr>
        <w:t>of</w:t>
      </w:r>
      <w:r w:rsidRPr="006315A7">
        <w:rPr>
          <w:spacing w:val="-7"/>
          <w:sz w:val="20"/>
        </w:rPr>
        <w:t xml:space="preserve"> </w:t>
      </w:r>
      <w:r w:rsidRPr="006315A7">
        <w:rPr>
          <w:sz w:val="20"/>
        </w:rPr>
        <w:t>the</w:t>
      </w:r>
      <w:r w:rsidRPr="006315A7">
        <w:rPr>
          <w:spacing w:val="-6"/>
          <w:sz w:val="20"/>
        </w:rPr>
        <w:t xml:space="preserve"> </w:t>
      </w:r>
      <w:r w:rsidRPr="006315A7">
        <w:rPr>
          <w:sz w:val="20"/>
        </w:rPr>
        <w:t>purchaser,</w:t>
      </w:r>
      <w:r w:rsidRPr="006315A7">
        <w:rPr>
          <w:spacing w:val="-7"/>
          <w:sz w:val="20"/>
        </w:rPr>
        <w:t xml:space="preserve"> </w:t>
      </w:r>
      <w:r w:rsidRPr="006315A7">
        <w:rPr>
          <w:sz w:val="20"/>
        </w:rPr>
        <w:t>it</w:t>
      </w:r>
      <w:r w:rsidRPr="006315A7">
        <w:rPr>
          <w:spacing w:val="-6"/>
          <w:sz w:val="20"/>
        </w:rPr>
        <w:t xml:space="preserve"> </w:t>
      </w:r>
      <w:r w:rsidRPr="006315A7">
        <w:rPr>
          <w:sz w:val="20"/>
        </w:rPr>
        <w:t>should</w:t>
      </w:r>
      <w:r w:rsidRPr="006315A7">
        <w:rPr>
          <w:spacing w:val="-7"/>
          <w:sz w:val="20"/>
        </w:rPr>
        <w:t xml:space="preserve"> </w:t>
      </w:r>
      <w:r w:rsidRPr="006315A7">
        <w:rPr>
          <w:sz w:val="20"/>
        </w:rPr>
        <w:t>do</w:t>
      </w:r>
      <w:r w:rsidRPr="006315A7">
        <w:rPr>
          <w:spacing w:val="-6"/>
          <w:sz w:val="20"/>
        </w:rPr>
        <w:t xml:space="preserve"> </w:t>
      </w:r>
      <w:r w:rsidRPr="006315A7">
        <w:rPr>
          <w:sz w:val="20"/>
        </w:rPr>
        <w:t>so</w:t>
      </w:r>
      <w:r w:rsidRPr="006315A7">
        <w:rPr>
          <w:spacing w:val="-7"/>
          <w:sz w:val="20"/>
        </w:rPr>
        <w:t xml:space="preserve"> </w:t>
      </w:r>
      <w:r w:rsidRPr="006315A7">
        <w:rPr>
          <w:sz w:val="20"/>
        </w:rPr>
        <w:t>in</w:t>
      </w:r>
      <w:r w:rsidRPr="006315A7">
        <w:rPr>
          <w:spacing w:val="-6"/>
          <w:sz w:val="20"/>
        </w:rPr>
        <w:t xml:space="preserve"> </w:t>
      </w:r>
      <w:r w:rsidRPr="006315A7">
        <w:rPr>
          <w:sz w:val="20"/>
        </w:rPr>
        <w:t>writing.</w:t>
      </w:r>
    </w:p>
    <w:p w:rsidR="0029024B" w:rsidRPr="006315A7" w:rsidRDefault="0029024B">
      <w:pPr>
        <w:pStyle w:val="BodyText"/>
        <w:spacing w:before="2"/>
      </w:pPr>
    </w:p>
    <w:p w:rsidR="0029024B" w:rsidRPr="006315A7" w:rsidRDefault="006315A7">
      <w:pPr>
        <w:pStyle w:val="ListParagraph"/>
        <w:numPr>
          <w:ilvl w:val="1"/>
          <w:numId w:val="21"/>
        </w:numPr>
        <w:tabs>
          <w:tab w:val="left" w:pos="820"/>
        </w:tabs>
        <w:spacing w:line="244" w:lineRule="auto"/>
        <w:ind w:left="820" w:right="218" w:hanging="600"/>
        <w:jc w:val="both"/>
        <w:rPr>
          <w:sz w:val="20"/>
        </w:rPr>
      </w:pPr>
      <w:r w:rsidRPr="006315A7">
        <w:rPr>
          <w:sz w:val="20"/>
        </w:rPr>
        <w:t>Any</w:t>
      </w:r>
      <w:r w:rsidRPr="006315A7">
        <w:rPr>
          <w:spacing w:val="-9"/>
          <w:sz w:val="20"/>
        </w:rPr>
        <w:t xml:space="preserve"> </w:t>
      </w:r>
      <w:r w:rsidRPr="006315A7">
        <w:rPr>
          <w:sz w:val="20"/>
        </w:rPr>
        <w:t>effort</w:t>
      </w:r>
      <w:r w:rsidRPr="006315A7">
        <w:rPr>
          <w:spacing w:val="-9"/>
          <w:sz w:val="20"/>
        </w:rPr>
        <w:t xml:space="preserve"> </w:t>
      </w:r>
      <w:r w:rsidRPr="006315A7">
        <w:rPr>
          <w:sz w:val="20"/>
        </w:rPr>
        <w:t>by</w:t>
      </w:r>
      <w:r w:rsidRPr="006315A7">
        <w:rPr>
          <w:spacing w:val="-8"/>
          <w:sz w:val="20"/>
        </w:rPr>
        <w:t xml:space="preserve"> </w:t>
      </w:r>
      <w:r w:rsidRPr="006315A7">
        <w:rPr>
          <w:sz w:val="20"/>
        </w:rPr>
        <w:t>a</w:t>
      </w:r>
      <w:r w:rsidRPr="006315A7">
        <w:rPr>
          <w:spacing w:val="-8"/>
          <w:sz w:val="20"/>
        </w:rPr>
        <w:t xml:space="preserve"> </w:t>
      </w:r>
      <w:proofErr w:type="spellStart"/>
      <w:r w:rsidRPr="006315A7">
        <w:rPr>
          <w:sz w:val="20"/>
        </w:rPr>
        <w:t>Tenderer</w:t>
      </w:r>
      <w:proofErr w:type="spellEnd"/>
      <w:r w:rsidRPr="006315A7">
        <w:rPr>
          <w:spacing w:val="-8"/>
          <w:sz w:val="20"/>
        </w:rPr>
        <w:t xml:space="preserve"> </w:t>
      </w:r>
      <w:r w:rsidRPr="006315A7">
        <w:rPr>
          <w:sz w:val="20"/>
        </w:rPr>
        <w:t>to</w:t>
      </w:r>
      <w:r w:rsidRPr="006315A7">
        <w:rPr>
          <w:spacing w:val="-8"/>
          <w:sz w:val="20"/>
        </w:rPr>
        <w:t xml:space="preserve"> </w:t>
      </w:r>
      <w:r w:rsidRPr="006315A7">
        <w:rPr>
          <w:sz w:val="20"/>
        </w:rPr>
        <w:t>influence</w:t>
      </w:r>
      <w:r w:rsidRPr="006315A7">
        <w:rPr>
          <w:spacing w:val="-8"/>
          <w:sz w:val="20"/>
        </w:rPr>
        <w:t xml:space="preserve"> </w:t>
      </w:r>
      <w:r w:rsidRPr="006315A7">
        <w:rPr>
          <w:sz w:val="20"/>
        </w:rPr>
        <w:t>the</w:t>
      </w:r>
      <w:r w:rsidRPr="006315A7">
        <w:rPr>
          <w:spacing w:val="-8"/>
          <w:sz w:val="20"/>
        </w:rPr>
        <w:t xml:space="preserve"> </w:t>
      </w:r>
      <w:r w:rsidRPr="006315A7">
        <w:rPr>
          <w:sz w:val="20"/>
        </w:rPr>
        <w:t>Purchaser</w:t>
      </w:r>
      <w:r w:rsidRPr="006315A7">
        <w:rPr>
          <w:spacing w:val="-8"/>
          <w:sz w:val="20"/>
        </w:rPr>
        <w:t xml:space="preserve"> </w:t>
      </w:r>
      <w:r w:rsidRPr="006315A7">
        <w:rPr>
          <w:sz w:val="20"/>
        </w:rPr>
        <w:t>in</w:t>
      </w:r>
      <w:r w:rsidRPr="006315A7">
        <w:rPr>
          <w:spacing w:val="-8"/>
          <w:sz w:val="20"/>
        </w:rPr>
        <w:t xml:space="preserve"> </w:t>
      </w:r>
      <w:r w:rsidRPr="006315A7">
        <w:rPr>
          <w:sz w:val="20"/>
        </w:rPr>
        <w:t>its</w:t>
      </w:r>
      <w:r w:rsidRPr="006315A7">
        <w:rPr>
          <w:spacing w:val="-9"/>
          <w:sz w:val="20"/>
        </w:rPr>
        <w:t xml:space="preserve"> </w:t>
      </w:r>
      <w:r w:rsidRPr="006315A7">
        <w:rPr>
          <w:sz w:val="20"/>
        </w:rPr>
        <w:t>decisions</w:t>
      </w:r>
      <w:r w:rsidRPr="006315A7">
        <w:rPr>
          <w:spacing w:val="-8"/>
          <w:sz w:val="20"/>
        </w:rPr>
        <w:t xml:space="preserve"> </w:t>
      </w:r>
      <w:r w:rsidRPr="006315A7">
        <w:rPr>
          <w:sz w:val="20"/>
        </w:rPr>
        <w:t>on</w:t>
      </w:r>
      <w:r w:rsidRPr="006315A7">
        <w:rPr>
          <w:spacing w:val="-8"/>
          <w:sz w:val="20"/>
        </w:rPr>
        <w:t xml:space="preserve"> </w:t>
      </w:r>
      <w:r w:rsidRPr="006315A7">
        <w:rPr>
          <w:sz w:val="20"/>
        </w:rPr>
        <w:t>tender</w:t>
      </w:r>
      <w:r w:rsidRPr="006315A7">
        <w:rPr>
          <w:spacing w:val="-7"/>
          <w:sz w:val="20"/>
        </w:rPr>
        <w:t xml:space="preserve"> </w:t>
      </w:r>
      <w:r w:rsidRPr="006315A7">
        <w:rPr>
          <w:sz w:val="20"/>
        </w:rPr>
        <w:t>evaluation,</w:t>
      </w:r>
      <w:r w:rsidRPr="006315A7">
        <w:rPr>
          <w:spacing w:val="-8"/>
          <w:sz w:val="20"/>
        </w:rPr>
        <w:t xml:space="preserve"> </w:t>
      </w:r>
      <w:r w:rsidRPr="006315A7">
        <w:rPr>
          <w:sz w:val="20"/>
        </w:rPr>
        <w:t>tender</w:t>
      </w:r>
      <w:r w:rsidRPr="006315A7">
        <w:rPr>
          <w:spacing w:val="-9"/>
          <w:sz w:val="20"/>
        </w:rPr>
        <w:t xml:space="preserve"> </w:t>
      </w:r>
      <w:r w:rsidRPr="006315A7">
        <w:rPr>
          <w:sz w:val="20"/>
        </w:rPr>
        <w:t>comparison</w:t>
      </w:r>
      <w:r w:rsidRPr="006315A7">
        <w:rPr>
          <w:spacing w:val="-9"/>
          <w:sz w:val="20"/>
        </w:rPr>
        <w:t xml:space="preserve"> </w:t>
      </w:r>
      <w:r w:rsidRPr="006315A7">
        <w:rPr>
          <w:sz w:val="20"/>
        </w:rPr>
        <w:t>or</w:t>
      </w:r>
      <w:r w:rsidRPr="006315A7">
        <w:rPr>
          <w:spacing w:val="1"/>
          <w:sz w:val="20"/>
        </w:rPr>
        <w:t xml:space="preserve"> </w:t>
      </w:r>
      <w:r w:rsidRPr="006315A7">
        <w:rPr>
          <w:sz w:val="20"/>
        </w:rPr>
        <w:t>contract</w:t>
      </w:r>
      <w:r w:rsidRPr="006315A7">
        <w:rPr>
          <w:spacing w:val="-7"/>
          <w:sz w:val="20"/>
        </w:rPr>
        <w:t xml:space="preserve"> </w:t>
      </w:r>
      <w:r w:rsidRPr="006315A7">
        <w:rPr>
          <w:sz w:val="20"/>
        </w:rPr>
        <w:t>award</w:t>
      </w:r>
      <w:r w:rsidRPr="006315A7">
        <w:rPr>
          <w:spacing w:val="-6"/>
          <w:sz w:val="20"/>
        </w:rPr>
        <w:t xml:space="preserve"> </w:t>
      </w:r>
      <w:r w:rsidRPr="006315A7">
        <w:rPr>
          <w:sz w:val="20"/>
        </w:rPr>
        <w:t>may</w:t>
      </w:r>
      <w:r w:rsidRPr="006315A7">
        <w:rPr>
          <w:spacing w:val="-7"/>
          <w:sz w:val="20"/>
        </w:rPr>
        <w:t xml:space="preserve"> </w:t>
      </w:r>
      <w:r w:rsidRPr="006315A7">
        <w:rPr>
          <w:sz w:val="20"/>
        </w:rPr>
        <w:t>result</w:t>
      </w:r>
      <w:r w:rsidRPr="006315A7">
        <w:rPr>
          <w:spacing w:val="-6"/>
          <w:sz w:val="20"/>
        </w:rPr>
        <w:t xml:space="preserve"> </w:t>
      </w:r>
      <w:r w:rsidRPr="006315A7">
        <w:rPr>
          <w:sz w:val="20"/>
        </w:rPr>
        <w:t>in</w:t>
      </w:r>
      <w:r w:rsidRPr="006315A7">
        <w:rPr>
          <w:spacing w:val="-5"/>
          <w:sz w:val="20"/>
        </w:rPr>
        <w:t xml:space="preserve"> </w:t>
      </w:r>
      <w:r w:rsidRPr="006315A7">
        <w:rPr>
          <w:sz w:val="20"/>
        </w:rPr>
        <w:t>rejection</w:t>
      </w:r>
      <w:r w:rsidRPr="006315A7">
        <w:rPr>
          <w:spacing w:val="-7"/>
          <w:sz w:val="20"/>
        </w:rPr>
        <w:t xml:space="preserve"> </w:t>
      </w:r>
      <w:r w:rsidRPr="006315A7">
        <w:rPr>
          <w:sz w:val="20"/>
        </w:rPr>
        <w:t>of</w:t>
      </w:r>
      <w:r w:rsidRPr="006315A7">
        <w:rPr>
          <w:spacing w:val="-6"/>
          <w:sz w:val="20"/>
        </w:rPr>
        <w:t xml:space="preserve"> </w:t>
      </w:r>
      <w:r w:rsidRPr="006315A7">
        <w:rPr>
          <w:sz w:val="20"/>
        </w:rPr>
        <w:t>the</w:t>
      </w:r>
      <w:r w:rsidRPr="006315A7">
        <w:rPr>
          <w:spacing w:val="-6"/>
          <w:sz w:val="20"/>
        </w:rPr>
        <w:t xml:space="preserve"> </w:t>
      </w:r>
      <w:proofErr w:type="spellStart"/>
      <w:r w:rsidRPr="006315A7">
        <w:rPr>
          <w:sz w:val="20"/>
        </w:rPr>
        <w:t>Tenderer's</w:t>
      </w:r>
      <w:proofErr w:type="spellEnd"/>
      <w:r w:rsidRPr="006315A7">
        <w:rPr>
          <w:spacing w:val="-7"/>
          <w:sz w:val="20"/>
        </w:rPr>
        <w:t xml:space="preserve"> </w:t>
      </w:r>
      <w:r w:rsidRPr="006315A7">
        <w:rPr>
          <w:sz w:val="20"/>
        </w:rPr>
        <w:t>tender.</w:t>
      </w:r>
    </w:p>
    <w:p w:rsidR="0029024B" w:rsidRPr="006315A7" w:rsidRDefault="0029024B">
      <w:pPr>
        <w:spacing w:line="244" w:lineRule="auto"/>
        <w:jc w:val="both"/>
        <w:rPr>
          <w:sz w:val="20"/>
        </w:rPr>
        <w:sectPr w:rsidR="0029024B" w:rsidRPr="006315A7">
          <w:headerReference w:type="default" r:id="rId28"/>
          <w:footerReference w:type="default" r:id="rId29"/>
          <w:pgSz w:w="12240" w:h="15840"/>
          <w:pgMar w:top="940" w:right="1220" w:bottom="940" w:left="1220" w:header="714" w:footer="680" w:gutter="0"/>
          <w:cols w:space="720"/>
        </w:sectPr>
      </w:pPr>
    </w:p>
    <w:p w:rsidR="0029024B" w:rsidRPr="006315A7" w:rsidRDefault="006315A7">
      <w:pPr>
        <w:pStyle w:val="Heading1"/>
        <w:numPr>
          <w:ilvl w:val="0"/>
          <w:numId w:val="19"/>
        </w:numPr>
        <w:tabs>
          <w:tab w:val="left" w:pos="1814"/>
        </w:tabs>
        <w:spacing w:line="229" w:lineRule="exact"/>
        <w:ind w:left="1814" w:hanging="217"/>
        <w:jc w:val="left"/>
      </w:pPr>
      <w:bookmarkStart w:id="25" w:name="_TOC_250007"/>
      <w:r w:rsidRPr="006315A7">
        <w:rPr>
          <w:spacing w:val="-1"/>
          <w:u w:val="single"/>
        </w:rPr>
        <w:lastRenderedPageBreak/>
        <w:t>Award</w:t>
      </w:r>
      <w:r w:rsidRPr="006315A7">
        <w:rPr>
          <w:spacing w:val="-12"/>
          <w:u w:val="single"/>
        </w:rPr>
        <w:t xml:space="preserve"> </w:t>
      </w:r>
      <w:r w:rsidRPr="006315A7">
        <w:rPr>
          <w:spacing w:val="-1"/>
          <w:u w:val="single"/>
        </w:rPr>
        <w:t>of</w:t>
      </w:r>
      <w:r w:rsidRPr="006315A7">
        <w:rPr>
          <w:spacing w:val="-11"/>
          <w:u w:val="single"/>
        </w:rPr>
        <w:t xml:space="preserve"> </w:t>
      </w:r>
      <w:bookmarkEnd w:id="25"/>
      <w:r w:rsidRPr="006315A7">
        <w:rPr>
          <w:spacing w:val="-1"/>
          <w:u w:val="single"/>
        </w:rPr>
        <w:t>Contract</w:t>
      </w:r>
    </w:p>
    <w:p w:rsidR="0029024B" w:rsidRPr="006315A7" w:rsidRDefault="0029024B">
      <w:pPr>
        <w:pStyle w:val="BodyText"/>
        <w:spacing w:before="9"/>
        <w:rPr>
          <w:b/>
          <w:sz w:val="12"/>
        </w:rPr>
      </w:pPr>
    </w:p>
    <w:p w:rsidR="0029024B" w:rsidRPr="006315A7" w:rsidRDefault="006315A7">
      <w:pPr>
        <w:pStyle w:val="Heading1"/>
        <w:numPr>
          <w:ilvl w:val="0"/>
          <w:numId w:val="21"/>
        </w:numPr>
        <w:tabs>
          <w:tab w:val="left" w:pos="819"/>
          <w:tab w:val="left" w:pos="820"/>
        </w:tabs>
        <w:spacing w:before="92"/>
        <w:ind w:left="819" w:hanging="600"/>
      </w:pPr>
      <w:bookmarkStart w:id="26" w:name="_TOC_250006"/>
      <w:bookmarkEnd w:id="26"/>
      <w:proofErr w:type="spellStart"/>
      <w:r w:rsidRPr="006315A7">
        <w:t>Postqualification</w:t>
      </w:r>
      <w:proofErr w:type="spellEnd"/>
    </w:p>
    <w:p w:rsidR="0029024B" w:rsidRPr="006315A7" w:rsidRDefault="0029024B">
      <w:pPr>
        <w:pStyle w:val="BodyText"/>
        <w:spacing w:before="5"/>
        <w:rPr>
          <w:b/>
        </w:rPr>
      </w:pPr>
    </w:p>
    <w:p w:rsidR="0029024B" w:rsidRPr="006315A7" w:rsidRDefault="006315A7">
      <w:pPr>
        <w:pStyle w:val="ListParagraph"/>
        <w:numPr>
          <w:ilvl w:val="1"/>
          <w:numId w:val="21"/>
        </w:numPr>
        <w:tabs>
          <w:tab w:val="left" w:pos="821"/>
        </w:tabs>
        <w:spacing w:before="1" w:line="244" w:lineRule="auto"/>
        <w:ind w:left="820" w:right="212" w:hanging="600"/>
        <w:jc w:val="both"/>
        <w:rPr>
          <w:sz w:val="20"/>
        </w:rPr>
      </w:pPr>
      <w:r w:rsidRPr="006315A7">
        <w:rPr>
          <w:sz w:val="20"/>
        </w:rPr>
        <w:t>In</w:t>
      </w:r>
      <w:r w:rsidRPr="006315A7">
        <w:rPr>
          <w:spacing w:val="-2"/>
          <w:sz w:val="20"/>
        </w:rPr>
        <w:t xml:space="preserve"> </w:t>
      </w:r>
      <w:r w:rsidRPr="006315A7">
        <w:rPr>
          <w:sz w:val="20"/>
        </w:rPr>
        <w:t>the</w:t>
      </w:r>
      <w:r w:rsidRPr="006315A7">
        <w:rPr>
          <w:spacing w:val="-2"/>
          <w:sz w:val="20"/>
        </w:rPr>
        <w:t xml:space="preserve"> </w:t>
      </w:r>
      <w:r w:rsidRPr="006315A7">
        <w:rPr>
          <w:sz w:val="20"/>
        </w:rPr>
        <w:t>absence</w:t>
      </w:r>
      <w:r w:rsidRPr="006315A7">
        <w:rPr>
          <w:spacing w:val="-1"/>
          <w:sz w:val="20"/>
        </w:rPr>
        <w:t xml:space="preserve"> </w:t>
      </w:r>
      <w:r w:rsidRPr="006315A7">
        <w:rPr>
          <w:sz w:val="20"/>
        </w:rPr>
        <w:t>of</w:t>
      </w:r>
      <w:r w:rsidRPr="006315A7">
        <w:rPr>
          <w:spacing w:val="-2"/>
          <w:sz w:val="20"/>
        </w:rPr>
        <w:t xml:space="preserve"> </w:t>
      </w:r>
      <w:r w:rsidRPr="006315A7">
        <w:rPr>
          <w:sz w:val="20"/>
        </w:rPr>
        <w:t>prequalification,</w:t>
      </w:r>
      <w:r w:rsidRPr="006315A7">
        <w:rPr>
          <w:spacing w:val="-1"/>
          <w:sz w:val="20"/>
        </w:rPr>
        <w:t xml:space="preserve"> </w:t>
      </w:r>
      <w:r w:rsidRPr="006315A7">
        <w:rPr>
          <w:sz w:val="20"/>
        </w:rPr>
        <w:t>the</w:t>
      </w:r>
      <w:r w:rsidRPr="006315A7">
        <w:rPr>
          <w:spacing w:val="-3"/>
          <w:sz w:val="20"/>
        </w:rPr>
        <w:t xml:space="preserve"> </w:t>
      </w:r>
      <w:r w:rsidRPr="006315A7">
        <w:rPr>
          <w:sz w:val="20"/>
        </w:rPr>
        <w:t>Purchaser</w:t>
      </w:r>
      <w:r w:rsidRPr="006315A7">
        <w:rPr>
          <w:spacing w:val="-4"/>
          <w:sz w:val="20"/>
        </w:rPr>
        <w:t xml:space="preserve"> </w:t>
      </w:r>
      <w:r w:rsidRPr="006315A7">
        <w:rPr>
          <w:sz w:val="20"/>
        </w:rPr>
        <w:t>will</w:t>
      </w:r>
      <w:r w:rsidRPr="006315A7">
        <w:rPr>
          <w:spacing w:val="-3"/>
          <w:sz w:val="20"/>
        </w:rPr>
        <w:t xml:space="preserve"> </w:t>
      </w:r>
      <w:r w:rsidRPr="006315A7">
        <w:rPr>
          <w:sz w:val="20"/>
        </w:rPr>
        <w:t>determine</w:t>
      </w:r>
      <w:r w:rsidRPr="006315A7">
        <w:rPr>
          <w:spacing w:val="-3"/>
          <w:sz w:val="20"/>
        </w:rPr>
        <w:t xml:space="preserve"> </w:t>
      </w:r>
      <w:r w:rsidRPr="006315A7">
        <w:rPr>
          <w:sz w:val="20"/>
        </w:rPr>
        <w:t>to</w:t>
      </w:r>
      <w:r w:rsidRPr="006315A7">
        <w:rPr>
          <w:spacing w:val="-2"/>
          <w:sz w:val="20"/>
        </w:rPr>
        <w:t xml:space="preserve"> </w:t>
      </w:r>
      <w:r w:rsidRPr="006315A7">
        <w:rPr>
          <w:sz w:val="20"/>
        </w:rPr>
        <w:t>its</w:t>
      </w:r>
      <w:r w:rsidRPr="006315A7">
        <w:rPr>
          <w:spacing w:val="-3"/>
          <w:sz w:val="20"/>
        </w:rPr>
        <w:t xml:space="preserve"> </w:t>
      </w:r>
      <w:r w:rsidRPr="006315A7">
        <w:rPr>
          <w:sz w:val="20"/>
        </w:rPr>
        <w:t>satisfaction</w:t>
      </w:r>
      <w:r w:rsidRPr="006315A7">
        <w:rPr>
          <w:spacing w:val="-3"/>
          <w:sz w:val="20"/>
        </w:rPr>
        <w:t xml:space="preserve"> </w:t>
      </w:r>
      <w:r w:rsidRPr="006315A7">
        <w:rPr>
          <w:sz w:val="20"/>
        </w:rPr>
        <w:t>whether</w:t>
      </w:r>
      <w:r w:rsidRPr="006315A7">
        <w:rPr>
          <w:spacing w:val="-3"/>
          <w:sz w:val="20"/>
        </w:rPr>
        <w:t xml:space="preserve"> </w:t>
      </w:r>
      <w:r w:rsidRPr="006315A7">
        <w:rPr>
          <w:sz w:val="20"/>
        </w:rPr>
        <w:t>the</w:t>
      </w:r>
      <w:r w:rsidRPr="006315A7">
        <w:rPr>
          <w:spacing w:val="-3"/>
          <w:sz w:val="20"/>
        </w:rPr>
        <w:t xml:space="preserve"> </w:t>
      </w:r>
      <w:proofErr w:type="spellStart"/>
      <w:r w:rsidRPr="006315A7">
        <w:rPr>
          <w:sz w:val="20"/>
        </w:rPr>
        <w:t>Tenderer</w:t>
      </w:r>
      <w:proofErr w:type="spellEnd"/>
      <w:r w:rsidRPr="006315A7">
        <w:rPr>
          <w:spacing w:val="-3"/>
          <w:sz w:val="20"/>
        </w:rPr>
        <w:t xml:space="preserve"> </w:t>
      </w:r>
      <w:r w:rsidRPr="006315A7">
        <w:rPr>
          <w:sz w:val="20"/>
        </w:rPr>
        <w:t>that</w:t>
      </w:r>
      <w:r w:rsidRPr="006315A7">
        <w:rPr>
          <w:spacing w:val="-3"/>
          <w:sz w:val="20"/>
        </w:rPr>
        <w:t xml:space="preserve"> </w:t>
      </w:r>
      <w:r w:rsidRPr="006315A7">
        <w:rPr>
          <w:sz w:val="20"/>
        </w:rPr>
        <w:t>is</w:t>
      </w:r>
      <w:r w:rsidRPr="006315A7">
        <w:rPr>
          <w:spacing w:val="-48"/>
          <w:sz w:val="20"/>
        </w:rPr>
        <w:t xml:space="preserve"> </w:t>
      </w:r>
      <w:r w:rsidRPr="006315A7">
        <w:rPr>
          <w:sz w:val="20"/>
        </w:rPr>
        <w:t>selected</w:t>
      </w:r>
      <w:r w:rsidRPr="006315A7">
        <w:rPr>
          <w:spacing w:val="-5"/>
          <w:sz w:val="20"/>
        </w:rPr>
        <w:t xml:space="preserve"> </w:t>
      </w:r>
      <w:r w:rsidRPr="006315A7">
        <w:rPr>
          <w:sz w:val="20"/>
        </w:rPr>
        <w:t>as</w:t>
      </w:r>
      <w:r w:rsidRPr="006315A7">
        <w:rPr>
          <w:spacing w:val="-4"/>
          <w:sz w:val="20"/>
        </w:rPr>
        <w:t xml:space="preserve"> </w:t>
      </w:r>
      <w:r w:rsidRPr="006315A7">
        <w:rPr>
          <w:sz w:val="20"/>
        </w:rPr>
        <w:t>having</w:t>
      </w:r>
      <w:r w:rsidRPr="006315A7">
        <w:rPr>
          <w:spacing w:val="-4"/>
          <w:sz w:val="20"/>
        </w:rPr>
        <w:t xml:space="preserve"> </w:t>
      </w:r>
      <w:r w:rsidRPr="006315A7">
        <w:rPr>
          <w:sz w:val="20"/>
        </w:rPr>
        <w:t>submitted</w:t>
      </w:r>
      <w:r w:rsidRPr="006315A7">
        <w:rPr>
          <w:spacing w:val="-5"/>
          <w:sz w:val="20"/>
        </w:rPr>
        <w:t xml:space="preserve"> </w:t>
      </w:r>
      <w:r w:rsidRPr="006315A7">
        <w:rPr>
          <w:sz w:val="20"/>
        </w:rPr>
        <w:t>the</w:t>
      </w:r>
      <w:r w:rsidRPr="006315A7">
        <w:rPr>
          <w:spacing w:val="-4"/>
          <w:sz w:val="20"/>
        </w:rPr>
        <w:t xml:space="preserve"> </w:t>
      </w:r>
      <w:r w:rsidRPr="006315A7">
        <w:rPr>
          <w:sz w:val="20"/>
        </w:rPr>
        <w:t>lowest</w:t>
      </w:r>
      <w:r w:rsidRPr="006315A7">
        <w:rPr>
          <w:spacing w:val="-6"/>
          <w:sz w:val="20"/>
        </w:rPr>
        <w:t xml:space="preserve"> </w:t>
      </w:r>
      <w:r w:rsidRPr="006315A7">
        <w:rPr>
          <w:sz w:val="20"/>
        </w:rPr>
        <w:t>evaluated</w:t>
      </w:r>
      <w:r w:rsidRPr="006315A7">
        <w:rPr>
          <w:spacing w:val="-4"/>
          <w:sz w:val="20"/>
        </w:rPr>
        <w:t xml:space="preserve"> </w:t>
      </w:r>
      <w:r w:rsidRPr="006315A7">
        <w:rPr>
          <w:sz w:val="20"/>
        </w:rPr>
        <w:t>responsive</w:t>
      </w:r>
      <w:r w:rsidRPr="006315A7">
        <w:rPr>
          <w:spacing w:val="-5"/>
          <w:sz w:val="20"/>
        </w:rPr>
        <w:t xml:space="preserve"> </w:t>
      </w:r>
      <w:r w:rsidRPr="006315A7">
        <w:rPr>
          <w:sz w:val="20"/>
        </w:rPr>
        <w:t>tender</w:t>
      </w:r>
      <w:r w:rsidRPr="006315A7">
        <w:rPr>
          <w:spacing w:val="-4"/>
          <w:sz w:val="20"/>
        </w:rPr>
        <w:t xml:space="preserve"> </w:t>
      </w:r>
      <w:r w:rsidRPr="006315A7">
        <w:rPr>
          <w:sz w:val="20"/>
        </w:rPr>
        <w:t>meets</w:t>
      </w:r>
      <w:r w:rsidRPr="006315A7">
        <w:rPr>
          <w:spacing w:val="-4"/>
          <w:sz w:val="20"/>
        </w:rPr>
        <w:t xml:space="preserve"> </w:t>
      </w:r>
      <w:r w:rsidRPr="006315A7">
        <w:rPr>
          <w:sz w:val="20"/>
        </w:rPr>
        <w:t>the</w:t>
      </w:r>
      <w:r w:rsidRPr="006315A7">
        <w:rPr>
          <w:spacing w:val="-5"/>
          <w:sz w:val="20"/>
        </w:rPr>
        <w:t xml:space="preserve"> </w:t>
      </w:r>
      <w:r w:rsidRPr="006315A7">
        <w:rPr>
          <w:sz w:val="20"/>
        </w:rPr>
        <w:t>criteria</w:t>
      </w:r>
      <w:r w:rsidRPr="006315A7">
        <w:rPr>
          <w:spacing w:val="-4"/>
          <w:sz w:val="20"/>
        </w:rPr>
        <w:t xml:space="preserve"> </w:t>
      </w:r>
      <w:r w:rsidRPr="006315A7">
        <w:rPr>
          <w:sz w:val="20"/>
        </w:rPr>
        <w:t>specified</w:t>
      </w:r>
      <w:r w:rsidRPr="006315A7">
        <w:rPr>
          <w:spacing w:val="-6"/>
          <w:sz w:val="20"/>
        </w:rPr>
        <w:t xml:space="preserve"> </w:t>
      </w:r>
      <w:r w:rsidRPr="006315A7">
        <w:rPr>
          <w:sz w:val="20"/>
        </w:rPr>
        <w:t>in</w:t>
      </w:r>
      <w:r w:rsidRPr="006315A7">
        <w:rPr>
          <w:spacing w:val="-6"/>
          <w:sz w:val="20"/>
        </w:rPr>
        <w:t xml:space="preserve"> </w:t>
      </w:r>
      <w:r w:rsidRPr="006315A7">
        <w:rPr>
          <w:sz w:val="20"/>
        </w:rPr>
        <w:t>ITT</w:t>
      </w:r>
      <w:r w:rsidRPr="006315A7">
        <w:rPr>
          <w:spacing w:val="-5"/>
          <w:sz w:val="20"/>
        </w:rPr>
        <w:t xml:space="preserve"> </w:t>
      </w:r>
      <w:r w:rsidRPr="006315A7">
        <w:rPr>
          <w:sz w:val="20"/>
        </w:rPr>
        <w:t>Clause</w:t>
      </w:r>
    </w:p>
    <w:p w:rsidR="0029024B" w:rsidRPr="006315A7" w:rsidRDefault="006315A7">
      <w:pPr>
        <w:pStyle w:val="BodyText"/>
        <w:spacing w:line="229" w:lineRule="exact"/>
        <w:ind w:left="820"/>
      </w:pPr>
      <w:r w:rsidRPr="006315A7">
        <w:rPr>
          <w:spacing w:val="-2"/>
        </w:rPr>
        <w:t>11.2</w:t>
      </w:r>
      <w:r w:rsidRPr="006315A7">
        <w:rPr>
          <w:spacing w:val="-10"/>
        </w:rPr>
        <w:t xml:space="preserve"> </w:t>
      </w:r>
      <w:r w:rsidRPr="006315A7">
        <w:rPr>
          <w:spacing w:val="-2"/>
        </w:rPr>
        <w:t>(b)</w:t>
      </w:r>
      <w:r w:rsidRPr="006315A7">
        <w:rPr>
          <w:spacing w:val="-9"/>
        </w:rPr>
        <w:t xml:space="preserve"> </w:t>
      </w:r>
      <w:r w:rsidRPr="006315A7">
        <w:rPr>
          <w:spacing w:val="-2"/>
        </w:rPr>
        <w:t>and</w:t>
      </w:r>
      <w:r w:rsidRPr="006315A7">
        <w:rPr>
          <w:spacing w:val="34"/>
        </w:rPr>
        <w:t xml:space="preserve"> </w:t>
      </w:r>
      <w:r w:rsidRPr="006315A7">
        <w:rPr>
          <w:spacing w:val="-2"/>
        </w:rPr>
        <w:t>is</w:t>
      </w:r>
      <w:r w:rsidRPr="006315A7">
        <w:rPr>
          <w:spacing w:val="-10"/>
        </w:rPr>
        <w:t xml:space="preserve"> </w:t>
      </w:r>
      <w:r w:rsidRPr="006315A7">
        <w:rPr>
          <w:spacing w:val="-2"/>
        </w:rPr>
        <w:t>qualified</w:t>
      </w:r>
      <w:r w:rsidRPr="006315A7">
        <w:rPr>
          <w:spacing w:val="-9"/>
        </w:rPr>
        <w:t xml:space="preserve"> </w:t>
      </w:r>
      <w:r w:rsidRPr="006315A7">
        <w:rPr>
          <w:spacing w:val="-1"/>
        </w:rPr>
        <w:t>to</w:t>
      </w:r>
      <w:r w:rsidRPr="006315A7">
        <w:rPr>
          <w:spacing w:val="-9"/>
        </w:rPr>
        <w:t xml:space="preserve"> </w:t>
      </w:r>
      <w:r w:rsidRPr="006315A7">
        <w:rPr>
          <w:spacing w:val="-1"/>
        </w:rPr>
        <w:t>perform</w:t>
      </w:r>
      <w:r w:rsidRPr="006315A7">
        <w:rPr>
          <w:spacing w:val="-11"/>
        </w:rPr>
        <w:t xml:space="preserve"> </w:t>
      </w:r>
      <w:r w:rsidRPr="006315A7">
        <w:rPr>
          <w:spacing w:val="-1"/>
        </w:rPr>
        <w:t>the</w:t>
      </w:r>
      <w:r w:rsidRPr="006315A7">
        <w:rPr>
          <w:spacing w:val="-10"/>
        </w:rPr>
        <w:t xml:space="preserve"> </w:t>
      </w:r>
      <w:r w:rsidRPr="006315A7">
        <w:rPr>
          <w:spacing w:val="-1"/>
        </w:rPr>
        <w:t>contract</w:t>
      </w:r>
      <w:r w:rsidRPr="006315A7">
        <w:rPr>
          <w:spacing w:val="-9"/>
        </w:rPr>
        <w:t xml:space="preserve"> </w:t>
      </w:r>
      <w:r w:rsidRPr="006315A7">
        <w:rPr>
          <w:spacing w:val="-1"/>
        </w:rPr>
        <w:t>satisfactorily.</w:t>
      </w:r>
    </w:p>
    <w:p w:rsidR="0029024B" w:rsidRPr="006315A7" w:rsidRDefault="0029024B">
      <w:pPr>
        <w:pStyle w:val="BodyText"/>
        <w:spacing w:before="7"/>
      </w:pPr>
    </w:p>
    <w:p w:rsidR="0029024B" w:rsidRPr="006315A7" w:rsidRDefault="006315A7">
      <w:pPr>
        <w:pStyle w:val="ListParagraph"/>
        <w:numPr>
          <w:ilvl w:val="1"/>
          <w:numId w:val="21"/>
        </w:numPr>
        <w:tabs>
          <w:tab w:val="left" w:pos="819"/>
        </w:tabs>
        <w:spacing w:before="1" w:line="244" w:lineRule="auto"/>
        <w:ind w:left="819" w:right="216" w:hanging="600"/>
        <w:jc w:val="both"/>
        <w:rPr>
          <w:sz w:val="20"/>
        </w:rPr>
      </w:pPr>
      <w:r w:rsidRPr="006315A7">
        <w:rPr>
          <w:sz w:val="20"/>
        </w:rPr>
        <w:t>The</w:t>
      </w:r>
      <w:r w:rsidRPr="006315A7">
        <w:rPr>
          <w:spacing w:val="-6"/>
          <w:sz w:val="20"/>
        </w:rPr>
        <w:t xml:space="preserve"> </w:t>
      </w:r>
      <w:r w:rsidRPr="006315A7">
        <w:rPr>
          <w:sz w:val="20"/>
        </w:rPr>
        <w:t>determination</w:t>
      </w:r>
      <w:r w:rsidRPr="006315A7">
        <w:rPr>
          <w:spacing w:val="-5"/>
          <w:sz w:val="20"/>
        </w:rPr>
        <w:t xml:space="preserve"> </w:t>
      </w:r>
      <w:r w:rsidRPr="006315A7">
        <w:rPr>
          <w:sz w:val="20"/>
        </w:rPr>
        <w:t>will</w:t>
      </w:r>
      <w:r w:rsidRPr="006315A7">
        <w:rPr>
          <w:spacing w:val="-6"/>
          <w:sz w:val="20"/>
        </w:rPr>
        <w:t xml:space="preserve"> </w:t>
      </w:r>
      <w:r w:rsidRPr="006315A7">
        <w:rPr>
          <w:sz w:val="20"/>
        </w:rPr>
        <w:t>take</w:t>
      </w:r>
      <w:r w:rsidRPr="006315A7">
        <w:rPr>
          <w:spacing w:val="-5"/>
          <w:sz w:val="20"/>
        </w:rPr>
        <w:t xml:space="preserve"> </w:t>
      </w:r>
      <w:r w:rsidRPr="006315A7">
        <w:rPr>
          <w:sz w:val="20"/>
        </w:rPr>
        <w:t>into</w:t>
      </w:r>
      <w:r w:rsidRPr="006315A7">
        <w:rPr>
          <w:spacing w:val="-5"/>
          <w:sz w:val="20"/>
        </w:rPr>
        <w:t xml:space="preserve"> </w:t>
      </w:r>
      <w:r w:rsidRPr="006315A7">
        <w:rPr>
          <w:sz w:val="20"/>
        </w:rPr>
        <w:t>account</w:t>
      </w:r>
      <w:r w:rsidRPr="006315A7">
        <w:rPr>
          <w:spacing w:val="-6"/>
          <w:sz w:val="20"/>
        </w:rPr>
        <w:t xml:space="preserve"> </w:t>
      </w:r>
      <w:r w:rsidRPr="006315A7">
        <w:rPr>
          <w:sz w:val="20"/>
        </w:rPr>
        <w:t>the</w:t>
      </w:r>
      <w:r w:rsidRPr="006315A7">
        <w:rPr>
          <w:spacing w:val="-5"/>
          <w:sz w:val="20"/>
        </w:rPr>
        <w:t xml:space="preserve"> </w:t>
      </w:r>
      <w:proofErr w:type="spellStart"/>
      <w:r w:rsidRPr="006315A7">
        <w:rPr>
          <w:sz w:val="20"/>
        </w:rPr>
        <w:t>Tenderer's</w:t>
      </w:r>
      <w:proofErr w:type="spellEnd"/>
      <w:r w:rsidRPr="006315A7">
        <w:rPr>
          <w:spacing w:val="-7"/>
          <w:sz w:val="20"/>
        </w:rPr>
        <w:t xml:space="preserve"> </w:t>
      </w:r>
      <w:r w:rsidRPr="006315A7">
        <w:rPr>
          <w:sz w:val="20"/>
        </w:rPr>
        <w:t>financial,</w:t>
      </w:r>
      <w:r w:rsidRPr="006315A7">
        <w:rPr>
          <w:spacing w:val="-6"/>
          <w:sz w:val="20"/>
        </w:rPr>
        <w:t xml:space="preserve"> </w:t>
      </w:r>
      <w:r w:rsidRPr="006315A7">
        <w:rPr>
          <w:sz w:val="20"/>
        </w:rPr>
        <w:t>technical</w:t>
      </w:r>
      <w:r w:rsidRPr="006315A7">
        <w:rPr>
          <w:spacing w:val="-6"/>
          <w:sz w:val="20"/>
        </w:rPr>
        <w:t xml:space="preserve"> </w:t>
      </w:r>
      <w:r w:rsidRPr="006315A7">
        <w:rPr>
          <w:sz w:val="20"/>
        </w:rPr>
        <w:t>and</w:t>
      </w:r>
      <w:r w:rsidRPr="006315A7">
        <w:rPr>
          <w:spacing w:val="-7"/>
          <w:sz w:val="20"/>
        </w:rPr>
        <w:t xml:space="preserve"> </w:t>
      </w:r>
      <w:r w:rsidRPr="006315A7">
        <w:rPr>
          <w:sz w:val="20"/>
        </w:rPr>
        <w:t>production</w:t>
      </w:r>
      <w:r w:rsidRPr="006315A7">
        <w:rPr>
          <w:spacing w:val="-6"/>
          <w:sz w:val="20"/>
        </w:rPr>
        <w:t xml:space="preserve"> </w:t>
      </w:r>
      <w:r w:rsidRPr="006315A7">
        <w:rPr>
          <w:sz w:val="20"/>
        </w:rPr>
        <w:t>capabilities.</w:t>
      </w:r>
      <w:r w:rsidRPr="006315A7">
        <w:rPr>
          <w:spacing w:val="-6"/>
          <w:sz w:val="20"/>
        </w:rPr>
        <w:t xml:space="preserve"> </w:t>
      </w:r>
      <w:r w:rsidRPr="006315A7">
        <w:rPr>
          <w:sz w:val="20"/>
        </w:rPr>
        <w:t>It</w:t>
      </w:r>
      <w:r w:rsidRPr="006315A7">
        <w:rPr>
          <w:spacing w:val="-6"/>
          <w:sz w:val="20"/>
        </w:rPr>
        <w:t xml:space="preserve"> </w:t>
      </w:r>
      <w:r w:rsidRPr="006315A7">
        <w:rPr>
          <w:sz w:val="20"/>
        </w:rPr>
        <w:t>will</w:t>
      </w:r>
      <w:r w:rsidRPr="006315A7">
        <w:rPr>
          <w:spacing w:val="-47"/>
          <w:sz w:val="20"/>
        </w:rPr>
        <w:t xml:space="preserve"> </w:t>
      </w:r>
      <w:r w:rsidRPr="006315A7">
        <w:rPr>
          <w:sz w:val="20"/>
        </w:rPr>
        <w:t xml:space="preserve">be based upon an examination of the documentary evidence of the </w:t>
      </w:r>
      <w:proofErr w:type="spellStart"/>
      <w:r w:rsidRPr="006315A7">
        <w:rPr>
          <w:sz w:val="20"/>
        </w:rPr>
        <w:t>Tenderer's</w:t>
      </w:r>
      <w:proofErr w:type="spellEnd"/>
      <w:r w:rsidRPr="006315A7">
        <w:rPr>
          <w:sz w:val="20"/>
        </w:rPr>
        <w:t xml:space="preserve"> qualifications submitted by the</w:t>
      </w:r>
      <w:r w:rsidRPr="006315A7">
        <w:rPr>
          <w:spacing w:val="1"/>
          <w:sz w:val="20"/>
        </w:rPr>
        <w:t xml:space="preserve"> </w:t>
      </w:r>
      <w:proofErr w:type="spellStart"/>
      <w:r w:rsidRPr="006315A7">
        <w:rPr>
          <w:sz w:val="20"/>
        </w:rPr>
        <w:t>Tenderer</w:t>
      </w:r>
      <w:proofErr w:type="spellEnd"/>
      <w:r w:rsidRPr="006315A7">
        <w:rPr>
          <w:sz w:val="20"/>
        </w:rPr>
        <w:t>, pursuant to ITT Clause 11, as well as such other information as the Purchaser deems necessary and</w:t>
      </w:r>
      <w:r w:rsidRPr="006315A7">
        <w:rPr>
          <w:spacing w:val="-47"/>
          <w:sz w:val="20"/>
        </w:rPr>
        <w:t xml:space="preserve"> </w:t>
      </w:r>
      <w:r w:rsidRPr="006315A7">
        <w:rPr>
          <w:sz w:val="20"/>
        </w:rPr>
        <w:t>appropriate.</w:t>
      </w:r>
    </w:p>
    <w:p w:rsidR="0029024B" w:rsidRPr="006315A7" w:rsidRDefault="0029024B">
      <w:pPr>
        <w:pStyle w:val="BodyText"/>
        <w:spacing w:before="1"/>
      </w:pPr>
    </w:p>
    <w:p w:rsidR="0029024B" w:rsidRPr="006315A7" w:rsidRDefault="006315A7">
      <w:pPr>
        <w:pStyle w:val="ListParagraph"/>
        <w:numPr>
          <w:ilvl w:val="1"/>
          <w:numId w:val="21"/>
        </w:numPr>
        <w:tabs>
          <w:tab w:val="left" w:pos="820"/>
        </w:tabs>
        <w:spacing w:line="244" w:lineRule="auto"/>
        <w:ind w:left="819" w:right="211" w:hanging="600"/>
        <w:jc w:val="both"/>
        <w:rPr>
          <w:sz w:val="20"/>
        </w:rPr>
      </w:pPr>
      <w:r w:rsidRPr="006315A7">
        <w:rPr>
          <w:sz w:val="20"/>
        </w:rPr>
        <w:t xml:space="preserve">An affirmative determination will be a prerequisite for award of the Contract to the </w:t>
      </w:r>
      <w:proofErr w:type="spellStart"/>
      <w:r w:rsidRPr="006315A7">
        <w:rPr>
          <w:sz w:val="20"/>
        </w:rPr>
        <w:t>Tenderer</w:t>
      </w:r>
      <w:proofErr w:type="spellEnd"/>
      <w:r w:rsidRPr="006315A7">
        <w:rPr>
          <w:sz w:val="20"/>
        </w:rPr>
        <w:t>. A negative</w:t>
      </w:r>
      <w:r w:rsidRPr="006315A7">
        <w:rPr>
          <w:spacing w:val="1"/>
          <w:sz w:val="20"/>
        </w:rPr>
        <w:t xml:space="preserve"> </w:t>
      </w:r>
      <w:r w:rsidRPr="006315A7">
        <w:rPr>
          <w:sz w:val="20"/>
        </w:rPr>
        <w:t>determination</w:t>
      </w:r>
      <w:r w:rsidRPr="006315A7">
        <w:rPr>
          <w:spacing w:val="-7"/>
          <w:sz w:val="20"/>
        </w:rPr>
        <w:t xml:space="preserve"> </w:t>
      </w:r>
      <w:r w:rsidRPr="006315A7">
        <w:rPr>
          <w:sz w:val="20"/>
        </w:rPr>
        <w:t>will</w:t>
      </w:r>
      <w:r w:rsidRPr="006315A7">
        <w:rPr>
          <w:spacing w:val="-6"/>
          <w:sz w:val="20"/>
        </w:rPr>
        <w:t xml:space="preserve"> </w:t>
      </w:r>
      <w:r w:rsidRPr="006315A7">
        <w:rPr>
          <w:sz w:val="20"/>
        </w:rPr>
        <w:t>result</w:t>
      </w:r>
      <w:r w:rsidRPr="006315A7">
        <w:rPr>
          <w:spacing w:val="-6"/>
          <w:sz w:val="20"/>
        </w:rPr>
        <w:t xml:space="preserve"> </w:t>
      </w:r>
      <w:r w:rsidRPr="006315A7">
        <w:rPr>
          <w:sz w:val="20"/>
        </w:rPr>
        <w:t>in</w:t>
      </w:r>
      <w:r w:rsidRPr="006315A7">
        <w:rPr>
          <w:spacing w:val="-6"/>
          <w:sz w:val="20"/>
        </w:rPr>
        <w:t xml:space="preserve"> </w:t>
      </w:r>
      <w:r w:rsidRPr="006315A7">
        <w:rPr>
          <w:sz w:val="20"/>
        </w:rPr>
        <w:t>rejection</w:t>
      </w:r>
      <w:r w:rsidRPr="006315A7">
        <w:rPr>
          <w:spacing w:val="-6"/>
          <w:sz w:val="20"/>
        </w:rPr>
        <w:t xml:space="preserve"> </w:t>
      </w:r>
      <w:r w:rsidRPr="006315A7">
        <w:rPr>
          <w:sz w:val="20"/>
        </w:rPr>
        <w:t>of</w:t>
      </w:r>
      <w:r w:rsidRPr="006315A7">
        <w:rPr>
          <w:spacing w:val="-7"/>
          <w:sz w:val="20"/>
        </w:rPr>
        <w:t xml:space="preserve"> </w:t>
      </w:r>
      <w:r w:rsidRPr="006315A7">
        <w:rPr>
          <w:sz w:val="20"/>
        </w:rPr>
        <w:t>the</w:t>
      </w:r>
      <w:r w:rsidRPr="006315A7">
        <w:rPr>
          <w:spacing w:val="-6"/>
          <w:sz w:val="20"/>
        </w:rPr>
        <w:t xml:space="preserve"> </w:t>
      </w:r>
      <w:proofErr w:type="spellStart"/>
      <w:r w:rsidRPr="006315A7">
        <w:rPr>
          <w:sz w:val="20"/>
        </w:rPr>
        <w:t>Tenderer's</w:t>
      </w:r>
      <w:proofErr w:type="spellEnd"/>
      <w:r w:rsidRPr="006315A7">
        <w:rPr>
          <w:spacing w:val="-6"/>
          <w:sz w:val="20"/>
        </w:rPr>
        <w:t xml:space="preserve"> </w:t>
      </w:r>
      <w:r w:rsidRPr="006315A7">
        <w:rPr>
          <w:sz w:val="20"/>
        </w:rPr>
        <w:t>tender,</w:t>
      </w:r>
      <w:r w:rsidRPr="006315A7">
        <w:rPr>
          <w:spacing w:val="-6"/>
          <w:sz w:val="20"/>
        </w:rPr>
        <w:t xml:space="preserve"> </w:t>
      </w:r>
      <w:r w:rsidRPr="006315A7">
        <w:rPr>
          <w:sz w:val="20"/>
        </w:rPr>
        <w:t>in</w:t>
      </w:r>
      <w:r w:rsidRPr="006315A7">
        <w:rPr>
          <w:spacing w:val="-6"/>
          <w:sz w:val="20"/>
        </w:rPr>
        <w:t xml:space="preserve"> </w:t>
      </w:r>
      <w:r w:rsidRPr="006315A7">
        <w:rPr>
          <w:sz w:val="20"/>
        </w:rPr>
        <w:t>which</w:t>
      </w:r>
      <w:r w:rsidRPr="006315A7">
        <w:rPr>
          <w:spacing w:val="-7"/>
          <w:sz w:val="20"/>
        </w:rPr>
        <w:t xml:space="preserve"> </w:t>
      </w:r>
      <w:r w:rsidRPr="006315A7">
        <w:rPr>
          <w:sz w:val="20"/>
        </w:rPr>
        <w:t>event</w:t>
      </w:r>
      <w:r w:rsidRPr="006315A7">
        <w:rPr>
          <w:spacing w:val="-6"/>
          <w:sz w:val="20"/>
        </w:rPr>
        <w:t xml:space="preserve"> </w:t>
      </w:r>
      <w:r w:rsidRPr="006315A7">
        <w:rPr>
          <w:sz w:val="20"/>
        </w:rPr>
        <w:t>the</w:t>
      </w:r>
      <w:r w:rsidRPr="006315A7">
        <w:rPr>
          <w:spacing w:val="-6"/>
          <w:sz w:val="20"/>
        </w:rPr>
        <w:t xml:space="preserve"> </w:t>
      </w:r>
      <w:r w:rsidRPr="006315A7">
        <w:rPr>
          <w:sz w:val="20"/>
        </w:rPr>
        <w:t>Purchaser</w:t>
      </w:r>
      <w:r w:rsidRPr="006315A7">
        <w:rPr>
          <w:spacing w:val="-6"/>
          <w:sz w:val="20"/>
        </w:rPr>
        <w:t xml:space="preserve"> </w:t>
      </w:r>
      <w:r w:rsidRPr="006315A7">
        <w:rPr>
          <w:sz w:val="20"/>
        </w:rPr>
        <w:t>will</w:t>
      </w:r>
      <w:r w:rsidRPr="006315A7">
        <w:rPr>
          <w:spacing w:val="-6"/>
          <w:sz w:val="20"/>
        </w:rPr>
        <w:t xml:space="preserve"> </w:t>
      </w:r>
      <w:r w:rsidRPr="006315A7">
        <w:rPr>
          <w:sz w:val="20"/>
        </w:rPr>
        <w:t>proceed</w:t>
      </w:r>
      <w:r w:rsidRPr="006315A7">
        <w:rPr>
          <w:spacing w:val="-7"/>
          <w:sz w:val="20"/>
        </w:rPr>
        <w:t xml:space="preserve"> </w:t>
      </w:r>
      <w:r w:rsidRPr="006315A7">
        <w:rPr>
          <w:sz w:val="20"/>
        </w:rPr>
        <w:t>to</w:t>
      </w:r>
      <w:r w:rsidRPr="006315A7">
        <w:rPr>
          <w:spacing w:val="-7"/>
          <w:sz w:val="20"/>
        </w:rPr>
        <w:t xml:space="preserve"> </w:t>
      </w:r>
      <w:r w:rsidRPr="006315A7">
        <w:rPr>
          <w:sz w:val="20"/>
        </w:rPr>
        <w:t>the</w:t>
      </w:r>
      <w:r w:rsidRPr="006315A7">
        <w:rPr>
          <w:spacing w:val="1"/>
          <w:sz w:val="20"/>
        </w:rPr>
        <w:t xml:space="preserve"> </w:t>
      </w:r>
      <w:r w:rsidRPr="006315A7">
        <w:rPr>
          <w:sz w:val="20"/>
        </w:rPr>
        <w:t xml:space="preserve">next lowest evaluated tender to make a similar determination of that </w:t>
      </w:r>
      <w:proofErr w:type="spellStart"/>
      <w:r w:rsidRPr="006315A7">
        <w:rPr>
          <w:sz w:val="20"/>
        </w:rPr>
        <w:t>Tenderer's</w:t>
      </w:r>
      <w:proofErr w:type="spellEnd"/>
      <w:r w:rsidRPr="006315A7">
        <w:rPr>
          <w:sz w:val="20"/>
        </w:rPr>
        <w:t xml:space="preserve"> capabilities to perform the</w:t>
      </w:r>
      <w:r w:rsidRPr="006315A7">
        <w:rPr>
          <w:spacing w:val="1"/>
          <w:sz w:val="20"/>
        </w:rPr>
        <w:t xml:space="preserve"> </w:t>
      </w:r>
      <w:r w:rsidRPr="006315A7">
        <w:rPr>
          <w:sz w:val="20"/>
        </w:rPr>
        <w:t>contract</w:t>
      </w:r>
      <w:r w:rsidRPr="006315A7">
        <w:rPr>
          <w:spacing w:val="-6"/>
          <w:sz w:val="20"/>
        </w:rPr>
        <w:t xml:space="preserve"> </w:t>
      </w:r>
      <w:r w:rsidRPr="006315A7">
        <w:rPr>
          <w:sz w:val="20"/>
        </w:rPr>
        <w:t>satisfactorily.</w:t>
      </w:r>
    </w:p>
    <w:p w:rsidR="0029024B" w:rsidRPr="006315A7" w:rsidRDefault="0029024B">
      <w:pPr>
        <w:pStyle w:val="BodyText"/>
        <w:spacing w:before="5"/>
      </w:pPr>
    </w:p>
    <w:p w:rsidR="0029024B" w:rsidRPr="006315A7" w:rsidRDefault="006315A7">
      <w:pPr>
        <w:pStyle w:val="Heading1"/>
        <w:numPr>
          <w:ilvl w:val="0"/>
          <w:numId w:val="21"/>
        </w:numPr>
        <w:tabs>
          <w:tab w:val="left" w:pos="819"/>
          <w:tab w:val="left" w:pos="820"/>
        </w:tabs>
        <w:spacing w:before="1"/>
        <w:ind w:left="819" w:hanging="601"/>
      </w:pPr>
      <w:bookmarkStart w:id="27" w:name="_TOC_250005"/>
      <w:r w:rsidRPr="006315A7">
        <w:rPr>
          <w:spacing w:val="-2"/>
        </w:rPr>
        <w:t>Award</w:t>
      </w:r>
      <w:r w:rsidRPr="006315A7">
        <w:rPr>
          <w:spacing w:val="-11"/>
        </w:rPr>
        <w:t xml:space="preserve"> </w:t>
      </w:r>
      <w:bookmarkEnd w:id="27"/>
      <w:r w:rsidRPr="006315A7">
        <w:rPr>
          <w:spacing w:val="-1"/>
        </w:rPr>
        <w:t>Criteria</w:t>
      </w:r>
    </w:p>
    <w:p w:rsidR="0029024B" w:rsidRPr="006315A7" w:rsidRDefault="0029024B">
      <w:pPr>
        <w:pStyle w:val="BodyText"/>
        <w:spacing w:before="6"/>
        <w:rPr>
          <w:b/>
        </w:rPr>
      </w:pPr>
    </w:p>
    <w:p w:rsidR="0029024B" w:rsidRPr="006315A7" w:rsidRDefault="006315A7">
      <w:pPr>
        <w:pStyle w:val="ListParagraph"/>
        <w:numPr>
          <w:ilvl w:val="1"/>
          <w:numId w:val="21"/>
        </w:numPr>
        <w:tabs>
          <w:tab w:val="left" w:pos="819"/>
        </w:tabs>
        <w:spacing w:before="1" w:line="244" w:lineRule="auto"/>
        <w:ind w:left="819" w:right="217" w:hanging="600"/>
        <w:jc w:val="both"/>
        <w:rPr>
          <w:sz w:val="20"/>
        </w:rPr>
      </w:pPr>
      <w:r w:rsidRPr="006315A7">
        <w:rPr>
          <w:sz w:val="20"/>
        </w:rPr>
        <w:t xml:space="preserve">Subject to ITT Clause 28, the Purchaser will award the Contract to the successful </w:t>
      </w:r>
      <w:proofErr w:type="spellStart"/>
      <w:r w:rsidRPr="006315A7">
        <w:rPr>
          <w:sz w:val="20"/>
        </w:rPr>
        <w:t>Tenderer</w:t>
      </w:r>
      <w:proofErr w:type="spellEnd"/>
      <w:r w:rsidRPr="006315A7">
        <w:rPr>
          <w:sz w:val="20"/>
        </w:rPr>
        <w:t xml:space="preserve"> whose tender has</w:t>
      </w:r>
      <w:r w:rsidRPr="006315A7">
        <w:rPr>
          <w:spacing w:val="1"/>
          <w:sz w:val="20"/>
        </w:rPr>
        <w:t xml:space="preserve"> </w:t>
      </w:r>
      <w:r w:rsidRPr="006315A7">
        <w:rPr>
          <w:sz w:val="20"/>
        </w:rPr>
        <w:t>been determined to be substantially responsive and has been determined as the lowest evaluated tender,</w:t>
      </w:r>
      <w:r w:rsidRPr="006315A7">
        <w:rPr>
          <w:spacing w:val="1"/>
          <w:sz w:val="20"/>
        </w:rPr>
        <w:t xml:space="preserve"> </w:t>
      </w:r>
      <w:r w:rsidRPr="006315A7">
        <w:rPr>
          <w:spacing w:val="-1"/>
          <w:sz w:val="20"/>
        </w:rPr>
        <w:t>provided</w:t>
      </w:r>
      <w:r w:rsidRPr="006315A7">
        <w:rPr>
          <w:spacing w:val="-11"/>
          <w:sz w:val="20"/>
        </w:rPr>
        <w:t xml:space="preserve"> </w:t>
      </w:r>
      <w:r w:rsidRPr="006315A7">
        <w:rPr>
          <w:sz w:val="20"/>
        </w:rPr>
        <w:t>further</w:t>
      </w:r>
      <w:r w:rsidRPr="006315A7">
        <w:rPr>
          <w:spacing w:val="-11"/>
          <w:sz w:val="20"/>
        </w:rPr>
        <w:t xml:space="preserve"> </w:t>
      </w:r>
      <w:r w:rsidRPr="006315A7">
        <w:rPr>
          <w:sz w:val="20"/>
        </w:rPr>
        <w:t>that</w:t>
      </w:r>
      <w:r w:rsidRPr="006315A7">
        <w:rPr>
          <w:spacing w:val="-11"/>
          <w:sz w:val="20"/>
        </w:rPr>
        <w:t xml:space="preserve"> </w:t>
      </w:r>
      <w:r w:rsidRPr="006315A7">
        <w:rPr>
          <w:sz w:val="20"/>
        </w:rPr>
        <w:t>the</w:t>
      </w:r>
      <w:r w:rsidRPr="006315A7">
        <w:rPr>
          <w:spacing w:val="-10"/>
          <w:sz w:val="20"/>
        </w:rPr>
        <w:t xml:space="preserve"> </w:t>
      </w:r>
      <w:proofErr w:type="spellStart"/>
      <w:r w:rsidRPr="006315A7">
        <w:rPr>
          <w:sz w:val="20"/>
        </w:rPr>
        <w:t>Tenderer</w:t>
      </w:r>
      <w:proofErr w:type="spellEnd"/>
      <w:r w:rsidRPr="006315A7">
        <w:rPr>
          <w:spacing w:val="-11"/>
          <w:sz w:val="20"/>
        </w:rPr>
        <w:t xml:space="preserve"> </w:t>
      </w:r>
      <w:r w:rsidRPr="006315A7">
        <w:rPr>
          <w:sz w:val="20"/>
        </w:rPr>
        <w:t>is</w:t>
      </w:r>
      <w:r w:rsidRPr="006315A7">
        <w:rPr>
          <w:spacing w:val="-11"/>
          <w:sz w:val="20"/>
        </w:rPr>
        <w:t xml:space="preserve"> </w:t>
      </w:r>
      <w:r w:rsidRPr="006315A7">
        <w:rPr>
          <w:sz w:val="20"/>
        </w:rPr>
        <w:t>determined</w:t>
      </w:r>
      <w:r w:rsidRPr="006315A7">
        <w:rPr>
          <w:spacing w:val="-10"/>
          <w:sz w:val="20"/>
        </w:rPr>
        <w:t xml:space="preserve"> </w:t>
      </w:r>
      <w:r w:rsidRPr="006315A7">
        <w:rPr>
          <w:sz w:val="20"/>
        </w:rPr>
        <w:t>to</w:t>
      </w:r>
      <w:r w:rsidRPr="006315A7">
        <w:rPr>
          <w:spacing w:val="-11"/>
          <w:sz w:val="20"/>
        </w:rPr>
        <w:t xml:space="preserve"> </w:t>
      </w:r>
      <w:r w:rsidRPr="006315A7">
        <w:rPr>
          <w:sz w:val="20"/>
        </w:rPr>
        <w:t>be</w:t>
      </w:r>
      <w:r w:rsidRPr="006315A7">
        <w:rPr>
          <w:spacing w:val="-11"/>
          <w:sz w:val="20"/>
        </w:rPr>
        <w:t xml:space="preserve"> </w:t>
      </w:r>
      <w:r w:rsidRPr="006315A7">
        <w:rPr>
          <w:sz w:val="20"/>
        </w:rPr>
        <w:t>qualified</w:t>
      </w:r>
      <w:r w:rsidRPr="006315A7">
        <w:rPr>
          <w:spacing w:val="-9"/>
          <w:sz w:val="20"/>
        </w:rPr>
        <w:t xml:space="preserve"> </w:t>
      </w:r>
      <w:r w:rsidRPr="006315A7">
        <w:rPr>
          <w:sz w:val="20"/>
        </w:rPr>
        <w:t>to</w:t>
      </w:r>
      <w:r w:rsidRPr="006315A7">
        <w:rPr>
          <w:spacing w:val="-10"/>
          <w:sz w:val="20"/>
        </w:rPr>
        <w:t xml:space="preserve"> </w:t>
      </w:r>
      <w:r w:rsidRPr="006315A7">
        <w:rPr>
          <w:sz w:val="20"/>
        </w:rPr>
        <w:t>perform</w:t>
      </w:r>
      <w:r w:rsidRPr="006315A7">
        <w:rPr>
          <w:spacing w:val="-13"/>
          <w:sz w:val="20"/>
        </w:rPr>
        <w:t xml:space="preserve"> </w:t>
      </w:r>
      <w:r w:rsidRPr="006315A7">
        <w:rPr>
          <w:sz w:val="20"/>
        </w:rPr>
        <w:t>the</w:t>
      </w:r>
      <w:r w:rsidRPr="006315A7">
        <w:rPr>
          <w:spacing w:val="-10"/>
          <w:sz w:val="20"/>
        </w:rPr>
        <w:t xml:space="preserve"> </w:t>
      </w:r>
      <w:r w:rsidRPr="006315A7">
        <w:rPr>
          <w:sz w:val="20"/>
        </w:rPr>
        <w:t>Contract</w:t>
      </w:r>
      <w:r w:rsidRPr="006315A7">
        <w:rPr>
          <w:spacing w:val="-11"/>
          <w:sz w:val="20"/>
        </w:rPr>
        <w:t xml:space="preserve"> </w:t>
      </w:r>
      <w:r w:rsidRPr="006315A7">
        <w:rPr>
          <w:sz w:val="20"/>
        </w:rPr>
        <w:t>satisfactorily.</w:t>
      </w:r>
    </w:p>
    <w:p w:rsidR="0029024B" w:rsidRPr="006315A7" w:rsidRDefault="0029024B">
      <w:pPr>
        <w:pStyle w:val="BodyText"/>
        <w:spacing w:before="5"/>
      </w:pPr>
    </w:p>
    <w:p w:rsidR="0029024B" w:rsidRPr="006315A7" w:rsidRDefault="006315A7">
      <w:pPr>
        <w:pStyle w:val="Heading1"/>
        <w:numPr>
          <w:ilvl w:val="0"/>
          <w:numId w:val="21"/>
        </w:numPr>
        <w:tabs>
          <w:tab w:val="left" w:pos="819"/>
          <w:tab w:val="left" w:pos="820"/>
        </w:tabs>
        <w:ind w:left="819" w:hanging="601"/>
      </w:pPr>
      <w:bookmarkStart w:id="28" w:name="_TOC_250004"/>
      <w:r w:rsidRPr="006315A7">
        <w:rPr>
          <w:spacing w:val="-1"/>
        </w:rPr>
        <w:t>Purchaser's</w:t>
      </w:r>
      <w:r w:rsidRPr="006315A7">
        <w:rPr>
          <w:spacing w:val="-12"/>
        </w:rPr>
        <w:t xml:space="preserve"> </w:t>
      </w:r>
      <w:r w:rsidRPr="006315A7">
        <w:rPr>
          <w:spacing w:val="-1"/>
        </w:rPr>
        <w:t>right</w:t>
      </w:r>
      <w:r w:rsidRPr="006315A7">
        <w:rPr>
          <w:spacing w:val="-11"/>
        </w:rPr>
        <w:t xml:space="preserve"> </w:t>
      </w:r>
      <w:r w:rsidRPr="006315A7">
        <w:rPr>
          <w:spacing w:val="-1"/>
        </w:rPr>
        <w:t>to</w:t>
      </w:r>
      <w:r w:rsidRPr="006315A7">
        <w:rPr>
          <w:spacing w:val="-11"/>
        </w:rPr>
        <w:t xml:space="preserve"> </w:t>
      </w:r>
      <w:r w:rsidRPr="006315A7">
        <w:rPr>
          <w:spacing w:val="-1"/>
        </w:rPr>
        <w:t>vary</w:t>
      </w:r>
      <w:r w:rsidRPr="006315A7">
        <w:rPr>
          <w:spacing w:val="-11"/>
        </w:rPr>
        <w:t xml:space="preserve"> </w:t>
      </w:r>
      <w:r w:rsidRPr="006315A7">
        <w:rPr>
          <w:spacing w:val="-1"/>
        </w:rPr>
        <w:t>Quantities</w:t>
      </w:r>
      <w:r w:rsidRPr="006315A7">
        <w:rPr>
          <w:spacing w:val="-11"/>
        </w:rPr>
        <w:t xml:space="preserve"> </w:t>
      </w:r>
      <w:r w:rsidRPr="006315A7">
        <w:rPr>
          <w:spacing w:val="-1"/>
        </w:rPr>
        <w:t>at</w:t>
      </w:r>
      <w:r w:rsidRPr="006315A7">
        <w:rPr>
          <w:spacing w:val="-12"/>
        </w:rPr>
        <w:t xml:space="preserve"> </w:t>
      </w:r>
      <w:r w:rsidRPr="006315A7">
        <w:rPr>
          <w:spacing w:val="-1"/>
        </w:rPr>
        <w:t>Time</w:t>
      </w:r>
      <w:r w:rsidRPr="006315A7">
        <w:rPr>
          <w:spacing w:val="-11"/>
        </w:rPr>
        <w:t xml:space="preserve"> </w:t>
      </w:r>
      <w:r w:rsidRPr="006315A7">
        <w:rPr>
          <w:spacing w:val="-1"/>
        </w:rPr>
        <w:t>of</w:t>
      </w:r>
      <w:r w:rsidRPr="006315A7">
        <w:rPr>
          <w:spacing w:val="-11"/>
        </w:rPr>
        <w:t xml:space="preserve"> </w:t>
      </w:r>
      <w:bookmarkEnd w:id="28"/>
      <w:r w:rsidRPr="006315A7">
        <w:rPr>
          <w:spacing w:val="-1"/>
        </w:rPr>
        <w:t>Award</w:t>
      </w:r>
    </w:p>
    <w:p w:rsidR="0029024B" w:rsidRPr="006315A7" w:rsidRDefault="0029024B">
      <w:pPr>
        <w:pStyle w:val="BodyText"/>
        <w:spacing w:before="6"/>
        <w:rPr>
          <w:b/>
        </w:rPr>
      </w:pPr>
    </w:p>
    <w:p w:rsidR="0029024B" w:rsidRPr="006315A7" w:rsidRDefault="006315A7">
      <w:pPr>
        <w:pStyle w:val="ListParagraph"/>
        <w:numPr>
          <w:ilvl w:val="1"/>
          <w:numId w:val="21"/>
        </w:numPr>
        <w:tabs>
          <w:tab w:val="left" w:pos="819"/>
        </w:tabs>
        <w:spacing w:line="244" w:lineRule="auto"/>
        <w:ind w:left="819" w:right="216" w:hanging="600"/>
        <w:jc w:val="both"/>
        <w:rPr>
          <w:sz w:val="20"/>
        </w:rPr>
      </w:pPr>
      <w:r w:rsidRPr="006315A7">
        <w:rPr>
          <w:sz w:val="20"/>
        </w:rPr>
        <w:t>The</w:t>
      </w:r>
      <w:r w:rsidRPr="006315A7">
        <w:rPr>
          <w:spacing w:val="-10"/>
          <w:sz w:val="20"/>
        </w:rPr>
        <w:t xml:space="preserve"> </w:t>
      </w:r>
      <w:r w:rsidRPr="006315A7">
        <w:rPr>
          <w:sz w:val="20"/>
        </w:rPr>
        <w:t>Purchaser</w:t>
      </w:r>
      <w:r w:rsidRPr="006315A7">
        <w:rPr>
          <w:spacing w:val="-10"/>
          <w:sz w:val="20"/>
        </w:rPr>
        <w:t xml:space="preserve"> </w:t>
      </w:r>
      <w:r w:rsidRPr="006315A7">
        <w:rPr>
          <w:sz w:val="20"/>
        </w:rPr>
        <w:t>reserves</w:t>
      </w:r>
      <w:r w:rsidRPr="006315A7">
        <w:rPr>
          <w:spacing w:val="-10"/>
          <w:sz w:val="20"/>
        </w:rPr>
        <w:t xml:space="preserve"> </w:t>
      </w:r>
      <w:r w:rsidRPr="006315A7">
        <w:rPr>
          <w:sz w:val="20"/>
        </w:rPr>
        <w:t>the</w:t>
      </w:r>
      <w:r w:rsidRPr="006315A7">
        <w:rPr>
          <w:spacing w:val="-10"/>
          <w:sz w:val="20"/>
        </w:rPr>
        <w:t xml:space="preserve"> </w:t>
      </w:r>
      <w:r w:rsidRPr="006315A7">
        <w:rPr>
          <w:sz w:val="20"/>
        </w:rPr>
        <w:t>right</w:t>
      </w:r>
      <w:r w:rsidRPr="006315A7">
        <w:rPr>
          <w:spacing w:val="-11"/>
          <w:sz w:val="20"/>
        </w:rPr>
        <w:t xml:space="preserve"> </w:t>
      </w:r>
      <w:r w:rsidRPr="006315A7">
        <w:rPr>
          <w:sz w:val="20"/>
        </w:rPr>
        <w:t>at</w:t>
      </w:r>
      <w:r w:rsidRPr="006315A7">
        <w:rPr>
          <w:spacing w:val="-10"/>
          <w:sz w:val="20"/>
        </w:rPr>
        <w:t xml:space="preserve"> </w:t>
      </w:r>
      <w:r w:rsidRPr="006315A7">
        <w:rPr>
          <w:sz w:val="20"/>
        </w:rPr>
        <w:t>the</w:t>
      </w:r>
      <w:r w:rsidRPr="006315A7">
        <w:rPr>
          <w:spacing w:val="-10"/>
          <w:sz w:val="20"/>
        </w:rPr>
        <w:t xml:space="preserve"> </w:t>
      </w:r>
      <w:r w:rsidRPr="006315A7">
        <w:rPr>
          <w:sz w:val="20"/>
        </w:rPr>
        <w:t>time</w:t>
      </w:r>
      <w:r w:rsidRPr="006315A7">
        <w:rPr>
          <w:spacing w:val="-10"/>
          <w:sz w:val="20"/>
        </w:rPr>
        <w:t xml:space="preserve"> </w:t>
      </w:r>
      <w:r w:rsidRPr="006315A7">
        <w:rPr>
          <w:sz w:val="20"/>
        </w:rPr>
        <w:t>of</w:t>
      </w:r>
      <w:r w:rsidRPr="006315A7">
        <w:rPr>
          <w:spacing w:val="-10"/>
          <w:sz w:val="20"/>
        </w:rPr>
        <w:t xml:space="preserve"> </w:t>
      </w:r>
      <w:r w:rsidRPr="006315A7">
        <w:rPr>
          <w:sz w:val="20"/>
        </w:rPr>
        <w:t>Contract</w:t>
      </w:r>
      <w:r w:rsidRPr="006315A7">
        <w:rPr>
          <w:spacing w:val="-9"/>
          <w:sz w:val="20"/>
        </w:rPr>
        <w:t xml:space="preserve"> </w:t>
      </w:r>
      <w:r w:rsidRPr="006315A7">
        <w:rPr>
          <w:sz w:val="20"/>
        </w:rPr>
        <w:t>award</w:t>
      </w:r>
      <w:r w:rsidRPr="006315A7">
        <w:rPr>
          <w:spacing w:val="-10"/>
          <w:sz w:val="20"/>
        </w:rPr>
        <w:t xml:space="preserve"> </w:t>
      </w:r>
      <w:r w:rsidRPr="006315A7">
        <w:rPr>
          <w:sz w:val="20"/>
        </w:rPr>
        <w:t>to</w:t>
      </w:r>
      <w:r w:rsidRPr="006315A7">
        <w:rPr>
          <w:spacing w:val="-10"/>
          <w:sz w:val="20"/>
        </w:rPr>
        <w:t xml:space="preserve"> </w:t>
      </w:r>
      <w:r w:rsidRPr="006315A7">
        <w:rPr>
          <w:sz w:val="20"/>
        </w:rPr>
        <w:t>increase</w:t>
      </w:r>
      <w:r w:rsidRPr="006315A7">
        <w:rPr>
          <w:spacing w:val="-11"/>
          <w:sz w:val="20"/>
        </w:rPr>
        <w:t xml:space="preserve"> </w:t>
      </w:r>
      <w:r w:rsidRPr="006315A7">
        <w:rPr>
          <w:sz w:val="20"/>
        </w:rPr>
        <w:t>or</w:t>
      </w:r>
      <w:r w:rsidRPr="006315A7">
        <w:rPr>
          <w:spacing w:val="-11"/>
          <w:sz w:val="20"/>
        </w:rPr>
        <w:t xml:space="preserve"> </w:t>
      </w:r>
      <w:r w:rsidRPr="006315A7">
        <w:rPr>
          <w:sz w:val="20"/>
        </w:rPr>
        <w:t>decrease</w:t>
      </w:r>
      <w:r w:rsidRPr="006315A7">
        <w:rPr>
          <w:spacing w:val="-10"/>
          <w:sz w:val="20"/>
        </w:rPr>
        <w:t xml:space="preserve"> </w:t>
      </w:r>
      <w:r w:rsidRPr="006315A7">
        <w:rPr>
          <w:sz w:val="20"/>
        </w:rPr>
        <w:t>by</w:t>
      </w:r>
      <w:r w:rsidRPr="006315A7">
        <w:rPr>
          <w:spacing w:val="-12"/>
          <w:sz w:val="20"/>
        </w:rPr>
        <w:t xml:space="preserve"> </w:t>
      </w:r>
      <w:r w:rsidRPr="006315A7">
        <w:rPr>
          <w:sz w:val="20"/>
        </w:rPr>
        <w:t>up</w:t>
      </w:r>
      <w:r w:rsidRPr="006315A7">
        <w:rPr>
          <w:spacing w:val="-11"/>
          <w:sz w:val="20"/>
        </w:rPr>
        <w:t xml:space="preserve"> </w:t>
      </w:r>
      <w:r w:rsidRPr="006315A7">
        <w:rPr>
          <w:sz w:val="20"/>
        </w:rPr>
        <w:t>to</w:t>
      </w:r>
      <w:r w:rsidRPr="006315A7">
        <w:rPr>
          <w:spacing w:val="-10"/>
          <w:sz w:val="20"/>
        </w:rPr>
        <w:t xml:space="preserve"> </w:t>
      </w:r>
      <w:r w:rsidRPr="006315A7">
        <w:rPr>
          <w:sz w:val="20"/>
        </w:rPr>
        <w:t>25</w:t>
      </w:r>
      <w:r w:rsidRPr="006315A7">
        <w:rPr>
          <w:spacing w:val="-11"/>
          <w:sz w:val="20"/>
        </w:rPr>
        <w:t xml:space="preserve"> </w:t>
      </w:r>
      <w:r w:rsidRPr="006315A7">
        <w:rPr>
          <w:sz w:val="20"/>
        </w:rPr>
        <w:t>percent</w:t>
      </w:r>
      <w:r w:rsidRPr="006315A7">
        <w:rPr>
          <w:spacing w:val="-12"/>
          <w:sz w:val="20"/>
        </w:rPr>
        <w:t xml:space="preserve"> </w:t>
      </w:r>
      <w:r w:rsidRPr="006315A7">
        <w:rPr>
          <w:sz w:val="20"/>
        </w:rPr>
        <w:t>of</w:t>
      </w:r>
      <w:r w:rsidRPr="006315A7">
        <w:rPr>
          <w:spacing w:val="-10"/>
          <w:sz w:val="20"/>
        </w:rPr>
        <w:t xml:space="preserve"> </w:t>
      </w:r>
      <w:r w:rsidRPr="006315A7">
        <w:rPr>
          <w:sz w:val="20"/>
        </w:rPr>
        <w:t>the</w:t>
      </w:r>
      <w:r w:rsidRPr="006315A7">
        <w:rPr>
          <w:spacing w:val="-48"/>
          <w:sz w:val="20"/>
        </w:rPr>
        <w:t xml:space="preserve"> </w:t>
      </w:r>
      <w:r w:rsidRPr="006315A7">
        <w:rPr>
          <w:sz w:val="20"/>
        </w:rPr>
        <w:t>quantity</w:t>
      </w:r>
      <w:r w:rsidRPr="006315A7">
        <w:rPr>
          <w:spacing w:val="-10"/>
          <w:sz w:val="20"/>
        </w:rPr>
        <w:t xml:space="preserve"> </w:t>
      </w:r>
      <w:r w:rsidRPr="006315A7">
        <w:rPr>
          <w:sz w:val="20"/>
        </w:rPr>
        <w:t>of</w:t>
      </w:r>
      <w:r w:rsidRPr="006315A7">
        <w:rPr>
          <w:spacing w:val="-9"/>
          <w:sz w:val="20"/>
        </w:rPr>
        <w:t xml:space="preserve"> </w:t>
      </w:r>
      <w:r w:rsidRPr="006315A7">
        <w:rPr>
          <w:sz w:val="20"/>
        </w:rPr>
        <w:t>goods</w:t>
      </w:r>
      <w:r w:rsidRPr="006315A7">
        <w:rPr>
          <w:spacing w:val="-9"/>
          <w:sz w:val="20"/>
        </w:rPr>
        <w:t xml:space="preserve"> </w:t>
      </w:r>
      <w:r w:rsidRPr="006315A7">
        <w:rPr>
          <w:sz w:val="20"/>
        </w:rPr>
        <w:t>and</w:t>
      </w:r>
      <w:r w:rsidRPr="006315A7">
        <w:rPr>
          <w:spacing w:val="-10"/>
          <w:sz w:val="20"/>
        </w:rPr>
        <w:t xml:space="preserve"> </w:t>
      </w:r>
      <w:r w:rsidRPr="006315A7">
        <w:rPr>
          <w:sz w:val="20"/>
        </w:rPr>
        <w:t>services</w:t>
      </w:r>
      <w:r w:rsidRPr="006315A7">
        <w:rPr>
          <w:spacing w:val="-10"/>
          <w:sz w:val="20"/>
        </w:rPr>
        <w:t xml:space="preserve"> </w:t>
      </w:r>
      <w:r w:rsidRPr="006315A7">
        <w:rPr>
          <w:sz w:val="20"/>
        </w:rPr>
        <w:t>originally</w:t>
      </w:r>
      <w:r w:rsidRPr="006315A7">
        <w:rPr>
          <w:spacing w:val="-11"/>
          <w:sz w:val="20"/>
        </w:rPr>
        <w:t xml:space="preserve"> </w:t>
      </w:r>
      <w:r w:rsidRPr="006315A7">
        <w:rPr>
          <w:sz w:val="20"/>
        </w:rPr>
        <w:t>specified</w:t>
      </w:r>
      <w:r w:rsidRPr="006315A7">
        <w:rPr>
          <w:spacing w:val="-11"/>
          <w:sz w:val="20"/>
        </w:rPr>
        <w:t xml:space="preserve"> </w:t>
      </w:r>
      <w:r w:rsidRPr="006315A7">
        <w:rPr>
          <w:sz w:val="20"/>
        </w:rPr>
        <w:t>in</w:t>
      </w:r>
      <w:r w:rsidRPr="006315A7">
        <w:rPr>
          <w:spacing w:val="-10"/>
          <w:sz w:val="20"/>
        </w:rPr>
        <w:t xml:space="preserve"> </w:t>
      </w:r>
      <w:r w:rsidRPr="006315A7">
        <w:rPr>
          <w:sz w:val="20"/>
        </w:rPr>
        <w:t>the</w:t>
      </w:r>
      <w:r w:rsidRPr="006315A7">
        <w:rPr>
          <w:spacing w:val="-11"/>
          <w:sz w:val="20"/>
        </w:rPr>
        <w:t xml:space="preserve"> </w:t>
      </w:r>
      <w:r w:rsidRPr="006315A7">
        <w:rPr>
          <w:sz w:val="20"/>
        </w:rPr>
        <w:t>Schedule</w:t>
      </w:r>
      <w:r w:rsidRPr="006315A7">
        <w:rPr>
          <w:spacing w:val="-10"/>
          <w:sz w:val="20"/>
        </w:rPr>
        <w:t xml:space="preserve"> </w:t>
      </w:r>
      <w:r w:rsidRPr="006315A7">
        <w:rPr>
          <w:sz w:val="20"/>
        </w:rPr>
        <w:t>of</w:t>
      </w:r>
      <w:r w:rsidRPr="006315A7">
        <w:rPr>
          <w:spacing w:val="-11"/>
          <w:sz w:val="20"/>
        </w:rPr>
        <w:t xml:space="preserve"> </w:t>
      </w:r>
      <w:r w:rsidRPr="006315A7">
        <w:rPr>
          <w:sz w:val="20"/>
        </w:rPr>
        <w:t>Requirements</w:t>
      </w:r>
      <w:r w:rsidRPr="006315A7">
        <w:rPr>
          <w:spacing w:val="-11"/>
          <w:sz w:val="20"/>
        </w:rPr>
        <w:t xml:space="preserve"> </w:t>
      </w:r>
      <w:r w:rsidRPr="006315A7">
        <w:rPr>
          <w:sz w:val="20"/>
        </w:rPr>
        <w:t>without</w:t>
      </w:r>
      <w:r w:rsidRPr="006315A7">
        <w:rPr>
          <w:spacing w:val="-10"/>
          <w:sz w:val="20"/>
        </w:rPr>
        <w:t xml:space="preserve"> </w:t>
      </w:r>
      <w:r w:rsidRPr="006315A7">
        <w:rPr>
          <w:sz w:val="20"/>
        </w:rPr>
        <w:t>any</w:t>
      </w:r>
      <w:r w:rsidRPr="006315A7">
        <w:rPr>
          <w:spacing w:val="-11"/>
          <w:sz w:val="20"/>
        </w:rPr>
        <w:t xml:space="preserve"> </w:t>
      </w:r>
      <w:r w:rsidRPr="006315A7">
        <w:rPr>
          <w:sz w:val="20"/>
        </w:rPr>
        <w:t>change</w:t>
      </w:r>
      <w:r w:rsidRPr="006315A7">
        <w:rPr>
          <w:spacing w:val="-11"/>
          <w:sz w:val="20"/>
        </w:rPr>
        <w:t xml:space="preserve"> </w:t>
      </w:r>
      <w:r w:rsidRPr="006315A7">
        <w:rPr>
          <w:sz w:val="20"/>
        </w:rPr>
        <w:t>in</w:t>
      </w:r>
      <w:r w:rsidRPr="006315A7">
        <w:rPr>
          <w:spacing w:val="-10"/>
          <w:sz w:val="20"/>
        </w:rPr>
        <w:t xml:space="preserve"> </w:t>
      </w:r>
      <w:r w:rsidRPr="006315A7">
        <w:rPr>
          <w:sz w:val="20"/>
        </w:rPr>
        <w:t>unit</w:t>
      </w:r>
      <w:r w:rsidRPr="006315A7">
        <w:rPr>
          <w:spacing w:val="1"/>
          <w:sz w:val="20"/>
        </w:rPr>
        <w:t xml:space="preserve"> </w:t>
      </w:r>
      <w:r w:rsidRPr="006315A7">
        <w:rPr>
          <w:sz w:val="20"/>
        </w:rPr>
        <w:t>price</w:t>
      </w:r>
      <w:r w:rsidRPr="006315A7">
        <w:rPr>
          <w:spacing w:val="-5"/>
          <w:sz w:val="20"/>
        </w:rPr>
        <w:t xml:space="preserve"> </w:t>
      </w:r>
      <w:r w:rsidRPr="006315A7">
        <w:rPr>
          <w:sz w:val="20"/>
        </w:rPr>
        <w:t>or</w:t>
      </w:r>
      <w:r w:rsidRPr="006315A7">
        <w:rPr>
          <w:spacing w:val="-6"/>
          <w:sz w:val="20"/>
        </w:rPr>
        <w:t xml:space="preserve"> </w:t>
      </w:r>
      <w:r w:rsidRPr="006315A7">
        <w:rPr>
          <w:sz w:val="20"/>
        </w:rPr>
        <w:t>other</w:t>
      </w:r>
      <w:r w:rsidRPr="006315A7">
        <w:rPr>
          <w:spacing w:val="-5"/>
          <w:sz w:val="20"/>
        </w:rPr>
        <w:t xml:space="preserve"> </w:t>
      </w:r>
      <w:r w:rsidRPr="006315A7">
        <w:rPr>
          <w:sz w:val="20"/>
        </w:rPr>
        <w:t>terms</w:t>
      </w:r>
      <w:r w:rsidRPr="006315A7">
        <w:rPr>
          <w:spacing w:val="-6"/>
          <w:sz w:val="20"/>
        </w:rPr>
        <w:t xml:space="preserve"> </w:t>
      </w:r>
      <w:r w:rsidRPr="006315A7">
        <w:rPr>
          <w:sz w:val="20"/>
        </w:rPr>
        <w:t>and</w:t>
      </w:r>
      <w:r w:rsidRPr="006315A7">
        <w:rPr>
          <w:spacing w:val="-4"/>
          <w:sz w:val="20"/>
        </w:rPr>
        <w:t xml:space="preserve"> </w:t>
      </w:r>
      <w:r w:rsidRPr="006315A7">
        <w:rPr>
          <w:sz w:val="20"/>
        </w:rPr>
        <w:t>conditions.</w:t>
      </w:r>
    </w:p>
    <w:p w:rsidR="0029024B" w:rsidRPr="006315A7" w:rsidRDefault="0029024B">
      <w:pPr>
        <w:pStyle w:val="BodyText"/>
        <w:spacing w:before="7"/>
      </w:pPr>
    </w:p>
    <w:p w:rsidR="0029024B" w:rsidRPr="006315A7" w:rsidRDefault="006315A7">
      <w:pPr>
        <w:pStyle w:val="Heading1"/>
        <w:numPr>
          <w:ilvl w:val="0"/>
          <w:numId w:val="21"/>
        </w:numPr>
        <w:tabs>
          <w:tab w:val="left" w:pos="818"/>
          <w:tab w:val="left" w:pos="819"/>
        </w:tabs>
        <w:ind w:left="818" w:hanging="600"/>
      </w:pPr>
      <w:bookmarkStart w:id="29" w:name="_TOC_250003"/>
      <w:r w:rsidRPr="006315A7">
        <w:rPr>
          <w:spacing w:val="-1"/>
        </w:rPr>
        <w:t>Purchaser's</w:t>
      </w:r>
      <w:r w:rsidRPr="006315A7">
        <w:rPr>
          <w:spacing w:val="-12"/>
        </w:rPr>
        <w:t xml:space="preserve"> </w:t>
      </w:r>
      <w:r w:rsidRPr="006315A7">
        <w:rPr>
          <w:spacing w:val="-1"/>
        </w:rPr>
        <w:t>Right</w:t>
      </w:r>
      <w:r w:rsidRPr="006315A7">
        <w:rPr>
          <w:spacing w:val="-11"/>
        </w:rPr>
        <w:t xml:space="preserve"> </w:t>
      </w:r>
      <w:r w:rsidRPr="006315A7">
        <w:rPr>
          <w:spacing w:val="-1"/>
        </w:rPr>
        <w:t>to</w:t>
      </w:r>
      <w:r w:rsidRPr="006315A7">
        <w:rPr>
          <w:spacing w:val="-12"/>
        </w:rPr>
        <w:t xml:space="preserve"> </w:t>
      </w:r>
      <w:r w:rsidRPr="006315A7">
        <w:rPr>
          <w:spacing w:val="-1"/>
        </w:rPr>
        <w:t>Accept</w:t>
      </w:r>
      <w:r w:rsidRPr="006315A7">
        <w:rPr>
          <w:spacing w:val="-11"/>
        </w:rPr>
        <w:t xml:space="preserve"> </w:t>
      </w:r>
      <w:r w:rsidRPr="006315A7">
        <w:rPr>
          <w:spacing w:val="-1"/>
        </w:rPr>
        <w:t>Any</w:t>
      </w:r>
      <w:r w:rsidRPr="006315A7">
        <w:rPr>
          <w:spacing w:val="-11"/>
        </w:rPr>
        <w:t xml:space="preserve"> </w:t>
      </w:r>
      <w:r w:rsidRPr="006315A7">
        <w:rPr>
          <w:spacing w:val="-1"/>
        </w:rPr>
        <w:t>Tender</w:t>
      </w:r>
      <w:r w:rsidRPr="006315A7">
        <w:rPr>
          <w:spacing w:val="-12"/>
        </w:rPr>
        <w:t xml:space="preserve"> </w:t>
      </w:r>
      <w:r w:rsidRPr="006315A7">
        <w:rPr>
          <w:spacing w:val="-1"/>
        </w:rPr>
        <w:t>and</w:t>
      </w:r>
      <w:r w:rsidRPr="006315A7">
        <w:rPr>
          <w:spacing w:val="-11"/>
        </w:rPr>
        <w:t xml:space="preserve"> </w:t>
      </w:r>
      <w:r w:rsidRPr="006315A7">
        <w:rPr>
          <w:spacing w:val="-1"/>
        </w:rPr>
        <w:t>to</w:t>
      </w:r>
      <w:r w:rsidRPr="006315A7">
        <w:rPr>
          <w:spacing w:val="-11"/>
        </w:rPr>
        <w:t xml:space="preserve"> </w:t>
      </w:r>
      <w:r w:rsidRPr="006315A7">
        <w:rPr>
          <w:spacing w:val="-1"/>
        </w:rPr>
        <w:t>Reject</w:t>
      </w:r>
      <w:r w:rsidRPr="006315A7">
        <w:rPr>
          <w:spacing w:val="-12"/>
        </w:rPr>
        <w:t xml:space="preserve"> </w:t>
      </w:r>
      <w:r w:rsidRPr="006315A7">
        <w:t>Any</w:t>
      </w:r>
      <w:r w:rsidRPr="006315A7">
        <w:rPr>
          <w:spacing w:val="-11"/>
        </w:rPr>
        <w:t xml:space="preserve"> </w:t>
      </w:r>
      <w:r w:rsidRPr="006315A7">
        <w:t>or</w:t>
      </w:r>
      <w:r w:rsidRPr="006315A7">
        <w:rPr>
          <w:spacing w:val="-11"/>
        </w:rPr>
        <w:t xml:space="preserve"> </w:t>
      </w:r>
      <w:r w:rsidRPr="006315A7">
        <w:t>All</w:t>
      </w:r>
      <w:r w:rsidRPr="006315A7">
        <w:rPr>
          <w:spacing w:val="-12"/>
        </w:rPr>
        <w:t xml:space="preserve"> </w:t>
      </w:r>
      <w:bookmarkEnd w:id="29"/>
      <w:r w:rsidRPr="006315A7">
        <w:t>Tenders</w:t>
      </w:r>
    </w:p>
    <w:p w:rsidR="0029024B" w:rsidRPr="006315A7" w:rsidRDefault="0029024B">
      <w:pPr>
        <w:pStyle w:val="BodyText"/>
        <w:spacing w:before="6"/>
        <w:rPr>
          <w:b/>
        </w:rPr>
      </w:pPr>
    </w:p>
    <w:p w:rsidR="0029024B" w:rsidRPr="006315A7" w:rsidRDefault="006315A7">
      <w:pPr>
        <w:pStyle w:val="ListParagraph"/>
        <w:numPr>
          <w:ilvl w:val="1"/>
          <w:numId w:val="21"/>
        </w:numPr>
        <w:tabs>
          <w:tab w:val="left" w:pos="819"/>
        </w:tabs>
        <w:spacing w:line="244" w:lineRule="auto"/>
        <w:ind w:left="819" w:right="215" w:hanging="600"/>
        <w:jc w:val="both"/>
        <w:rPr>
          <w:sz w:val="20"/>
        </w:rPr>
      </w:pPr>
      <w:r w:rsidRPr="006315A7">
        <w:rPr>
          <w:sz w:val="20"/>
        </w:rPr>
        <w:t>The</w:t>
      </w:r>
      <w:r w:rsidRPr="006315A7">
        <w:rPr>
          <w:spacing w:val="-9"/>
          <w:sz w:val="20"/>
        </w:rPr>
        <w:t xml:space="preserve"> </w:t>
      </w:r>
      <w:r w:rsidRPr="006315A7">
        <w:rPr>
          <w:sz w:val="20"/>
        </w:rPr>
        <w:t>Purchaser</w:t>
      </w:r>
      <w:r w:rsidRPr="006315A7">
        <w:rPr>
          <w:spacing w:val="-8"/>
          <w:sz w:val="20"/>
        </w:rPr>
        <w:t xml:space="preserve"> </w:t>
      </w:r>
      <w:r w:rsidRPr="006315A7">
        <w:rPr>
          <w:sz w:val="20"/>
        </w:rPr>
        <w:t>reserves</w:t>
      </w:r>
      <w:r w:rsidRPr="006315A7">
        <w:rPr>
          <w:spacing w:val="-9"/>
          <w:sz w:val="20"/>
        </w:rPr>
        <w:t xml:space="preserve"> </w:t>
      </w:r>
      <w:r w:rsidRPr="006315A7">
        <w:rPr>
          <w:sz w:val="20"/>
        </w:rPr>
        <w:t>the</w:t>
      </w:r>
      <w:r w:rsidRPr="006315A7">
        <w:rPr>
          <w:spacing w:val="-7"/>
          <w:sz w:val="20"/>
        </w:rPr>
        <w:t xml:space="preserve"> </w:t>
      </w:r>
      <w:r w:rsidRPr="006315A7">
        <w:rPr>
          <w:sz w:val="20"/>
        </w:rPr>
        <w:t>right</w:t>
      </w:r>
      <w:r w:rsidRPr="006315A7">
        <w:rPr>
          <w:spacing w:val="-8"/>
          <w:sz w:val="20"/>
        </w:rPr>
        <w:t xml:space="preserve"> </w:t>
      </w:r>
      <w:r w:rsidRPr="006315A7">
        <w:rPr>
          <w:sz w:val="20"/>
        </w:rPr>
        <w:t>to</w:t>
      </w:r>
      <w:r w:rsidRPr="006315A7">
        <w:rPr>
          <w:spacing w:val="-8"/>
          <w:sz w:val="20"/>
        </w:rPr>
        <w:t xml:space="preserve"> </w:t>
      </w:r>
      <w:r w:rsidRPr="006315A7">
        <w:rPr>
          <w:sz w:val="20"/>
        </w:rPr>
        <w:t>accept</w:t>
      </w:r>
      <w:r w:rsidRPr="006315A7">
        <w:rPr>
          <w:spacing w:val="-8"/>
          <w:sz w:val="20"/>
        </w:rPr>
        <w:t xml:space="preserve"> </w:t>
      </w:r>
      <w:r w:rsidRPr="006315A7">
        <w:rPr>
          <w:sz w:val="20"/>
        </w:rPr>
        <w:t>or</w:t>
      </w:r>
      <w:r w:rsidRPr="006315A7">
        <w:rPr>
          <w:spacing w:val="-9"/>
          <w:sz w:val="20"/>
        </w:rPr>
        <w:t xml:space="preserve"> </w:t>
      </w:r>
      <w:r w:rsidRPr="006315A7">
        <w:rPr>
          <w:sz w:val="20"/>
        </w:rPr>
        <w:t>reject</w:t>
      </w:r>
      <w:r w:rsidRPr="006315A7">
        <w:rPr>
          <w:spacing w:val="-8"/>
          <w:sz w:val="20"/>
        </w:rPr>
        <w:t xml:space="preserve"> </w:t>
      </w:r>
      <w:r w:rsidRPr="006315A7">
        <w:rPr>
          <w:sz w:val="20"/>
        </w:rPr>
        <w:t>any</w:t>
      </w:r>
      <w:r w:rsidRPr="006315A7">
        <w:rPr>
          <w:spacing w:val="-8"/>
          <w:sz w:val="20"/>
        </w:rPr>
        <w:t xml:space="preserve"> </w:t>
      </w:r>
      <w:r w:rsidRPr="006315A7">
        <w:rPr>
          <w:sz w:val="20"/>
        </w:rPr>
        <w:t>tender,</w:t>
      </w:r>
      <w:r w:rsidRPr="006315A7">
        <w:rPr>
          <w:spacing w:val="-9"/>
          <w:sz w:val="20"/>
        </w:rPr>
        <w:t xml:space="preserve"> </w:t>
      </w:r>
      <w:r w:rsidRPr="006315A7">
        <w:rPr>
          <w:sz w:val="20"/>
        </w:rPr>
        <w:t>and</w:t>
      </w:r>
      <w:r w:rsidRPr="006315A7">
        <w:rPr>
          <w:spacing w:val="-8"/>
          <w:sz w:val="20"/>
        </w:rPr>
        <w:t xml:space="preserve"> </w:t>
      </w:r>
      <w:r w:rsidRPr="006315A7">
        <w:rPr>
          <w:sz w:val="20"/>
        </w:rPr>
        <w:t>to</w:t>
      </w:r>
      <w:r w:rsidRPr="006315A7">
        <w:rPr>
          <w:spacing w:val="-8"/>
          <w:sz w:val="20"/>
        </w:rPr>
        <w:t xml:space="preserve"> </w:t>
      </w:r>
      <w:r w:rsidRPr="006315A7">
        <w:rPr>
          <w:sz w:val="20"/>
        </w:rPr>
        <w:t>annul</w:t>
      </w:r>
      <w:r w:rsidRPr="006315A7">
        <w:rPr>
          <w:spacing w:val="-9"/>
          <w:sz w:val="20"/>
        </w:rPr>
        <w:t xml:space="preserve"> </w:t>
      </w:r>
      <w:r w:rsidRPr="006315A7">
        <w:rPr>
          <w:sz w:val="20"/>
        </w:rPr>
        <w:t>the</w:t>
      </w:r>
      <w:r w:rsidRPr="006315A7">
        <w:rPr>
          <w:spacing w:val="-8"/>
          <w:sz w:val="20"/>
        </w:rPr>
        <w:t xml:space="preserve"> </w:t>
      </w:r>
      <w:r w:rsidRPr="006315A7">
        <w:rPr>
          <w:sz w:val="20"/>
        </w:rPr>
        <w:t>tendering</w:t>
      </w:r>
      <w:r w:rsidRPr="006315A7">
        <w:rPr>
          <w:spacing w:val="-9"/>
          <w:sz w:val="20"/>
        </w:rPr>
        <w:t xml:space="preserve"> </w:t>
      </w:r>
      <w:r w:rsidRPr="006315A7">
        <w:rPr>
          <w:sz w:val="20"/>
        </w:rPr>
        <w:t>process</w:t>
      </w:r>
      <w:r w:rsidRPr="006315A7">
        <w:rPr>
          <w:spacing w:val="-8"/>
          <w:sz w:val="20"/>
        </w:rPr>
        <w:t xml:space="preserve"> </w:t>
      </w:r>
      <w:r w:rsidRPr="006315A7">
        <w:rPr>
          <w:sz w:val="20"/>
        </w:rPr>
        <w:t>and</w:t>
      </w:r>
      <w:r w:rsidRPr="006315A7">
        <w:rPr>
          <w:spacing w:val="-7"/>
          <w:sz w:val="20"/>
        </w:rPr>
        <w:t xml:space="preserve"> </w:t>
      </w:r>
      <w:r w:rsidRPr="006315A7">
        <w:rPr>
          <w:sz w:val="20"/>
        </w:rPr>
        <w:t>reject</w:t>
      </w:r>
      <w:r w:rsidRPr="006315A7">
        <w:rPr>
          <w:spacing w:val="-10"/>
          <w:sz w:val="20"/>
        </w:rPr>
        <w:t xml:space="preserve"> </w:t>
      </w:r>
      <w:r w:rsidRPr="006315A7">
        <w:rPr>
          <w:sz w:val="20"/>
        </w:rPr>
        <w:t>all</w:t>
      </w:r>
      <w:r w:rsidRPr="006315A7">
        <w:rPr>
          <w:spacing w:val="1"/>
          <w:sz w:val="20"/>
        </w:rPr>
        <w:t xml:space="preserve"> </w:t>
      </w:r>
      <w:r w:rsidRPr="006315A7">
        <w:rPr>
          <w:sz w:val="20"/>
        </w:rPr>
        <w:t xml:space="preserve">tenders at any time prior to contract award, without thereby incurring any liability to the affected </w:t>
      </w:r>
      <w:proofErr w:type="spellStart"/>
      <w:r w:rsidRPr="006315A7">
        <w:rPr>
          <w:sz w:val="20"/>
        </w:rPr>
        <w:t>Tenderer</w:t>
      </w:r>
      <w:proofErr w:type="spellEnd"/>
      <w:r w:rsidRPr="006315A7">
        <w:rPr>
          <w:sz w:val="20"/>
        </w:rPr>
        <w:t xml:space="preserve"> or</w:t>
      </w:r>
      <w:r w:rsidRPr="006315A7">
        <w:rPr>
          <w:spacing w:val="-47"/>
          <w:sz w:val="20"/>
        </w:rPr>
        <w:t xml:space="preserve"> </w:t>
      </w:r>
      <w:proofErr w:type="spellStart"/>
      <w:r w:rsidRPr="006315A7">
        <w:rPr>
          <w:sz w:val="20"/>
        </w:rPr>
        <w:t>Tenderers</w:t>
      </w:r>
      <w:proofErr w:type="spellEnd"/>
      <w:r w:rsidRPr="006315A7">
        <w:rPr>
          <w:sz w:val="20"/>
        </w:rPr>
        <w:t>.</w:t>
      </w:r>
    </w:p>
    <w:p w:rsidR="0029024B" w:rsidRPr="006315A7" w:rsidRDefault="0029024B">
      <w:pPr>
        <w:pStyle w:val="BodyText"/>
        <w:spacing w:before="6"/>
      </w:pPr>
    </w:p>
    <w:p w:rsidR="0029024B" w:rsidRPr="006315A7" w:rsidRDefault="006315A7">
      <w:pPr>
        <w:pStyle w:val="Heading1"/>
        <w:numPr>
          <w:ilvl w:val="0"/>
          <w:numId w:val="21"/>
        </w:numPr>
        <w:tabs>
          <w:tab w:val="left" w:pos="819"/>
          <w:tab w:val="left" w:pos="820"/>
        </w:tabs>
        <w:ind w:left="819" w:hanging="601"/>
      </w:pPr>
      <w:bookmarkStart w:id="30" w:name="_TOC_250002"/>
      <w:r w:rsidRPr="006315A7">
        <w:rPr>
          <w:spacing w:val="-1"/>
        </w:rPr>
        <w:t>Notification</w:t>
      </w:r>
      <w:r w:rsidRPr="006315A7">
        <w:rPr>
          <w:spacing w:val="-12"/>
        </w:rPr>
        <w:t xml:space="preserve"> </w:t>
      </w:r>
      <w:r w:rsidRPr="006315A7">
        <w:rPr>
          <w:spacing w:val="-1"/>
        </w:rPr>
        <w:t>of</w:t>
      </w:r>
      <w:r w:rsidRPr="006315A7">
        <w:rPr>
          <w:spacing w:val="-11"/>
        </w:rPr>
        <w:t xml:space="preserve"> </w:t>
      </w:r>
      <w:bookmarkEnd w:id="30"/>
      <w:r w:rsidRPr="006315A7">
        <w:t>Award</w:t>
      </w:r>
    </w:p>
    <w:p w:rsidR="0029024B" w:rsidRPr="006315A7" w:rsidRDefault="0029024B">
      <w:pPr>
        <w:pStyle w:val="BodyText"/>
        <w:spacing w:before="5"/>
        <w:rPr>
          <w:b/>
        </w:rPr>
      </w:pPr>
    </w:p>
    <w:p w:rsidR="0029024B" w:rsidRPr="006315A7" w:rsidRDefault="006315A7">
      <w:pPr>
        <w:pStyle w:val="ListParagraph"/>
        <w:numPr>
          <w:ilvl w:val="1"/>
          <w:numId w:val="21"/>
        </w:numPr>
        <w:tabs>
          <w:tab w:val="left" w:pos="819"/>
        </w:tabs>
        <w:spacing w:line="244" w:lineRule="auto"/>
        <w:ind w:left="819" w:right="215" w:hanging="601"/>
        <w:jc w:val="both"/>
        <w:rPr>
          <w:sz w:val="20"/>
        </w:rPr>
      </w:pPr>
      <w:r w:rsidRPr="006315A7">
        <w:rPr>
          <w:sz w:val="20"/>
        </w:rPr>
        <w:t xml:space="preserve">Prior to the expiration of the period of tender validity, the Purchaser will notify the successful </w:t>
      </w:r>
      <w:proofErr w:type="spellStart"/>
      <w:r w:rsidRPr="006315A7">
        <w:rPr>
          <w:sz w:val="20"/>
        </w:rPr>
        <w:t>tenderer</w:t>
      </w:r>
      <w:proofErr w:type="spellEnd"/>
      <w:r w:rsidRPr="006315A7">
        <w:rPr>
          <w:sz w:val="20"/>
        </w:rPr>
        <w:t xml:space="preserve"> in</w:t>
      </w:r>
      <w:r w:rsidRPr="006315A7">
        <w:rPr>
          <w:spacing w:val="1"/>
          <w:sz w:val="20"/>
        </w:rPr>
        <w:t xml:space="preserve"> </w:t>
      </w:r>
      <w:r w:rsidRPr="006315A7">
        <w:rPr>
          <w:spacing w:val="-1"/>
          <w:sz w:val="20"/>
        </w:rPr>
        <w:t>writing</w:t>
      </w:r>
      <w:r w:rsidRPr="006315A7">
        <w:rPr>
          <w:spacing w:val="-11"/>
          <w:sz w:val="20"/>
        </w:rPr>
        <w:t xml:space="preserve"> </w:t>
      </w:r>
      <w:r w:rsidRPr="006315A7">
        <w:rPr>
          <w:spacing w:val="-1"/>
          <w:sz w:val="20"/>
        </w:rPr>
        <w:t>by</w:t>
      </w:r>
      <w:r w:rsidRPr="006315A7">
        <w:rPr>
          <w:spacing w:val="-11"/>
          <w:sz w:val="20"/>
        </w:rPr>
        <w:t xml:space="preserve"> </w:t>
      </w:r>
      <w:r w:rsidRPr="006315A7">
        <w:rPr>
          <w:spacing w:val="-1"/>
          <w:sz w:val="20"/>
        </w:rPr>
        <w:t>registered</w:t>
      </w:r>
      <w:r w:rsidRPr="006315A7">
        <w:rPr>
          <w:spacing w:val="-11"/>
          <w:sz w:val="20"/>
        </w:rPr>
        <w:t xml:space="preserve"> </w:t>
      </w:r>
      <w:r w:rsidRPr="006315A7">
        <w:rPr>
          <w:spacing w:val="-1"/>
          <w:sz w:val="20"/>
        </w:rPr>
        <w:t>letter</w:t>
      </w:r>
      <w:r w:rsidRPr="006315A7">
        <w:rPr>
          <w:spacing w:val="-10"/>
          <w:sz w:val="20"/>
        </w:rPr>
        <w:t xml:space="preserve"> </w:t>
      </w:r>
      <w:r w:rsidRPr="006315A7">
        <w:rPr>
          <w:sz w:val="20"/>
        </w:rPr>
        <w:t>or</w:t>
      </w:r>
      <w:r w:rsidRPr="006315A7">
        <w:rPr>
          <w:spacing w:val="-12"/>
          <w:sz w:val="20"/>
        </w:rPr>
        <w:t xml:space="preserve"> </w:t>
      </w:r>
      <w:r w:rsidRPr="006315A7">
        <w:rPr>
          <w:sz w:val="20"/>
        </w:rPr>
        <w:t>by</w:t>
      </w:r>
      <w:r w:rsidRPr="006315A7">
        <w:rPr>
          <w:spacing w:val="-12"/>
          <w:sz w:val="20"/>
        </w:rPr>
        <w:t xml:space="preserve"> </w:t>
      </w:r>
      <w:r w:rsidRPr="006315A7">
        <w:rPr>
          <w:sz w:val="20"/>
        </w:rPr>
        <w:t>cable/telex</w:t>
      </w:r>
      <w:r w:rsidRPr="006315A7">
        <w:rPr>
          <w:spacing w:val="-11"/>
          <w:sz w:val="20"/>
        </w:rPr>
        <w:t xml:space="preserve"> </w:t>
      </w:r>
      <w:r w:rsidRPr="006315A7">
        <w:rPr>
          <w:sz w:val="20"/>
        </w:rPr>
        <w:t>or</w:t>
      </w:r>
      <w:r w:rsidRPr="006315A7">
        <w:rPr>
          <w:spacing w:val="-11"/>
          <w:sz w:val="20"/>
        </w:rPr>
        <w:t xml:space="preserve"> </w:t>
      </w:r>
      <w:r w:rsidRPr="006315A7">
        <w:rPr>
          <w:sz w:val="20"/>
        </w:rPr>
        <w:t>fax,</w:t>
      </w:r>
      <w:r w:rsidRPr="006315A7">
        <w:rPr>
          <w:spacing w:val="-12"/>
          <w:sz w:val="20"/>
        </w:rPr>
        <w:t xml:space="preserve"> </w:t>
      </w:r>
      <w:r w:rsidRPr="006315A7">
        <w:rPr>
          <w:sz w:val="20"/>
        </w:rPr>
        <w:t>to</w:t>
      </w:r>
      <w:r w:rsidRPr="006315A7">
        <w:rPr>
          <w:spacing w:val="-11"/>
          <w:sz w:val="20"/>
        </w:rPr>
        <w:t xml:space="preserve"> </w:t>
      </w:r>
      <w:r w:rsidRPr="006315A7">
        <w:rPr>
          <w:sz w:val="20"/>
        </w:rPr>
        <w:t>be</w:t>
      </w:r>
      <w:r w:rsidRPr="006315A7">
        <w:rPr>
          <w:spacing w:val="-12"/>
          <w:sz w:val="20"/>
        </w:rPr>
        <w:t xml:space="preserve"> </w:t>
      </w:r>
      <w:r w:rsidRPr="006315A7">
        <w:rPr>
          <w:sz w:val="20"/>
        </w:rPr>
        <w:t>confirmed</w:t>
      </w:r>
      <w:r w:rsidRPr="006315A7">
        <w:rPr>
          <w:spacing w:val="-12"/>
          <w:sz w:val="20"/>
        </w:rPr>
        <w:t xml:space="preserve"> </w:t>
      </w:r>
      <w:r w:rsidRPr="006315A7">
        <w:rPr>
          <w:sz w:val="20"/>
        </w:rPr>
        <w:t>in</w:t>
      </w:r>
      <w:r w:rsidRPr="006315A7">
        <w:rPr>
          <w:spacing w:val="-11"/>
          <w:sz w:val="20"/>
        </w:rPr>
        <w:t xml:space="preserve"> </w:t>
      </w:r>
      <w:r w:rsidRPr="006315A7">
        <w:rPr>
          <w:sz w:val="20"/>
        </w:rPr>
        <w:t>writing</w:t>
      </w:r>
      <w:r w:rsidRPr="006315A7">
        <w:rPr>
          <w:spacing w:val="-11"/>
          <w:sz w:val="20"/>
        </w:rPr>
        <w:t xml:space="preserve"> </w:t>
      </w:r>
      <w:r w:rsidRPr="006315A7">
        <w:rPr>
          <w:sz w:val="20"/>
        </w:rPr>
        <w:t>by</w:t>
      </w:r>
      <w:r w:rsidRPr="006315A7">
        <w:rPr>
          <w:spacing w:val="-12"/>
          <w:sz w:val="20"/>
        </w:rPr>
        <w:t xml:space="preserve"> </w:t>
      </w:r>
      <w:r w:rsidRPr="006315A7">
        <w:rPr>
          <w:sz w:val="20"/>
        </w:rPr>
        <w:t>registered</w:t>
      </w:r>
      <w:r w:rsidRPr="006315A7">
        <w:rPr>
          <w:spacing w:val="-12"/>
          <w:sz w:val="20"/>
        </w:rPr>
        <w:t xml:space="preserve"> </w:t>
      </w:r>
      <w:r w:rsidRPr="006315A7">
        <w:rPr>
          <w:sz w:val="20"/>
        </w:rPr>
        <w:t>letter,</w:t>
      </w:r>
      <w:r w:rsidRPr="006315A7">
        <w:rPr>
          <w:spacing w:val="-12"/>
          <w:sz w:val="20"/>
        </w:rPr>
        <w:t xml:space="preserve"> </w:t>
      </w:r>
      <w:r w:rsidRPr="006315A7">
        <w:rPr>
          <w:sz w:val="20"/>
        </w:rPr>
        <w:t>that</w:t>
      </w:r>
      <w:r w:rsidRPr="006315A7">
        <w:rPr>
          <w:spacing w:val="-12"/>
          <w:sz w:val="20"/>
        </w:rPr>
        <w:t xml:space="preserve"> </w:t>
      </w:r>
      <w:r w:rsidRPr="006315A7">
        <w:rPr>
          <w:sz w:val="20"/>
        </w:rPr>
        <w:t>its</w:t>
      </w:r>
      <w:r w:rsidRPr="006315A7">
        <w:rPr>
          <w:spacing w:val="-12"/>
          <w:sz w:val="20"/>
        </w:rPr>
        <w:t xml:space="preserve"> </w:t>
      </w:r>
      <w:r w:rsidRPr="006315A7">
        <w:rPr>
          <w:sz w:val="20"/>
        </w:rPr>
        <w:t>tender</w:t>
      </w:r>
      <w:r w:rsidRPr="006315A7">
        <w:rPr>
          <w:spacing w:val="-48"/>
          <w:sz w:val="20"/>
        </w:rPr>
        <w:t xml:space="preserve"> </w:t>
      </w:r>
      <w:r w:rsidRPr="006315A7">
        <w:rPr>
          <w:sz w:val="20"/>
        </w:rPr>
        <w:t>has</w:t>
      </w:r>
      <w:r w:rsidRPr="006315A7">
        <w:rPr>
          <w:spacing w:val="-6"/>
          <w:sz w:val="20"/>
        </w:rPr>
        <w:t xml:space="preserve"> </w:t>
      </w:r>
      <w:r w:rsidRPr="006315A7">
        <w:rPr>
          <w:sz w:val="20"/>
        </w:rPr>
        <w:t>been</w:t>
      </w:r>
      <w:r w:rsidRPr="006315A7">
        <w:rPr>
          <w:spacing w:val="-5"/>
          <w:sz w:val="20"/>
        </w:rPr>
        <w:t xml:space="preserve"> </w:t>
      </w:r>
      <w:r w:rsidRPr="006315A7">
        <w:rPr>
          <w:sz w:val="20"/>
        </w:rPr>
        <w:t>accepted.</w:t>
      </w:r>
    </w:p>
    <w:p w:rsidR="0029024B" w:rsidRPr="006315A7" w:rsidRDefault="0029024B">
      <w:pPr>
        <w:pStyle w:val="BodyText"/>
        <w:spacing w:before="2"/>
      </w:pPr>
    </w:p>
    <w:p w:rsidR="0029024B" w:rsidRPr="006315A7" w:rsidRDefault="006315A7">
      <w:pPr>
        <w:pStyle w:val="ListParagraph"/>
        <w:numPr>
          <w:ilvl w:val="1"/>
          <w:numId w:val="21"/>
        </w:numPr>
        <w:tabs>
          <w:tab w:val="left" w:pos="820"/>
          <w:tab w:val="left" w:pos="821"/>
        </w:tabs>
        <w:spacing w:before="1"/>
        <w:ind w:left="820" w:hanging="602"/>
        <w:rPr>
          <w:sz w:val="20"/>
        </w:rPr>
      </w:pPr>
      <w:r w:rsidRPr="006315A7">
        <w:rPr>
          <w:spacing w:val="-1"/>
          <w:sz w:val="20"/>
        </w:rPr>
        <w:t>The</w:t>
      </w:r>
      <w:r w:rsidRPr="006315A7">
        <w:rPr>
          <w:spacing w:val="-12"/>
          <w:sz w:val="20"/>
        </w:rPr>
        <w:t xml:space="preserve"> </w:t>
      </w:r>
      <w:r w:rsidRPr="006315A7">
        <w:rPr>
          <w:spacing w:val="-1"/>
          <w:sz w:val="20"/>
        </w:rPr>
        <w:t>notification</w:t>
      </w:r>
      <w:r w:rsidRPr="006315A7">
        <w:rPr>
          <w:spacing w:val="-10"/>
          <w:sz w:val="20"/>
        </w:rPr>
        <w:t xml:space="preserve"> </w:t>
      </w:r>
      <w:r w:rsidRPr="006315A7">
        <w:rPr>
          <w:spacing w:val="-1"/>
          <w:sz w:val="20"/>
        </w:rPr>
        <w:t>of</w:t>
      </w:r>
      <w:r w:rsidRPr="006315A7">
        <w:rPr>
          <w:spacing w:val="-10"/>
          <w:sz w:val="20"/>
        </w:rPr>
        <w:t xml:space="preserve"> </w:t>
      </w:r>
      <w:r w:rsidRPr="006315A7">
        <w:rPr>
          <w:spacing w:val="-1"/>
          <w:sz w:val="20"/>
        </w:rPr>
        <w:t>award</w:t>
      </w:r>
      <w:r w:rsidRPr="006315A7">
        <w:rPr>
          <w:spacing w:val="-10"/>
          <w:sz w:val="20"/>
        </w:rPr>
        <w:t xml:space="preserve"> </w:t>
      </w:r>
      <w:r w:rsidRPr="006315A7">
        <w:rPr>
          <w:spacing w:val="-1"/>
          <w:sz w:val="20"/>
        </w:rPr>
        <w:t>will</w:t>
      </w:r>
      <w:r w:rsidRPr="006315A7">
        <w:rPr>
          <w:spacing w:val="-11"/>
          <w:sz w:val="20"/>
        </w:rPr>
        <w:t xml:space="preserve"> </w:t>
      </w:r>
      <w:r w:rsidRPr="006315A7">
        <w:rPr>
          <w:spacing w:val="-1"/>
          <w:sz w:val="20"/>
        </w:rPr>
        <w:t>constitute</w:t>
      </w:r>
      <w:r w:rsidRPr="006315A7">
        <w:rPr>
          <w:spacing w:val="-11"/>
          <w:sz w:val="20"/>
        </w:rPr>
        <w:t xml:space="preserve"> </w:t>
      </w:r>
      <w:r w:rsidRPr="006315A7">
        <w:rPr>
          <w:spacing w:val="-1"/>
          <w:sz w:val="20"/>
        </w:rPr>
        <w:t>the</w:t>
      </w:r>
      <w:r w:rsidRPr="006315A7">
        <w:rPr>
          <w:spacing w:val="-12"/>
          <w:sz w:val="20"/>
        </w:rPr>
        <w:t xml:space="preserve"> </w:t>
      </w:r>
      <w:r w:rsidRPr="006315A7">
        <w:rPr>
          <w:spacing w:val="-1"/>
          <w:sz w:val="20"/>
        </w:rPr>
        <w:t>formation</w:t>
      </w:r>
      <w:r w:rsidRPr="006315A7">
        <w:rPr>
          <w:spacing w:val="-10"/>
          <w:sz w:val="20"/>
        </w:rPr>
        <w:t xml:space="preserve"> </w:t>
      </w:r>
      <w:r w:rsidRPr="006315A7">
        <w:rPr>
          <w:spacing w:val="-1"/>
          <w:sz w:val="20"/>
        </w:rPr>
        <w:t>of</w:t>
      </w:r>
      <w:r w:rsidRPr="006315A7">
        <w:rPr>
          <w:spacing w:val="-10"/>
          <w:sz w:val="20"/>
        </w:rPr>
        <w:t xml:space="preserve"> </w:t>
      </w:r>
      <w:r w:rsidRPr="006315A7">
        <w:rPr>
          <w:spacing w:val="-1"/>
          <w:sz w:val="20"/>
        </w:rPr>
        <w:t>the</w:t>
      </w:r>
      <w:r w:rsidRPr="006315A7">
        <w:rPr>
          <w:spacing w:val="-11"/>
          <w:sz w:val="20"/>
        </w:rPr>
        <w:t xml:space="preserve"> </w:t>
      </w:r>
      <w:r w:rsidRPr="006315A7">
        <w:rPr>
          <w:spacing w:val="-1"/>
          <w:sz w:val="20"/>
        </w:rPr>
        <w:t>Contract.</w:t>
      </w:r>
    </w:p>
    <w:p w:rsidR="0029024B" w:rsidRPr="006315A7" w:rsidRDefault="0029024B">
      <w:pPr>
        <w:pStyle w:val="BodyText"/>
        <w:spacing w:before="8"/>
      </w:pPr>
    </w:p>
    <w:p w:rsidR="0029024B" w:rsidRPr="006315A7" w:rsidRDefault="006315A7">
      <w:pPr>
        <w:pStyle w:val="ListParagraph"/>
        <w:numPr>
          <w:ilvl w:val="1"/>
          <w:numId w:val="21"/>
        </w:numPr>
        <w:tabs>
          <w:tab w:val="left" w:pos="819"/>
        </w:tabs>
        <w:spacing w:line="244" w:lineRule="auto"/>
        <w:ind w:left="819" w:right="217" w:hanging="600"/>
        <w:jc w:val="both"/>
        <w:rPr>
          <w:sz w:val="20"/>
        </w:rPr>
      </w:pPr>
      <w:r w:rsidRPr="006315A7">
        <w:rPr>
          <w:sz w:val="20"/>
        </w:rPr>
        <w:t xml:space="preserve">Upon the successful </w:t>
      </w:r>
      <w:proofErr w:type="spellStart"/>
      <w:r w:rsidRPr="006315A7">
        <w:rPr>
          <w:sz w:val="20"/>
        </w:rPr>
        <w:t>Tenderer's</w:t>
      </w:r>
      <w:proofErr w:type="spellEnd"/>
      <w:r w:rsidRPr="006315A7">
        <w:rPr>
          <w:sz w:val="20"/>
        </w:rPr>
        <w:t xml:space="preserve"> furnishing of performance security pursuant to ITT Clause 31, the Purchaser</w:t>
      </w:r>
      <w:r w:rsidRPr="006315A7">
        <w:rPr>
          <w:spacing w:val="1"/>
          <w:sz w:val="20"/>
        </w:rPr>
        <w:t xml:space="preserve"> </w:t>
      </w:r>
      <w:r w:rsidRPr="006315A7">
        <w:rPr>
          <w:sz w:val="20"/>
        </w:rPr>
        <w:t xml:space="preserve">will promptly notify the name of the winning </w:t>
      </w:r>
      <w:proofErr w:type="spellStart"/>
      <w:r w:rsidRPr="006315A7">
        <w:rPr>
          <w:sz w:val="20"/>
        </w:rPr>
        <w:t>Tenderer</w:t>
      </w:r>
      <w:proofErr w:type="spellEnd"/>
      <w:r w:rsidRPr="006315A7">
        <w:rPr>
          <w:sz w:val="20"/>
        </w:rPr>
        <w:t xml:space="preserve"> to each unsuccessful </w:t>
      </w:r>
      <w:proofErr w:type="spellStart"/>
      <w:r w:rsidRPr="006315A7">
        <w:rPr>
          <w:sz w:val="20"/>
        </w:rPr>
        <w:t>Tenderer</w:t>
      </w:r>
      <w:proofErr w:type="spellEnd"/>
      <w:r w:rsidRPr="006315A7">
        <w:rPr>
          <w:sz w:val="20"/>
        </w:rPr>
        <w:t xml:space="preserve"> and will discharge its</w:t>
      </w:r>
      <w:r w:rsidRPr="006315A7">
        <w:rPr>
          <w:spacing w:val="1"/>
          <w:sz w:val="20"/>
        </w:rPr>
        <w:t xml:space="preserve"> </w:t>
      </w:r>
      <w:r w:rsidRPr="006315A7">
        <w:rPr>
          <w:sz w:val="20"/>
        </w:rPr>
        <w:t>earnest</w:t>
      </w:r>
      <w:r w:rsidRPr="006315A7">
        <w:rPr>
          <w:spacing w:val="-6"/>
          <w:sz w:val="20"/>
        </w:rPr>
        <w:t xml:space="preserve"> </w:t>
      </w:r>
      <w:r w:rsidRPr="006315A7">
        <w:rPr>
          <w:sz w:val="20"/>
        </w:rPr>
        <w:t>money</w:t>
      </w:r>
      <w:r w:rsidRPr="006315A7">
        <w:rPr>
          <w:spacing w:val="-6"/>
          <w:sz w:val="20"/>
        </w:rPr>
        <w:t xml:space="preserve"> </w:t>
      </w:r>
      <w:r w:rsidRPr="006315A7">
        <w:rPr>
          <w:sz w:val="20"/>
        </w:rPr>
        <w:t>deposit,</w:t>
      </w:r>
      <w:r w:rsidRPr="006315A7">
        <w:rPr>
          <w:spacing w:val="-6"/>
          <w:sz w:val="20"/>
        </w:rPr>
        <w:t xml:space="preserve"> </w:t>
      </w:r>
      <w:r w:rsidRPr="006315A7">
        <w:rPr>
          <w:sz w:val="20"/>
        </w:rPr>
        <w:t>pursuant</w:t>
      </w:r>
      <w:r w:rsidRPr="006315A7">
        <w:rPr>
          <w:spacing w:val="-6"/>
          <w:sz w:val="20"/>
        </w:rPr>
        <w:t xml:space="preserve"> </w:t>
      </w:r>
      <w:r w:rsidRPr="006315A7">
        <w:rPr>
          <w:sz w:val="20"/>
        </w:rPr>
        <w:t>to</w:t>
      </w:r>
      <w:r w:rsidRPr="006315A7">
        <w:rPr>
          <w:spacing w:val="-5"/>
          <w:sz w:val="20"/>
        </w:rPr>
        <w:t xml:space="preserve"> </w:t>
      </w:r>
      <w:r w:rsidRPr="006315A7">
        <w:rPr>
          <w:sz w:val="20"/>
        </w:rPr>
        <w:t>ITT</w:t>
      </w:r>
      <w:r w:rsidRPr="006315A7">
        <w:rPr>
          <w:spacing w:val="-6"/>
          <w:sz w:val="20"/>
        </w:rPr>
        <w:t xml:space="preserve"> </w:t>
      </w:r>
      <w:r w:rsidRPr="006315A7">
        <w:rPr>
          <w:sz w:val="20"/>
        </w:rPr>
        <w:t>Clause</w:t>
      </w:r>
      <w:r w:rsidRPr="006315A7">
        <w:rPr>
          <w:spacing w:val="-6"/>
          <w:sz w:val="20"/>
        </w:rPr>
        <w:t xml:space="preserve"> </w:t>
      </w:r>
      <w:r w:rsidRPr="006315A7">
        <w:rPr>
          <w:sz w:val="20"/>
        </w:rPr>
        <w:t>13.</w:t>
      </w:r>
    </w:p>
    <w:p w:rsidR="0029024B" w:rsidRPr="006315A7" w:rsidRDefault="0029024B">
      <w:pPr>
        <w:pStyle w:val="BodyText"/>
        <w:spacing w:before="2"/>
      </w:pPr>
    </w:p>
    <w:p w:rsidR="0029024B" w:rsidRPr="006315A7" w:rsidRDefault="006315A7">
      <w:pPr>
        <w:pStyle w:val="ListParagraph"/>
        <w:numPr>
          <w:ilvl w:val="1"/>
          <w:numId w:val="21"/>
        </w:numPr>
        <w:tabs>
          <w:tab w:val="left" w:pos="820"/>
        </w:tabs>
        <w:spacing w:line="244" w:lineRule="auto"/>
        <w:ind w:left="819" w:right="212" w:hanging="600"/>
        <w:jc w:val="both"/>
        <w:rPr>
          <w:sz w:val="20"/>
        </w:rPr>
      </w:pPr>
      <w:r w:rsidRPr="006315A7">
        <w:rPr>
          <w:spacing w:val="-2"/>
          <w:sz w:val="20"/>
        </w:rPr>
        <w:t>If,</w:t>
      </w:r>
      <w:r w:rsidRPr="006315A7">
        <w:rPr>
          <w:spacing w:val="-6"/>
          <w:sz w:val="20"/>
        </w:rPr>
        <w:t xml:space="preserve"> </w:t>
      </w:r>
      <w:r w:rsidRPr="006315A7">
        <w:rPr>
          <w:spacing w:val="-2"/>
          <w:sz w:val="20"/>
        </w:rPr>
        <w:t>after</w:t>
      </w:r>
      <w:r w:rsidRPr="006315A7">
        <w:rPr>
          <w:spacing w:val="-6"/>
          <w:sz w:val="20"/>
        </w:rPr>
        <w:t xml:space="preserve"> </w:t>
      </w:r>
      <w:r w:rsidRPr="006315A7">
        <w:rPr>
          <w:spacing w:val="-2"/>
          <w:sz w:val="20"/>
        </w:rPr>
        <w:t>notification</w:t>
      </w:r>
      <w:r w:rsidRPr="006315A7">
        <w:rPr>
          <w:spacing w:val="-6"/>
          <w:sz w:val="20"/>
        </w:rPr>
        <w:t xml:space="preserve"> </w:t>
      </w:r>
      <w:r w:rsidRPr="006315A7">
        <w:rPr>
          <w:spacing w:val="-2"/>
          <w:sz w:val="20"/>
        </w:rPr>
        <w:t>of</w:t>
      </w:r>
      <w:r w:rsidRPr="006315A7">
        <w:rPr>
          <w:spacing w:val="-5"/>
          <w:sz w:val="20"/>
        </w:rPr>
        <w:t xml:space="preserve"> </w:t>
      </w:r>
      <w:r w:rsidRPr="006315A7">
        <w:rPr>
          <w:spacing w:val="-2"/>
          <w:sz w:val="20"/>
        </w:rPr>
        <w:t>award,</w:t>
      </w:r>
      <w:r w:rsidRPr="006315A7">
        <w:rPr>
          <w:spacing w:val="-6"/>
          <w:sz w:val="20"/>
        </w:rPr>
        <w:t xml:space="preserve"> </w:t>
      </w:r>
      <w:r w:rsidRPr="006315A7">
        <w:rPr>
          <w:spacing w:val="-2"/>
          <w:sz w:val="20"/>
        </w:rPr>
        <w:t>a</w:t>
      </w:r>
      <w:r w:rsidRPr="006315A7">
        <w:rPr>
          <w:spacing w:val="-6"/>
          <w:sz w:val="20"/>
        </w:rPr>
        <w:t xml:space="preserve"> </w:t>
      </w:r>
      <w:proofErr w:type="spellStart"/>
      <w:r w:rsidRPr="006315A7">
        <w:rPr>
          <w:spacing w:val="-2"/>
          <w:sz w:val="20"/>
        </w:rPr>
        <w:t>Tenderer</w:t>
      </w:r>
      <w:proofErr w:type="spellEnd"/>
      <w:r w:rsidRPr="006315A7">
        <w:rPr>
          <w:spacing w:val="-6"/>
          <w:sz w:val="20"/>
        </w:rPr>
        <w:t xml:space="preserve"> </w:t>
      </w:r>
      <w:r w:rsidRPr="006315A7">
        <w:rPr>
          <w:spacing w:val="-1"/>
          <w:sz w:val="20"/>
        </w:rPr>
        <w:t>wishes</w:t>
      </w:r>
      <w:r w:rsidRPr="006315A7">
        <w:rPr>
          <w:spacing w:val="-6"/>
          <w:sz w:val="20"/>
        </w:rPr>
        <w:t xml:space="preserve"> </w:t>
      </w:r>
      <w:r w:rsidRPr="006315A7">
        <w:rPr>
          <w:spacing w:val="-1"/>
          <w:sz w:val="20"/>
        </w:rPr>
        <w:t>to</w:t>
      </w:r>
      <w:r w:rsidRPr="006315A7">
        <w:rPr>
          <w:spacing w:val="-11"/>
          <w:sz w:val="20"/>
        </w:rPr>
        <w:t xml:space="preserve"> </w:t>
      </w:r>
      <w:r w:rsidRPr="006315A7">
        <w:rPr>
          <w:spacing w:val="-1"/>
          <w:sz w:val="20"/>
        </w:rPr>
        <w:t>ascertain</w:t>
      </w:r>
      <w:r w:rsidRPr="006315A7">
        <w:rPr>
          <w:spacing w:val="-6"/>
          <w:sz w:val="20"/>
        </w:rPr>
        <w:t xml:space="preserve"> </w:t>
      </w:r>
      <w:r w:rsidRPr="006315A7">
        <w:rPr>
          <w:spacing w:val="-1"/>
          <w:sz w:val="20"/>
        </w:rPr>
        <w:t>the</w:t>
      </w:r>
      <w:r w:rsidRPr="006315A7">
        <w:rPr>
          <w:spacing w:val="-5"/>
          <w:sz w:val="20"/>
        </w:rPr>
        <w:t xml:space="preserve"> </w:t>
      </w:r>
      <w:r w:rsidRPr="006315A7">
        <w:rPr>
          <w:spacing w:val="-1"/>
          <w:sz w:val="20"/>
        </w:rPr>
        <w:t>grounds</w:t>
      </w:r>
      <w:r w:rsidRPr="006315A7">
        <w:rPr>
          <w:spacing w:val="-6"/>
          <w:sz w:val="20"/>
        </w:rPr>
        <w:t xml:space="preserve"> </w:t>
      </w:r>
      <w:r w:rsidRPr="006315A7">
        <w:rPr>
          <w:spacing w:val="-1"/>
          <w:sz w:val="20"/>
        </w:rPr>
        <w:t>on</w:t>
      </w:r>
      <w:r w:rsidRPr="006315A7">
        <w:rPr>
          <w:spacing w:val="-6"/>
          <w:sz w:val="20"/>
        </w:rPr>
        <w:t xml:space="preserve"> </w:t>
      </w:r>
      <w:r w:rsidRPr="006315A7">
        <w:rPr>
          <w:spacing w:val="-1"/>
          <w:sz w:val="20"/>
        </w:rPr>
        <w:t>which</w:t>
      </w:r>
      <w:r w:rsidRPr="006315A7">
        <w:rPr>
          <w:spacing w:val="-6"/>
          <w:sz w:val="20"/>
        </w:rPr>
        <w:t xml:space="preserve"> </w:t>
      </w:r>
      <w:proofErr w:type="gramStart"/>
      <w:r w:rsidRPr="006315A7">
        <w:rPr>
          <w:spacing w:val="-1"/>
          <w:sz w:val="20"/>
        </w:rPr>
        <w:t>its</w:t>
      </w:r>
      <w:proofErr w:type="gramEnd"/>
      <w:r w:rsidRPr="006315A7">
        <w:rPr>
          <w:spacing w:val="-6"/>
          <w:sz w:val="20"/>
        </w:rPr>
        <w:t xml:space="preserve"> </w:t>
      </w:r>
      <w:r w:rsidRPr="006315A7">
        <w:rPr>
          <w:spacing w:val="-1"/>
          <w:sz w:val="20"/>
        </w:rPr>
        <w:t>tender</w:t>
      </w:r>
      <w:r w:rsidRPr="006315A7">
        <w:rPr>
          <w:spacing w:val="-8"/>
          <w:sz w:val="20"/>
        </w:rPr>
        <w:t xml:space="preserve"> </w:t>
      </w:r>
      <w:r w:rsidRPr="006315A7">
        <w:rPr>
          <w:spacing w:val="-1"/>
          <w:sz w:val="20"/>
        </w:rPr>
        <w:t>was</w:t>
      </w:r>
      <w:r w:rsidRPr="006315A7">
        <w:rPr>
          <w:spacing w:val="-8"/>
          <w:sz w:val="20"/>
        </w:rPr>
        <w:t xml:space="preserve"> </w:t>
      </w:r>
      <w:r w:rsidRPr="006315A7">
        <w:rPr>
          <w:spacing w:val="-1"/>
          <w:sz w:val="20"/>
        </w:rPr>
        <w:t>not</w:t>
      </w:r>
      <w:r w:rsidRPr="006315A7">
        <w:rPr>
          <w:spacing w:val="-7"/>
          <w:sz w:val="20"/>
        </w:rPr>
        <w:t xml:space="preserve"> </w:t>
      </w:r>
      <w:r w:rsidRPr="006315A7">
        <w:rPr>
          <w:spacing w:val="-1"/>
          <w:sz w:val="20"/>
        </w:rPr>
        <w:t>selected,</w:t>
      </w:r>
      <w:r w:rsidRPr="006315A7">
        <w:rPr>
          <w:spacing w:val="-7"/>
          <w:sz w:val="20"/>
        </w:rPr>
        <w:t xml:space="preserve"> </w:t>
      </w:r>
      <w:r w:rsidRPr="006315A7">
        <w:rPr>
          <w:spacing w:val="-1"/>
          <w:sz w:val="20"/>
        </w:rPr>
        <w:t>it</w:t>
      </w:r>
      <w:r w:rsidRPr="006315A7">
        <w:rPr>
          <w:spacing w:val="-48"/>
          <w:sz w:val="20"/>
        </w:rPr>
        <w:t xml:space="preserve"> </w:t>
      </w:r>
      <w:r w:rsidRPr="006315A7">
        <w:rPr>
          <w:spacing w:val="-2"/>
          <w:sz w:val="20"/>
        </w:rPr>
        <w:t>should</w:t>
      </w:r>
      <w:r w:rsidRPr="006315A7">
        <w:rPr>
          <w:spacing w:val="-11"/>
          <w:sz w:val="20"/>
        </w:rPr>
        <w:t xml:space="preserve"> </w:t>
      </w:r>
      <w:r w:rsidRPr="006315A7">
        <w:rPr>
          <w:spacing w:val="-2"/>
          <w:sz w:val="20"/>
        </w:rPr>
        <w:t>address</w:t>
      </w:r>
      <w:r w:rsidRPr="006315A7">
        <w:rPr>
          <w:spacing w:val="-9"/>
          <w:sz w:val="20"/>
        </w:rPr>
        <w:t xml:space="preserve"> </w:t>
      </w:r>
      <w:proofErr w:type="spellStart"/>
      <w:r w:rsidRPr="006315A7">
        <w:rPr>
          <w:spacing w:val="-1"/>
          <w:sz w:val="20"/>
        </w:rPr>
        <w:t>it’s</w:t>
      </w:r>
      <w:proofErr w:type="spellEnd"/>
      <w:r w:rsidRPr="006315A7">
        <w:rPr>
          <w:spacing w:val="-10"/>
          <w:sz w:val="20"/>
        </w:rPr>
        <w:t xml:space="preserve"> </w:t>
      </w:r>
      <w:r w:rsidRPr="006315A7">
        <w:rPr>
          <w:spacing w:val="-1"/>
          <w:sz w:val="20"/>
        </w:rPr>
        <w:t>request</w:t>
      </w:r>
      <w:r w:rsidRPr="006315A7">
        <w:rPr>
          <w:spacing w:val="-10"/>
          <w:sz w:val="20"/>
        </w:rPr>
        <w:t xml:space="preserve"> </w:t>
      </w:r>
      <w:r w:rsidRPr="006315A7">
        <w:rPr>
          <w:spacing w:val="-1"/>
          <w:sz w:val="20"/>
        </w:rPr>
        <w:t>to</w:t>
      </w:r>
      <w:r w:rsidRPr="006315A7">
        <w:rPr>
          <w:spacing w:val="-9"/>
          <w:sz w:val="20"/>
        </w:rPr>
        <w:t xml:space="preserve"> </w:t>
      </w:r>
      <w:r w:rsidRPr="006315A7">
        <w:rPr>
          <w:spacing w:val="-1"/>
          <w:sz w:val="20"/>
        </w:rPr>
        <w:t>the</w:t>
      </w:r>
      <w:r w:rsidRPr="006315A7">
        <w:rPr>
          <w:spacing w:val="-10"/>
          <w:sz w:val="20"/>
        </w:rPr>
        <w:t xml:space="preserve"> </w:t>
      </w:r>
      <w:r w:rsidRPr="006315A7">
        <w:rPr>
          <w:spacing w:val="-1"/>
          <w:sz w:val="20"/>
        </w:rPr>
        <w:t>Purchaser.</w:t>
      </w:r>
      <w:r w:rsidRPr="006315A7">
        <w:rPr>
          <w:spacing w:val="33"/>
          <w:sz w:val="20"/>
        </w:rPr>
        <w:t xml:space="preserve"> </w:t>
      </w:r>
      <w:r w:rsidRPr="006315A7">
        <w:rPr>
          <w:spacing w:val="-1"/>
          <w:sz w:val="20"/>
        </w:rPr>
        <w:t>The</w:t>
      </w:r>
      <w:r w:rsidRPr="006315A7">
        <w:rPr>
          <w:spacing w:val="-11"/>
          <w:sz w:val="20"/>
        </w:rPr>
        <w:t xml:space="preserve"> </w:t>
      </w:r>
      <w:r w:rsidRPr="006315A7">
        <w:rPr>
          <w:spacing w:val="-1"/>
          <w:sz w:val="20"/>
        </w:rPr>
        <w:t>Purchaser</w:t>
      </w:r>
      <w:r w:rsidRPr="006315A7">
        <w:rPr>
          <w:spacing w:val="-11"/>
          <w:sz w:val="20"/>
        </w:rPr>
        <w:t xml:space="preserve"> </w:t>
      </w:r>
      <w:r w:rsidRPr="006315A7">
        <w:rPr>
          <w:spacing w:val="-1"/>
          <w:sz w:val="20"/>
        </w:rPr>
        <w:t>will</w:t>
      </w:r>
      <w:r w:rsidRPr="006315A7">
        <w:rPr>
          <w:spacing w:val="-11"/>
          <w:sz w:val="20"/>
        </w:rPr>
        <w:t xml:space="preserve"> </w:t>
      </w:r>
      <w:r w:rsidRPr="006315A7">
        <w:rPr>
          <w:spacing w:val="-1"/>
          <w:sz w:val="20"/>
        </w:rPr>
        <w:t>promptly</w:t>
      </w:r>
      <w:r w:rsidRPr="006315A7">
        <w:rPr>
          <w:spacing w:val="-11"/>
          <w:sz w:val="20"/>
        </w:rPr>
        <w:t xml:space="preserve"> </w:t>
      </w:r>
      <w:r w:rsidRPr="006315A7">
        <w:rPr>
          <w:spacing w:val="-1"/>
          <w:sz w:val="20"/>
        </w:rPr>
        <w:t>respond</w:t>
      </w:r>
      <w:r w:rsidRPr="006315A7">
        <w:rPr>
          <w:spacing w:val="-11"/>
          <w:sz w:val="20"/>
        </w:rPr>
        <w:t xml:space="preserve"> </w:t>
      </w:r>
      <w:r w:rsidRPr="006315A7">
        <w:rPr>
          <w:spacing w:val="-1"/>
          <w:sz w:val="20"/>
        </w:rPr>
        <w:t>in</w:t>
      </w:r>
      <w:r w:rsidRPr="006315A7">
        <w:rPr>
          <w:spacing w:val="-11"/>
          <w:sz w:val="20"/>
        </w:rPr>
        <w:t xml:space="preserve"> </w:t>
      </w:r>
      <w:r w:rsidRPr="006315A7">
        <w:rPr>
          <w:spacing w:val="-1"/>
          <w:sz w:val="20"/>
        </w:rPr>
        <w:t>writing</w:t>
      </w:r>
      <w:r w:rsidRPr="006315A7">
        <w:rPr>
          <w:spacing w:val="-12"/>
          <w:sz w:val="20"/>
        </w:rPr>
        <w:t xml:space="preserve"> </w:t>
      </w:r>
      <w:r w:rsidRPr="006315A7">
        <w:rPr>
          <w:spacing w:val="-1"/>
          <w:sz w:val="20"/>
        </w:rPr>
        <w:t>to</w:t>
      </w:r>
      <w:r w:rsidRPr="006315A7">
        <w:rPr>
          <w:spacing w:val="-11"/>
          <w:sz w:val="20"/>
        </w:rPr>
        <w:t xml:space="preserve"> </w:t>
      </w:r>
      <w:r w:rsidRPr="006315A7">
        <w:rPr>
          <w:spacing w:val="-1"/>
          <w:sz w:val="20"/>
        </w:rPr>
        <w:t>the</w:t>
      </w:r>
      <w:r w:rsidRPr="006315A7">
        <w:rPr>
          <w:spacing w:val="-11"/>
          <w:sz w:val="20"/>
        </w:rPr>
        <w:t xml:space="preserve"> </w:t>
      </w:r>
      <w:r w:rsidRPr="006315A7">
        <w:rPr>
          <w:spacing w:val="-1"/>
          <w:sz w:val="20"/>
        </w:rPr>
        <w:t>unsuccessful</w:t>
      </w:r>
      <w:r w:rsidRPr="006315A7">
        <w:rPr>
          <w:sz w:val="20"/>
        </w:rPr>
        <w:t xml:space="preserve"> </w:t>
      </w:r>
      <w:proofErr w:type="spellStart"/>
      <w:r w:rsidRPr="006315A7">
        <w:rPr>
          <w:sz w:val="20"/>
        </w:rPr>
        <w:t>Tenderer</w:t>
      </w:r>
      <w:proofErr w:type="spellEnd"/>
      <w:r w:rsidRPr="006315A7">
        <w:rPr>
          <w:sz w:val="20"/>
        </w:rPr>
        <w:t>.</w:t>
      </w:r>
    </w:p>
    <w:p w:rsidR="0029024B" w:rsidRPr="006315A7" w:rsidRDefault="0029024B">
      <w:pPr>
        <w:pStyle w:val="BodyText"/>
        <w:spacing w:before="6"/>
      </w:pPr>
    </w:p>
    <w:p w:rsidR="0029024B" w:rsidRPr="006315A7" w:rsidRDefault="006315A7">
      <w:pPr>
        <w:pStyle w:val="Heading1"/>
        <w:numPr>
          <w:ilvl w:val="0"/>
          <w:numId w:val="21"/>
        </w:numPr>
        <w:tabs>
          <w:tab w:val="left" w:pos="819"/>
          <w:tab w:val="left" w:pos="820"/>
        </w:tabs>
        <w:ind w:left="819" w:hanging="601"/>
      </w:pPr>
      <w:bookmarkStart w:id="31" w:name="_TOC_250001"/>
      <w:r w:rsidRPr="006315A7">
        <w:rPr>
          <w:spacing w:val="-2"/>
        </w:rPr>
        <w:t>Signing</w:t>
      </w:r>
      <w:r w:rsidRPr="006315A7">
        <w:rPr>
          <w:spacing w:val="-11"/>
        </w:rPr>
        <w:t xml:space="preserve"> </w:t>
      </w:r>
      <w:r w:rsidRPr="006315A7">
        <w:rPr>
          <w:spacing w:val="-1"/>
        </w:rPr>
        <w:t>of</w:t>
      </w:r>
      <w:r w:rsidRPr="006315A7">
        <w:rPr>
          <w:spacing w:val="-10"/>
        </w:rPr>
        <w:t xml:space="preserve"> </w:t>
      </w:r>
      <w:bookmarkEnd w:id="31"/>
      <w:r w:rsidRPr="006315A7">
        <w:rPr>
          <w:spacing w:val="-1"/>
        </w:rPr>
        <w:t>Contract</w:t>
      </w:r>
    </w:p>
    <w:p w:rsidR="0029024B" w:rsidRPr="006315A7" w:rsidRDefault="0029024B">
      <w:pPr>
        <w:pStyle w:val="BodyText"/>
        <w:spacing w:before="5"/>
        <w:rPr>
          <w:b/>
        </w:rPr>
      </w:pPr>
    </w:p>
    <w:p w:rsidR="0029024B" w:rsidRPr="006315A7" w:rsidRDefault="006315A7">
      <w:pPr>
        <w:pStyle w:val="ListParagraph"/>
        <w:numPr>
          <w:ilvl w:val="1"/>
          <w:numId w:val="21"/>
        </w:numPr>
        <w:tabs>
          <w:tab w:val="left" w:pos="819"/>
        </w:tabs>
        <w:spacing w:before="1" w:line="244" w:lineRule="auto"/>
        <w:ind w:left="819" w:right="215" w:hanging="600"/>
        <w:jc w:val="both"/>
        <w:rPr>
          <w:sz w:val="20"/>
        </w:rPr>
      </w:pPr>
      <w:r w:rsidRPr="006315A7">
        <w:rPr>
          <w:sz w:val="20"/>
        </w:rPr>
        <w:t xml:space="preserve">At the same time as the Purchaser notifies the successful </w:t>
      </w:r>
      <w:proofErr w:type="spellStart"/>
      <w:r w:rsidRPr="006315A7">
        <w:rPr>
          <w:sz w:val="20"/>
        </w:rPr>
        <w:t>tenderer</w:t>
      </w:r>
      <w:proofErr w:type="spellEnd"/>
      <w:r w:rsidRPr="006315A7">
        <w:rPr>
          <w:sz w:val="20"/>
        </w:rPr>
        <w:t xml:space="preserve"> that its tender has been accepted, the</w:t>
      </w:r>
      <w:r w:rsidRPr="006315A7">
        <w:rPr>
          <w:spacing w:val="1"/>
          <w:sz w:val="20"/>
        </w:rPr>
        <w:t xml:space="preserve"> </w:t>
      </w:r>
      <w:r w:rsidRPr="006315A7">
        <w:rPr>
          <w:sz w:val="20"/>
        </w:rPr>
        <w:t>Purchaser will send the</w:t>
      </w:r>
      <w:r w:rsidRPr="006315A7">
        <w:rPr>
          <w:spacing w:val="1"/>
          <w:sz w:val="20"/>
        </w:rPr>
        <w:t xml:space="preserve"> </w:t>
      </w:r>
      <w:proofErr w:type="spellStart"/>
      <w:r w:rsidRPr="006315A7">
        <w:rPr>
          <w:sz w:val="20"/>
        </w:rPr>
        <w:t>Tenderer</w:t>
      </w:r>
      <w:proofErr w:type="spellEnd"/>
      <w:r w:rsidRPr="006315A7">
        <w:rPr>
          <w:sz w:val="20"/>
        </w:rPr>
        <w:t xml:space="preserve"> the Contract Form provided in the tender documents, incorporating all</w:t>
      </w:r>
      <w:r w:rsidRPr="006315A7">
        <w:rPr>
          <w:spacing w:val="1"/>
          <w:sz w:val="20"/>
        </w:rPr>
        <w:t xml:space="preserve"> </w:t>
      </w:r>
      <w:r w:rsidRPr="006315A7">
        <w:rPr>
          <w:sz w:val="20"/>
        </w:rPr>
        <w:t>agreements</w:t>
      </w:r>
      <w:r w:rsidRPr="006315A7">
        <w:rPr>
          <w:spacing w:val="-6"/>
          <w:sz w:val="20"/>
        </w:rPr>
        <w:t xml:space="preserve"> </w:t>
      </w:r>
      <w:r w:rsidRPr="006315A7">
        <w:rPr>
          <w:sz w:val="20"/>
        </w:rPr>
        <w:t>between</w:t>
      </w:r>
      <w:r w:rsidRPr="006315A7">
        <w:rPr>
          <w:spacing w:val="-5"/>
          <w:sz w:val="20"/>
        </w:rPr>
        <w:t xml:space="preserve"> </w:t>
      </w:r>
      <w:r w:rsidRPr="006315A7">
        <w:rPr>
          <w:sz w:val="20"/>
        </w:rPr>
        <w:t>the</w:t>
      </w:r>
      <w:r w:rsidRPr="006315A7">
        <w:rPr>
          <w:spacing w:val="-6"/>
          <w:sz w:val="20"/>
        </w:rPr>
        <w:t xml:space="preserve"> </w:t>
      </w:r>
      <w:r w:rsidRPr="006315A7">
        <w:rPr>
          <w:sz w:val="20"/>
        </w:rPr>
        <w:t>parties.</w:t>
      </w:r>
    </w:p>
    <w:p w:rsidR="0029024B" w:rsidRPr="006315A7" w:rsidRDefault="0029024B">
      <w:pPr>
        <w:spacing w:line="244" w:lineRule="auto"/>
        <w:jc w:val="both"/>
        <w:rPr>
          <w:sz w:val="20"/>
        </w:rPr>
        <w:sectPr w:rsidR="0029024B" w:rsidRPr="006315A7">
          <w:headerReference w:type="default" r:id="rId30"/>
          <w:footerReference w:type="default" r:id="rId31"/>
          <w:pgSz w:w="12240" w:h="15840"/>
          <w:pgMar w:top="940" w:right="1220" w:bottom="940" w:left="1220" w:header="714" w:footer="680" w:gutter="0"/>
          <w:cols w:space="720"/>
        </w:sectPr>
      </w:pPr>
    </w:p>
    <w:p w:rsidR="0029024B" w:rsidRPr="006315A7" w:rsidRDefault="006315A7">
      <w:pPr>
        <w:pStyle w:val="ListParagraph"/>
        <w:numPr>
          <w:ilvl w:val="1"/>
          <w:numId w:val="21"/>
        </w:numPr>
        <w:tabs>
          <w:tab w:val="left" w:pos="819"/>
        </w:tabs>
        <w:spacing w:line="244" w:lineRule="auto"/>
        <w:ind w:left="820" w:right="217" w:hanging="600"/>
        <w:jc w:val="both"/>
        <w:rPr>
          <w:sz w:val="20"/>
        </w:rPr>
      </w:pPr>
      <w:r w:rsidRPr="006315A7">
        <w:rPr>
          <w:sz w:val="20"/>
        </w:rPr>
        <w:lastRenderedPageBreak/>
        <w:t>Within</w:t>
      </w:r>
      <w:r w:rsidRPr="006315A7">
        <w:rPr>
          <w:spacing w:val="16"/>
          <w:sz w:val="20"/>
        </w:rPr>
        <w:t xml:space="preserve"> </w:t>
      </w:r>
      <w:r w:rsidRPr="006315A7">
        <w:rPr>
          <w:sz w:val="20"/>
        </w:rPr>
        <w:t>21</w:t>
      </w:r>
      <w:r w:rsidRPr="006315A7">
        <w:rPr>
          <w:spacing w:val="16"/>
          <w:sz w:val="20"/>
        </w:rPr>
        <w:t xml:space="preserve"> </w:t>
      </w:r>
      <w:r w:rsidRPr="006315A7">
        <w:rPr>
          <w:sz w:val="20"/>
        </w:rPr>
        <w:t>days</w:t>
      </w:r>
      <w:r w:rsidRPr="006315A7">
        <w:rPr>
          <w:spacing w:val="17"/>
          <w:sz w:val="20"/>
        </w:rPr>
        <w:t xml:space="preserve"> </w:t>
      </w:r>
      <w:r w:rsidRPr="006315A7">
        <w:rPr>
          <w:sz w:val="20"/>
        </w:rPr>
        <w:t>of</w:t>
      </w:r>
      <w:r w:rsidRPr="006315A7">
        <w:rPr>
          <w:spacing w:val="15"/>
          <w:sz w:val="20"/>
        </w:rPr>
        <w:t xml:space="preserve"> </w:t>
      </w:r>
      <w:r w:rsidRPr="006315A7">
        <w:rPr>
          <w:sz w:val="20"/>
        </w:rPr>
        <w:t>receipt</w:t>
      </w:r>
      <w:r w:rsidRPr="006315A7">
        <w:rPr>
          <w:spacing w:val="15"/>
          <w:sz w:val="20"/>
        </w:rPr>
        <w:t xml:space="preserve"> </w:t>
      </w:r>
      <w:r w:rsidRPr="006315A7">
        <w:rPr>
          <w:sz w:val="20"/>
        </w:rPr>
        <w:t>of</w:t>
      </w:r>
      <w:r w:rsidRPr="006315A7">
        <w:rPr>
          <w:spacing w:val="15"/>
          <w:sz w:val="20"/>
        </w:rPr>
        <w:t xml:space="preserve"> </w:t>
      </w:r>
      <w:r w:rsidRPr="006315A7">
        <w:rPr>
          <w:sz w:val="20"/>
        </w:rPr>
        <w:t>the</w:t>
      </w:r>
      <w:r w:rsidRPr="006315A7">
        <w:rPr>
          <w:spacing w:val="15"/>
          <w:sz w:val="20"/>
        </w:rPr>
        <w:t xml:space="preserve"> </w:t>
      </w:r>
      <w:r w:rsidRPr="006315A7">
        <w:rPr>
          <w:sz w:val="20"/>
        </w:rPr>
        <w:t>Contract</w:t>
      </w:r>
      <w:r w:rsidRPr="006315A7">
        <w:rPr>
          <w:spacing w:val="15"/>
          <w:sz w:val="20"/>
        </w:rPr>
        <w:t xml:space="preserve"> </w:t>
      </w:r>
      <w:r w:rsidRPr="006315A7">
        <w:rPr>
          <w:sz w:val="20"/>
        </w:rPr>
        <w:t>Form,</w:t>
      </w:r>
      <w:r w:rsidRPr="006315A7">
        <w:rPr>
          <w:spacing w:val="6"/>
          <w:sz w:val="20"/>
        </w:rPr>
        <w:t xml:space="preserve"> </w:t>
      </w:r>
      <w:r w:rsidRPr="006315A7">
        <w:rPr>
          <w:sz w:val="20"/>
        </w:rPr>
        <w:t>the</w:t>
      </w:r>
      <w:r w:rsidRPr="006315A7">
        <w:rPr>
          <w:spacing w:val="15"/>
          <w:sz w:val="20"/>
        </w:rPr>
        <w:t xml:space="preserve"> </w:t>
      </w:r>
      <w:r w:rsidRPr="006315A7">
        <w:rPr>
          <w:sz w:val="20"/>
        </w:rPr>
        <w:t>successful</w:t>
      </w:r>
      <w:r w:rsidRPr="006315A7">
        <w:rPr>
          <w:spacing w:val="14"/>
          <w:sz w:val="20"/>
        </w:rPr>
        <w:t xml:space="preserve"> </w:t>
      </w:r>
      <w:proofErr w:type="spellStart"/>
      <w:r w:rsidRPr="006315A7">
        <w:rPr>
          <w:sz w:val="20"/>
        </w:rPr>
        <w:t>Tenderer</w:t>
      </w:r>
      <w:proofErr w:type="spellEnd"/>
      <w:r w:rsidRPr="006315A7">
        <w:rPr>
          <w:spacing w:val="14"/>
          <w:sz w:val="20"/>
        </w:rPr>
        <w:t xml:space="preserve"> </w:t>
      </w:r>
      <w:r w:rsidRPr="006315A7">
        <w:rPr>
          <w:sz w:val="20"/>
        </w:rPr>
        <w:t>shall</w:t>
      </w:r>
      <w:r w:rsidRPr="006315A7">
        <w:rPr>
          <w:spacing w:val="16"/>
          <w:sz w:val="20"/>
        </w:rPr>
        <w:t xml:space="preserve"> </w:t>
      </w:r>
      <w:r w:rsidRPr="006315A7">
        <w:rPr>
          <w:sz w:val="20"/>
        </w:rPr>
        <w:t>sign</w:t>
      </w:r>
      <w:r w:rsidRPr="006315A7">
        <w:rPr>
          <w:spacing w:val="13"/>
          <w:sz w:val="20"/>
        </w:rPr>
        <w:t xml:space="preserve"> </w:t>
      </w:r>
      <w:r w:rsidRPr="006315A7">
        <w:rPr>
          <w:sz w:val="20"/>
        </w:rPr>
        <w:t>and</w:t>
      </w:r>
      <w:r w:rsidRPr="006315A7">
        <w:rPr>
          <w:spacing w:val="13"/>
          <w:sz w:val="20"/>
        </w:rPr>
        <w:t xml:space="preserve"> </w:t>
      </w:r>
      <w:r w:rsidRPr="006315A7">
        <w:rPr>
          <w:sz w:val="20"/>
        </w:rPr>
        <w:t>date</w:t>
      </w:r>
      <w:r w:rsidRPr="006315A7">
        <w:rPr>
          <w:spacing w:val="14"/>
          <w:sz w:val="20"/>
        </w:rPr>
        <w:t xml:space="preserve"> </w:t>
      </w:r>
      <w:r w:rsidRPr="006315A7">
        <w:rPr>
          <w:sz w:val="20"/>
        </w:rPr>
        <w:t>the</w:t>
      </w:r>
      <w:r w:rsidRPr="006315A7">
        <w:rPr>
          <w:spacing w:val="13"/>
          <w:sz w:val="20"/>
        </w:rPr>
        <w:t xml:space="preserve"> </w:t>
      </w:r>
      <w:r w:rsidRPr="006315A7">
        <w:rPr>
          <w:sz w:val="20"/>
        </w:rPr>
        <w:t>Contract</w:t>
      </w:r>
      <w:r w:rsidRPr="006315A7">
        <w:rPr>
          <w:spacing w:val="1"/>
          <w:sz w:val="20"/>
        </w:rPr>
        <w:t xml:space="preserve"> </w:t>
      </w:r>
      <w:r w:rsidRPr="006315A7">
        <w:rPr>
          <w:sz w:val="20"/>
        </w:rPr>
        <w:t>and</w:t>
      </w:r>
      <w:r w:rsidRPr="006315A7">
        <w:rPr>
          <w:spacing w:val="-5"/>
          <w:sz w:val="20"/>
        </w:rPr>
        <w:t xml:space="preserve"> </w:t>
      </w:r>
      <w:r w:rsidRPr="006315A7">
        <w:rPr>
          <w:sz w:val="20"/>
        </w:rPr>
        <w:t>return</w:t>
      </w:r>
      <w:r w:rsidRPr="006315A7">
        <w:rPr>
          <w:spacing w:val="-4"/>
          <w:sz w:val="20"/>
        </w:rPr>
        <w:t xml:space="preserve"> </w:t>
      </w:r>
      <w:r w:rsidRPr="006315A7">
        <w:rPr>
          <w:sz w:val="20"/>
        </w:rPr>
        <w:t>it</w:t>
      </w:r>
      <w:r w:rsidRPr="006315A7">
        <w:rPr>
          <w:spacing w:val="-6"/>
          <w:sz w:val="20"/>
        </w:rPr>
        <w:t xml:space="preserve"> </w:t>
      </w:r>
      <w:r w:rsidRPr="006315A7">
        <w:rPr>
          <w:sz w:val="20"/>
        </w:rPr>
        <w:t>to</w:t>
      </w:r>
      <w:r w:rsidRPr="006315A7">
        <w:rPr>
          <w:spacing w:val="-4"/>
          <w:sz w:val="20"/>
        </w:rPr>
        <w:t xml:space="preserve"> </w:t>
      </w:r>
      <w:r w:rsidRPr="006315A7">
        <w:rPr>
          <w:sz w:val="20"/>
        </w:rPr>
        <w:t>the</w:t>
      </w:r>
      <w:r w:rsidRPr="006315A7">
        <w:rPr>
          <w:spacing w:val="-5"/>
          <w:sz w:val="20"/>
        </w:rPr>
        <w:t xml:space="preserve"> </w:t>
      </w:r>
      <w:r w:rsidRPr="006315A7">
        <w:rPr>
          <w:sz w:val="20"/>
        </w:rPr>
        <w:t>Purchaser.</w:t>
      </w:r>
    </w:p>
    <w:p w:rsidR="0029024B" w:rsidRPr="006315A7" w:rsidRDefault="0029024B">
      <w:pPr>
        <w:pStyle w:val="BodyText"/>
        <w:spacing w:before="1"/>
      </w:pPr>
    </w:p>
    <w:p w:rsidR="0029024B" w:rsidRPr="006315A7" w:rsidRDefault="006315A7">
      <w:pPr>
        <w:pStyle w:val="Heading1"/>
        <w:numPr>
          <w:ilvl w:val="0"/>
          <w:numId w:val="21"/>
        </w:numPr>
        <w:tabs>
          <w:tab w:val="left" w:pos="818"/>
          <w:tab w:val="left" w:pos="819"/>
        </w:tabs>
        <w:spacing w:before="1"/>
        <w:ind w:left="818" w:hanging="599"/>
      </w:pPr>
      <w:bookmarkStart w:id="32" w:name="_TOC_250000"/>
      <w:r w:rsidRPr="006315A7">
        <w:rPr>
          <w:spacing w:val="-2"/>
        </w:rPr>
        <w:t>Performance</w:t>
      </w:r>
      <w:r w:rsidRPr="006315A7">
        <w:rPr>
          <w:spacing w:val="-10"/>
        </w:rPr>
        <w:t xml:space="preserve"> </w:t>
      </w:r>
      <w:bookmarkEnd w:id="32"/>
      <w:r w:rsidRPr="006315A7">
        <w:rPr>
          <w:spacing w:val="-2"/>
        </w:rPr>
        <w:t>Security</w:t>
      </w:r>
    </w:p>
    <w:p w:rsidR="0029024B" w:rsidRPr="006315A7" w:rsidRDefault="0029024B">
      <w:pPr>
        <w:pStyle w:val="BodyText"/>
        <w:spacing w:before="5"/>
        <w:rPr>
          <w:b/>
        </w:rPr>
      </w:pPr>
    </w:p>
    <w:p w:rsidR="0029024B" w:rsidRPr="006315A7" w:rsidRDefault="006315A7">
      <w:pPr>
        <w:pStyle w:val="ListParagraph"/>
        <w:numPr>
          <w:ilvl w:val="1"/>
          <w:numId w:val="21"/>
        </w:numPr>
        <w:tabs>
          <w:tab w:val="left" w:pos="819"/>
        </w:tabs>
        <w:spacing w:line="244" w:lineRule="auto"/>
        <w:ind w:left="820" w:right="214" w:hanging="600"/>
        <w:jc w:val="both"/>
        <w:rPr>
          <w:sz w:val="20"/>
        </w:rPr>
      </w:pPr>
      <w:r w:rsidRPr="006315A7">
        <w:rPr>
          <w:sz w:val="20"/>
        </w:rPr>
        <w:t>Within</w:t>
      </w:r>
      <w:r w:rsidRPr="006315A7">
        <w:rPr>
          <w:spacing w:val="-9"/>
          <w:sz w:val="20"/>
        </w:rPr>
        <w:t xml:space="preserve"> </w:t>
      </w:r>
      <w:r w:rsidRPr="006315A7">
        <w:rPr>
          <w:sz w:val="20"/>
        </w:rPr>
        <w:t>21</w:t>
      </w:r>
      <w:r w:rsidRPr="006315A7">
        <w:rPr>
          <w:spacing w:val="-10"/>
          <w:sz w:val="20"/>
        </w:rPr>
        <w:t xml:space="preserve"> </w:t>
      </w:r>
      <w:r w:rsidRPr="006315A7">
        <w:rPr>
          <w:sz w:val="20"/>
        </w:rPr>
        <w:t>days</w:t>
      </w:r>
      <w:r w:rsidRPr="006315A7">
        <w:rPr>
          <w:spacing w:val="-10"/>
          <w:sz w:val="20"/>
        </w:rPr>
        <w:t xml:space="preserve"> </w:t>
      </w:r>
      <w:r w:rsidRPr="006315A7">
        <w:rPr>
          <w:sz w:val="20"/>
        </w:rPr>
        <w:t>of</w:t>
      </w:r>
      <w:r w:rsidRPr="006315A7">
        <w:rPr>
          <w:spacing w:val="-10"/>
          <w:sz w:val="20"/>
        </w:rPr>
        <w:t xml:space="preserve"> </w:t>
      </w:r>
      <w:r w:rsidRPr="006315A7">
        <w:rPr>
          <w:sz w:val="20"/>
        </w:rPr>
        <w:t>the</w:t>
      </w:r>
      <w:r w:rsidRPr="006315A7">
        <w:rPr>
          <w:spacing w:val="-9"/>
          <w:sz w:val="20"/>
        </w:rPr>
        <w:t xml:space="preserve"> </w:t>
      </w:r>
      <w:r w:rsidRPr="006315A7">
        <w:rPr>
          <w:sz w:val="20"/>
        </w:rPr>
        <w:t>receipt</w:t>
      </w:r>
      <w:r w:rsidRPr="006315A7">
        <w:rPr>
          <w:spacing w:val="-9"/>
          <w:sz w:val="20"/>
        </w:rPr>
        <w:t xml:space="preserve"> </w:t>
      </w:r>
      <w:r w:rsidRPr="006315A7">
        <w:rPr>
          <w:sz w:val="20"/>
        </w:rPr>
        <w:t>of</w:t>
      </w:r>
      <w:r w:rsidRPr="006315A7">
        <w:rPr>
          <w:spacing w:val="-10"/>
          <w:sz w:val="20"/>
        </w:rPr>
        <w:t xml:space="preserve"> </w:t>
      </w:r>
      <w:r w:rsidRPr="006315A7">
        <w:rPr>
          <w:sz w:val="20"/>
        </w:rPr>
        <w:t>notification</w:t>
      </w:r>
      <w:r w:rsidRPr="006315A7">
        <w:rPr>
          <w:spacing w:val="-10"/>
          <w:sz w:val="20"/>
        </w:rPr>
        <w:t xml:space="preserve"> </w:t>
      </w:r>
      <w:r w:rsidRPr="006315A7">
        <w:rPr>
          <w:sz w:val="20"/>
        </w:rPr>
        <w:t>of</w:t>
      </w:r>
      <w:r w:rsidRPr="006315A7">
        <w:rPr>
          <w:spacing w:val="-10"/>
          <w:sz w:val="20"/>
        </w:rPr>
        <w:t xml:space="preserve"> </w:t>
      </w:r>
      <w:r w:rsidRPr="006315A7">
        <w:rPr>
          <w:sz w:val="20"/>
        </w:rPr>
        <w:t>award</w:t>
      </w:r>
      <w:r w:rsidRPr="006315A7">
        <w:rPr>
          <w:spacing w:val="-10"/>
          <w:sz w:val="20"/>
        </w:rPr>
        <w:t xml:space="preserve"> </w:t>
      </w:r>
      <w:r w:rsidRPr="006315A7">
        <w:rPr>
          <w:sz w:val="20"/>
        </w:rPr>
        <w:t>from</w:t>
      </w:r>
      <w:r w:rsidRPr="006315A7">
        <w:rPr>
          <w:spacing w:val="-11"/>
          <w:sz w:val="20"/>
        </w:rPr>
        <w:t xml:space="preserve"> </w:t>
      </w:r>
      <w:r w:rsidRPr="006315A7">
        <w:rPr>
          <w:sz w:val="20"/>
        </w:rPr>
        <w:t>the</w:t>
      </w:r>
      <w:r w:rsidRPr="006315A7">
        <w:rPr>
          <w:spacing w:val="-9"/>
          <w:sz w:val="20"/>
        </w:rPr>
        <w:t xml:space="preserve"> </w:t>
      </w:r>
      <w:r w:rsidRPr="006315A7">
        <w:rPr>
          <w:sz w:val="20"/>
        </w:rPr>
        <w:t>Purchaser,</w:t>
      </w:r>
      <w:r w:rsidRPr="006315A7">
        <w:rPr>
          <w:spacing w:val="-10"/>
          <w:sz w:val="20"/>
        </w:rPr>
        <w:t xml:space="preserve"> </w:t>
      </w:r>
      <w:r w:rsidRPr="006315A7">
        <w:rPr>
          <w:sz w:val="20"/>
        </w:rPr>
        <w:t>the</w:t>
      </w:r>
      <w:r w:rsidRPr="006315A7">
        <w:rPr>
          <w:spacing w:val="-9"/>
          <w:sz w:val="20"/>
        </w:rPr>
        <w:t xml:space="preserve"> </w:t>
      </w:r>
      <w:r w:rsidRPr="006315A7">
        <w:rPr>
          <w:sz w:val="20"/>
        </w:rPr>
        <w:t>successful</w:t>
      </w:r>
      <w:r w:rsidRPr="006315A7">
        <w:rPr>
          <w:spacing w:val="-10"/>
          <w:sz w:val="20"/>
        </w:rPr>
        <w:t xml:space="preserve"> </w:t>
      </w:r>
      <w:proofErr w:type="spellStart"/>
      <w:r w:rsidRPr="006315A7">
        <w:rPr>
          <w:sz w:val="20"/>
        </w:rPr>
        <w:t>Tenderer</w:t>
      </w:r>
      <w:proofErr w:type="spellEnd"/>
      <w:r w:rsidRPr="006315A7">
        <w:rPr>
          <w:spacing w:val="-11"/>
          <w:sz w:val="20"/>
        </w:rPr>
        <w:t xml:space="preserve"> </w:t>
      </w:r>
      <w:r w:rsidRPr="006315A7">
        <w:rPr>
          <w:sz w:val="20"/>
        </w:rPr>
        <w:t>shall</w:t>
      </w:r>
      <w:r w:rsidRPr="006315A7">
        <w:rPr>
          <w:spacing w:val="-10"/>
          <w:sz w:val="20"/>
        </w:rPr>
        <w:t xml:space="preserve"> </w:t>
      </w:r>
      <w:r w:rsidRPr="006315A7">
        <w:rPr>
          <w:sz w:val="20"/>
        </w:rPr>
        <w:t>furnish</w:t>
      </w:r>
      <w:r w:rsidRPr="006315A7">
        <w:rPr>
          <w:spacing w:val="1"/>
          <w:sz w:val="20"/>
        </w:rPr>
        <w:t xml:space="preserve"> </w:t>
      </w:r>
      <w:r w:rsidRPr="006315A7">
        <w:rPr>
          <w:sz w:val="20"/>
        </w:rPr>
        <w:t>the performance security in accordance with the Conditions of Contract, in the Performance Security Form</w:t>
      </w:r>
      <w:r w:rsidRPr="006315A7">
        <w:rPr>
          <w:spacing w:val="1"/>
          <w:sz w:val="20"/>
        </w:rPr>
        <w:t xml:space="preserve"> </w:t>
      </w:r>
      <w:r w:rsidRPr="006315A7">
        <w:rPr>
          <w:sz w:val="20"/>
        </w:rPr>
        <w:t>provided</w:t>
      </w:r>
      <w:r w:rsidRPr="006315A7">
        <w:rPr>
          <w:spacing w:val="-8"/>
          <w:sz w:val="20"/>
        </w:rPr>
        <w:t xml:space="preserve"> </w:t>
      </w:r>
      <w:r w:rsidRPr="006315A7">
        <w:rPr>
          <w:sz w:val="20"/>
        </w:rPr>
        <w:t>in</w:t>
      </w:r>
      <w:r w:rsidRPr="006315A7">
        <w:rPr>
          <w:spacing w:val="-7"/>
          <w:sz w:val="20"/>
        </w:rPr>
        <w:t xml:space="preserve"> </w:t>
      </w:r>
      <w:r w:rsidRPr="006315A7">
        <w:rPr>
          <w:sz w:val="20"/>
        </w:rPr>
        <w:t>the</w:t>
      </w:r>
      <w:r w:rsidRPr="006315A7">
        <w:rPr>
          <w:spacing w:val="-8"/>
          <w:sz w:val="20"/>
        </w:rPr>
        <w:t xml:space="preserve"> </w:t>
      </w:r>
      <w:r w:rsidRPr="006315A7">
        <w:rPr>
          <w:sz w:val="20"/>
        </w:rPr>
        <w:t>tender</w:t>
      </w:r>
      <w:r w:rsidRPr="006315A7">
        <w:rPr>
          <w:spacing w:val="-7"/>
          <w:sz w:val="20"/>
        </w:rPr>
        <w:t xml:space="preserve"> </w:t>
      </w:r>
      <w:r w:rsidRPr="006315A7">
        <w:rPr>
          <w:sz w:val="20"/>
        </w:rPr>
        <w:t>documents</w:t>
      </w:r>
      <w:r w:rsidRPr="006315A7">
        <w:rPr>
          <w:spacing w:val="-7"/>
          <w:sz w:val="20"/>
        </w:rPr>
        <w:t xml:space="preserve"> </w:t>
      </w:r>
      <w:r w:rsidRPr="006315A7">
        <w:rPr>
          <w:sz w:val="20"/>
        </w:rPr>
        <w:t>or</w:t>
      </w:r>
      <w:r w:rsidRPr="006315A7">
        <w:rPr>
          <w:spacing w:val="-8"/>
          <w:sz w:val="20"/>
        </w:rPr>
        <w:t xml:space="preserve"> </w:t>
      </w:r>
      <w:r w:rsidRPr="006315A7">
        <w:rPr>
          <w:sz w:val="20"/>
        </w:rPr>
        <w:t>in</w:t>
      </w:r>
      <w:r w:rsidRPr="006315A7">
        <w:rPr>
          <w:spacing w:val="-7"/>
          <w:sz w:val="20"/>
        </w:rPr>
        <w:t xml:space="preserve"> </w:t>
      </w:r>
      <w:r w:rsidRPr="006315A7">
        <w:rPr>
          <w:sz w:val="20"/>
        </w:rPr>
        <w:t>another</w:t>
      </w:r>
      <w:r w:rsidRPr="006315A7">
        <w:rPr>
          <w:spacing w:val="-7"/>
          <w:sz w:val="20"/>
        </w:rPr>
        <w:t xml:space="preserve"> </w:t>
      </w:r>
      <w:r w:rsidRPr="006315A7">
        <w:rPr>
          <w:sz w:val="20"/>
        </w:rPr>
        <w:t>form</w:t>
      </w:r>
      <w:r w:rsidRPr="006315A7">
        <w:rPr>
          <w:spacing w:val="-10"/>
          <w:sz w:val="20"/>
        </w:rPr>
        <w:t xml:space="preserve"> </w:t>
      </w:r>
      <w:r w:rsidRPr="006315A7">
        <w:rPr>
          <w:sz w:val="20"/>
        </w:rPr>
        <w:t>acceptable</w:t>
      </w:r>
      <w:r w:rsidRPr="006315A7">
        <w:rPr>
          <w:spacing w:val="-7"/>
          <w:sz w:val="20"/>
        </w:rPr>
        <w:t xml:space="preserve"> </w:t>
      </w:r>
      <w:r w:rsidRPr="006315A7">
        <w:rPr>
          <w:sz w:val="20"/>
        </w:rPr>
        <w:t>to</w:t>
      </w:r>
      <w:r w:rsidRPr="006315A7">
        <w:rPr>
          <w:spacing w:val="-7"/>
          <w:sz w:val="20"/>
        </w:rPr>
        <w:t xml:space="preserve"> </w:t>
      </w:r>
      <w:r w:rsidRPr="006315A7">
        <w:rPr>
          <w:sz w:val="20"/>
        </w:rPr>
        <w:t>the</w:t>
      </w:r>
      <w:r w:rsidRPr="006315A7">
        <w:rPr>
          <w:spacing w:val="-8"/>
          <w:sz w:val="20"/>
        </w:rPr>
        <w:t xml:space="preserve"> </w:t>
      </w:r>
      <w:r w:rsidRPr="006315A7">
        <w:rPr>
          <w:sz w:val="20"/>
        </w:rPr>
        <w:t>Purchaser.</w:t>
      </w:r>
    </w:p>
    <w:p w:rsidR="0029024B" w:rsidRPr="006315A7" w:rsidRDefault="0029024B">
      <w:pPr>
        <w:pStyle w:val="BodyText"/>
        <w:spacing w:before="2"/>
      </w:pPr>
    </w:p>
    <w:p w:rsidR="0029024B" w:rsidRPr="006315A7" w:rsidRDefault="006315A7">
      <w:pPr>
        <w:pStyle w:val="ListParagraph"/>
        <w:numPr>
          <w:ilvl w:val="1"/>
          <w:numId w:val="21"/>
        </w:numPr>
        <w:tabs>
          <w:tab w:val="left" w:pos="821"/>
        </w:tabs>
        <w:spacing w:before="1" w:line="244" w:lineRule="auto"/>
        <w:ind w:left="820" w:right="214" w:hanging="601"/>
        <w:jc w:val="both"/>
        <w:rPr>
          <w:sz w:val="20"/>
        </w:rPr>
      </w:pPr>
      <w:r w:rsidRPr="006315A7">
        <w:rPr>
          <w:sz w:val="20"/>
        </w:rPr>
        <w:t>Failure</w:t>
      </w:r>
      <w:r w:rsidRPr="006315A7">
        <w:rPr>
          <w:spacing w:val="-9"/>
          <w:sz w:val="20"/>
        </w:rPr>
        <w:t xml:space="preserve"> </w:t>
      </w:r>
      <w:r w:rsidRPr="006315A7">
        <w:rPr>
          <w:sz w:val="20"/>
        </w:rPr>
        <w:t>of</w:t>
      </w:r>
      <w:r w:rsidRPr="006315A7">
        <w:rPr>
          <w:spacing w:val="-7"/>
          <w:sz w:val="20"/>
        </w:rPr>
        <w:t xml:space="preserve"> </w:t>
      </w:r>
      <w:r w:rsidRPr="006315A7">
        <w:rPr>
          <w:sz w:val="20"/>
        </w:rPr>
        <w:t>the</w:t>
      </w:r>
      <w:r w:rsidRPr="006315A7">
        <w:rPr>
          <w:spacing w:val="-8"/>
          <w:sz w:val="20"/>
        </w:rPr>
        <w:t xml:space="preserve"> </w:t>
      </w:r>
      <w:r w:rsidRPr="006315A7">
        <w:rPr>
          <w:sz w:val="20"/>
        </w:rPr>
        <w:t>successful</w:t>
      </w:r>
      <w:r w:rsidRPr="006315A7">
        <w:rPr>
          <w:spacing w:val="-8"/>
          <w:sz w:val="20"/>
        </w:rPr>
        <w:t xml:space="preserve"> </w:t>
      </w:r>
      <w:proofErr w:type="spellStart"/>
      <w:r w:rsidRPr="006315A7">
        <w:rPr>
          <w:sz w:val="20"/>
        </w:rPr>
        <w:t>Tenderer</w:t>
      </w:r>
      <w:proofErr w:type="spellEnd"/>
      <w:r w:rsidRPr="006315A7">
        <w:rPr>
          <w:spacing w:val="-8"/>
          <w:sz w:val="20"/>
        </w:rPr>
        <w:t xml:space="preserve"> </w:t>
      </w:r>
      <w:r w:rsidRPr="006315A7">
        <w:rPr>
          <w:sz w:val="20"/>
        </w:rPr>
        <w:t>to</w:t>
      </w:r>
      <w:r w:rsidRPr="006315A7">
        <w:rPr>
          <w:spacing w:val="-8"/>
          <w:sz w:val="20"/>
        </w:rPr>
        <w:t xml:space="preserve"> </w:t>
      </w:r>
      <w:r w:rsidRPr="006315A7">
        <w:rPr>
          <w:sz w:val="20"/>
        </w:rPr>
        <w:t>comply</w:t>
      </w:r>
      <w:r w:rsidRPr="006315A7">
        <w:rPr>
          <w:spacing w:val="-8"/>
          <w:sz w:val="20"/>
        </w:rPr>
        <w:t xml:space="preserve"> </w:t>
      </w:r>
      <w:r w:rsidRPr="006315A7">
        <w:rPr>
          <w:sz w:val="20"/>
        </w:rPr>
        <w:t>with</w:t>
      </w:r>
      <w:r w:rsidRPr="006315A7">
        <w:rPr>
          <w:spacing w:val="-7"/>
          <w:sz w:val="20"/>
        </w:rPr>
        <w:t xml:space="preserve"> </w:t>
      </w:r>
      <w:r w:rsidRPr="006315A7">
        <w:rPr>
          <w:sz w:val="20"/>
        </w:rPr>
        <w:t>the</w:t>
      </w:r>
      <w:r w:rsidRPr="006315A7">
        <w:rPr>
          <w:spacing w:val="-8"/>
          <w:sz w:val="20"/>
        </w:rPr>
        <w:t xml:space="preserve"> </w:t>
      </w:r>
      <w:r w:rsidRPr="006315A7">
        <w:rPr>
          <w:sz w:val="20"/>
        </w:rPr>
        <w:t>requirement</w:t>
      </w:r>
      <w:r w:rsidRPr="006315A7">
        <w:rPr>
          <w:spacing w:val="-8"/>
          <w:sz w:val="20"/>
        </w:rPr>
        <w:t xml:space="preserve"> </w:t>
      </w:r>
      <w:r w:rsidRPr="006315A7">
        <w:rPr>
          <w:sz w:val="20"/>
        </w:rPr>
        <w:t>of</w:t>
      </w:r>
      <w:r w:rsidRPr="006315A7">
        <w:rPr>
          <w:spacing w:val="-8"/>
          <w:sz w:val="20"/>
        </w:rPr>
        <w:t xml:space="preserve"> </w:t>
      </w:r>
      <w:r w:rsidRPr="006315A7">
        <w:rPr>
          <w:sz w:val="20"/>
        </w:rPr>
        <w:t>ITT</w:t>
      </w:r>
      <w:r w:rsidRPr="006315A7">
        <w:rPr>
          <w:spacing w:val="-7"/>
          <w:sz w:val="20"/>
        </w:rPr>
        <w:t xml:space="preserve"> </w:t>
      </w:r>
      <w:r w:rsidRPr="006315A7">
        <w:rPr>
          <w:sz w:val="20"/>
        </w:rPr>
        <w:t>Clause</w:t>
      </w:r>
      <w:r w:rsidRPr="006315A7">
        <w:rPr>
          <w:spacing w:val="-7"/>
          <w:sz w:val="20"/>
        </w:rPr>
        <w:t xml:space="preserve"> </w:t>
      </w:r>
      <w:r w:rsidRPr="006315A7">
        <w:rPr>
          <w:sz w:val="20"/>
        </w:rPr>
        <w:t>30.2</w:t>
      </w:r>
      <w:r w:rsidRPr="006315A7">
        <w:rPr>
          <w:spacing w:val="-8"/>
          <w:sz w:val="20"/>
        </w:rPr>
        <w:t xml:space="preserve"> </w:t>
      </w:r>
      <w:r w:rsidRPr="006315A7">
        <w:rPr>
          <w:sz w:val="20"/>
        </w:rPr>
        <w:t>or</w:t>
      </w:r>
      <w:r w:rsidRPr="006315A7">
        <w:rPr>
          <w:spacing w:val="-7"/>
          <w:sz w:val="20"/>
        </w:rPr>
        <w:t xml:space="preserve"> </w:t>
      </w:r>
      <w:r w:rsidRPr="006315A7">
        <w:rPr>
          <w:sz w:val="20"/>
        </w:rPr>
        <w:t>ITT</w:t>
      </w:r>
      <w:r w:rsidRPr="006315A7">
        <w:rPr>
          <w:spacing w:val="-7"/>
          <w:sz w:val="20"/>
        </w:rPr>
        <w:t xml:space="preserve"> </w:t>
      </w:r>
      <w:r w:rsidRPr="006315A7">
        <w:rPr>
          <w:sz w:val="20"/>
        </w:rPr>
        <w:t>Clause</w:t>
      </w:r>
      <w:r w:rsidRPr="006315A7">
        <w:rPr>
          <w:spacing w:val="-8"/>
          <w:sz w:val="20"/>
        </w:rPr>
        <w:t xml:space="preserve"> </w:t>
      </w:r>
      <w:r w:rsidRPr="006315A7">
        <w:rPr>
          <w:sz w:val="20"/>
        </w:rPr>
        <w:t>31.1</w:t>
      </w:r>
      <w:r w:rsidRPr="006315A7">
        <w:rPr>
          <w:spacing w:val="-9"/>
          <w:sz w:val="20"/>
        </w:rPr>
        <w:t xml:space="preserve"> </w:t>
      </w:r>
      <w:r w:rsidRPr="006315A7">
        <w:rPr>
          <w:sz w:val="20"/>
        </w:rPr>
        <w:t>shall</w:t>
      </w:r>
      <w:r w:rsidRPr="006315A7">
        <w:rPr>
          <w:spacing w:val="-47"/>
          <w:sz w:val="20"/>
        </w:rPr>
        <w:t xml:space="preserve"> </w:t>
      </w:r>
      <w:r w:rsidRPr="006315A7">
        <w:rPr>
          <w:sz w:val="20"/>
        </w:rPr>
        <w:t>constitute sufficient grounds for the annulment of the award and forfeiture of the earnest money deposit, in</w:t>
      </w:r>
      <w:r w:rsidRPr="006315A7">
        <w:rPr>
          <w:spacing w:val="1"/>
          <w:sz w:val="20"/>
        </w:rPr>
        <w:t xml:space="preserve"> </w:t>
      </w:r>
      <w:r w:rsidRPr="006315A7">
        <w:rPr>
          <w:spacing w:val="-1"/>
          <w:sz w:val="20"/>
        </w:rPr>
        <w:t>which</w:t>
      </w:r>
      <w:r w:rsidRPr="006315A7">
        <w:rPr>
          <w:spacing w:val="-11"/>
          <w:sz w:val="20"/>
        </w:rPr>
        <w:t xml:space="preserve"> </w:t>
      </w:r>
      <w:r w:rsidRPr="006315A7">
        <w:rPr>
          <w:spacing w:val="-1"/>
          <w:sz w:val="20"/>
        </w:rPr>
        <w:t>event</w:t>
      </w:r>
      <w:r w:rsidRPr="006315A7">
        <w:rPr>
          <w:spacing w:val="-11"/>
          <w:sz w:val="20"/>
        </w:rPr>
        <w:t xml:space="preserve"> </w:t>
      </w:r>
      <w:r w:rsidRPr="006315A7">
        <w:rPr>
          <w:spacing w:val="-1"/>
          <w:sz w:val="20"/>
        </w:rPr>
        <w:t>the</w:t>
      </w:r>
      <w:r w:rsidRPr="006315A7">
        <w:rPr>
          <w:spacing w:val="-12"/>
          <w:sz w:val="20"/>
        </w:rPr>
        <w:t xml:space="preserve"> </w:t>
      </w:r>
      <w:r w:rsidRPr="006315A7">
        <w:rPr>
          <w:spacing w:val="-1"/>
          <w:sz w:val="20"/>
        </w:rPr>
        <w:t>Purchaser</w:t>
      </w:r>
      <w:r w:rsidRPr="006315A7">
        <w:rPr>
          <w:spacing w:val="-11"/>
          <w:sz w:val="20"/>
        </w:rPr>
        <w:t xml:space="preserve"> </w:t>
      </w:r>
      <w:r w:rsidRPr="006315A7">
        <w:rPr>
          <w:spacing w:val="-1"/>
          <w:sz w:val="20"/>
        </w:rPr>
        <w:t>may</w:t>
      </w:r>
      <w:r w:rsidRPr="006315A7">
        <w:rPr>
          <w:spacing w:val="-12"/>
          <w:sz w:val="20"/>
        </w:rPr>
        <w:t xml:space="preserve"> </w:t>
      </w:r>
      <w:r w:rsidRPr="006315A7">
        <w:rPr>
          <w:spacing w:val="-1"/>
          <w:sz w:val="20"/>
        </w:rPr>
        <w:t>make</w:t>
      </w:r>
      <w:r w:rsidRPr="006315A7">
        <w:rPr>
          <w:spacing w:val="-11"/>
          <w:sz w:val="20"/>
        </w:rPr>
        <w:t xml:space="preserve"> </w:t>
      </w:r>
      <w:r w:rsidRPr="006315A7">
        <w:rPr>
          <w:spacing w:val="-1"/>
          <w:sz w:val="20"/>
        </w:rPr>
        <w:t>the</w:t>
      </w:r>
      <w:r w:rsidRPr="006315A7">
        <w:rPr>
          <w:spacing w:val="-12"/>
          <w:sz w:val="20"/>
        </w:rPr>
        <w:t xml:space="preserve"> </w:t>
      </w:r>
      <w:r w:rsidRPr="006315A7">
        <w:rPr>
          <w:spacing w:val="-1"/>
          <w:sz w:val="20"/>
        </w:rPr>
        <w:t>award</w:t>
      </w:r>
      <w:r w:rsidRPr="006315A7">
        <w:rPr>
          <w:spacing w:val="-11"/>
          <w:sz w:val="20"/>
        </w:rPr>
        <w:t xml:space="preserve"> </w:t>
      </w:r>
      <w:r w:rsidRPr="006315A7">
        <w:rPr>
          <w:sz w:val="20"/>
        </w:rPr>
        <w:t>to</w:t>
      </w:r>
      <w:r w:rsidRPr="006315A7">
        <w:rPr>
          <w:spacing w:val="-10"/>
          <w:sz w:val="20"/>
        </w:rPr>
        <w:t xml:space="preserve"> </w:t>
      </w:r>
      <w:r w:rsidRPr="006315A7">
        <w:rPr>
          <w:sz w:val="20"/>
        </w:rPr>
        <w:t>the</w:t>
      </w:r>
      <w:r w:rsidRPr="006315A7">
        <w:rPr>
          <w:spacing w:val="-12"/>
          <w:sz w:val="20"/>
        </w:rPr>
        <w:t xml:space="preserve"> </w:t>
      </w:r>
      <w:r w:rsidRPr="006315A7">
        <w:rPr>
          <w:sz w:val="20"/>
        </w:rPr>
        <w:t>next</w:t>
      </w:r>
      <w:r w:rsidRPr="006315A7">
        <w:rPr>
          <w:spacing w:val="-11"/>
          <w:sz w:val="20"/>
        </w:rPr>
        <w:t xml:space="preserve"> </w:t>
      </w:r>
      <w:r w:rsidRPr="006315A7">
        <w:rPr>
          <w:sz w:val="20"/>
        </w:rPr>
        <w:t>lowest</w:t>
      </w:r>
      <w:r w:rsidRPr="006315A7">
        <w:rPr>
          <w:spacing w:val="-12"/>
          <w:sz w:val="20"/>
        </w:rPr>
        <w:t xml:space="preserve"> </w:t>
      </w:r>
      <w:r w:rsidRPr="006315A7">
        <w:rPr>
          <w:sz w:val="20"/>
        </w:rPr>
        <w:t>evaluated</w:t>
      </w:r>
      <w:r w:rsidRPr="006315A7">
        <w:rPr>
          <w:spacing w:val="-11"/>
          <w:sz w:val="20"/>
        </w:rPr>
        <w:t xml:space="preserve"> </w:t>
      </w:r>
      <w:proofErr w:type="spellStart"/>
      <w:r w:rsidRPr="006315A7">
        <w:rPr>
          <w:sz w:val="20"/>
        </w:rPr>
        <w:t>Tenderer</w:t>
      </w:r>
      <w:proofErr w:type="spellEnd"/>
      <w:r w:rsidRPr="006315A7">
        <w:rPr>
          <w:spacing w:val="-12"/>
          <w:sz w:val="20"/>
        </w:rPr>
        <w:t xml:space="preserve"> </w:t>
      </w:r>
      <w:r w:rsidRPr="006315A7">
        <w:rPr>
          <w:sz w:val="20"/>
        </w:rPr>
        <w:t>or</w:t>
      </w:r>
      <w:r w:rsidRPr="006315A7">
        <w:rPr>
          <w:spacing w:val="-11"/>
          <w:sz w:val="20"/>
        </w:rPr>
        <w:t xml:space="preserve"> </w:t>
      </w:r>
      <w:r w:rsidRPr="006315A7">
        <w:rPr>
          <w:sz w:val="20"/>
        </w:rPr>
        <w:t>call</w:t>
      </w:r>
      <w:r w:rsidRPr="006315A7">
        <w:rPr>
          <w:spacing w:val="-11"/>
          <w:sz w:val="20"/>
        </w:rPr>
        <w:t xml:space="preserve"> </w:t>
      </w:r>
      <w:r w:rsidRPr="006315A7">
        <w:rPr>
          <w:sz w:val="20"/>
        </w:rPr>
        <w:t>for</w:t>
      </w:r>
      <w:r w:rsidRPr="006315A7">
        <w:rPr>
          <w:spacing w:val="-12"/>
          <w:sz w:val="20"/>
        </w:rPr>
        <w:t xml:space="preserve"> </w:t>
      </w:r>
      <w:r w:rsidRPr="006315A7">
        <w:rPr>
          <w:sz w:val="20"/>
        </w:rPr>
        <w:t>new</w:t>
      </w:r>
      <w:r w:rsidRPr="006315A7">
        <w:rPr>
          <w:spacing w:val="-11"/>
          <w:sz w:val="20"/>
        </w:rPr>
        <w:t xml:space="preserve"> </w:t>
      </w:r>
      <w:r w:rsidRPr="006315A7">
        <w:rPr>
          <w:sz w:val="20"/>
        </w:rPr>
        <w:t>tenders.</w:t>
      </w:r>
    </w:p>
    <w:p w:rsidR="0029024B" w:rsidRPr="006315A7" w:rsidRDefault="0029024B">
      <w:pPr>
        <w:pStyle w:val="BodyText"/>
        <w:spacing w:before="5"/>
      </w:pPr>
    </w:p>
    <w:p w:rsidR="0029024B" w:rsidRPr="006315A7" w:rsidRDefault="006315A7">
      <w:pPr>
        <w:pStyle w:val="Heading1"/>
        <w:numPr>
          <w:ilvl w:val="0"/>
          <w:numId w:val="17"/>
        </w:numPr>
        <w:tabs>
          <w:tab w:val="left" w:pos="818"/>
          <w:tab w:val="left" w:pos="820"/>
        </w:tabs>
        <w:spacing w:before="1"/>
      </w:pPr>
      <w:r w:rsidRPr="006315A7">
        <w:rPr>
          <w:spacing w:val="-2"/>
        </w:rPr>
        <w:t>Corrupt</w:t>
      </w:r>
      <w:r w:rsidRPr="006315A7">
        <w:rPr>
          <w:spacing w:val="-11"/>
        </w:rPr>
        <w:t xml:space="preserve"> </w:t>
      </w:r>
      <w:r w:rsidRPr="006315A7">
        <w:rPr>
          <w:spacing w:val="-2"/>
        </w:rPr>
        <w:t>or</w:t>
      </w:r>
      <w:r w:rsidRPr="006315A7">
        <w:rPr>
          <w:spacing w:val="-10"/>
        </w:rPr>
        <w:t xml:space="preserve"> </w:t>
      </w:r>
      <w:r w:rsidRPr="006315A7">
        <w:rPr>
          <w:spacing w:val="-2"/>
        </w:rPr>
        <w:t>Fraudulent</w:t>
      </w:r>
      <w:r w:rsidRPr="006315A7">
        <w:rPr>
          <w:spacing w:val="-10"/>
        </w:rPr>
        <w:t xml:space="preserve"> </w:t>
      </w:r>
      <w:r w:rsidRPr="006315A7">
        <w:rPr>
          <w:spacing w:val="-1"/>
        </w:rPr>
        <w:t>Practices</w:t>
      </w:r>
    </w:p>
    <w:p w:rsidR="0029024B" w:rsidRPr="006315A7" w:rsidRDefault="0029024B">
      <w:pPr>
        <w:pStyle w:val="BodyText"/>
        <w:spacing w:before="5"/>
        <w:rPr>
          <w:b/>
        </w:rPr>
      </w:pPr>
    </w:p>
    <w:p w:rsidR="0029024B" w:rsidRPr="006315A7" w:rsidRDefault="006315A7">
      <w:pPr>
        <w:pStyle w:val="ListParagraph"/>
        <w:numPr>
          <w:ilvl w:val="1"/>
          <w:numId w:val="17"/>
        </w:numPr>
        <w:tabs>
          <w:tab w:val="left" w:pos="819"/>
          <w:tab w:val="left" w:pos="820"/>
        </w:tabs>
        <w:spacing w:line="244" w:lineRule="auto"/>
        <w:ind w:right="218"/>
        <w:rPr>
          <w:sz w:val="20"/>
        </w:rPr>
      </w:pPr>
      <w:r w:rsidRPr="006315A7">
        <w:rPr>
          <w:sz w:val="20"/>
        </w:rPr>
        <w:t>The</w:t>
      </w:r>
      <w:r w:rsidRPr="006315A7">
        <w:rPr>
          <w:spacing w:val="-5"/>
          <w:sz w:val="20"/>
        </w:rPr>
        <w:t xml:space="preserve"> </w:t>
      </w:r>
      <w:r w:rsidRPr="006315A7">
        <w:rPr>
          <w:sz w:val="20"/>
        </w:rPr>
        <w:t>Government</w:t>
      </w:r>
      <w:r w:rsidRPr="006315A7">
        <w:rPr>
          <w:spacing w:val="-5"/>
          <w:sz w:val="20"/>
        </w:rPr>
        <w:t xml:space="preserve"> </w:t>
      </w:r>
      <w:r w:rsidRPr="006315A7">
        <w:rPr>
          <w:sz w:val="20"/>
        </w:rPr>
        <w:t>requires</w:t>
      </w:r>
      <w:r w:rsidRPr="006315A7">
        <w:rPr>
          <w:spacing w:val="-6"/>
          <w:sz w:val="20"/>
        </w:rPr>
        <w:t xml:space="preserve"> </w:t>
      </w:r>
      <w:r w:rsidRPr="006315A7">
        <w:rPr>
          <w:sz w:val="20"/>
        </w:rPr>
        <w:t>that</w:t>
      </w:r>
      <w:r w:rsidRPr="006315A7">
        <w:rPr>
          <w:spacing w:val="-6"/>
          <w:sz w:val="20"/>
        </w:rPr>
        <w:t xml:space="preserve"> </w:t>
      </w:r>
      <w:proofErr w:type="spellStart"/>
      <w:r w:rsidRPr="006315A7">
        <w:rPr>
          <w:sz w:val="20"/>
        </w:rPr>
        <w:t>Tenderers</w:t>
      </w:r>
      <w:proofErr w:type="spellEnd"/>
      <w:r w:rsidRPr="006315A7">
        <w:rPr>
          <w:sz w:val="20"/>
        </w:rPr>
        <w:t>/</w:t>
      </w:r>
      <w:r w:rsidRPr="006315A7">
        <w:rPr>
          <w:spacing w:val="-6"/>
          <w:sz w:val="20"/>
        </w:rPr>
        <w:t xml:space="preserve"> </w:t>
      </w:r>
      <w:r w:rsidRPr="006315A7">
        <w:rPr>
          <w:sz w:val="20"/>
        </w:rPr>
        <w:t>Suppliers/</w:t>
      </w:r>
      <w:r w:rsidRPr="006315A7">
        <w:rPr>
          <w:spacing w:val="-6"/>
          <w:sz w:val="20"/>
        </w:rPr>
        <w:t xml:space="preserve"> </w:t>
      </w:r>
      <w:r w:rsidRPr="006315A7">
        <w:rPr>
          <w:sz w:val="20"/>
        </w:rPr>
        <w:t>Contractors</w:t>
      </w:r>
      <w:r w:rsidRPr="006315A7">
        <w:rPr>
          <w:spacing w:val="-5"/>
          <w:sz w:val="20"/>
        </w:rPr>
        <w:t xml:space="preserve"> </w:t>
      </w:r>
      <w:r w:rsidRPr="006315A7">
        <w:rPr>
          <w:sz w:val="20"/>
        </w:rPr>
        <w:t>observe</w:t>
      </w:r>
      <w:r w:rsidRPr="006315A7">
        <w:rPr>
          <w:spacing w:val="-5"/>
          <w:sz w:val="20"/>
        </w:rPr>
        <w:t xml:space="preserve"> </w:t>
      </w:r>
      <w:r w:rsidRPr="006315A7">
        <w:rPr>
          <w:sz w:val="20"/>
        </w:rPr>
        <w:t>the</w:t>
      </w:r>
      <w:r w:rsidRPr="006315A7">
        <w:rPr>
          <w:spacing w:val="-5"/>
          <w:sz w:val="20"/>
        </w:rPr>
        <w:t xml:space="preserve"> </w:t>
      </w:r>
      <w:r w:rsidRPr="006315A7">
        <w:rPr>
          <w:sz w:val="20"/>
        </w:rPr>
        <w:t>highest</w:t>
      </w:r>
      <w:r w:rsidRPr="006315A7">
        <w:rPr>
          <w:spacing w:val="-6"/>
          <w:sz w:val="20"/>
        </w:rPr>
        <w:t xml:space="preserve"> </w:t>
      </w:r>
      <w:r w:rsidRPr="006315A7">
        <w:rPr>
          <w:sz w:val="20"/>
        </w:rPr>
        <w:t>standard</w:t>
      </w:r>
      <w:r w:rsidRPr="006315A7">
        <w:rPr>
          <w:spacing w:val="-6"/>
          <w:sz w:val="20"/>
        </w:rPr>
        <w:t xml:space="preserve"> </w:t>
      </w:r>
      <w:r w:rsidRPr="006315A7">
        <w:rPr>
          <w:sz w:val="20"/>
        </w:rPr>
        <w:t>of</w:t>
      </w:r>
      <w:r w:rsidRPr="006315A7">
        <w:rPr>
          <w:spacing w:val="-5"/>
          <w:sz w:val="20"/>
        </w:rPr>
        <w:t xml:space="preserve"> </w:t>
      </w:r>
      <w:r w:rsidRPr="006315A7">
        <w:rPr>
          <w:sz w:val="20"/>
        </w:rPr>
        <w:t>ethics</w:t>
      </w:r>
      <w:r w:rsidRPr="006315A7">
        <w:rPr>
          <w:spacing w:val="-5"/>
          <w:sz w:val="20"/>
        </w:rPr>
        <w:t xml:space="preserve"> </w:t>
      </w:r>
      <w:r w:rsidRPr="006315A7">
        <w:rPr>
          <w:sz w:val="20"/>
        </w:rPr>
        <w:t>during</w:t>
      </w:r>
      <w:r w:rsidRPr="006315A7">
        <w:rPr>
          <w:spacing w:val="1"/>
          <w:sz w:val="20"/>
        </w:rPr>
        <w:t xml:space="preserve"> </w:t>
      </w:r>
      <w:r w:rsidRPr="006315A7">
        <w:rPr>
          <w:spacing w:val="-1"/>
          <w:sz w:val="20"/>
        </w:rPr>
        <w:t>the</w:t>
      </w:r>
      <w:r w:rsidRPr="006315A7">
        <w:rPr>
          <w:spacing w:val="-11"/>
          <w:sz w:val="20"/>
        </w:rPr>
        <w:t xml:space="preserve"> </w:t>
      </w:r>
      <w:r w:rsidRPr="006315A7">
        <w:rPr>
          <w:spacing w:val="-1"/>
          <w:sz w:val="20"/>
        </w:rPr>
        <w:t>procurement</w:t>
      </w:r>
      <w:r w:rsidRPr="006315A7">
        <w:rPr>
          <w:spacing w:val="-11"/>
          <w:sz w:val="20"/>
        </w:rPr>
        <w:t xml:space="preserve"> </w:t>
      </w:r>
      <w:r w:rsidRPr="006315A7">
        <w:rPr>
          <w:spacing w:val="-1"/>
          <w:sz w:val="20"/>
        </w:rPr>
        <w:t>and</w:t>
      </w:r>
      <w:r w:rsidRPr="006315A7">
        <w:rPr>
          <w:spacing w:val="-10"/>
          <w:sz w:val="20"/>
        </w:rPr>
        <w:t xml:space="preserve"> </w:t>
      </w:r>
      <w:r w:rsidRPr="006315A7">
        <w:rPr>
          <w:spacing w:val="-1"/>
          <w:sz w:val="20"/>
        </w:rPr>
        <w:t>execution</w:t>
      </w:r>
      <w:r w:rsidRPr="006315A7">
        <w:rPr>
          <w:spacing w:val="-11"/>
          <w:sz w:val="20"/>
        </w:rPr>
        <w:t xml:space="preserve"> </w:t>
      </w:r>
      <w:r w:rsidRPr="006315A7">
        <w:rPr>
          <w:spacing w:val="-1"/>
          <w:sz w:val="20"/>
        </w:rPr>
        <w:t>of</w:t>
      </w:r>
      <w:r w:rsidRPr="006315A7">
        <w:rPr>
          <w:spacing w:val="-10"/>
          <w:sz w:val="20"/>
        </w:rPr>
        <w:t xml:space="preserve"> </w:t>
      </w:r>
      <w:r w:rsidRPr="006315A7">
        <w:rPr>
          <w:spacing w:val="-1"/>
          <w:sz w:val="20"/>
        </w:rPr>
        <w:t>Government</w:t>
      </w:r>
      <w:r w:rsidRPr="006315A7">
        <w:rPr>
          <w:spacing w:val="-11"/>
          <w:sz w:val="20"/>
        </w:rPr>
        <w:t xml:space="preserve"> </w:t>
      </w:r>
      <w:r w:rsidRPr="006315A7">
        <w:rPr>
          <w:spacing w:val="-1"/>
          <w:sz w:val="20"/>
        </w:rPr>
        <w:t>financed</w:t>
      </w:r>
      <w:r w:rsidRPr="006315A7">
        <w:rPr>
          <w:spacing w:val="-10"/>
          <w:sz w:val="20"/>
        </w:rPr>
        <w:t xml:space="preserve"> </w:t>
      </w:r>
      <w:r w:rsidRPr="006315A7">
        <w:rPr>
          <w:spacing w:val="-1"/>
          <w:sz w:val="20"/>
        </w:rPr>
        <w:t>contracts.</w:t>
      </w:r>
      <w:r w:rsidRPr="006315A7">
        <w:rPr>
          <w:spacing w:val="30"/>
          <w:sz w:val="20"/>
        </w:rPr>
        <w:t xml:space="preserve"> </w:t>
      </w:r>
      <w:r w:rsidRPr="006315A7">
        <w:rPr>
          <w:sz w:val="20"/>
        </w:rPr>
        <w:t>In</w:t>
      </w:r>
      <w:r w:rsidRPr="006315A7">
        <w:rPr>
          <w:spacing w:val="-11"/>
          <w:sz w:val="20"/>
        </w:rPr>
        <w:t xml:space="preserve"> </w:t>
      </w:r>
      <w:r w:rsidRPr="006315A7">
        <w:rPr>
          <w:sz w:val="20"/>
        </w:rPr>
        <w:t>pursuance</w:t>
      </w:r>
      <w:r w:rsidRPr="006315A7">
        <w:rPr>
          <w:spacing w:val="-12"/>
          <w:sz w:val="20"/>
        </w:rPr>
        <w:t xml:space="preserve"> </w:t>
      </w:r>
      <w:r w:rsidRPr="006315A7">
        <w:rPr>
          <w:sz w:val="20"/>
        </w:rPr>
        <w:t>of</w:t>
      </w:r>
      <w:r w:rsidRPr="006315A7">
        <w:rPr>
          <w:spacing w:val="-11"/>
          <w:sz w:val="20"/>
        </w:rPr>
        <w:t xml:space="preserve"> </w:t>
      </w:r>
      <w:r w:rsidRPr="006315A7">
        <w:rPr>
          <w:sz w:val="20"/>
        </w:rPr>
        <w:t>this</w:t>
      </w:r>
      <w:r w:rsidRPr="006315A7">
        <w:rPr>
          <w:spacing w:val="-11"/>
          <w:sz w:val="20"/>
        </w:rPr>
        <w:t xml:space="preserve"> </w:t>
      </w:r>
      <w:r w:rsidRPr="006315A7">
        <w:rPr>
          <w:sz w:val="20"/>
        </w:rPr>
        <w:t>policy,</w:t>
      </w:r>
      <w:r w:rsidRPr="006315A7">
        <w:rPr>
          <w:spacing w:val="-11"/>
          <w:sz w:val="20"/>
        </w:rPr>
        <w:t xml:space="preserve"> </w:t>
      </w:r>
      <w:r w:rsidRPr="006315A7">
        <w:rPr>
          <w:sz w:val="20"/>
        </w:rPr>
        <w:t>the</w:t>
      </w:r>
      <w:r w:rsidRPr="006315A7">
        <w:rPr>
          <w:spacing w:val="-11"/>
          <w:sz w:val="20"/>
        </w:rPr>
        <w:t xml:space="preserve"> </w:t>
      </w:r>
      <w:r w:rsidRPr="006315A7">
        <w:rPr>
          <w:sz w:val="20"/>
        </w:rPr>
        <w:t>Government</w:t>
      </w:r>
    </w:p>
    <w:p w:rsidR="0029024B" w:rsidRPr="006315A7" w:rsidRDefault="006315A7">
      <w:pPr>
        <w:pStyle w:val="BodyText"/>
        <w:spacing w:line="229" w:lineRule="exact"/>
        <w:ind w:left="820"/>
      </w:pPr>
      <w:r w:rsidRPr="006315A7">
        <w:t>:</w:t>
      </w:r>
    </w:p>
    <w:p w:rsidR="0029024B" w:rsidRPr="006315A7" w:rsidRDefault="0029024B">
      <w:pPr>
        <w:pStyle w:val="BodyText"/>
        <w:spacing w:before="8"/>
      </w:pPr>
    </w:p>
    <w:p w:rsidR="0029024B" w:rsidRPr="006315A7" w:rsidRDefault="006315A7">
      <w:pPr>
        <w:pStyle w:val="ListParagraph"/>
        <w:numPr>
          <w:ilvl w:val="2"/>
          <w:numId w:val="17"/>
        </w:numPr>
        <w:tabs>
          <w:tab w:val="left" w:pos="1380"/>
          <w:tab w:val="left" w:pos="1381"/>
        </w:tabs>
        <w:jc w:val="left"/>
        <w:rPr>
          <w:sz w:val="20"/>
        </w:rPr>
      </w:pPr>
      <w:r w:rsidRPr="006315A7">
        <w:rPr>
          <w:spacing w:val="-1"/>
          <w:sz w:val="20"/>
        </w:rPr>
        <w:t>defines,</w:t>
      </w:r>
      <w:r w:rsidRPr="006315A7">
        <w:rPr>
          <w:spacing w:val="-12"/>
          <w:sz w:val="20"/>
        </w:rPr>
        <w:t xml:space="preserve"> </w:t>
      </w:r>
      <w:r w:rsidRPr="006315A7">
        <w:rPr>
          <w:spacing w:val="-1"/>
          <w:sz w:val="20"/>
        </w:rPr>
        <w:t>for</w:t>
      </w:r>
      <w:r w:rsidRPr="006315A7">
        <w:rPr>
          <w:spacing w:val="-11"/>
          <w:sz w:val="20"/>
        </w:rPr>
        <w:t xml:space="preserve"> </w:t>
      </w:r>
      <w:r w:rsidRPr="006315A7">
        <w:rPr>
          <w:spacing w:val="-1"/>
          <w:sz w:val="20"/>
        </w:rPr>
        <w:t>the</w:t>
      </w:r>
      <w:r w:rsidRPr="006315A7">
        <w:rPr>
          <w:spacing w:val="-11"/>
          <w:sz w:val="20"/>
        </w:rPr>
        <w:t xml:space="preserve"> </w:t>
      </w:r>
      <w:r w:rsidRPr="006315A7">
        <w:rPr>
          <w:spacing w:val="-1"/>
          <w:sz w:val="20"/>
        </w:rPr>
        <w:t>purposes</w:t>
      </w:r>
      <w:r w:rsidRPr="006315A7">
        <w:rPr>
          <w:spacing w:val="-12"/>
          <w:sz w:val="20"/>
        </w:rPr>
        <w:t xml:space="preserve"> </w:t>
      </w:r>
      <w:r w:rsidRPr="006315A7">
        <w:rPr>
          <w:spacing w:val="-1"/>
          <w:sz w:val="20"/>
        </w:rPr>
        <w:t>of</w:t>
      </w:r>
      <w:r w:rsidRPr="006315A7">
        <w:rPr>
          <w:spacing w:val="-11"/>
          <w:sz w:val="20"/>
        </w:rPr>
        <w:t xml:space="preserve"> </w:t>
      </w:r>
      <w:r w:rsidRPr="006315A7">
        <w:rPr>
          <w:spacing w:val="-1"/>
          <w:sz w:val="20"/>
        </w:rPr>
        <w:t>this</w:t>
      </w:r>
      <w:r w:rsidRPr="006315A7">
        <w:rPr>
          <w:spacing w:val="-11"/>
          <w:sz w:val="20"/>
        </w:rPr>
        <w:t xml:space="preserve"> </w:t>
      </w:r>
      <w:r w:rsidRPr="006315A7">
        <w:rPr>
          <w:spacing w:val="-1"/>
          <w:sz w:val="20"/>
        </w:rPr>
        <w:t>provision,</w:t>
      </w:r>
      <w:r w:rsidRPr="006315A7">
        <w:rPr>
          <w:spacing w:val="-12"/>
          <w:sz w:val="20"/>
        </w:rPr>
        <w:t xml:space="preserve"> </w:t>
      </w:r>
      <w:r w:rsidRPr="006315A7">
        <w:rPr>
          <w:spacing w:val="-1"/>
          <w:sz w:val="20"/>
        </w:rPr>
        <w:t>the</w:t>
      </w:r>
      <w:r w:rsidRPr="006315A7">
        <w:rPr>
          <w:spacing w:val="-11"/>
          <w:sz w:val="20"/>
        </w:rPr>
        <w:t xml:space="preserve"> </w:t>
      </w:r>
      <w:r w:rsidRPr="006315A7">
        <w:rPr>
          <w:spacing w:val="-1"/>
          <w:sz w:val="20"/>
        </w:rPr>
        <w:t>terms</w:t>
      </w:r>
      <w:r w:rsidRPr="006315A7">
        <w:rPr>
          <w:spacing w:val="-11"/>
          <w:sz w:val="20"/>
        </w:rPr>
        <w:t xml:space="preserve"> </w:t>
      </w:r>
      <w:r w:rsidRPr="006315A7">
        <w:rPr>
          <w:sz w:val="20"/>
        </w:rPr>
        <w:t>set</w:t>
      </w:r>
      <w:r w:rsidRPr="006315A7">
        <w:rPr>
          <w:spacing w:val="-12"/>
          <w:sz w:val="20"/>
        </w:rPr>
        <w:t xml:space="preserve"> </w:t>
      </w:r>
      <w:r w:rsidRPr="006315A7">
        <w:rPr>
          <w:sz w:val="20"/>
        </w:rPr>
        <w:t>forth</w:t>
      </w:r>
      <w:r w:rsidRPr="006315A7">
        <w:rPr>
          <w:spacing w:val="-11"/>
          <w:sz w:val="20"/>
        </w:rPr>
        <w:t xml:space="preserve"> </w:t>
      </w:r>
      <w:r w:rsidRPr="006315A7">
        <w:rPr>
          <w:sz w:val="20"/>
        </w:rPr>
        <w:t>as</w:t>
      </w:r>
      <w:r w:rsidRPr="006315A7">
        <w:rPr>
          <w:spacing w:val="-11"/>
          <w:sz w:val="20"/>
        </w:rPr>
        <w:t xml:space="preserve"> </w:t>
      </w:r>
      <w:r w:rsidRPr="006315A7">
        <w:rPr>
          <w:sz w:val="20"/>
        </w:rPr>
        <w:t>follows</w:t>
      </w:r>
      <w:r w:rsidRPr="006315A7">
        <w:rPr>
          <w:spacing w:val="-12"/>
          <w:sz w:val="20"/>
        </w:rPr>
        <w:t xml:space="preserve"> </w:t>
      </w:r>
      <w:r w:rsidRPr="006315A7">
        <w:rPr>
          <w:sz w:val="20"/>
        </w:rPr>
        <w:t>:</w:t>
      </w:r>
    </w:p>
    <w:p w:rsidR="0029024B" w:rsidRPr="006315A7" w:rsidRDefault="0029024B">
      <w:pPr>
        <w:pStyle w:val="BodyText"/>
        <w:spacing w:before="8"/>
      </w:pPr>
    </w:p>
    <w:p w:rsidR="0029024B" w:rsidRPr="006315A7" w:rsidRDefault="006315A7">
      <w:pPr>
        <w:pStyle w:val="ListParagraph"/>
        <w:numPr>
          <w:ilvl w:val="3"/>
          <w:numId w:val="17"/>
        </w:numPr>
        <w:tabs>
          <w:tab w:val="left" w:pos="1840"/>
        </w:tabs>
        <w:spacing w:line="244" w:lineRule="auto"/>
        <w:ind w:right="216"/>
        <w:jc w:val="both"/>
        <w:rPr>
          <w:sz w:val="20"/>
        </w:rPr>
      </w:pPr>
      <w:r w:rsidRPr="006315A7">
        <w:rPr>
          <w:sz w:val="20"/>
        </w:rPr>
        <w:t xml:space="preserve">“corrupt practice” means the offering, giving, receiving or soliciting of </w:t>
      </w:r>
      <w:proofErr w:type="spellStart"/>
      <w:r w:rsidRPr="006315A7">
        <w:rPr>
          <w:sz w:val="20"/>
        </w:rPr>
        <w:t>any thing</w:t>
      </w:r>
      <w:proofErr w:type="spellEnd"/>
      <w:r w:rsidRPr="006315A7">
        <w:rPr>
          <w:sz w:val="20"/>
        </w:rPr>
        <w:t xml:space="preserve"> of value to</w:t>
      </w:r>
      <w:r w:rsidRPr="006315A7">
        <w:rPr>
          <w:spacing w:val="1"/>
          <w:sz w:val="20"/>
        </w:rPr>
        <w:t xml:space="preserve"> </w:t>
      </w:r>
      <w:r w:rsidRPr="006315A7">
        <w:rPr>
          <w:spacing w:val="-1"/>
          <w:sz w:val="20"/>
        </w:rPr>
        <w:t>influence</w:t>
      </w:r>
      <w:r w:rsidRPr="006315A7">
        <w:rPr>
          <w:spacing w:val="-12"/>
          <w:sz w:val="20"/>
        </w:rPr>
        <w:t xml:space="preserve"> </w:t>
      </w:r>
      <w:r w:rsidRPr="006315A7">
        <w:rPr>
          <w:spacing w:val="-1"/>
          <w:sz w:val="20"/>
        </w:rPr>
        <w:t>the</w:t>
      </w:r>
      <w:r w:rsidRPr="006315A7">
        <w:rPr>
          <w:spacing w:val="-11"/>
          <w:sz w:val="20"/>
        </w:rPr>
        <w:t xml:space="preserve"> </w:t>
      </w:r>
      <w:r w:rsidRPr="006315A7">
        <w:rPr>
          <w:spacing w:val="-1"/>
          <w:sz w:val="20"/>
        </w:rPr>
        <w:t>action</w:t>
      </w:r>
      <w:r w:rsidRPr="006315A7">
        <w:rPr>
          <w:spacing w:val="-11"/>
          <w:sz w:val="20"/>
        </w:rPr>
        <w:t xml:space="preserve"> </w:t>
      </w:r>
      <w:r w:rsidRPr="006315A7">
        <w:rPr>
          <w:spacing w:val="-1"/>
          <w:sz w:val="20"/>
        </w:rPr>
        <w:t>of</w:t>
      </w:r>
      <w:r w:rsidRPr="006315A7">
        <w:rPr>
          <w:spacing w:val="-11"/>
          <w:sz w:val="20"/>
        </w:rPr>
        <w:t xml:space="preserve"> </w:t>
      </w:r>
      <w:r w:rsidRPr="006315A7">
        <w:rPr>
          <w:spacing w:val="-1"/>
          <w:sz w:val="20"/>
        </w:rPr>
        <w:t>a</w:t>
      </w:r>
      <w:r w:rsidRPr="006315A7">
        <w:rPr>
          <w:spacing w:val="-11"/>
          <w:sz w:val="20"/>
        </w:rPr>
        <w:t xml:space="preserve"> </w:t>
      </w:r>
      <w:r w:rsidRPr="006315A7">
        <w:rPr>
          <w:spacing w:val="-1"/>
          <w:sz w:val="20"/>
        </w:rPr>
        <w:t>public</w:t>
      </w:r>
      <w:r w:rsidRPr="006315A7">
        <w:rPr>
          <w:spacing w:val="-11"/>
          <w:sz w:val="20"/>
        </w:rPr>
        <w:t xml:space="preserve"> </w:t>
      </w:r>
      <w:r w:rsidRPr="006315A7">
        <w:rPr>
          <w:spacing w:val="-1"/>
          <w:sz w:val="20"/>
        </w:rPr>
        <w:t>official</w:t>
      </w:r>
      <w:r w:rsidRPr="006315A7">
        <w:rPr>
          <w:spacing w:val="-11"/>
          <w:sz w:val="20"/>
        </w:rPr>
        <w:t xml:space="preserve"> </w:t>
      </w:r>
      <w:r w:rsidRPr="006315A7">
        <w:rPr>
          <w:spacing w:val="-1"/>
          <w:sz w:val="20"/>
        </w:rPr>
        <w:t>in</w:t>
      </w:r>
      <w:r w:rsidRPr="006315A7">
        <w:rPr>
          <w:spacing w:val="-10"/>
          <w:sz w:val="20"/>
        </w:rPr>
        <w:t xml:space="preserve"> </w:t>
      </w:r>
      <w:r w:rsidRPr="006315A7">
        <w:rPr>
          <w:spacing w:val="-1"/>
          <w:sz w:val="20"/>
        </w:rPr>
        <w:t>the</w:t>
      </w:r>
      <w:r w:rsidRPr="006315A7">
        <w:rPr>
          <w:spacing w:val="-11"/>
          <w:sz w:val="20"/>
        </w:rPr>
        <w:t xml:space="preserve"> </w:t>
      </w:r>
      <w:r w:rsidRPr="006315A7">
        <w:rPr>
          <w:spacing w:val="-1"/>
          <w:sz w:val="20"/>
        </w:rPr>
        <w:t>procurement</w:t>
      </w:r>
      <w:r w:rsidRPr="006315A7">
        <w:rPr>
          <w:spacing w:val="-11"/>
          <w:sz w:val="20"/>
        </w:rPr>
        <w:t xml:space="preserve"> </w:t>
      </w:r>
      <w:r w:rsidRPr="006315A7">
        <w:rPr>
          <w:sz w:val="20"/>
        </w:rPr>
        <w:t>process</w:t>
      </w:r>
      <w:r w:rsidRPr="006315A7">
        <w:rPr>
          <w:spacing w:val="-11"/>
          <w:sz w:val="20"/>
        </w:rPr>
        <w:t xml:space="preserve"> </w:t>
      </w:r>
      <w:r w:rsidRPr="006315A7">
        <w:rPr>
          <w:sz w:val="20"/>
        </w:rPr>
        <w:t>or</w:t>
      </w:r>
      <w:r w:rsidRPr="006315A7">
        <w:rPr>
          <w:spacing w:val="-11"/>
          <w:sz w:val="20"/>
        </w:rPr>
        <w:t xml:space="preserve"> </w:t>
      </w:r>
      <w:r w:rsidRPr="006315A7">
        <w:rPr>
          <w:sz w:val="20"/>
        </w:rPr>
        <w:t>in</w:t>
      </w:r>
      <w:r w:rsidRPr="006315A7">
        <w:rPr>
          <w:spacing w:val="-11"/>
          <w:sz w:val="20"/>
        </w:rPr>
        <w:t xml:space="preserve"> </w:t>
      </w:r>
      <w:r w:rsidRPr="006315A7">
        <w:rPr>
          <w:sz w:val="20"/>
        </w:rPr>
        <w:t>contract</w:t>
      </w:r>
      <w:r w:rsidRPr="006315A7">
        <w:rPr>
          <w:spacing w:val="-11"/>
          <w:sz w:val="20"/>
        </w:rPr>
        <w:t xml:space="preserve"> </w:t>
      </w:r>
      <w:r w:rsidRPr="006315A7">
        <w:rPr>
          <w:sz w:val="20"/>
        </w:rPr>
        <w:t>execution;</w:t>
      </w:r>
      <w:r w:rsidRPr="006315A7">
        <w:rPr>
          <w:spacing w:val="-11"/>
          <w:sz w:val="20"/>
        </w:rPr>
        <w:t xml:space="preserve"> </w:t>
      </w:r>
      <w:r w:rsidRPr="006315A7">
        <w:rPr>
          <w:sz w:val="20"/>
        </w:rPr>
        <w:t>and</w:t>
      </w:r>
    </w:p>
    <w:p w:rsidR="0029024B" w:rsidRPr="006315A7" w:rsidRDefault="0029024B">
      <w:pPr>
        <w:pStyle w:val="BodyText"/>
        <w:spacing w:before="3"/>
      </w:pPr>
    </w:p>
    <w:p w:rsidR="0029024B" w:rsidRPr="006315A7" w:rsidRDefault="006315A7">
      <w:pPr>
        <w:pStyle w:val="ListParagraph"/>
        <w:numPr>
          <w:ilvl w:val="3"/>
          <w:numId w:val="17"/>
        </w:numPr>
        <w:tabs>
          <w:tab w:val="left" w:pos="1841"/>
        </w:tabs>
        <w:spacing w:line="244" w:lineRule="auto"/>
        <w:ind w:right="217"/>
        <w:jc w:val="both"/>
        <w:rPr>
          <w:sz w:val="20"/>
        </w:rPr>
      </w:pPr>
      <w:r w:rsidRPr="006315A7">
        <w:rPr>
          <w:sz w:val="20"/>
        </w:rPr>
        <w:t>“fraudulent practice” means a misrepresentation of facts in order to influence a procurement</w:t>
      </w:r>
      <w:r w:rsidRPr="006315A7">
        <w:rPr>
          <w:spacing w:val="1"/>
          <w:sz w:val="20"/>
        </w:rPr>
        <w:t xml:space="preserve"> </w:t>
      </w:r>
      <w:r w:rsidRPr="006315A7">
        <w:rPr>
          <w:sz w:val="20"/>
        </w:rPr>
        <w:t>process or the execution of a contract to the detriment of the Government, and includes collusive</w:t>
      </w:r>
      <w:r w:rsidRPr="006315A7">
        <w:rPr>
          <w:spacing w:val="-48"/>
          <w:sz w:val="20"/>
        </w:rPr>
        <w:t xml:space="preserve"> </w:t>
      </w:r>
      <w:r w:rsidRPr="006315A7">
        <w:rPr>
          <w:sz w:val="20"/>
        </w:rPr>
        <w:t>practice</w:t>
      </w:r>
      <w:r w:rsidRPr="006315A7">
        <w:rPr>
          <w:spacing w:val="-6"/>
          <w:sz w:val="20"/>
        </w:rPr>
        <w:t xml:space="preserve"> </w:t>
      </w:r>
      <w:r w:rsidRPr="006315A7">
        <w:rPr>
          <w:sz w:val="20"/>
        </w:rPr>
        <w:t>among</w:t>
      </w:r>
      <w:r w:rsidRPr="006315A7">
        <w:rPr>
          <w:spacing w:val="-6"/>
          <w:sz w:val="20"/>
        </w:rPr>
        <w:t xml:space="preserve"> </w:t>
      </w:r>
      <w:proofErr w:type="spellStart"/>
      <w:r w:rsidRPr="006315A7">
        <w:rPr>
          <w:sz w:val="20"/>
        </w:rPr>
        <w:t>Tenderers</w:t>
      </w:r>
      <w:proofErr w:type="spellEnd"/>
      <w:r w:rsidRPr="006315A7">
        <w:rPr>
          <w:spacing w:val="-6"/>
          <w:sz w:val="20"/>
        </w:rPr>
        <w:t xml:space="preserve"> </w:t>
      </w:r>
      <w:r w:rsidRPr="006315A7">
        <w:rPr>
          <w:sz w:val="20"/>
        </w:rPr>
        <w:t>(prior</w:t>
      </w:r>
      <w:r w:rsidRPr="006315A7">
        <w:rPr>
          <w:spacing w:val="-6"/>
          <w:sz w:val="20"/>
        </w:rPr>
        <w:t xml:space="preserve"> </w:t>
      </w:r>
      <w:r w:rsidRPr="006315A7">
        <w:rPr>
          <w:sz w:val="20"/>
        </w:rPr>
        <w:t>to</w:t>
      </w:r>
      <w:r w:rsidRPr="006315A7">
        <w:rPr>
          <w:spacing w:val="-6"/>
          <w:sz w:val="20"/>
        </w:rPr>
        <w:t xml:space="preserve"> </w:t>
      </w:r>
      <w:r w:rsidRPr="006315A7">
        <w:rPr>
          <w:sz w:val="20"/>
        </w:rPr>
        <w:t>or</w:t>
      </w:r>
      <w:r w:rsidRPr="006315A7">
        <w:rPr>
          <w:spacing w:val="-6"/>
          <w:sz w:val="20"/>
        </w:rPr>
        <w:t xml:space="preserve"> </w:t>
      </w:r>
      <w:r w:rsidRPr="006315A7">
        <w:rPr>
          <w:sz w:val="20"/>
        </w:rPr>
        <w:t>after</w:t>
      </w:r>
      <w:r w:rsidRPr="006315A7">
        <w:rPr>
          <w:spacing w:val="-5"/>
          <w:sz w:val="20"/>
        </w:rPr>
        <w:t xml:space="preserve"> </w:t>
      </w:r>
      <w:r w:rsidRPr="006315A7">
        <w:rPr>
          <w:sz w:val="20"/>
        </w:rPr>
        <w:t>tender</w:t>
      </w:r>
      <w:r w:rsidRPr="006315A7">
        <w:rPr>
          <w:spacing w:val="-7"/>
          <w:sz w:val="20"/>
        </w:rPr>
        <w:t xml:space="preserve"> </w:t>
      </w:r>
      <w:r w:rsidRPr="006315A7">
        <w:rPr>
          <w:sz w:val="20"/>
        </w:rPr>
        <w:t>submission)</w:t>
      </w:r>
      <w:r w:rsidRPr="006315A7">
        <w:rPr>
          <w:spacing w:val="-6"/>
          <w:sz w:val="20"/>
        </w:rPr>
        <w:t xml:space="preserve"> </w:t>
      </w:r>
      <w:r w:rsidRPr="006315A7">
        <w:rPr>
          <w:sz w:val="20"/>
        </w:rPr>
        <w:t>designed</w:t>
      </w:r>
      <w:r w:rsidRPr="006315A7">
        <w:rPr>
          <w:spacing w:val="-6"/>
          <w:sz w:val="20"/>
        </w:rPr>
        <w:t xml:space="preserve"> </w:t>
      </w:r>
      <w:r w:rsidRPr="006315A7">
        <w:rPr>
          <w:sz w:val="20"/>
        </w:rPr>
        <w:t>to</w:t>
      </w:r>
      <w:r w:rsidRPr="006315A7">
        <w:rPr>
          <w:spacing w:val="-6"/>
          <w:sz w:val="20"/>
        </w:rPr>
        <w:t xml:space="preserve"> </w:t>
      </w:r>
      <w:r w:rsidRPr="006315A7">
        <w:rPr>
          <w:sz w:val="20"/>
        </w:rPr>
        <w:t>establish</w:t>
      </w:r>
      <w:r w:rsidRPr="006315A7">
        <w:rPr>
          <w:spacing w:val="-8"/>
          <w:sz w:val="20"/>
        </w:rPr>
        <w:t xml:space="preserve"> </w:t>
      </w:r>
      <w:r w:rsidRPr="006315A7">
        <w:rPr>
          <w:sz w:val="20"/>
        </w:rPr>
        <w:t>tender</w:t>
      </w:r>
      <w:r w:rsidRPr="006315A7">
        <w:rPr>
          <w:spacing w:val="-7"/>
          <w:sz w:val="20"/>
        </w:rPr>
        <w:t xml:space="preserve"> </w:t>
      </w:r>
      <w:r w:rsidRPr="006315A7">
        <w:rPr>
          <w:sz w:val="20"/>
        </w:rPr>
        <w:t>prices</w:t>
      </w:r>
      <w:r w:rsidRPr="006315A7">
        <w:rPr>
          <w:spacing w:val="-47"/>
          <w:sz w:val="20"/>
        </w:rPr>
        <w:t xml:space="preserve"> </w:t>
      </w:r>
      <w:r w:rsidRPr="006315A7">
        <w:rPr>
          <w:sz w:val="20"/>
        </w:rPr>
        <w:t>at</w:t>
      </w:r>
      <w:r w:rsidRPr="006315A7">
        <w:rPr>
          <w:spacing w:val="-10"/>
          <w:sz w:val="20"/>
        </w:rPr>
        <w:t xml:space="preserve"> </w:t>
      </w:r>
      <w:r w:rsidRPr="006315A7">
        <w:rPr>
          <w:sz w:val="20"/>
        </w:rPr>
        <w:t>artificial</w:t>
      </w:r>
      <w:r w:rsidRPr="006315A7">
        <w:rPr>
          <w:spacing w:val="-9"/>
          <w:sz w:val="20"/>
        </w:rPr>
        <w:t xml:space="preserve"> </w:t>
      </w:r>
      <w:r w:rsidRPr="006315A7">
        <w:rPr>
          <w:sz w:val="20"/>
        </w:rPr>
        <w:t>non-competitive</w:t>
      </w:r>
      <w:r w:rsidRPr="006315A7">
        <w:rPr>
          <w:spacing w:val="-9"/>
          <w:sz w:val="20"/>
        </w:rPr>
        <w:t xml:space="preserve"> </w:t>
      </w:r>
      <w:r w:rsidRPr="006315A7">
        <w:rPr>
          <w:sz w:val="20"/>
        </w:rPr>
        <w:t>levels</w:t>
      </w:r>
      <w:r w:rsidRPr="006315A7">
        <w:rPr>
          <w:spacing w:val="-9"/>
          <w:sz w:val="20"/>
        </w:rPr>
        <w:t xml:space="preserve"> </w:t>
      </w:r>
      <w:r w:rsidRPr="006315A7">
        <w:rPr>
          <w:sz w:val="20"/>
        </w:rPr>
        <w:t>and</w:t>
      </w:r>
      <w:r w:rsidRPr="006315A7">
        <w:rPr>
          <w:spacing w:val="-9"/>
          <w:sz w:val="20"/>
        </w:rPr>
        <w:t xml:space="preserve"> </w:t>
      </w:r>
      <w:r w:rsidRPr="006315A7">
        <w:rPr>
          <w:sz w:val="20"/>
        </w:rPr>
        <w:t>to</w:t>
      </w:r>
      <w:r w:rsidRPr="006315A7">
        <w:rPr>
          <w:spacing w:val="-8"/>
          <w:sz w:val="20"/>
        </w:rPr>
        <w:t xml:space="preserve"> </w:t>
      </w:r>
      <w:r w:rsidRPr="006315A7">
        <w:rPr>
          <w:sz w:val="20"/>
        </w:rPr>
        <w:t>deprive</w:t>
      </w:r>
      <w:r w:rsidRPr="006315A7">
        <w:rPr>
          <w:spacing w:val="-8"/>
          <w:sz w:val="20"/>
        </w:rPr>
        <w:t xml:space="preserve"> </w:t>
      </w:r>
      <w:r w:rsidRPr="006315A7">
        <w:rPr>
          <w:sz w:val="20"/>
        </w:rPr>
        <w:t>the</w:t>
      </w:r>
      <w:r w:rsidRPr="006315A7">
        <w:rPr>
          <w:spacing w:val="-10"/>
          <w:sz w:val="20"/>
        </w:rPr>
        <w:t xml:space="preserve"> </w:t>
      </w:r>
      <w:r w:rsidRPr="006315A7">
        <w:rPr>
          <w:sz w:val="20"/>
        </w:rPr>
        <w:t>Government</w:t>
      </w:r>
      <w:r w:rsidRPr="006315A7">
        <w:rPr>
          <w:spacing w:val="-9"/>
          <w:sz w:val="20"/>
        </w:rPr>
        <w:t xml:space="preserve"> </w:t>
      </w:r>
      <w:r w:rsidRPr="006315A7">
        <w:rPr>
          <w:sz w:val="20"/>
        </w:rPr>
        <w:t>of</w:t>
      </w:r>
      <w:r w:rsidRPr="006315A7">
        <w:rPr>
          <w:spacing w:val="-9"/>
          <w:sz w:val="20"/>
        </w:rPr>
        <w:t xml:space="preserve"> </w:t>
      </w:r>
      <w:r w:rsidRPr="006315A7">
        <w:rPr>
          <w:sz w:val="20"/>
        </w:rPr>
        <w:t>the</w:t>
      </w:r>
      <w:r w:rsidRPr="006315A7">
        <w:rPr>
          <w:spacing w:val="-9"/>
          <w:sz w:val="20"/>
        </w:rPr>
        <w:t xml:space="preserve"> </w:t>
      </w:r>
      <w:r w:rsidRPr="006315A7">
        <w:rPr>
          <w:sz w:val="20"/>
        </w:rPr>
        <w:t>benefits</w:t>
      </w:r>
      <w:r w:rsidRPr="006315A7">
        <w:rPr>
          <w:spacing w:val="-9"/>
          <w:sz w:val="20"/>
        </w:rPr>
        <w:t xml:space="preserve"> </w:t>
      </w:r>
      <w:r w:rsidRPr="006315A7">
        <w:rPr>
          <w:sz w:val="20"/>
        </w:rPr>
        <w:t>of</w:t>
      </w:r>
      <w:r w:rsidRPr="006315A7">
        <w:rPr>
          <w:spacing w:val="-9"/>
          <w:sz w:val="20"/>
        </w:rPr>
        <w:t xml:space="preserve"> </w:t>
      </w:r>
      <w:r w:rsidRPr="006315A7">
        <w:rPr>
          <w:sz w:val="20"/>
        </w:rPr>
        <w:t>free</w:t>
      </w:r>
      <w:r w:rsidRPr="006315A7">
        <w:rPr>
          <w:spacing w:val="-10"/>
          <w:sz w:val="20"/>
        </w:rPr>
        <w:t xml:space="preserve"> </w:t>
      </w:r>
      <w:r w:rsidRPr="006315A7">
        <w:rPr>
          <w:sz w:val="20"/>
        </w:rPr>
        <w:t>and</w:t>
      </w:r>
      <w:r w:rsidRPr="006315A7">
        <w:rPr>
          <w:spacing w:val="-9"/>
          <w:sz w:val="20"/>
        </w:rPr>
        <w:t xml:space="preserve"> </w:t>
      </w:r>
      <w:r w:rsidRPr="006315A7">
        <w:rPr>
          <w:sz w:val="20"/>
        </w:rPr>
        <w:t>open</w:t>
      </w:r>
      <w:r w:rsidRPr="006315A7">
        <w:rPr>
          <w:spacing w:val="-47"/>
          <w:sz w:val="20"/>
        </w:rPr>
        <w:t xml:space="preserve"> </w:t>
      </w:r>
      <w:r w:rsidRPr="006315A7">
        <w:rPr>
          <w:sz w:val="20"/>
        </w:rPr>
        <w:t>competition;</w:t>
      </w:r>
    </w:p>
    <w:p w:rsidR="0029024B" w:rsidRPr="006315A7" w:rsidRDefault="0029024B">
      <w:pPr>
        <w:pStyle w:val="BodyText"/>
        <w:spacing w:before="1"/>
      </w:pPr>
    </w:p>
    <w:p w:rsidR="0029024B" w:rsidRPr="006315A7" w:rsidRDefault="006315A7">
      <w:pPr>
        <w:pStyle w:val="ListParagraph"/>
        <w:numPr>
          <w:ilvl w:val="2"/>
          <w:numId w:val="17"/>
        </w:numPr>
        <w:tabs>
          <w:tab w:val="left" w:pos="1389"/>
        </w:tabs>
        <w:spacing w:line="244" w:lineRule="auto"/>
        <w:ind w:left="1390" w:right="215" w:hanging="451"/>
        <w:jc w:val="both"/>
        <w:rPr>
          <w:sz w:val="20"/>
        </w:rPr>
      </w:pPr>
      <w:r w:rsidRPr="006315A7">
        <w:rPr>
          <w:sz w:val="20"/>
        </w:rPr>
        <w:t>will</w:t>
      </w:r>
      <w:r w:rsidRPr="006315A7">
        <w:rPr>
          <w:spacing w:val="-5"/>
          <w:sz w:val="20"/>
        </w:rPr>
        <w:t xml:space="preserve"> </w:t>
      </w:r>
      <w:r w:rsidRPr="006315A7">
        <w:rPr>
          <w:sz w:val="20"/>
        </w:rPr>
        <w:t>reject</w:t>
      </w:r>
      <w:r w:rsidRPr="006315A7">
        <w:rPr>
          <w:spacing w:val="-5"/>
          <w:sz w:val="20"/>
        </w:rPr>
        <w:t xml:space="preserve"> </w:t>
      </w:r>
      <w:r w:rsidRPr="006315A7">
        <w:rPr>
          <w:sz w:val="20"/>
        </w:rPr>
        <w:t>a</w:t>
      </w:r>
      <w:r w:rsidRPr="006315A7">
        <w:rPr>
          <w:spacing w:val="-4"/>
          <w:sz w:val="20"/>
        </w:rPr>
        <w:t xml:space="preserve"> </w:t>
      </w:r>
      <w:r w:rsidRPr="006315A7">
        <w:rPr>
          <w:sz w:val="20"/>
        </w:rPr>
        <w:t>proposal</w:t>
      </w:r>
      <w:r w:rsidRPr="006315A7">
        <w:rPr>
          <w:spacing w:val="-5"/>
          <w:sz w:val="20"/>
        </w:rPr>
        <w:t xml:space="preserve"> </w:t>
      </w:r>
      <w:r w:rsidRPr="006315A7">
        <w:rPr>
          <w:sz w:val="20"/>
        </w:rPr>
        <w:t>for</w:t>
      </w:r>
      <w:r w:rsidRPr="006315A7">
        <w:rPr>
          <w:spacing w:val="-4"/>
          <w:sz w:val="20"/>
        </w:rPr>
        <w:t xml:space="preserve"> </w:t>
      </w:r>
      <w:r w:rsidRPr="006315A7">
        <w:rPr>
          <w:sz w:val="20"/>
        </w:rPr>
        <w:t>award</w:t>
      </w:r>
      <w:r w:rsidRPr="006315A7">
        <w:rPr>
          <w:spacing w:val="-5"/>
          <w:sz w:val="20"/>
        </w:rPr>
        <w:t xml:space="preserve"> </w:t>
      </w:r>
      <w:r w:rsidRPr="006315A7">
        <w:rPr>
          <w:sz w:val="20"/>
        </w:rPr>
        <w:t>if</w:t>
      </w:r>
      <w:r w:rsidRPr="006315A7">
        <w:rPr>
          <w:spacing w:val="-5"/>
          <w:sz w:val="20"/>
        </w:rPr>
        <w:t xml:space="preserve"> </w:t>
      </w:r>
      <w:r w:rsidRPr="006315A7">
        <w:rPr>
          <w:sz w:val="20"/>
        </w:rPr>
        <w:t>it</w:t>
      </w:r>
      <w:r w:rsidRPr="006315A7">
        <w:rPr>
          <w:spacing w:val="-4"/>
          <w:sz w:val="20"/>
        </w:rPr>
        <w:t xml:space="preserve"> </w:t>
      </w:r>
      <w:r w:rsidRPr="006315A7">
        <w:rPr>
          <w:sz w:val="20"/>
        </w:rPr>
        <w:t>determines</w:t>
      </w:r>
      <w:r w:rsidRPr="006315A7">
        <w:rPr>
          <w:spacing w:val="-5"/>
          <w:sz w:val="20"/>
        </w:rPr>
        <w:t xml:space="preserve"> </w:t>
      </w:r>
      <w:r w:rsidRPr="006315A7">
        <w:rPr>
          <w:sz w:val="20"/>
        </w:rPr>
        <w:t>that</w:t>
      </w:r>
      <w:r w:rsidRPr="006315A7">
        <w:rPr>
          <w:spacing w:val="-4"/>
          <w:sz w:val="20"/>
        </w:rPr>
        <w:t xml:space="preserve"> </w:t>
      </w:r>
      <w:r w:rsidRPr="006315A7">
        <w:rPr>
          <w:sz w:val="20"/>
        </w:rPr>
        <w:t>the</w:t>
      </w:r>
      <w:r w:rsidRPr="006315A7">
        <w:rPr>
          <w:spacing w:val="-5"/>
          <w:sz w:val="20"/>
        </w:rPr>
        <w:t xml:space="preserve"> </w:t>
      </w:r>
      <w:proofErr w:type="spellStart"/>
      <w:r w:rsidRPr="006315A7">
        <w:rPr>
          <w:sz w:val="20"/>
        </w:rPr>
        <w:t>Tenderer</w:t>
      </w:r>
      <w:proofErr w:type="spellEnd"/>
      <w:r w:rsidRPr="006315A7">
        <w:rPr>
          <w:spacing w:val="-4"/>
          <w:sz w:val="20"/>
        </w:rPr>
        <w:t xml:space="preserve"> </w:t>
      </w:r>
      <w:r w:rsidRPr="006315A7">
        <w:rPr>
          <w:sz w:val="20"/>
        </w:rPr>
        <w:t>recommended</w:t>
      </w:r>
      <w:r w:rsidRPr="006315A7">
        <w:rPr>
          <w:spacing w:val="-6"/>
          <w:sz w:val="20"/>
        </w:rPr>
        <w:t xml:space="preserve"> </w:t>
      </w:r>
      <w:r w:rsidRPr="006315A7">
        <w:rPr>
          <w:sz w:val="20"/>
        </w:rPr>
        <w:t>for</w:t>
      </w:r>
      <w:r w:rsidRPr="006315A7">
        <w:rPr>
          <w:spacing w:val="-5"/>
          <w:sz w:val="20"/>
        </w:rPr>
        <w:t xml:space="preserve"> </w:t>
      </w:r>
      <w:r w:rsidRPr="006315A7">
        <w:rPr>
          <w:sz w:val="20"/>
        </w:rPr>
        <w:t>award</w:t>
      </w:r>
      <w:r w:rsidRPr="006315A7">
        <w:rPr>
          <w:spacing w:val="-6"/>
          <w:sz w:val="20"/>
        </w:rPr>
        <w:t xml:space="preserve"> </w:t>
      </w:r>
      <w:r w:rsidRPr="006315A7">
        <w:rPr>
          <w:sz w:val="20"/>
        </w:rPr>
        <w:t>has</w:t>
      </w:r>
      <w:r w:rsidRPr="006315A7">
        <w:rPr>
          <w:spacing w:val="-5"/>
          <w:sz w:val="20"/>
        </w:rPr>
        <w:t xml:space="preserve"> </w:t>
      </w:r>
      <w:r w:rsidRPr="006315A7">
        <w:rPr>
          <w:sz w:val="20"/>
        </w:rPr>
        <w:t>engaged</w:t>
      </w:r>
      <w:r w:rsidRPr="006315A7">
        <w:rPr>
          <w:spacing w:val="1"/>
          <w:sz w:val="20"/>
        </w:rPr>
        <w:t xml:space="preserve"> </w:t>
      </w:r>
      <w:r w:rsidRPr="006315A7">
        <w:rPr>
          <w:sz w:val="20"/>
        </w:rPr>
        <w:t>in</w:t>
      </w:r>
      <w:r w:rsidRPr="006315A7">
        <w:rPr>
          <w:spacing w:val="-7"/>
          <w:sz w:val="20"/>
        </w:rPr>
        <w:t xml:space="preserve"> </w:t>
      </w:r>
      <w:r w:rsidRPr="006315A7">
        <w:rPr>
          <w:sz w:val="20"/>
        </w:rPr>
        <w:t>corrupt</w:t>
      </w:r>
      <w:r w:rsidRPr="006315A7">
        <w:rPr>
          <w:spacing w:val="-7"/>
          <w:sz w:val="20"/>
        </w:rPr>
        <w:t xml:space="preserve"> </w:t>
      </w:r>
      <w:r w:rsidRPr="006315A7">
        <w:rPr>
          <w:sz w:val="20"/>
        </w:rPr>
        <w:t>or</w:t>
      </w:r>
      <w:r w:rsidRPr="006315A7">
        <w:rPr>
          <w:spacing w:val="-8"/>
          <w:sz w:val="20"/>
        </w:rPr>
        <w:t xml:space="preserve"> </w:t>
      </w:r>
      <w:r w:rsidRPr="006315A7">
        <w:rPr>
          <w:sz w:val="20"/>
        </w:rPr>
        <w:t>fraudulent</w:t>
      </w:r>
      <w:r w:rsidRPr="006315A7">
        <w:rPr>
          <w:spacing w:val="-7"/>
          <w:sz w:val="20"/>
        </w:rPr>
        <w:t xml:space="preserve"> </w:t>
      </w:r>
      <w:r w:rsidRPr="006315A7">
        <w:rPr>
          <w:sz w:val="20"/>
        </w:rPr>
        <w:t>practices</w:t>
      </w:r>
      <w:r w:rsidRPr="006315A7">
        <w:rPr>
          <w:spacing w:val="-7"/>
          <w:sz w:val="20"/>
        </w:rPr>
        <w:t xml:space="preserve"> </w:t>
      </w:r>
      <w:r w:rsidRPr="006315A7">
        <w:rPr>
          <w:sz w:val="20"/>
        </w:rPr>
        <w:t>in</w:t>
      </w:r>
      <w:r w:rsidRPr="006315A7">
        <w:rPr>
          <w:spacing w:val="-7"/>
          <w:sz w:val="20"/>
        </w:rPr>
        <w:t xml:space="preserve"> </w:t>
      </w:r>
      <w:r w:rsidRPr="006315A7">
        <w:rPr>
          <w:sz w:val="20"/>
        </w:rPr>
        <w:t>competing</w:t>
      </w:r>
      <w:r w:rsidRPr="006315A7">
        <w:rPr>
          <w:spacing w:val="-7"/>
          <w:sz w:val="20"/>
        </w:rPr>
        <w:t xml:space="preserve"> </w:t>
      </w:r>
      <w:r w:rsidRPr="006315A7">
        <w:rPr>
          <w:sz w:val="20"/>
        </w:rPr>
        <w:t>for</w:t>
      </w:r>
      <w:r w:rsidRPr="006315A7">
        <w:rPr>
          <w:spacing w:val="-8"/>
          <w:sz w:val="20"/>
        </w:rPr>
        <w:t xml:space="preserve"> </w:t>
      </w:r>
      <w:r w:rsidRPr="006315A7">
        <w:rPr>
          <w:sz w:val="20"/>
        </w:rPr>
        <w:t>the</w:t>
      </w:r>
      <w:r w:rsidRPr="006315A7">
        <w:rPr>
          <w:spacing w:val="-7"/>
          <w:sz w:val="20"/>
        </w:rPr>
        <w:t xml:space="preserve"> </w:t>
      </w:r>
      <w:r w:rsidRPr="006315A7">
        <w:rPr>
          <w:sz w:val="20"/>
        </w:rPr>
        <w:t>contract</w:t>
      </w:r>
      <w:r w:rsidRPr="006315A7">
        <w:rPr>
          <w:spacing w:val="-7"/>
          <w:sz w:val="20"/>
        </w:rPr>
        <w:t xml:space="preserve"> </w:t>
      </w:r>
      <w:r w:rsidRPr="006315A7">
        <w:rPr>
          <w:sz w:val="20"/>
        </w:rPr>
        <w:t>in</w:t>
      </w:r>
      <w:r w:rsidRPr="006315A7">
        <w:rPr>
          <w:spacing w:val="-7"/>
          <w:sz w:val="20"/>
        </w:rPr>
        <w:t xml:space="preserve"> </w:t>
      </w:r>
      <w:r w:rsidRPr="006315A7">
        <w:rPr>
          <w:sz w:val="20"/>
        </w:rPr>
        <w:t>question;</w:t>
      </w:r>
    </w:p>
    <w:p w:rsidR="0029024B" w:rsidRPr="006315A7" w:rsidRDefault="0029024B">
      <w:pPr>
        <w:pStyle w:val="BodyText"/>
        <w:spacing w:before="3"/>
      </w:pPr>
    </w:p>
    <w:p w:rsidR="0029024B" w:rsidRPr="006315A7" w:rsidRDefault="006315A7">
      <w:pPr>
        <w:pStyle w:val="ListParagraph"/>
        <w:numPr>
          <w:ilvl w:val="2"/>
          <w:numId w:val="17"/>
        </w:numPr>
        <w:tabs>
          <w:tab w:val="left" w:pos="1389"/>
        </w:tabs>
        <w:spacing w:line="244" w:lineRule="auto"/>
        <w:ind w:left="1390" w:right="211" w:hanging="450"/>
        <w:jc w:val="both"/>
        <w:rPr>
          <w:sz w:val="20"/>
        </w:rPr>
      </w:pPr>
      <w:r w:rsidRPr="006315A7">
        <w:rPr>
          <w:sz w:val="20"/>
        </w:rPr>
        <w:t>will declare a firm ineligible, either indefinitely or for a stated period of time, to be awarded a</w:t>
      </w:r>
      <w:r w:rsidRPr="006315A7">
        <w:rPr>
          <w:spacing w:val="1"/>
          <w:sz w:val="20"/>
        </w:rPr>
        <w:t xml:space="preserve"> </w:t>
      </w:r>
      <w:r w:rsidRPr="006315A7">
        <w:rPr>
          <w:sz w:val="20"/>
        </w:rPr>
        <w:t>Government financed</w:t>
      </w:r>
      <w:r w:rsidRPr="006315A7">
        <w:rPr>
          <w:spacing w:val="1"/>
          <w:sz w:val="20"/>
        </w:rPr>
        <w:t xml:space="preserve"> </w:t>
      </w:r>
      <w:r w:rsidRPr="006315A7">
        <w:rPr>
          <w:sz w:val="20"/>
        </w:rPr>
        <w:t>contract if it at any time determines that the firm has engaged in corrupt or</w:t>
      </w:r>
      <w:r w:rsidRPr="006315A7">
        <w:rPr>
          <w:spacing w:val="1"/>
          <w:sz w:val="20"/>
        </w:rPr>
        <w:t xml:space="preserve"> </w:t>
      </w:r>
      <w:r w:rsidRPr="006315A7">
        <w:rPr>
          <w:sz w:val="20"/>
        </w:rPr>
        <w:t>fraudulent</w:t>
      </w:r>
      <w:r w:rsidRPr="006315A7">
        <w:rPr>
          <w:spacing w:val="-10"/>
          <w:sz w:val="20"/>
        </w:rPr>
        <w:t xml:space="preserve"> </w:t>
      </w:r>
      <w:r w:rsidRPr="006315A7">
        <w:rPr>
          <w:sz w:val="20"/>
        </w:rPr>
        <w:t>practices</w:t>
      </w:r>
      <w:r w:rsidRPr="006315A7">
        <w:rPr>
          <w:spacing w:val="-9"/>
          <w:sz w:val="20"/>
        </w:rPr>
        <w:t xml:space="preserve"> </w:t>
      </w:r>
      <w:r w:rsidRPr="006315A7">
        <w:rPr>
          <w:sz w:val="20"/>
        </w:rPr>
        <w:t>in</w:t>
      </w:r>
      <w:r w:rsidRPr="006315A7">
        <w:rPr>
          <w:spacing w:val="-9"/>
          <w:sz w:val="20"/>
        </w:rPr>
        <w:t xml:space="preserve"> </w:t>
      </w:r>
      <w:r w:rsidRPr="006315A7">
        <w:rPr>
          <w:sz w:val="20"/>
        </w:rPr>
        <w:t>competing</w:t>
      </w:r>
      <w:r w:rsidRPr="006315A7">
        <w:rPr>
          <w:spacing w:val="-10"/>
          <w:sz w:val="20"/>
        </w:rPr>
        <w:t xml:space="preserve"> </w:t>
      </w:r>
      <w:r w:rsidRPr="006315A7">
        <w:rPr>
          <w:sz w:val="20"/>
        </w:rPr>
        <w:t>for,</w:t>
      </w:r>
      <w:r w:rsidRPr="006315A7">
        <w:rPr>
          <w:spacing w:val="-9"/>
          <w:sz w:val="20"/>
        </w:rPr>
        <w:t xml:space="preserve"> </w:t>
      </w:r>
      <w:r w:rsidRPr="006315A7">
        <w:rPr>
          <w:sz w:val="20"/>
        </w:rPr>
        <w:t>or</w:t>
      </w:r>
      <w:r w:rsidRPr="006315A7">
        <w:rPr>
          <w:spacing w:val="-10"/>
          <w:sz w:val="20"/>
        </w:rPr>
        <w:t xml:space="preserve"> </w:t>
      </w:r>
      <w:r w:rsidRPr="006315A7">
        <w:rPr>
          <w:sz w:val="20"/>
        </w:rPr>
        <w:t>in</w:t>
      </w:r>
      <w:r w:rsidRPr="006315A7">
        <w:rPr>
          <w:spacing w:val="-8"/>
          <w:sz w:val="20"/>
        </w:rPr>
        <w:t xml:space="preserve"> </w:t>
      </w:r>
      <w:r w:rsidRPr="006315A7">
        <w:rPr>
          <w:sz w:val="20"/>
        </w:rPr>
        <w:t>executing,</w:t>
      </w:r>
      <w:r w:rsidRPr="006315A7">
        <w:rPr>
          <w:spacing w:val="-10"/>
          <w:sz w:val="20"/>
        </w:rPr>
        <w:t xml:space="preserve"> </w:t>
      </w:r>
      <w:r w:rsidRPr="006315A7">
        <w:rPr>
          <w:sz w:val="20"/>
        </w:rPr>
        <w:t>a</w:t>
      </w:r>
      <w:r w:rsidRPr="006315A7">
        <w:rPr>
          <w:spacing w:val="-9"/>
          <w:sz w:val="20"/>
        </w:rPr>
        <w:t xml:space="preserve"> </w:t>
      </w:r>
      <w:r w:rsidRPr="006315A7">
        <w:rPr>
          <w:sz w:val="20"/>
        </w:rPr>
        <w:t>Government-financed</w:t>
      </w:r>
      <w:r w:rsidRPr="006315A7">
        <w:rPr>
          <w:spacing w:val="-10"/>
          <w:sz w:val="20"/>
        </w:rPr>
        <w:t xml:space="preserve"> </w:t>
      </w:r>
      <w:r w:rsidRPr="006315A7">
        <w:rPr>
          <w:sz w:val="20"/>
        </w:rPr>
        <w:t>contract.</w:t>
      </w:r>
    </w:p>
    <w:p w:rsidR="0029024B" w:rsidRPr="006315A7" w:rsidRDefault="0029024B">
      <w:pPr>
        <w:pStyle w:val="BodyText"/>
        <w:spacing w:before="2"/>
      </w:pPr>
    </w:p>
    <w:p w:rsidR="0029024B" w:rsidRPr="006315A7" w:rsidRDefault="006315A7">
      <w:pPr>
        <w:pStyle w:val="ListParagraph"/>
        <w:numPr>
          <w:ilvl w:val="1"/>
          <w:numId w:val="17"/>
        </w:numPr>
        <w:tabs>
          <w:tab w:val="left" w:pos="818"/>
          <w:tab w:val="left" w:pos="820"/>
        </w:tabs>
        <w:spacing w:line="244" w:lineRule="auto"/>
        <w:ind w:right="216"/>
        <w:rPr>
          <w:sz w:val="20"/>
        </w:rPr>
      </w:pPr>
      <w:r w:rsidRPr="006315A7">
        <w:rPr>
          <w:sz w:val="20"/>
        </w:rPr>
        <w:t>Furthermore,</w:t>
      </w:r>
      <w:r w:rsidRPr="006315A7">
        <w:rPr>
          <w:spacing w:val="15"/>
          <w:sz w:val="20"/>
        </w:rPr>
        <w:t xml:space="preserve"> </w:t>
      </w:r>
      <w:proofErr w:type="spellStart"/>
      <w:r w:rsidRPr="006315A7">
        <w:rPr>
          <w:sz w:val="20"/>
        </w:rPr>
        <w:t>Tenderers</w:t>
      </w:r>
      <w:proofErr w:type="spellEnd"/>
      <w:r w:rsidRPr="006315A7">
        <w:rPr>
          <w:spacing w:val="16"/>
          <w:sz w:val="20"/>
        </w:rPr>
        <w:t xml:space="preserve"> </w:t>
      </w:r>
      <w:r w:rsidRPr="006315A7">
        <w:rPr>
          <w:sz w:val="20"/>
        </w:rPr>
        <w:t>shall</w:t>
      </w:r>
      <w:r w:rsidRPr="006315A7">
        <w:rPr>
          <w:spacing w:val="15"/>
          <w:sz w:val="20"/>
        </w:rPr>
        <w:t xml:space="preserve"> </w:t>
      </w:r>
      <w:r w:rsidRPr="006315A7">
        <w:rPr>
          <w:sz w:val="20"/>
        </w:rPr>
        <w:t>be</w:t>
      </w:r>
      <w:r w:rsidRPr="006315A7">
        <w:rPr>
          <w:spacing w:val="16"/>
          <w:sz w:val="20"/>
        </w:rPr>
        <w:t xml:space="preserve"> </w:t>
      </w:r>
      <w:r w:rsidRPr="006315A7">
        <w:rPr>
          <w:sz w:val="20"/>
        </w:rPr>
        <w:t>aware</w:t>
      </w:r>
      <w:r w:rsidRPr="006315A7">
        <w:rPr>
          <w:spacing w:val="16"/>
          <w:sz w:val="20"/>
        </w:rPr>
        <w:t xml:space="preserve"> </w:t>
      </w:r>
      <w:r w:rsidRPr="006315A7">
        <w:rPr>
          <w:sz w:val="20"/>
        </w:rPr>
        <w:t>of</w:t>
      </w:r>
      <w:r w:rsidRPr="006315A7">
        <w:rPr>
          <w:spacing w:val="15"/>
          <w:sz w:val="20"/>
        </w:rPr>
        <w:t xml:space="preserve"> </w:t>
      </w:r>
      <w:r w:rsidRPr="006315A7">
        <w:rPr>
          <w:sz w:val="20"/>
        </w:rPr>
        <w:t>the</w:t>
      </w:r>
      <w:r w:rsidRPr="006315A7">
        <w:rPr>
          <w:spacing w:val="16"/>
          <w:sz w:val="20"/>
        </w:rPr>
        <w:t xml:space="preserve"> </w:t>
      </w:r>
      <w:r w:rsidRPr="006315A7">
        <w:rPr>
          <w:sz w:val="20"/>
        </w:rPr>
        <w:t>provision</w:t>
      </w:r>
      <w:r w:rsidRPr="006315A7">
        <w:rPr>
          <w:spacing w:val="16"/>
          <w:sz w:val="20"/>
        </w:rPr>
        <w:t xml:space="preserve"> </w:t>
      </w:r>
      <w:r w:rsidRPr="006315A7">
        <w:rPr>
          <w:sz w:val="20"/>
        </w:rPr>
        <w:t>stated</w:t>
      </w:r>
      <w:r w:rsidRPr="006315A7">
        <w:rPr>
          <w:spacing w:val="15"/>
          <w:sz w:val="20"/>
        </w:rPr>
        <w:t xml:space="preserve"> </w:t>
      </w:r>
      <w:r w:rsidRPr="006315A7">
        <w:rPr>
          <w:sz w:val="20"/>
        </w:rPr>
        <w:t>in</w:t>
      </w:r>
      <w:r w:rsidRPr="006315A7">
        <w:rPr>
          <w:spacing w:val="15"/>
          <w:sz w:val="20"/>
        </w:rPr>
        <w:t xml:space="preserve"> </w:t>
      </w:r>
      <w:r w:rsidRPr="006315A7">
        <w:rPr>
          <w:sz w:val="20"/>
        </w:rPr>
        <w:t>sub-clause</w:t>
      </w:r>
      <w:r w:rsidRPr="006315A7">
        <w:rPr>
          <w:spacing w:val="15"/>
          <w:sz w:val="20"/>
        </w:rPr>
        <w:t xml:space="preserve"> </w:t>
      </w:r>
      <w:r w:rsidRPr="006315A7">
        <w:rPr>
          <w:sz w:val="20"/>
        </w:rPr>
        <w:t>4.4</w:t>
      </w:r>
      <w:r w:rsidRPr="006315A7">
        <w:rPr>
          <w:spacing w:val="15"/>
          <w:sz w:val="20"/>
        </w:rPr>
        <w:t xml:space="preserve"> </w:t>
      </w:r>
      <w:r w:rsidRPr="006315A7">
        <w:rPr>
          <w:sz w:val="20"/>
        </w:rPr>
        <w:t>and</w:t>
      </w:r>
      <w:r w:rsidRPr="006315A7">
        <w:rPr>
          <w:spacing w:val="14"/>
          <w:sz w:val="20"/>
        </w:rPr>
        <w:t xml:space="preserve"> </w:t>
      </w:r>
      <w:r w:rsidRPr="006315A7">
        <w:rPr>
          <w:sz w:val="20"/>
        </w:rPr>
        <w:t>sub-clause</w:t>
      </w:r>
      <w:r w:rsidRPr="006315A7">
        <w:rPr>
          <w:spacing w:val="15"/>
          <w:sz w:val="20"/>
        </w:rPr>
        <w:t xml:space="preserve"> </w:t>
      </w:r>
      <w:r w:rsidRPr="006315A7">
        <w:rPr>
          <w:sz w:val="20"/>
        </w:rPr>
        <w:t>23.1</w:t>
      </w:r>
      <w:r w:rsidRPr="006315A7">
        <w:rPr>
          <w:spacing w:val="15"/>
          <w:sz w:val="20"/>
        </w:rPr>
        <w:t xml:space="preserve"> </w:t>
      </w:r>
      <w:r w:rsidRPr="006315A7">
        <w:rPr>
          <w:sz w:val="20"/>
        </w:rPr>
        <w:t>of</w:t>
      </w:r>
      <w:r w:rsidRPr="006315A7">
        <w:rPr>
          <w:spacing w:val="15"/>
          <w:sz w:val="20"/>
        </w:rPr>
        <w:t xml:space="preserve"> </w:t>
      </w:r>
      <w:r w:rsidRPr="006315A7">
        <w:rPr>
          <w:sz w:val="20"/>
        </w:rPr>
        <w:t>the</w:t>
      </w:r>
      <w:r w:rsidRPr="006315A7">
        <w:rPr>
          <w:spacing w:val="1"/>
          <w:sz w:val="20"/>
        </w:rPr>
        <w:t xml:space="preserve"> </w:t>
      </w:r>
      <w:r w:rsidRPr="006315A7">
        <w:rPr>
          <w:sz w:val="20"/>
        </w:rPr>
        <w:t>General</w:t>
      </w:r>
      <w:r w:rsidRPr="006315A7">
        <w:rPr>
          <w:spacing w:val="-6"/>
          <w:sz w:val="20"/>
        </w:rPr>
        <w:t xml:space="preserve"> </w:t>
      </w:r>
      <w:r w:rsidRPr="006315A7">
        <w:rPr>
          <w:sz w:val="20"/>
        </w:rPr>
        <w:t>Conditions</w:t>
      </w:r>
      <w:r w:rsidRPr="006315A7">
        <w:rPr>
          <w:spacing w:val="-5"/>
          <w:sz w:val="20"/>
        </w:rPr>
        <w:t xml:space="preserve"> </w:t>
      </w:r>
      <w:r w:rsidRPr="006315A7">
        <w:rPr>
          <w:sz w:val="20"/>
        </w:rPr>
        <w:t>of</w:t>
      </w:r>
      <w:r w:rsidRPr="006315A7">
        <w:rPr>
          <w:spacing w:val="-6"/>
          <w:sz w:val="20"/>
        </w:rPr>
        <w:t xml:space="preserve"> </w:t>
      </w:r>
      <w:r w:rsidRPr="006315A7">
        <w:rPr>
          <w:sz w:val="20"/>
        </w:rPr>
        <w:t>Contract.</w:t>
      </w:r>
    </w:p>
    <w:p w:rsidR="0029024B" w:rsidRPr="006315A7" w:rsidRDefault="0029024B">
      <w:pPr>
        <w:spacing w:line="244" w:lineRule="auto"/>
        <w:rPr>
          <w:sz w:val="20"/>
        </w:rPr>
        <w:sectPr w:rsidR="0029024B" w:rsidRPr="006315A7">
          <w:headerReference w:type="default" r:id="rId32"/>
          <w:footerReference w:type="default" r:id="rId33"/>
          <w:pgSz w:w="12240" w:h="15840"/>
          <w:pgMar w:top="940" w:right="1220" w:bottom="940" w:left="1220" w:header="714" w:footer="680" w:gutter="0"/>
          <w:cols w:space="720"/>
        </w:sectPr>
      </w:pPr>
    </w:p>
    <w:p w:rsidR="0029024B" w:rsidRPr="006315A7" w:rsidRDefault="0029024B">
      <w:pPr>
        <w:pStyle w:val="BodyText"/>
      </w:pPr>
    </w:p>
    <w:p w:rsidR="0029024B" w:rsidRPr="006315A7" w:rsidRDefault="0029024B">
      <w:pPr>
        <w:pStyle w:val="BodyText"/>
        <w:spacing w:before="9"/>
      </w:pPr>
    </w:p>
    <w:p w:rsidR="0029024B" w:rsidRPr="006315A7" w:rsidRDefault="006315A7">
      <w:pPr>
        <w:pStyle w:val="Heading1"/>
        <w:spacing w:line="244" w:lineRule="auto"/>
        <w:ind w:left="3908" w:right="2306" w:hanging="1593"/>
      </w:pPr>
      <w:r w:rsidRPr="006315A7">
        <w:rPr>
          <w:u w:val="single"/>
        </w:rPr>
        <w:t>SECTION</w:t>
      </w:r>
      <w:r w:rsidRPr="006315A7">
        <w:rPr>
          <w:spacing w:val="1"/>
          <w:u w:val="single"/>
        </w:rPr>
        <w:t xml:space="preserve"> </w:t>
      </w:r>
      <w:r w:rsidRPr="006315A7">
        <w:rPr>
          <w:u w:val="single"/>
        </w:rPr>
        <w:t>III:</w:t>
      </w:r>
      <w:r w:rsidRPr="006315A7">
        <w:rPr>
          <w:spacing w:val="2"/>
          <w:u w:val="single"/>
        </w:rPr>
        <w:t xml:space="preserve"> </w:t>
      </w:r>
      <w:r w:rsidRPr="006315A7">
        <w:rPr>
          <w:u w:val="single"/>
        </w:rPr>
        <w:t>GENERAL</w:t>
      </w:r>
      <w:r w:rsidRPr="006315A7">
        <w:rPr>
          <w:spacing w:val="1"/>
          <w:u w:val="single"/>
        </w:rPr>
        <w:t xml:space="preserve"> </w:t>
      </w:r>
      <w:r w:rsidRPr="006315A7">
        <w:rPr>
          <w:u w:val="single"/>
        </w:rPr>
        <w:t>CONDITIONS</w:t>
      </w:r>
      <w:r w:rsidRPr="006315A7">
        <w:rPr>
          <w:spacing w:val="2"/>
          <w:u w:val="single"/>
        </w:rPr>
        <w:t xml:space="preserve"> </w:t>
      </w:r>
      <w:r w:rsidRPr="006315A7">
        <w:rPr>
          <w:u w:val="single"/>
        </w:rPr>
        <w:t>OF</w:t>
      </w:r>
      <w:r w:rsidRPr="006315A7">
        <w:rPr>
          <w:spacing w:val="2"/>
          <w:u w:val="single"/>
        </w:rPr>
        <w:t xml:space="preserve"> </w:t>
      </w:r>
      <w:r w:rsidRPr="006315A7">
        <w:rPr>
          <w:u w:val="single"/>
        </w:rPr>
        <w:t>CONTRACT</w:t>
      </w:r>
      <w:r w:rsidRPr="006315A7">
        <w:rPr>
          <w:spacing w:val="-47"/>
        </w:rPr>
        <w:t xml:space="preserve"> </w:t>
      </w:r>
      <w:r w:rsidRPr="006315A7">
        <w:rPr>
          <w:u w:val="single"/>
        </w:rPr>
        <w:t>TABLE</w:t>
      </w:r>
      <w:r w:rsidRPr="006315A7">
        <w:rPr>
          <w:spacing w:val="-1"/>
          <w:u w:val="single"/>
        </w:rPr>
        <w:t xml:space="preserve"> </w:t>
      </w:r>
      <w:r w:rsidRPr="006315A7">
        <w:rPr>
          <w:u w:val="single"/>
        </w:rPr>
        <w:t>OF CLAUSES</w:t>
      </w:r>
    </w:p>
    <w:p w:rsidR="0029024B" w:rsidRPr="006315A7" w:rsidRDefault="0029024B">
      <w:pPr>
        <w:pStyle w:val="BodyText"/>
        <w:spacing w:before="2"/>
        <w:rPr>
          <w:b/>
          <w:sz w:val="12"/>
        </w:rPr>
      </w:pPr>
    </w:p>
    <w:p w:rsidR="0029024B" w:rsidRPr="006315A7" w:rsidRDefault="006315A7">
      <w:pPr>
        <w:pStyle w:val="BodyText"/>
        <w:spacing w:before="92"/>
        <w:ind w:left="220"/>
      </w:pPr>
      <w:r w:rsidRPr="006315A7">
        <w:t>Clause</w:t>
      </w:r>
    </w:p>
    <w:p w:rsidR="0029024B" w:rsidRPr="006315A7" w:rsidRDefault="006315A7">
      <w:pPr>
        <w:pStyle w:val="BodyText"/>
        <w:tabs>
          <w:tab w:val="left" w:pos="1859"/>
          <w:tab w:val="left" w:pos="7399"/>
        </w:tabs>
        <w:spacing w:before="4"/>
        <w:ind w:left="220"/>
      </w:pPr>
      <w:r w:rsidRPr="006315A7">
        <w:t>Number</w:t>
      </w:r>
      <w:r w:rsidRPr="006315A7">
        <w:tab/>
        <w:t>Topic</w:t>
      </w:r>
      <w:r w:rsidRPr="006315A7">
        <w:tab/>
      </w:r>
      <w:r w:rsidR="006F4111">
        <w:rPr>
          <w:spacing w:val="-1"/>
        </w:rPr>
        <w:t xml:space="preserve"> </w:t>
      </w:r>
    </w:p>
    <w:p w:rsidR="0029024B" w:rsidRPr="006315A7" w:rsidRDefault="006315A7">
      <w:pPr>
        <w:pStyle w:val="ListParagraph"/>
        <w:numPr>
          <w:ilvl w:val="0"/>
          <w:numId w:val="16"/>
        </w:numPr>
        <w:tabs>
          <w:tab w:val="left" w:pos="1380"/>
          <w:tab w:val="left" w:pos="1381"/>
          <w:tab w:val="right" w:pos="7596"/>
        </w:tabs>
        <w:spacing w:before="472"/>
        <w:ind w:hanging="822"/>
        <w:rPr>
          <w:sz w:val="20"/>
        </w:rPr>
      </w:pPr>
      <w:r w:rsidRPr="006315A7">
        <w:rPr>
          <w:sz w:val="20"/>
        </w:rPr>
        <w:t>Definitions</w:t>
      </w:r>
      <w:r w:rsidRPr="006315A7">
        <w:rPr>
          <w:sz w:val="20"/>
        </w:rPr>
        <w:tab/>
      </w:r>
      <w:r w:rsidR="006F4111">
        <w:rPr>
          <w:sz w:val="20"/>
        </w:rPr>
        <w:t xml:space="preserve"> </w:t>
      </w:r>
    </w:p>
    <w:p w:rsidR="0029024B" w:rsidRPr="006315A7" w:rsidRDefault="006315A7">
      <w:pPr>
        <w:pStyle w:val="ListParagraph"/>
        <w:numPr>
          <w:ilvl w:val="0"/>
          <w:numId w:val="16"/>
        </w:numPr>
        <w:tabs>
          <w:tab w:val="left" w:pos="1380"/>
          <w:tab w:val="left" w:pos="1381"/>
          <w:tab w:val="right" w:pos="7596"/>
        </w:tabs>
        <w:spacing w:before="122"/>
        <w:ind w:hanging="822"/>
        <w:rPr>
          <w:sz w:val="20"/>
        </w:rPr>
      </w:pPr>
      <w:r w:rsidRPr="006315A7">
        <w:rPr>
          <w:sz w:val="20"/>
        </w:rPr>
        <w:t>Application</w:t>
      </w:r>
      <w:r w:rsidRPr="006315A7">
        <w:rPr>
          <w:sz w:val="20"/>
        </w:rPr>
        <w:tab/>
      </w:r>
      <w:r w:rsidR="006F4111">
        <w:rPr>
          <w:sz w:val="20"/>
        </w:rPr>
        <w:t xml:space="preserve"> </w:t>
      </w:r>
    </w:p>
    <w:p w:rsidR="0029024B" w:rsidRPr="006315A7" w:rsidRDefault="006315A7">
      <w:pPr>
        <w:pStyle w:val="ListParagraph"/>
        <w:numPr>
          <w:ilvl w:val="0"/>
          <w:numId w:val="16"/>
        </w:numPr>
        <w:tabs>
          <w:tab w:val="left" w:pos="1380"/>
          <w:tab w:val="left" w:pos="1381"/>
          <w:tab w:val="right" w:pos="7596"/>
        </w:tabs>
        <w:spacing w:before="121"/>
        <w:ind w:hanging="822"/>
        <w:rPr>
          <w:sz w:val="20"/>
        </w:rPr>
      </w:pPr>
      <w:r w:rsidRPr="006315A7">
        <w:rPr>
          <w:sz w:val="20"/>
        </w:rPr>
        <w:t>Standards</w:t>
      </w:r>
      <w:r w:rsidRPr="006315A7">
        <w:rPr>
          <w:sz w:val="20"/>
        </w:rPr>
        <w:tab/>
      </w:r>
      <w:r w:rsidR="006F4111">
        <w:rPr>
          <w:sz w:val="20"/>
        </w:rPr>
        <w:t xml:space="preserve"> </w:t>
      </w:r>
    </w:p>
    <w:p w:rsidR="0029024B" w:rsidRPr="006315A7" w:rsidRDefault="006315A7">
      <w:pPr>
        <w:pStyle w:val="ListParagraph"/>
        <w:numPr>
          <w:ilvl w:val="0"/>
          <w:numId w:val="16"/>
        </w:numPr>
        <w:tabs>
          <w:tab w:val="left" w:pos="1380"/>
          <w:tab w:val="left" w:pos="1381"/>
          <w:tab w:val="right" w:pos="7616"/>
        </w:tabs>
        <w:spacing w:before="122"/>
        <w:ind w:hanging="822"/>
        <w:rPr>
          <w:sz w:val="20"/>
        </w:rPr>
      </w:pPr>
      <w:r w:rsidRPr="006315A7">
        <w:rPr>
          <w:sz w:val="20"/>
        </w:rPr>
        <w:t>Use</w:t>
      </w:r>
      <w:r w:rsidRPr="006315A7">
        <w:rPr>
          <w:spacing w:val="-12"/>
          <w:sz w:val="20"/>
        </w:rPr>
        <w:t xml:space="preserve"> </w:t>
      </w:r>
      <w:r w:rsidRPr="006315A7">
        <w:rPr>
          <w:sz w:val="20"/>
        </w:rPr>
        <w:t>of</w:t>
      </w:r>
      <w:r w:rsidRPr="006315A7">
        <w:rPr>
          <w:spacing w:val="-11"/>
          <w:sz w:val="20"/>
        </w:rPr>
        <w:t xml:space="preserve"> </w:t>
      </w:r>
      <w:r w:rsidRPr="006315A7">
        <w:rPr>
          <w:sz w:val="20"/>
        </w:rPr>
        <w:t>Contract</w:t>
      </w:r>
      <w:r w:rsidRPr="006315A7">
        <w:rPr>
          <w:spacing w:val="-11"/>
          <w:sz w:val="20"/>
        </w:rPr>
        <w:t xml:space="preserve"> </w:t>
      </w:r>
      <w:r w:rsidRPr="006315A7">
        <w:rPr>
          <w:sz w:val="20"/>
        </w:rPr>
        <w:t>Documents</w:t>
      </w:r>
      <w:r w:rsidRPr="006315A7">
        <w:rPr>
          <w:spacing w:val="-11"/>
          <w:sz w:val="20"/>
        </w:rPr>
        <w:t xml:space="preserve"> </w:t>
      </w:r>
      <w:r w:rsidRPr="006315A7">
        <w:rPr>
          <w:sz w:val="20"/>
        </w:rPr>
        <w:t>and</w:t>
      </w:r>
      <w:r w:rsidRPr="006315A7">
        <w:rPr>
          <w:spacing w:val="-10"/>
          <w:sz w:val="20"/>
        </w:rPr>
        <w:t xml:space="preserve"> </w:t>
      </w:r>
      <w:r w:rsidRPr="006315A7">
        <w:rPr>
          <w:sz w:val="20"/>
        </w:rPr>
        <w:t>Information;</w:t>
      </w:r>
      <w:r w:rsidRPr="006315A7">
        <w:rPr>
          <w:spacing w:val="-11"/>
          <w:sz w:val="20"/>
        </w:rPr>
        <w:t xml:space="preserve"> </w:t>
      </w:r>
      <w:r w:rsidRPr="006315A7">
        <w:rPr>
          <w:sz w:val="20"/>
        </w:rPr>
        <w:t>Inspection</w:t>
      </w:r>
      <w:r w:rsidRPr="006315A7">
        <w:rPr>
          <w:spacing w:val="-11"/>
          <w:sz w:val="20"/>
        </w:rPr>
        <w:t xml:space="preserve"> </w:t>
      </w:r>
      <w:r w:rsidRPr="006315A7">
        <w:rPr>
          <w:sz w:val="20"/>
        </w:rPr>
        <w:t>and</w:t>
      </w:r>
      <w:r w:rsidRPr="006315A7">
        <w:rPr>
          <w:spacing w:val="-11"/>
          <w:sz w:val="20"/>
        </w:rPr>
        <w:t xml:space="preserve"> </w:t>
      </w:r>
      <w:r w:rsidRPr="006315A7">
        <w:rPr>
          <w:sz w:val="20"/>
        </w:rPr>
        <w:t>Audit</w:t>
      </w:r>
      <w:r w:rsidRPr="006315A7">
        <w:rPr>
          <w:spacing w:val="-11"/>
          <w:sz w:val="20"/>
        </w:rPr>
        <w:t xml:space="preserve"> </w:t>
      </w:r>
      <w:r w:rsidRPr="006315A7">
        <w:rPr>
          <w:sz w:val="20"/>
        </w:rPr>
        <w:t>by</w:t>
      </w:r>
      <w:r w:rsidRPr="006315A7">
        <w:rPr>
          <w:sz w:val="20"/>
        </w:rPr>
        <w:tab/>
      </w:r>
      <w:r w:rsidR="006F4111">
        <w:rPr>
          <w:sz w:val="20"/>
        </w:rPr>
        <w:t xml:space="preserve"> </w:t>
      </w:r>
    </w:p>
    <w:p w:rsidR="0029024B" w:rsidRPr="006315A7" w:rsidRDefault="006315A7">
      <w:pPr>
        <w:pStyle w:val="BodyText"/>
        <w:spacing w:before="121"/>
        <w:ind w:left="1380"/>
      </w:pPr>
      <w:r w:rsidRPr="006315A7">
        <w:t>Government</w:t>
      </w:r>
    </w:p>
    <w:p w:rsidR="0029024B" w:rsidRPr="006315A7" w:rsidRDefault="006315A7">
      <w:pPr>
        <w:pStyle w:val="ListParagraph"/>
        <w:numPr>
          <w:ilvl w:val="0"/>
          <w:numId w:val="16"/>
        </w:numPr>
        <w:tabs>
          <w:tab w:val="left" w:pos="1380"/>
          <w:tab w:val="left" w:pos="1381"/>
          <w:tab w:val="right" w:pos="7596"/>
        </w:tabs>
        <w:spacing w:before="122"/>
        <w:ind w:hanging="822"/>
        <w:rPr>
          <w:sz w:val="20"/>
        </w:rPr>
      </w:pPr>
      <w:r w:rsidRPr="006315A7">
        <w:rPr>
          <w:sz w:val="20"/>
        </w:rPr>
        <w:t>Patent</w:t>
      </w:r>
      <w:r w:rsidRPr="006315A7">
        <w:rPr>
          <w:spacing w:val="-6"/>
          <w:sz w:val="20"/>
        </w:rPr>
        <w:t xml:space="preserve"> </w:t>
      </w:r>
      <w:r w:rsidRPr="006315A7">
        <w:rPr>
          <w:sz w:val="20"/>
        </w:rPr>
        <w:t>Rights</w:t>
      </w:r>
      <w:r w:rsidRPr="006315A7">
        <w:rPr>
          <w:sz w:val="20"/>
        </w:rPr>
        <w:tab/>
      </w:r>
      <w:r w:rsidR="006F4111">
        <w:rPr>
          <w:sz w:val="20"/>
        </w:rPr>
        <w:t xml:space="preserve"> </w:t>
      </w:r>
    </w:p>
    <w:p w:rsidR="0029024B" w:rsidRPr="006315A7" w:rsidRDefault="006315A7">
      <w:pPr>
        <w:pStyle w:val="ListParagraph"/>
        <w:numPr>
          <w:ilvl w:val="0"/>
          <w:numId w:val="16"/>
        </w:numPr>
        <w:tabs>
          <w:tab w:val="left" w:pos="1379"/>
          <w:tab w:val="left" w:pos="1380"/>
          <w:tab w:val="right" w:pos="7596"/>
        </w:tabs>
        <w:spacing w:before="122"/>
        <w:ind w:left="1379"/>
        <w:rPr>
          <w:sz w:val="20"/>
        </w:rPr>
      </w:pPr>
      <w:r w:rsidRPr="006315A7">
        <w:rPr>
          <w:sz w:val="20"/>
        </w:rPr>
        <w:t>Performance</w:t>
      </w:r>
      <w:r w:rsidRPr="006315A7">
        <w:rPr>
          <w:spacing w:val="-6"/>
          <w:sz w:val="20"/>
        </w:rPr>
        <w:t xml:space="preserve"> </w:t>
      </w:r>
      <w:r w:rsidRPr="006315A7">
        <w:rPr>
          <w:sz w:val="20"/>
        </w:rPr>
        <w:t>Security</w:t>
      </w:r>
      <w:r w:rsidRPr="006315A7">
        <w:rPr>
          <w:sz w:val="20"/>
        </w:rPr>
        <w:tab/>
      </w:r>
      <w:r w:rsidR="006F4111">
        <w:rPr>
          <w:sz w:val="20"/>
        </w:rPr>
        <w:t xml:space="preserve"> </w:t>
      </w:r>
    </w:p>
    <w:p w:rsidR="0029024B" w:rsidRPr="006315A7" w:rsidRDefault="006315A7">
      <w:pPr>
        <w:pStyle w:val="ListParagraph"/>
        <w:numPr>
          <w:ilvl w:val="0"/>
          <w:numId w:val="16"/>
        </w:numPr>
        <w:tabs>
          <w:tab w:val="left" w:pos="1379"/>
          <w:tab w:val="left" w:pos="1381"/>
          <w:tab w:val="right" w:pos="7617"/>
        </w:tabs>
        <w:spacing w:before="121"/>
        <w:ind w:hanging="822"/>
        <w:rPr>
          <w:sz w:val="20"/>
        </w:rPr>
      </w:pPr>
      <w:r w:rsidRPr="006315A7">
        <w:rPr>
          <w:sz w:val="20"/>
        </w:rPr>
        <w:t>Inspection</w:t>
      </w:r>
      <w:r w:rsidRPr="006315A7">
        <w:rPr>
          <w:spacing w:val="-6"/>
          <w:sz w:val="20"/>
        </w:rPr>
        <w:t xml:space="preserve"> </w:t>
      </w:r>
      <w:r w:rsidRPr="006315A7">
        <w:rPr>
          <w:sz w:val="20"/>
        </w:rPr>
        <w:t>and</w:t>
      </w:r>
      <w:r w:rsidRPr="006315A7">
        <w:rPr>
          <w:spacing w:val="-5"/>
          <w:sz w:val="20"/>
        </w:rPr>
        <w:t xml:space="preserve"> </w:t>
      </w:r>
      <w:r w:rsidRPr="006315A7">
        <w:rPr>
          <w:sz w:val="20"/>
        </w:rPr>
        <w:t>Tests</w:t>
      </w:r>
      <w:r w:rsidRPr="006315A7">
        <w:rPr>
          <w:sz w:val="20"/>
        </w:rPr>
        <w:tab/>
      </w:r>
      <w:r w:rsidR="006F4111">
        <w:rPr>
          <w:sz w:val="20"/>
        </w:rPr>
        <w:t xml:space="preserve"> </w:t>
      </w:r>
    </w:p>
    <w:p w:rsidR="0029024B" w:rsidRPr="006315A7" w:rsidRDefault="006315A7">
      <w:pPr>
        <w:pStyle w:val="ListParagraph"/>
        <w:numPr>
          <w:ilvl w:val="0"/>
          <w:numId w:val="16"/>
        </w:numPr>
        <w:tabs>
          <w:tab w:val="left" w:pos="1380"/>
          <w:tab w:val="left" w:pos="1381"/>
          <w:tab w:val="right" w:pos="7596"/>
        </w:tabs>
        <w:spacing w:before="122"/>
        <w:ind w:hanging="822"/>
        <w:rPr>
          <w:sz w:val="20"/>
        </w:rPr>
      </w:pPr>
      <w:r w:rsidRPr="006315A7">
        <w:rPr>
          <w:sz w:val="20"/>
        </w:rPr>
        <w:t>Packing</w:t>
      </w:r>
      <w:r w:rsidRPr="006315A7">
        <w:rPr>
          <w:sz w:val="20"/>
        </w:rPr>
        <w:tab/>
      </w:r>
      <w:r w:rsidR="006F4111">
        <w:rPr>
          <w:sz w:val="20"/>
        </w:rPr>
        <w:t xml:space="preserve"> </w:t>
      </w:r>
    </w:p>
    <w:p w:rsidR="0029024B" w:rsidRPr="006315A7" w:rsidRDefault="006315A7">
      <w:pPr>
        <w:pStyle w:val="ListParagraph"/>
        <w:numPr>
          <w:ilvl w:val="0"/>
          <w:numId w:val="16"/>
        </w:numPr>
        <w:tabs>
          <w:tab w:val="left" w:pos="1380"/>
          <w:tab w:val="left" w:pos="1381"/>
          <w:tab w:val="right" w:pos="7596"/>
        </w:tabs>
        <w:spacing w:before="122"/>
        <w:ind w:hanging="822"/>
        <w:rPr>
          <w:sz w:val="20"/>
        </w:rPr>
      </w:pPr>
      <w:r w:rsidRPr="006315A7">
        <w:rPr>
          <w:sz w:val="20"/>
        </w:rPr>
        <w:t>Delivery</w:t>
      </w:r>
      <w:r w:rsidRPr="006315A7">
        <w:rPr>
          <w:spacing w:val="-6"/>
          <w:sz w:val="20"/>
        </w:rPr>
        <w:t xml:space="preserve"> </w:t>
      </w:r>
      <w:r w:rsidRPr="006315A7">
        <w:rPr>
          <w:sz w:val="20"/>
        </w:rPr>
        <w:t>and</w:t>
      </w:r>
      <w:r w:rsidRPr="006315A7">
        <w:rPr>
          <w:spacing w:val="-5"/>
          <w:sz w:val="20"/>
        </w:rPr>
        <w:t xml:space="preserve"> </w:t>
      </w:r>
      <w:r w:rsidRPr="006315A7">
        <w:rPr>
          <w:sz w:val="20"/>
        </w:rPr>
        <w:t>Documents</w:t>
      </w:r>
      <w:r w:rsidRPr="006315A7">
        <w:rPr>
          <w:sz w:val="20"/>
        </w:rPr>
        <w:tab/>
      </w:r>
      <w:r w:rsidR="006F4111">
        <w:rPr>
          <w:sz w:val="20"/>
        </w:rPr>
        <w:t xml:space="preserve"> </w:t>
      </w:r>
    </w:p>
    <w:p w:rsidR="0029024B" w:rsidRPr="006315A7" w:rsidRDefault="006315A7">
      <w:pPr>
        <w:pStyle w:val="ListParagraph"/>
        <w:numPr>
          <w:ilvl w:val="0"/>
          <w:numId w:val="16"/>
        </w:numPr>
        <w:tabs>
          <w:tab w:val="left" w:pos="1379"/>
          <w:tab w:val="left" w:pos="1381"/>
          <w:tab w:val="right" w:pos="7596"/>
        </w:tabs>
        <w:spacing w:before="121"/>
        <w:ind w:hanging="822"/>
        <w:rPr>
          <w:sz w:val="20"/>
        </w:rPr>
      </w:pPr>
      <w:r w:rsidRPr="006315A7">
        <w:rPr>
          <w:sz w:val="20"/>
        </w:rPr>
        <w:t>Insurance</w:t>
      </w:r>
      <w:r w:rsidRPr="006315A7">
        <w:rPr>
          <w:sz w:val="20"/>
        </w:rPr>
        <w:tab/>
      </w:r>
      <w:r w:rsidR="006F4111">
        <w:rPr>
          <w:sz w:val="20"/>
        </w:rPr>
        <w:t xml:space="preserve"> </w:t>
      </w:r>
    </w:p>
    <w:p w:rsidR="0029024B" w:rsidRPr="006315A7" w:rsidRDefault="006315A7">
      <w:pPr>
        <w:pStyle w:val="ListParagraph"/>
        <w:numPr>
          <w:ilvl w:val="0"/>
          <w:numId w:val="16"/>
        </w:numPr>
        <w:tabs>
          <w:tab w:val="left" w:pos="1380"/>
          <w:tab w:val="left" w:pos="1381"/>
          <w:tab w:val="right" w:pos="7597"/>
        </w:tabs>
        <w:spacing w:before="122"/>
        <w:ind w:hanging="822"/>
        <w:rPr>
          <w:sz w:val="20"/>
        </w:rPr>
      </w:pPr>
      <w:r w:rsidRPr="006315A7">
        <w:rPr>
          <w:sz w:val="20"/>
        </w:rPr>
        <w:t>Transportation</w:t>
      </w:r>
      <w:r w:rsidRPr="006315A7">
        <w:rPr>
          <w:sz w:val="20"/>
        </w:rPr>
        <w:tab/>
      </w:r>
      <w:r w:rsidR="006F4111">
        <w:rPr>
          <w:sz w:val="20"/>
        </w:rPr>
        <w:t xml:space="preserve"> </w:t>
      </w:r>
    </w:p>
    <w:p w:rsidR="0029024B" w:rsidRPr="006315A7" w:rsidRDefault="006315A7">
      <w:pPr>
        <w:pStyle w:val="ListParagraph"/>
        <w:numPr>
          <w:ilvl w:val="0"/>
          <w:numId w:val="16"/>
        </w:numPr>
        <w:tabs>
          <w:tab w:val="left" w:pos="1379"/>
          <w:tab w:val="left" w:pos="1380"/>
          <w:tab w:val="right" w:pos="7596"/>
        </w:tabs>
        <w:spacing w:before="121"/>
        <w:ind w:left="1379"/>
        <w:rPr>
          <w:sz w:val="20"/>
        </w:rPr>
      </w:pPr>
      <w:r w:rsidRPr="006315A7">
        <w:rPr>
          <w:sz w:val="20"/>
        </w:rPr>
        <w:t>Incidental</w:t>
      </w:r>
      <w:r w:rsidRPr="006315A7">
        <w:rPr>
          <w:spacing w:val="-6"/>
          <w:sz w:val="20"/>
        </w:rPr>
        <w:t xml:space="preserve"> </w:t>
      </w:r>
      <w:r w:rsidRPr="006315A7">
        <w:rPr>
          <w:sz w:val="20"/>
        </w:rPr>
        <w:t>Services</w:t>
      </w:r>
      <w:r w:rsidRPr="006315A7">
        <w:rPr>
          <w:sz w:val="20"/>
        </w:rPr>
        <w:tab/>
      </w:r>
      <w:r w:rsidR="006F4111">
        <w:rPr>
          <w:sz w:val="20"/>
        </w:rPr>
        <w:t xml:space="preserve"> </w:t>
      </w:r>
    </w:p>
    <w:p w:rsidR="0029024B" w:rsidRPr="006315A7" w:rsidRDefault="006315A7">
      <w:pPr>
        <w:pStyle w:val="ListParagraph"/>
        <w:numPr>
          <w:ilvl w:val="0"/>
          <w:numId w:val="16"/>
        </w:numPr>
        <w:tabs>
          <w:tab w:val="left" w:pos="1379"/>
          <w:tab w:val="left" w:pos="1380"/>
          <w:tab w:val="right" w:pos="7595"/>
        </w:tabs>
        <w:spacing w:before="122"/>
        <w:ind w:left="1379"/>
        <w:rPr>
          <w:sz w:val="20"/>
        </w:rPr>
      </w:pPr>
      <w:r w:rsidRPr="006315A7">
        <w:rPr>
          <w:sz w:val="20"/>
        </w:rPr>
        <w:t>Spare</w:t>
      </w:r>
      <w:r w:rsidRPr="006315A7">
        <w:rPr>
          <w:spacing w:val="-6"/>
          <w:sz w:val="20"/>
        </w:rPr>
        <w:t xml:space="preserve"> </w:t>
      </w:r>
      <w:r w:rsidRPr="006315A7">
        <w:rPr>
          <w:sz w:val="20"/>
        </w:rPr>
        <w:t>Parts</w:t>
      </w:r>
      <w:r w:rsidRPr="006315A7">
        <w:rPr>
          <w:sz w:val="20"/>
        </w:rPr>
        <w:tab/>
      </w:r>
      <w:r w:rsidR="006F4111">
        <w:rPr>
          <w:sz w:val="20"/>
        </w:rPr>
        <w:t xml:space="preserve"> </w:t>
      </w:r>
    </w:p>
    <w:p w:rsidR="0029024B" w:rsidRPr="006315A7" w:rsidRDefault="006315A7">
      <w:pPr>
        <w:pStyle w:val="ListParagraph"/>
        <w:numPr>
          <w:ilvl w:val="0"/>
          <w:numId w:val="16"/>
        </w:numPr>
        <w:tabs>
          <w:tab w:val="left" w:pos="1380"/>
          <w:tab w:val="left" w:pos="1381"/>
          <w:tab w:val="right" w:pos="7596"/>
        </w:tabs>
        <w:spacing w:before="122"/>
        <w:ind w:hanging="822"/>
        <w:rPr>
          <w:sz w:val="20"/>
        </w:rPr>
      </w:pPr>
      <w:r w:rsidRPr="006315A7">
        <w:rPr>
          <w:sz w:val="20"/>
        </w:rPr>
        <w:t>Warranty</w:t>
      </w:r>
      <w:r w:rsidRPr="006315A7">
        <w:rPr>
          <w:sz w:val="20"/>
        </w:rPr>
        <w:tab/>
      </w:r>
      <w:r w:rsidR="006F4111">
        <w:rPr>
          <w:sz w:val="20"/>
        </w:rPr>
        <w:t xml:space="preserve"> </w:t>
      </w:r>
    </w:p>
    <w:p w:rsidR="0029024B" w:rsidRPr="006315A7" w:rsidRDefault="006315A7">
      <w:pPr>
        <w:pStyle w:val="ListParagraph"/>
        <w:numPr>
          <w:ilvl w:val="0"/>
          <w:numId w:val="16"/>
        </w:numPr>
        <w:tabs>
          <w:tab w:val="left" w:pos="1380"/>
          <w:tab w:val="left" w:pos="1381"/>
          <w:tab w:val="right" w:pos="7596"/>
        </w:tabs>
        <w:spacing w:before="121"/>
        <w:ind w:hanging="822"/>
        <w:rPr>
          <w:sz w:val="20"/>
        </w:rPr>
      </w:pPr>
      <w:r w:rsidRPr="006315A7">
        <w:rPr>
          <w:sz w:val="20"/>
        </w:rPr>
        <w:t>Payment</w:t>
      </w:r>
      <w:r w:rsidRPr="006315A7">
        <w:rPr>
          <w:sz w:val="20"/>
        </w:rPr>
        <w:tab/>
      </w:r>
      <w:r w:rsidR="006F4111">
        <w:rPr>
          <w:sz w:val="20"/>
        </w:rPr>
        <w:t xml:space="preserve"> </w:t>
      </w:r>
    </w:p>
    <w:p w:rsidR="0029024B" w:rsidRPr="006315A7" w:rsidRDefault="006315A7">
      <w:pPr>
        <w:pStyle w:val="ListParagraph"/>
        <w:numPr>
          <w:ilvl w:val="0"/>
          <w:numId w:val="16"/>
        </w:numPr>
        <w:tabs>
          <w:tab w:val="left" w:pos="1379"/>
          <w:tab w:val="left" w:pos="1381"/>
          <w:tab w:val="right" w:pos="7596"/>
        </w:tabs>
        <w:spacing w:before="122"/>
        <w:ind w:hanging="822"/>
        <w:rPr>
          <w:sz w:val="20"/>
        </w:rPr>
      </w:pPr>
      <w:r w:rsidRPr="006315A7">
        <w:rPr>
          <w:sz w:val="20"/>
        </w:rPr>
        <w:t>Prices</w:t>
      </w:r>
      <w:r w:rsidRPr="006315A7">
        <w:rPr>
          <w:sz w:val="20"/>
        </w:rPr>
        <w:tab/>
      </w:r>
      <w:r w:rsidR="006F4111">
        <w:rPr>
          <w:sz w:val="20"/>
        </w:rPr>
        <w:t xml:space="preserve"> </w:t>
      </w:r>
    </w:p>
    <w:p w:rsidR="0029024B" w:rsidRPr="006315A7" w:rsidRDefault="006315A7">
      <w:pPr>
        <w:pStyle w:val="ListParagraph"/>
        <w:numPr>
          <w:ilvl w:val="0"/>
          <w:numId w:val="16"/>
        </w:numPr>
        <w:tabs>
          <w:tab w:val="left" w:pos="1380"/>
          <w:tab w:val="left" w:pos="1381"/>
          <w:tab w:val="right" w:pos="7596"/>
        </w:tabs>
        <w:spacing w:before="122"/>
        <w:ind w:hanging="822"/>
        <w:rPr>
          <w:sz w:val="20"/>
        </w:rPr>
      </w:pPr>
      <w:r w:rsidRPr="006315A7">
        <w:rPr>
          <w:sz w:val="20"/>
        </w:rPr>
        <w:t>Change</w:t>
      </w:r>
      <w:r w:rsidRPr="006315A7">
        <w:rPr>
          <w:spacing w:val="-5"/>
          <w:sz w:val="20"/>
        </w:rPr>
        <w:t xml:space="preserve"> </w:t>
      </w:r>
      <w:r w:rsidRPr="006315A7">
        <w:rPr>
          <w:sz w:val="20"/>
        </w:rPr>
        <w:t>Orders</w:t>
      </w:r>
      <w:r w:rsidRPr="006315A7">
        <w:rPr>
          <w:sz w:val="20"/>
        </w:rPr>
        <w:tab/>
      </w:r>
      <w:r w:rsidR="006F4111">
        <w:rPr>
          <w:sz w:val="20"/>
        </w:rPr>
        <w:t xml:space="preserve"> </w:t>
      </w:r>
    </w:p>
    <w:p w:rsidR="0029024B" w:rsidRPr="006315A7" w:rsidRDefault="006315A7">
      <w:pPr>
        <w:pStyle w:val="ListParagraph"/>
        <w:numPr>
          <w:ilvl w:val="0"/>
          <w:numId w:val="16"/>
        </w:numPr>
        <w:tabs>
          <w:tab w:val="left" w:pos="1379"/>
          <w:tab w:val="left" w:pos="1381"/>
          <w:tab w:val="right" w:pos="7596"/>
        </w:tabs>
        <w:spacing w:before="121"/>
        <w:ind w:hanging="822"/>
        <w:rPr>
          <w:sz w:val="20"/>
        </w:rPr>
      </w:pPr>
      <w:r w:rsidRPr="006315A7">
        <w:rPr>
          <w:sz w:val="20"/>
        </w:rPr>
        <w:t>Contract</w:t>
      </w:r>
      <w:r w:rsidRPr="006315A7">
        <w:rPr>
          <w:spacing w:val="-6"/>
          <w:sz w:val="20"/>
        </w:rPr>
        <w:t xml:space="preserve"> </w:t>
      </w:r>
      <w:r w:rsidRPr="006315A7">
        <w:rPr>
          <w:sz w:val="20"/>
        </w:rPr>
        <w:t>Amendments</w:t>
      </w:r>
      <w:r w:rsidRPr="006315A7">
        <w:rPr>
          <w:sz w:val="20"/>
        </w:rPr>
        <w:tab/>
      </w:r>
      <w:r w:rsidR="006F4111">
        <w:rPr>
          <w:sz w:val="20"/>
        </w:rPr>
        <w:t xml:space="preserve"> </w:t>
      </w:r>
    </w:p>
    <w:p w:rsidR="0029024B" w:rsidRPr="006315A7" w:rsidRDefault="006315A7">
      <w:pPr>
        <w:pStyle w:val="ListParagraph"/>
        <w:numPr>
          <w:ilvl w:val="0"/>
          <w:numId w:val="16"/>
        </w:numPr>
        <w:tabs>
          <w:tab w:val="left" w:pos="1379"/>
          <w:tab w:val="left" w:pos="1381"/>
          <w:tab w:val="right" w:pos="7595"/>
        </w:tabs>
        <w:spacing w:before="122"/>
        <w:ind w:hanging="822"/>
        <w:rPr>
          <w:sz w:val="20"/>
        </w:rPr>
      </w:pPr>
      <w:r w:rsidRPr="006315A7">
        <w:rPr>
          <w:sz w:val="20"/>
        </w:rPr>
        <w:t>Assignment</w:t>
      </w:r>
      <w:r w:rsidRPr="006315A7">
        <w:rPr>
          <w:sz w:val="20"/>
        </w:rPr>
        <w:tab/>
      </w:r>
      <w:r w:rsidR="006F4111">
        <w:rPr>
          <w:sz w:val="20"/>
        </w:rPr>
        <w:t xml:space="preserve"> </w:t>
      </w:r>
    </w:p>
    <w:p w:rsidR="0029024B" w:rsidRPr="006315A7" w:rsidRDefault="006315A7">
      <w:pPr>
        <w:pStyle w:val="ListParagraph"/>
        <w:numPr>
          <w:ilvl w:val="0"/>
          <w:numId w:val="16"/>
        </w:numPr>
        <w:tabs>
          <w:tab w:val="left" w:pos="1379"/>
          <w:tab w:val="left" w:pos="1381"/>
          <w:tab w:val="right" w:pos="7595"/>
        </w:tabs>
        <w:spacing w:before="121"/>
        <w:ind w:hanging="822"/>
        <w:rPr>
          <w:sz w:val="20"/>
        </w:rPr>
      </w:pPr>
      <w:r w:rsidRPr="006315A7">
        <w:rPr>
          <w:sz w:val="20"/>
        </w:rPr>
        <w:t>Subcontracts</w:t>
      </w:r>
      <w:r w:rsidRPr="006315A7">
        <w:rPr>
          <w:sz w:val="20"/>
        </w:rPr>
        <w:tab/>
      </w:r>
      <w:r w:rsidR="006F4111">
        <w:rPr>
          <w:sz w:val="20"/>
        </w:rPr>
        <w:t xml:space="preserve"> </w:t>
      </w:r>
    </w:p>
    <w:p w:rsidR="0029024B" w:rsidRPr="006315A7" w:rsidRDefault="006315A7">
      <w:pPr>
        <w:pStyle w:val="ListParagraph"/>
        <w:numPr>
          <w:ilvl w:val="0"/>
          <w:numId w:val="16"/>
        </w:numPr>
        <w:tabs>
          <w:tab w:val="left" w:pos="1379"/>
          <w:tab w:val="left" w:pos="1380"/>
          <w:tab w:val="right" w:pos="7596"/>
        </w:tabs>
        <w:spacing w:before="122"/>
        <w:ind w:left="1379"/>
        <w:rPr>
          <w:sz w:val="20"/>
        </w:rPr>
      </w:pPr>
      <w:r w:rsidRPr="006315A7">
        <w:rPr>
          <w:sz w:val="20"/>
        </w:rPr>
        <w:t>Delays</w:t>
      </w:r>
      <w:r w:rsidRPr="006315A7">
        <w:rPr>
          <w:spacing w:val="-6"/>
          <w:sz w:val="20"/>
        </w:rPr>
        <w:t xml:space="preserve"> </w:t>
      </w:r>
      <w:r w:rsidRPr="006315A7">
        <w:rPr>
          <w:sz w:val="20"/>
        </w:rPr>
        <w:t>in</w:t>
      </w:r>
      <w:r w:rsidRPr="006315A7">
        <w:rPr>
          <w:spacing w:val="-5"/>
          <w:sz w:val="20"/>
        </w:rPr>
        <w:t xml:space="preserve"> </w:t>
      </w:r>
      <w:r w:rsidRPr="006315A7">
        <w:rPr>
          <w:sz w:val="20"/>
        </w:rPr>
        <w:t>Supplier's</w:t>
      </w:r>
      <w:r w:rsidRPr="006315A7">
        <w:rPr>
          <w:spacing w:val="-6"/>
          <w:sz w:val="20"/>
        </w:rPr>
        <w:t xml:space="preserve"> </w:t>
      </w:r>
      <w:r w:rsidRPr="006315A7">
        <w:rPr>
          <w:sz w:val="20"/>
        </w:rPr>
        <w:t>Performance</w:t>
      </w:r>
      <w:r w:rsidRPr="006315A7">
        <w:rPr>
          <w:sz w:val="20"/>
        </w:rPr>
        <w:tab/>
      </w:r>
      <w:r w:rsidR="006F4111">
        <w:rPr>
          <w:sz w:val="20"/>
        </w:rPr>
        <w:t xml:space="preserve"> </w:t>
      </w:r>
    </w:p>
    <w:p w:rsidR="0029024B" w:rsidRPr="006315A7" w:rsidRDefault="006315A7">
      <w:pPr>
        <w:pStyle w:val="ListParagraph"/>
        <w:numPr>
          <w:ilvl w:val="0"/>
          <w:numId w:val="16"/>
        </w:numPr>
        <w:tabs>
          <w:tab w:val="left" w:pos="1379"/>
          <w:tab w:val="left" w:pos="1380"/>
          <w:tab w:val="right" w:pos="7595"/>
        </w:tabs>
        <w:spacing w:before="122"/>
        <w:ind w:left="1379"/>
        <w:rPr>
          <w:sz w:val="20"/>
        </w:rPr>
      </w:pPr>
      <w:r w:rsidRPr="006315A7">
        <w:rPr>
          <w:sz w:val="20"/>
        </w:rPr>
        <w:t>Liquidated</w:t>
      </w:r>
      <w:r w:rsidRPr="006315A7">
        <w:rPr>
          <w:spacing w:val="-6"/>
          <w:sz w:val="20"/>
        </w:rPr>
        <w:t xml:space="preserve"> </w:t>
      </w:r>
      <w:r w:rsidRPr="006315A7">
        <w:rPr>
          <w:sz w:val="20"/>
        </w:rPr>
        <w:t>Damages</w:t>
      </w:r>
      <w:r w:rsidRPr="006315A7">
        <w:rPr>
          <w:sz w:val="20"/>
        </w:rPr>
        <w:tab/>
      </w:r>
      <w:r w:rsidR="006F4111">
        <w:rPr>
          <w:sz w:val="20"/>
        </w:rPr>
        <w:t xml:space="preserve"> </w:t>
      </w:r>
    </w:p>
    <w:p w:rsidR="0029024B" w:rsidRPr="006315A7" w:rsidRDefault="006315A7">
      <w:pPr>
        <w:pStyle w:val="ListParagraph"/>
        <w:numPr>
          <w:ilvl w:val="0"/>
          <w:numId w:val="16"/>
        </w:numPr>
        <w:tabs>
          <w:tab w:val="left" w:pos="1379"/>
          <w:tab w:val="left" w:pos="1381"/>
          <w:tab w:val="right" w:pos="7597"/>
        </w:tabs>
        <w:spacing w:before="121"/>
        <w:ind w:hanging="822"/>
        <w:rPr>
          <w:sz w:val="20"/>
        </w:rPr>
      </w:pPr>
      <w:r w:rsidRPr="006315A7">
        <w:rPr>
          <w:sz w:val="20"/>
        </w:rPr>
        <w:t>Termination</w:t>
      </w:r>
      <w:r w:rsidRPr="006315A7">
        <w:rPr>
          <w:spacing w:val="-5"/>
          <w:sz w:val="20"/>
        </w:rPr>
        <w:t xml:space="preserve"> </w:t>
      </w:r>
      <w:r w:rsidRPr="006315A7">
        <w:rPr>
          <w:sz w:val="20"/>
        </w:rPr>
        <w:t>for</w:t>
      </w:r>
      <w:r w:rsidRPr="006315A7">
        <w:rPr>
          <w:spacing w:val="-6"/>
          <w:sz w:val="20"/>
        </w:rPr>
        <w:t xml:space="preserve"> </w:t>
      </w:r>
      <w:r w:rsidRPr="006315A7">
        <w:rPr>
          <w:sz w:val="20"/>
        </w:rPr>
        <w:t>Default</w:t>
      </w:r>
      <w:r w:rsidRPr="006315A7">
        <w:rPr>
          <w:sz w:val="20"/>
        </w:rPr>
        <w:tab/>
      </w:r>
      <w:r w:rsidR="006F4111">
        <w:rPr>
          <w:sz w:val="20"/>
        </w:rPr>
        <w:t xml:space="preserve"> </w:t>
      </w:r>
    </w:p>
    <w:p w:rsidR="0029024B" w:rsidRPr="006315A7" w:rsidRDefault="006315A7">
      <w:pPr>
        <w:pStyle w:val="ListParagraph"/>
        <w:numPr>
          <w:ilvl w:val="0"/>
          <w:numId w:val="16"/>
        </w:numPr>
        <w:tabs>
          <w:tab w:val="left" w:pos="1379"/>
          <w:tab w:val="left" w:pos="1380"/>
          <w:tab w:val="right" w:pos="7596"/>
        </w:tabs>
        <w:spacing w:before="122"/>
        <w:ind w:left="1379"/>
        <w:rPr>
          <w:sz w:val="20"/>
        </w:rPr>
      </w:pPr>
      <w:r w:rsidRPr="006315A7">
        <w:rPr>
          <w:sz w:val="20"/>
        </w:rPr>
        <w:t>Force</w:t>
      </w:r>
      <w:r w:rsidRPr="006315A7">
        <w:rPr>
          <w:spacing w:val="-6"/>
          <w:sz w:val="20"/>
        </w:rPr>
        <w:t xml:space="preserve"> </w:t>
      </w:r>
      <w:r w:rsidRPr="006315A7">
        <w:rPr>
          <w:sz w:val="20"/>
        </w:rPr>
        <w:t>Majeure</w:t>
      </w:r>
      <w:r w:rsidRPr="006315A7">
        <w:rPr>
          <w:sz w:val="20"/>
        </w:rPr>
        <w:tab/>
      </w:r>
      <w:r w:rsidR="006F4111">
        <w:rPr>
          <w:sz w:val="20"/>
        </w:rPr>
        <w:t xml:space="preserve"> </w:t>
      </w:r>
    </w:p>
    <w:p w:rsidR="0029024B" w:rsidRPr="006315A7" w:rsidRDefault="006315A7">
      <w:pPr>
        <w:pStyle w:val="ListParagraph"/>
        <w:numPr>
          <w:ilvl w:val="0"/>
          <w:numId w:val="16"/>
        </w:numPr>
        <w:tabs>
          <w:tab w:val="left" w:pos="1379"/>
          <w:tab w:val="left" w:pos="1380"/>
          <w:tab w:val="right" w:pos="7596"/>
        </w:tabs>
        <w:spacing w:before="121"/>
        <w:ind w:left="1379"/>
        <w:rPr>
          <w:sz w:val="20"/>
        </w:rPr>
      </w:pPr>
      <w:r w:rsidRPr="006315A7">
        <w:rPr>
          <w:sz w:val="20"/>
        </w:rPr>
        <w:t>Termination</w:t>
      </w:r>
      <w:r w:rsidRPr="006315A7">
        <w:rPr>
          <w:spacing w:val="-6"/>
          <w:sz w:val="20"/>
        </w:rPr>
        <w:t xml:space="preserve"> </w:t>
      </w:r>
      <w:r w:rsidRPr="006315A7">
        <w:rPr>
          <w:sz w:val="20"/>
        </w:rPr>
        <w:t>for</w:t>
      </w:r>
      <w:r w:rsidRPr="006315A7">
        <w:rPr>
          <w:spacing w:val="-6"/>
          <w:sz w:val="20"/>
        </w:rPr>
        <w:t xml:space="preserve"> </w:t>
      </w:r>
      <w:r w:rsidRPr="006315A7">
        <w:rPr>
          <w:sz w:val="20"/>
        </w:rPr>
        <w:t>Insolvency</w:t>
      </w:r>
      <w:r w:rsidRPr="006315A7">
        <w:rPr>
          <w:sz w:val="20"/>
        </w:rPr>
        <w:tab/>
      </w:r>
      <w:r w:rsidR="006F4111">
        <w:rPr>
          <w:sz w:val="20"/>
        </w:rPr>
        <w:t xml:space="preserve"> </w:t>
      </w:r>
    </w:p>
    <w:p w:rsidR="0029024B" w:rsidRPr="006315A7" w:rsidRDefault="006315A7">
      <w:pPr>
        <w:pStyle w:val="ListParagraph"/>
        <w:numPr>
          <w:ilvl w:val="0"/>
          <w:numId w:val="16"/>
        </w:numPr>
        <w:tabs>
          <w:tab w:val="left" w:pos="1379"/>
          <w:tab w:val="left" w:pos="1380"/>
          <w:tab w:val="right" w:pos="7596"/>
        </w:tabs>
        <w:spacing w:before="122"/>
        <w:ind w:left="1379"/>
        <w:rPr>
          <w:sz w:val="20"/>
        </w:rPr>
      </w:pPr>
      <w:r w:rsidRPr="006315A7">
        <w:rPr>
          <w:sz w:val="20"/>
        </w:rPr>
        <w:t>Termination</w:t>
      </w:r>
      <w:r w:rsidRPr="006315A7">
        <w:rPr>
          <w:spacing w:val="-6"/>
          <w:sz w:val="20"/>
        </w:rPr>
        <w:t xml:space="preserve"> </w:t>
      </w:r>
      <w:r w:rsidRPr="006315A7">
        <w:rPr>
          <w:sz w:val="20"/>
        </w:rPr>
        <w:t>for</w:t>
      </w:r>
      <w:r w:rsidRPr="006315A7">
        <w:rPr>
          <w:spacing w:val="-6"/>
          <w:sz w:val="20"/>
        </w:rPr>
        <w:t xml:space="preserve"> </w:t>
      </w:r>
      <w:r w:rsidRPr="006315A7">
        <w:rPr>
          <w:sz w:val="20"/>
        </w:rPr>
        <w:t>Convenience</w:t>
      </w:r>
      <w:r w:rsidRPr="006315A7">
        <w:rPr>
          <w:sz w:val="20"/>
        </w:rPr>
        <w:tab/>
      </w:r>
    </w:p>
    <w:p w:rsidR="0029024B" w:rsidRPr="006315A7" w:rsidRDefault="006315A7">
      <w:pPr>
        <w:pStyle w:val="ListParagraph"/>
        <w:numPr>
          <w:ilvl w:val="0"/>
          <w:numId w:val="16"/>
        </w:numPr>
        <w:tabs>
          <w:tab w:val="left" w:pos="1380"/>
          <w:tab w:val="left" w:pos="1381"/>
          <w:tab w:val="right" w:pos="7598"/>
        </w:tabs>
        <w:spacing w:before="122"/>
        <w:ind w:hanging="822"/>
        <w:rPr>
          <w:sz w:val="20"/>
        </w:rPr>
      </w:pPr>
      <w:r w:rsidRPr="006315A7">
        <w:rPr>
          <w:sz w:val="20"/>
        </w:rPr>
        <w:t>Settlement</w:t>
      </w:r>
      <w:r w:rsidRPr="006315A7">
        <w:rPr>
          <w:spacing w:val="-6"/>
          <w:sz w:val="20"/>
        </w:rPr>
        <w:t xml:space="preserve"> </w:t>
      </w:r>
      <w:r w:rsidRPr="006315A7">
        <w:rPr>
          <w:sz w:val="20"/>
        </w:rPr>
        <w:t>of</w:t>
      </w:r>
      <w:r w:rsidRPr="006315A7">
        <w:rPr>
          <w:spacing w:val="-5"/>
          <w:sz w:val="20"/>
        </w:rPr>
        <w:t xml:space="preserve"> </w:t>
      </w:r>
      <w:r w:rsidRPr="006315A7">
        <w:rPr>
          <w:sz w:val="20"/>
        </w:rPr>
        <w:t>Disputes</w:t>
      </w:r>
      <w:r w:rsidRPr="006315A7">
        <w:rPr>
          <w:sz w:val="20"/>
        </w:rPr>
        <w:tab/>
      </w:r>
    </w:p>
    <w:p w:rsidR="0029024B" w:rsidRPr="006315A7" w:rsidRDefault="006315A7">
      <w:pPr>
        <w:pStyle w:val="ListParagraph"/>
        <w:numPr>
          <w:ilvl w:val="0"/>
          <w:numId w:val="16"/>
        </w:numPr>
        <w:tabs>
          <w:tab w:val="left" w:pos="1380"/>
          <w:tab w:val="left" w:pos="1381"/>
          <w:tab w:val="right" w:pos="7599"/>
        </w:tabs>
        <w:spacing w:before="121"/>
        <w:ind w:hanging="822"/>
        <w:rPr>
          <w:sz w:val="20"/>
        </w:rPr>
      </w:pPr>
      <w:r w:rsidRPr="006315A7">
        <w:rPr>
          <w:sz w:val="20"/>
        </w:rPr>
        <w:t>Limitation</w:t>
      </w:r>
      <w:r w:rsidRPr="006315A7">
        <w:rPr>
          <w:spacing w:val="-5"/>
          <w:sz w:val="20"/>
        </w:rPr>
        <w:t xml:space="preserve"> </w:t>
      </w:r>
      <w:r w:rsidRPr="006315A7">
        <w:rPr>
          <w:sz w:val="20"/>
        </w:rPr>
        <w:t>of</w:t>
      </w:r>
      <w:r w:rsidRPr="006315A7">
        <w:rPr>
          <w:spacing w:val="-5"/>
          <w:sz w:val="20"/>
        </w:rPr>
        <w:t xml:space="preserve"> </w:t>
      </w:r>
      <w:r w:rsidRPr="006315A7">
        <w:rPr>
          <w:sz w:val="20"/>
        </w:rPr>
        <w:t>Liability</w:t>
      </w:r>
      <w:r w:rsidRPr="006315A7">
        <w:rPr>
          <w:sz w:val="20"/>
        </w:rPr>
        <w:tab/>
      </w:r>
    </w:p>
    <w:p w:rsidR="0029024B" w:rsidRPr="006315A7" w:rsidRDefault="006315A7">
      <w:pPr>
        <w:pStyle w:val="ListParagraph"/>
        <w:numPr>
          <w:ilvl w:val="0"/>
          <w:numId w:val="16"/>
        </w:numPr>
        <w:tabs>
          <w:tab w:val="left" w:pos="1380"/>
          <w:tab w:val="left" w:pos="1381"/>
          <w:tab w:val="right" w:pos="7596"/>
        </w:tabs>
        <w:spacing w:before="122"/>
        <w:ind w:hanging="822"/>
        <w:rPr>
          <w:sz w:val="20"/>
        </w:rPr>
      </w:pPr>
      <w:r w:rsidRPr="006315A7">
        <w:rPr>
          <w:sz w:val="20"/>
        </w:rPr>
        <w:t>Governing</w:t>
      </w:r>
      <w:r w:rsidRPr="006315A7">
        <w:rPr>
          <w:spacing w:val="-5"/>
          <w:sz w:val="20"/>
        </w:rPr>
        <w:t xml:space="preserve"> </w:t>
      </w:r>
      <w:r w:rsidRPr="006315A7">
        <w:rPr>
          <w:sz w:val="20"/>
        </w:rPr>
        <w:t>Language</w:t>
      </w:r>
      <w:r w:rsidRPr="006315A7">
        <w:rPr>
          <w:sz w:val="20"/>
        </w:rPr>
        <w:tab/>
      </w:r>
    </w:p>
    <w:p w:rsidR="0029024B" w:rsidRPr="006315A7" w:rsidRDefault="006315A7">
      <w:pPr>
        <w:pStyle w:val="ListParagraph"/>
        <w:numPr>
          <w:ilvl w:val="0"/>
          <w:numId w:val="16"/>
        </w:numPr>
        <w:tabs>
          <w:tab w:val="left" w:pos="1379"/>
          <w:tab w:val="left" w:pos="1380"/>
          <w:tab w:val="right" w:pos="7596"/>
        </w:tabs>
        <w:spacing w:before="122"/>
        <w:ind w:left="1379"/>
        <w:rPr>
          <w:sz w:val="20"/>
        </w:rPr>
      </w:pPr>
      <w:r w:rsidRPr="006315A7">
        <w:rPr>
          <w:sz w:val="20"/>
        </w:rPr>
        <w:t>Applicable</w:t>
      </w:r>
      <w:r w:rsidRPr="006315A7">
        <w:rPr>
          <w:spacing w:val="-6"/>
          <w:sz w:val="20"/>
        </w:rPr>
        <w:t xml:space="preserve"> </w:t>
      </w:r>
      <w:r w:rsidRPr="006315A7">
        <w:rPr>
          <w:sz w:val="20"/>
        </w:rPr>
        <w:t>Law</w:t>
      </w:r>
      <w:r w:rsidRPr="006315A7">
        <w:rPr>
          <w:sz w:val="20"/>
        </w:rPr>
        <w:tab/>
      </w:r>
    </w:p>
    <w:p w:rsidR="0029024B" w:rsidRPr="006315A7" w:rsidRDefault="006315A7">
      <w:pPr>
        <w:pStyle w:val="ListParagraph"/>
        <w:numPr>
          <w:ilvl w:val="0"/>
          <w:numId w:val="16"/>
        </w:numPr>
        <w:tabs>
          <w:tab w:val="left" w:pos="1380"/>
          <w:tab w:val="left" w:pos="1381"/>
          <w:tab w:val="right" w:pos="7596"/>
        </w:tabs>
        <w:spacing w:before="121"/>
        <w:ind w:hanging="822"/>
        <w:rPr>
          <w:sz w:val="20"/>
        </w:rPr>
      </w:pPr>
      <w:r w:rsidRPr="006315A7">
        <w:rPr>
          <w:sz w:val="20"/>
        </w:rPr>
        <w:t>Notices</w:t>
      </w:r>
      <w:r w:rsidRPr="006315A7">
        <w:rPr>
          <w:sz w:val="20"/>
        </w:rPr>
        <w:tab/>
      </w:r>
    </w:p>
    <w:p w:rsidR="0029024B" w:rsidRPr="006F4111" w:rsidRDefault="006315A7" w:rsidP="006F4111">
      <w:pPr>
        <w:pStyle w:val="ListParagraph"/>
        <w:numPr>
          <w:ilvl w:val="0"/>
          <w:numId w:val="16"/>
        </w:numPr>
        <w:tabs>
          <w:tab w:val="left" w:pos="1379"/>
          <w:tab w:val="left" w:pos="1380"/>
          <w:tab w:val="right" w:pos="7596"/>
        </w:tabs>
        <w:spacing w:before="122"/>
        <w:ind w:left="1379"/>
        <w:rPr>
          <w:sz w:val="20"/>
        </w:rPr>
        <w:sectPr w:rsidR="0029024B" w:rsidRPr="006F4111">
          <w:headerReference w:type="default" r:id="rId34"/>
          <w:footerReference w:type="default" r:id="rId35"/>
          <w:pgSz w:w="12240" w:h="15840"/>
          <w:pgMar w:top="940" w:right="1220" w:bottom="940" w:left="1220" w:header="714" w:footer="680" w:gutter="0"/>
          <w:cols w:space="720"/>
        </w:sectPr>
      </w:pPr>
      <w:r w:rsidRPr="006F4111">
        <w:rPr>
          <w:sz w:val="20"/>
        </w:rPr>
        <w:t>Taxes</w:t>
      </w:r>
      <w:r w:rsidRPr="006F4111">
        <w:rPr>
          <w:spacing w:val="-6"/>
          <w:sz w:val="20"/>
        </w:rPr>
        <w:t xml:space="preserve"> </w:t>
      </w:r>
      <w:r w:rsidRPr="006F4111">
        <w:rPr>
          <w:sz w:val="20"/>
        </w:rPr>
        <w:t>and</w:t>
      </w:r>
      <w:r w:rsidRPr="006F4111">
        <w:rPr>
          <w:spacing w:val="-5"/>
          <w:sz w:val="20"/>
        </w:rPr>
        <w:t xml:space="preserve"> </w:t>
      </w:r>
      <w:r w:rsidRPr="006F4111">
        <w:rPr>
          <w:sz w:val="20"/>
        </w:rPr>
        <w:t>Duties</w:t>
      </w:r>
      <w:r w:rsidRPr="006F4111">
        <w:rPr>
          <w:sz w:val="20"/>
        </w:rPr>
        <w:tab/>
      </w:r>
    </w:p>
    <w:p w:rsidR="0029024B" w:rsidRPr="006315A7" w:rsidRDefault="006315A7">
      <w:pPr>
        <w:pStyle w:val="Heading1"/>
        <w:spacing w:before="234"/>
        <w:ind w:left="0"/>
        <w:jc w:val="center"/>
      </w:pPr>
      <w:r w:rsidRPr="006315A7">
        <w:rPr>
          <w:spacing w:val="-2"/>
          <w:u w:val="single"/>
        </w:rPr>
        <w:lastRenderedPageBreak/>
        <w:t>SECTION</w:t>
      </w:r>
      <w:r w:rsidRPr="006315A7">
        <w:rPr>
          <w:spacing w:val="-11"/>
          <w:u w:val="single"/>
        </w:rPr>
        <w:t xml:space="preserve"> </w:t>
      </w:r>
      <w:r w:rsidRPr="006315A7">
        <w:rPr>
          <w:spacing w:val="-2"/>
          <w:u w:val="single"/>
        </w:rPr>
        <w:t>III</w:t>
      </w:r>
      <w:r w:rsidRPr="006315A7">
        <w:rPr>
          <w:spacing w:val="-10"/>
          <w:u w:val="single"/>
        </w:rPr>
        <w:t xml:space="preserve"> </w:t>
      </w:r>
      <w:r w:rsidRPr="006315A7">
        <w:rPr>
          <w:spacing w:val="-1"/>
          <w:u w:val="single"/>
        </w:rPr>
        <w:t>–</w:t>
      </w:r>
      <w:r w:rsidRPr="006315A7">
        <w:rPr>
          <w:spacing w:val="-10"/>
          <w:u w:val="single"/>
        </w:rPr>
        <w:t xml:space="preserve"> </w:t>
      </w:r>
      <w:r w:rsidRPr="006315A7">
        <w:rPr>
          <w:spacing w:val="-1"/>
          <w:u w:val="single"/>
        </w:rPr>
        <w:t>GENERAL</w:t>
      </w:r>
      <w:r w:rsidRPr="006315A7">
        <w:rPr>
          <w:spacing w:val="-11"/>
          <w:u w:val="single"/>
        </w:rPr>
        <w:t xml:space="preserve"> </w:t>
      </w:r>
      <w:r w:rsidRPr="006315A7">
        <w:rPr>
          <w:spacing w:val="-1"/>
          <w:u w:val="single"/>
        </w:rPr>
        <w:t>CONDITIONS</w:t>
      </w:r>
      <w:r w:rsidRPr="006315A7">
        <w:rPr>
          <w:spacing w:val="-10"/>
          <w:u w:val="single"/>
        </w:rPr>
        <w:t xml:space="preserve"> </w:t>
      </w:r>
      <w:r w:rsidRPr="006315A7">
        <w:rPr>
          <w:spacing w:val="-1"/>
          <w:u w:val="single"/>
        </w:rPr>
        <w:t>OF</w:t>
      </w:r>
      <w:r w:rsidRPr="006315A7">
        <w:rPr>
          <w:spacing w:val="-10"/>
          <w:u w:val="single"/>
        </w:rPr>
        <w:t xml:space="preserve"> </w:t>
      </w:r>
      <w:r w:rsidRPr="006315A7">
        <w:rPr>
          <w:spacing w:val="-1"/>
          <w:u w:val="single"/>
        </w:rPr>
        <w:t>CONTRACT</w:t>
      </w:r>
    </w:p>
    <w:p w:rsidR="0029024B" w:rsidRPr="006315A7" w:rsidRDefault="006315A7">
      <w:pPr>
        <w:spacing w:before="240"/>
        <w:ind w:right="1"/>
        <w:jc w:val="center"/>
        <w:rPr>
          <w:b/>
          <w:sz w:val="20"/>
        </w:rPr>
      </w:pPr>
      <w:r w:rsidRPr="006315A7">
        <w:rPr>
          <w:b/>
          <w:spacing w:val="-2"/>
          <w:sz w:val="20"/>
          <w:u w:val="single"/>
        </w:rPr>
        <w:t>General</w:t>
      </w:r>
      <w:r w:rsidRPr="006315A7">
        <w:rPr>
          <w:b/>
          <w:spacing w:val="-11"/>
          <w:sz w:val="20"/>
          <w:u w:val="single"/>
        </w:rPr>
        <w:t xml:space="preserve"> </w:t>
      </w:r>
      <w:r w:rsidRPr="006315A7">
        <w:rPr>
          <w:b/>
          <w:spacing w:val="-2"/>
          <w:sz w:val="20"/>
          <w:u w:val="single"/>
        </w:rPr>
        <w:t>Conditions</w:t>
      </w:r>
      <w:r w:rsidRPr="006315A7">
        <w:rPr>
          <w:b/>
          <w:spacing w:val="-10"/>
          <w:sz w:val="20"/>
          <w:u w:val="single"/>
        </w:rPr>
        <w:t xml:space="preserve"> </w:t>
      </w:r>
      <w:r w:rsidRPr="006315A7">
        <w:rPr>
          <w:b/>
          <w:spacing w:val="-1"/>
          <w:sz w:val="20"/>
          <w:u w:val="single"/>
        </w:rPr>
        <w:t>of</w:t>
      </w:r>
      <w:r w:rsidRPr="006315A7">
        <w:rPr>
          <w:b/>
          <w:spacing w:val="-10"/>
          <w:sz w:val="20"/>
          <w:u w:val="single"/>
        </w:rPr>
        <w:t xml:space="preserve"> </w:t>
      </w:r>
      <w:r w:rsidRPr="006315A7">
        <w:rPr>
          <w:b/>
          <w:spacing w:val="-1"/>
          <w:sz w:val="20"/>
          <w:u w:val="single"/>
        </w:rPr>
        <w:t>Contract</w:t>
      </w:r>
    </w:p>
    <w:p w:rsidR="0029024B" w:rsidRPr="006315A7" w:rsidRDefault="0029024B">
      <w:pPr>
        <w:pStyle w:val="BodyText"/>
        <w:spacing w:before="11"/>
        <w:rPr>
          <w:b/>
        </w:rPr>
      </w:pPr>
    </w:p>
    <w:p w:rsidR="0029024B" w:rsidRPr="006315A7" w:rsidRDefault="006315A7">
      <w:pPr>
        <w:pStyle w:val="Heading1"/>
        <w:numPr>
          <w:ilvl w:val="0"/>
          <w:numId w:val="15"/>
        </w:numPr>
        <w:tabs>
          <w:tab w:val="left" w:pos="719"/>
          <w:tab w:val="left" w:pos="720"/>
        </w:tabs>
        <w:ind w:hanging="501"/>
      </w:pPr>
      <w:r w:rsidRPr="006315A7">
        <w:t>Definitions</w:t>
      </w:r>
    </w:p>
    <w:p w:rsidR="0029024B" w:rsidRPr="006315A7" w:rsidRDefault="0029024B">
      <w:pPr>
        <w:pStyle w:val="BodyText"/>
        <w:spacing w:before="5"/>
        <w:rPr>
          <w:b/>
        </w:rPr>
      </w:pPr>
    </w:p>
    <w:p w:rsidR="0029024B" w:rsidRPr="006315A7" w:rsidRDefault="006315A7">
      <w:pPr>
        <w:pStyle w:val="ListParagraph"/>
        <w:numPr>
          <w:ilvl w:val="1"/>
          <w:numId w:val="15"/>
        </w:numPr>
        <w:tabs>
          <w:tab w:val="left" w:pos="720"/>
          <w:tab w:val="left" w:pos="721"/>
        </w:tabs>
        <w:spacing w:before="1"/>
        <w:ind w:hanging="502"/>
        <w:rPr>
          <w:sz w:val="20"/>
        </w:rPr>
      </w:pPr>
      <w:r w:rsidRPr="006315A7">
        <w:rPr>
          <w:spacing w:val="-1"/>
          <w:sz w:val="20"/>
        </w:rPr>
        <w:t>In</w:t>
      </w:r>
      <w:r w:rsidRPr="006315A7">
        <w:rPr>
          <w:spacing w:val="-11"/>
          <w:sz w:val="20"/>
        </w:rPr>
        <w:t xml:space="preserve"> </w:t>
      </w:r>
      <w:r w:rsidRPr="006315A7">
        <w:rPr>
          <w:spacing w:val="-1"/>
          <w:sz w:val="20"/>
        </w:rPr>
        <w:t>this</w:t>
      </w:r>
      <w:r w:rsidRPr="006315A7">
        <w:rPr>
          <w:spacing w:val="-11"/>
          <w:sz w:val="20"/>
        </w:rPr>
        <w:t xml:space="preserve"> </w:t>
      </w:r>
      <w:r w:rsidRPr="006315A7">
        <w:rPr>
          <w:spacing w:val="-1"/>
          <w:sz w:val="20"/>
        </w:rPr>
        <w:t>Contract,</w:t>
      </w:r>
      <w:r w:rsidRPr="006315A7">
        <w:rPr>
          <w:spacing w:val="-11"/>
          <w:sz w:val="20"/>
        </w:rPr>
        <w:t xml:space="preserve"> </w:t>
      </w:r>
      <w:r w:rsidRPr="006315A7">
        <w:rPr>
          <w:spacing w:val="-1"/>
          <w:sz w:val="20"/>
        </w:rPr>
        <w:t>the</w:t>
      </w:r>
      <w:r w:rsidRPr="006315A7">
        <w:rPr>
          <w:spacing w:val="-10"/>
          <w:sz w:val="20"/>
        </w:rPr>
        <w:t xml:space="preserve"> </w:t>
      </w:r>
      <w:r w:rsidRPr="006315A7">
        <w:rPr>
          <w:spacing w:val="-1"/>
          <w:sz w:val="20"/>
        </w:rPr>
        <w:t>following</w:t>
      </w:r>
      <w:r w:rsidRPr="006315A7">
        <w:rPr>
          <w:spacing w:val="-11"/>
          <w:sz w:val="20"/>
        </w:rPr>
        <w:t xml:space="preserve"> </w:t>
      </w:r>
      <w:r w:rsidRPr="006315A7">
        <w:rPr>
          <w:spacing w:val="-1"/>
          <w:sz w:val="20"/>
        </w:rPr>
        <w:t>terms</w:t>
      </w:r>
      <w:r w:rsidRPr="006315A7">
        <w:rPr>
          <w:spacing w:val="-11"/>
          <w:sz w:val="20"/>
        </w:rPr>
        <w:t xml:space="preserve"> </w:t>
      </w:r>
      <w:r w:rsidRPr="006315A7">
        <w:rPr>
          <w:spacing w:val="-1"/>
          <w:sz w:val="20"/>
        </w:rPr>
        <w:t>shall</w:t>
      </w:r>
      <w:r w:rsidRPr="006315A7">
        <w:rPr>
          <w:spacing w:val="-11"/>
          <w:sz w:val="20"/>
        </w:rPr>
        <w:t xml:space="preserve"> </w:t>
      </w:r>
      <w:r w:rsidRPr="006315A7">
        <w:rPr>
          <w:spacing w:val="-1"/>
          <w:sz w:val="20"/>
        </w:rPr>
        <w:t>be</w:t>
      </w:r>
      <w:r w:rsidRPr="006315A7">
        <w:rPr>
          <w:spacing w:val="-10"/>
          <w:sz w:val="20"/>
        </w:rPr>
        <w:t xml:space="preserve"> </w:t>
      </w:r>
      <w:r w:rsidRPr="006315A7">
        <w:rPr>
          <w:spacing w:val="-1"/>
          <w:sz w:val="20"/>
        </w:rPr>
        <w:t>interpreted</w:t>
      </w:r>
      <w:r w:rsidRPr="006315A7">
        <w:rPr>
          <w:spacing w:val="-11"/>
          <w:sz w:val="20"/>
        </w:rPr>
        <w:t xml:space="preserve"> </w:t>
      </w:r>
      <w:r w:rsidRPr="006315A7">
        <w:rPr>
          <w:spacing w:val="-1"/>
          <w:sz w:val="20"/>
        </w:rPr>
        <w:t>as</w:t>
      </w:r>
      <w:r w:rsidRPr="006315A7">
        <w:rPr>
          <w:spacing w:val="-11"/>
          <w:sz w:val="20"/>
        </w:rPr>
        <w:t xml:space="preserve"> </w:t>
      </w:r>
      <w:r w:rsidRPr="006315A7">
        <w:rPr>
          <w:spacing w:val="-1"/>
          <w:sz w:val="20"/>
        </w:rPr>
        <w:t>indicated:</w:t>
      </w:r>
    </w:p>
    <w:p w:rsidR="0029024B" w:rsidRPr="006315A7" w:rsidRDefault="0029024B">
      <w:pPr>
        <w:pStyle w:val="BodyText"/>
        <w:spacing w:before="7"/>
      </w:pPr>
    </w:p>
    <w:p w:rsidR="0029024B" w:rsidRPr="006315A7" w:rsidRDefault="006315A7">
      <w:pPr>
        <w:pStyle w:val="ListParagraph"/>
        <w:numPr>
          <w:ilvl w:val="2"/>
          <w:numId w:val="15"/>
        </w:numPr>
        <w:tabs>
          <w:tab w:val="left" w:pos="1140"/>
        </w:tabs>
        <w:spacing w:before="1" w:line="244" w:lineRule="auto"/>
        <w:ind w:right="214"/>
        <w:jc w:val="both"/>
        <w:rPr>
          <w:sz w:val="20"/>
        </w:rPr>
      </w:pPr>
      <w:r w:rsidRPr="006315A7">
        <w:rPr>
          <w:sz w:val="20"/>
        </w:rPr>
        <w:t>"The Contract" means the agreement entered into between the Purchaser and the Supplier, as recorded in</w:t>
      </w:r>
      <w:r w:rsidRPr="006315A7">
        <w:rPr>
          <w:spacing w:val="1"/>
          <w:sz w:val="20"/>
        </w:rPr>
        <w:t xml:space="preserve"> </w:t>
      </w:r>
      <w:r w:rsidRPr="006315A7">
        <w:rPr>
          <w:sz w:val="20"/>
        </w:rPr>
        <w:t>the Contract Form signed by the parties, including all the attachments and appendices thereto and all</w:t>
      </w:r>
      <w:r w:rsidRPr="006315A7">
        <w:rPr>
          <w:spacing w:val="1"/>
          <w:sz w:val="20"/>
        </w:rPr>
        <w:t xml:space="preserve"> </w:t>
      </w:r>
      <w:r w:rsidRPr="006315A7">
        <w:rPr>
          <w:sz w:val="20"/>
        </w:rPr>
        <w:t>documents</w:t>
      </w:r>
      <w:r w:rsidRPr="006315A7">
        <w:rPr>
          <w:spacing w:val="-6"/>
          <w:sz w:val="20"/>
        </w:rPr>
        <w:t xml:space="preserve"> </w:t>
      </w:r>
      <w:r w:rsidRPr="006315A7">
        <w:rPr>
          <w:sz w:val="20"/>
        </w:rPr>
        <w:t>incorporated</w:t>
      </w:r>
      <w:r w:rsidRPr="006315A7">
        <w:rPr>
          <w:spacing w:val="-6"/>
          <w:sz w:val="20"/>
        </w:rPr>
        <w:t xml:space="preserve"> </w:t>
      </w:r>
      <w:r w:rsidRPr="006315A7">
        <w:rPr>
          <w:sz w:val="20"/>
        </w:rPr>
        <w:t>by</w:t>
      </w:r>
      <w:r w:rsidRPr="006315A7">
        <w:rPr>
          <w:spacing w:val="-6"/>
          <w:sz w:val="20"/>
        </w:rPr>
        <w:t xml:space="preserve"> </w:t>
      </w:r>
      <w:r w:rsidRPr="006315A7">
        <w:rPr>
          <w:sz w:val="20"/>
        </w:rPr>
        <w:t>reference</w:t>
      </w:r>
      <w:r w:rsidRPr="006315A7">
        <w:rPr>
          <w:spacing w:val="-6"/>
          <w:sz w:val="20"/>
        </w:rPr>
        <w:t xml:space="preserve"> </w:t>
      </w:r>
      <w:r w:rsidRPr="006315A7">
        <w:rPr>
          <w:sz w:val="20"/>
        </w:rPr>
        <w:t>therein;</w:t>
      </w:r>
    </w:p>
    <w:p w:rsidR="0029024B" w:rsidRPr="006315A7" w:rsidRDefault="0029024B">
      <w:pPr>
        <w:pStyle w:val="BodyText"/>
        <w:spacing w:before="2"/>
      </w:pPr>
    </w:p>
    <w:p w:rsidR="0029024B" w:rsidRPr="006315A7" w:rsidRDefault="006315A7">
      <w:pPr>
        <w:pStyle w:val="ListParagraph"/>
        <w:numPr>
          <w:ilvl w:val="2"/>
          <w:numId w:val="15"/>
        </w:numPr>
        <w:tabs>
          <w:tab w:val="left" w:pos="1140"/>
        </w:tabs>
        <w:spacing w:line="244" w:lineRule="auto"/>
        <w:ind w:right="218"/>
        <w:jc w:val="both"/>
        <w:rPr>
          <w:sz w:val="20"/>
        </w:rPr>
      </w:pPr>
      <w:r w:rsidRPr="006315A7">
        <w:rPr>
          <w:sz w:val="20"/>
        </w:rPr>
        <w:t>"The Contract Price" means the price payable to the Supplier under the Contract for the full and proper</w:t>
      </w:r>
      <w:r w:rsidRPr="006315A7">
        <w:rPr>
          <w:spacing w:val="1"/>
          <w:sz w:val="20"/>
        </w:rPr>
        <w:t xml:space="preserve"> </w:t>
      </w:r>
      <w:r w:rsidRPr="006315A7">
        <w:rPr>
          <w:sz w:val="20"/>
        </w:rPr>
        <w:t>performance</w:t>
      </w:r>
      <w:r w:rsidRPr="006315A7">
        <w:rPr>
          <w:spacing w:val="-6"/>
          <w:sz w:val="20"/>
        </w:rPr>
        <w:t xml:space="preserve"> </w:t>
      </w:r>
      <w:r w:rsidRPr="006315A7">
        <w:rPr>
          <w:sz w:val="20"/>
        </w:rPr>
        <w:t>of</w:t>
      </w:r>
      <w:r w:rsidRPr="006315A7">
        <w:rPr>
          <w:spacing w:val="-6"/>
          <w:sz w:val="20"/>
        </w:rPr>
        <w:t xml:space="preserve"> </w:t>
      </w:r>
      <w:r w:rsidRPr="006315A7">
        <w:rPr>
          <w:sz w:val="20"/>
        </w:rPr>
        <w:t>its</w:t>
      </w:r>
      <w:r w:rsidRPr="006315A7">
        <w:rPr>
          <w:spacing w:val="-6"/>
          <w:sz w:val="20"/>
        </w:rPr>
        <w:t xml:space="preserve"> </w:t>
      </w:r>
      <w:r w:rsidRPr="006315A7">
        <w:rPr>
          <w:sz w:val="20"/>
        </w:rPr>
        <w:t>contractual</w:t>
      </w:r>
      <w:r w:rsidRPr="006315A7">
        <w:rPr>
          <w:spacing w:val="-6"/>
          <w:sz w:val="20"/>
        </w:rPr>
        <w:t xml:space="preserve"> </w:t>
      </w:r>
      <w:r w:rsidRPr="006315A7">
        <w:rPr>
          <w:sz w:val="20"/>
        </w:rPr>
        <w:t>obligations;</w:t>
      </w:r>
    </w:p>
    <w:p w:rsidR="0029024B" w:rsidRPr="006315A7" w:rsidRDefault="0029024B">
      <w:pPr>
        <w:pStyle w:val="BodyText"/>
        <w:spacing w:before="3"/>
      </w:pPr>
    </w:p>
    <w:p w:rsidR="0029024B" w:rsidRPr="006315A7" w:rsidRDefault="006315A7">
      <w:pPr>
        <w:pStyle w:val="ListParagraph"/>
        <w:numPr>
          <w:ilvl w:val="2"/>
          <w:numId w:val="15"/>
        </w:numPr>
        <w:tabs>
          <w:tab w:val="left" w:pos="1141"/>
        </w:tabs>
        <w:spacing w:line="244" w:lineRule="auto"/>
        <w:ind w:right="216"/>
        <w:jc w:val="both"/>
        <w:rPr>
          <w:sz w:val="20"/>
        </w:rPr>
      </w:pPr>
      <w:r w:rsidRPr="006315A7">
        <w:rPr>
          <w:sz w:val="20"/>
        </w:rPr>
        <w:t>"The</w:t>
      </w:r>
      <w:r w:rsidRPr="006315A7">
        <w:rPr>
          <w:spacing w:val="-8"/>
          <w:sz w:val="20"/>
        </w:rPr>
        <w:t xml:space="preserve"> </w:t>
      </w:r>
      <w:r w:rsidRPr="006315A7">
        <w:rPr>
          <w:sz w:val="20"/>
        </w:rPr>
        <w:t>Goods"</w:t>
      </w:r>
      <w:r w:rsidRPr="006315A7">
        <w:rPr>
          <w:spacing w:val="-7"/>
          <w:sz w:val="20"/>
        </w:rPr>
        <w:t xml:space="preserve"> </w:t>
      </w:r>
      <w:r w:rsidRPr="006315A7">
        <w:rPr>
          <w:sz w:val="20"/>
        </w:rPr>
        <w:t>means</w:t>
      </w:r>
      <w:r w:rsidRPr="006315A7">
        <w:rPr>
          <w:spacing w:val="-7"/>
          <w:sz w:val="20"/>
        </w:rPr>
        <w:t xml:space="preserve"> </w:t>
      </w:r>
      <w:r w:rsidRPr="006315A7">
        <w:rPr>
          <w:sz w:val="20"/>
        </w:rPr>
        <w:t>all</w:t>
      </w:r>
      <w:r w:rsidRPr="006315A7">
        <w:rPr>
          <w:spacing w:val="-7"/>
          <w:sz w:val="20"/>
        </w:rPr>
        <w:t xml:space="preserve"> </w:t>
      </w:r>
      <w:r w:rsidRPr="006315A7">
        <w:rPr>
          <w:sz w:val="20"/>
        </w:rPr>
        <w:t>the</w:t>
      </w:r>
      <w:r w:rsidRPr="006315A7">
        <w:rPr>
          <w:spacing w:val="-7"/>
          <w:sz w:val="20"/>
        </w:rPr>
        <w:t xml:space="preserve"> </w:t>
      </w:r>
      <w:r w:rsidRPr="006315A7">
        <w:rPr>
          <w:sz w:val="20"/>
        </w:rPr>
        <w:t>equipment,</w:t>
      </w:r>
      <w:r w:rsidRPr="006315A7">
        <w:rPr>
          <w:spacing w:val="-7"/>
          <w:sz w:val="20"/>
        </w:rPr>
        <w:t xml:space="preserve"> </w:t>
      </w:r>
      <w:r w:rsidRPr="006315A7">
        <w:rPr>
          <w:sz w:val="20"/>
        </w:rPr>
        <w:t>machinery,</w:t>
      </w:r>
      <w:r w:rsidRPr="006315A7">
        <w:rPr>
          <w:spacing w:val="-7"/>
          <w:sz w:val="20"/>
        </w:rPr>
        <w:t xml:space="preserve"> </w:t>
      </w:r>
      <w:r w:rsidRPr="006315A7">
        <w:rPr>
          <w:sz w:val="20"/>
        </w:rPr>
        <w:t>and/or</w:t>
      </w:r>
      <w:r w:rsidRPr="006315A7">
        <w:rPr>
          <w:spacing w:val="-7"/>
          <w:sz w:val="20"/>
        </w:rPr>
        <w:t xml:space="preserve"> </w:t>
      </w:r>
      <w:r w:rsidRPr="006315A7">
        <w:rPr>
          <w:sz w:val="20"/>
        </w:rPr>
        <w:t>other</w:t>
      </w:r>
      <w:r w:rsidRPr="006315A7">
        <w:rPr>
          <w:spacing w:val="-7"/>
          <w:sz w:val="20"/>
        </w:rPr>
        <w:t xml:space="preserve"> </w:t>
      </w:r>
      <w:r w:rsidRPr="006315A7">
        <w:rPr>
          <w:sz w:val="20"/>
        </w:rPr>
        <w:t>materials</w:t>
      </w:r>
      <w:r w:rsidRPr="006315A7">
        <w:rPr>
          <w:spacing w:val="-7"/>
          <w:sz w:val="20"/>
        </w:rPr>
        <w:t xml:space="preserve"> </w:t>
      </w:r>
      <w:r w:rsidRPr="006315A7">
        <w:rPr>
          <w:sz w:val="20"/>
        </w:rPr>
        <w:t>which</w:t>
      </w:r>
      <w:r w:rsidRPr="006315A7">
        <w:rPr>
          <w:spacing w:val="-8"/>
          <w:sz w:val="20"/>
        </w:rPr>
        <w:t xml:space="preserve"> </w:t>
      </w:r>
      <w:r w:rsidRPr="006315A7">
        <w:rPr>
          <w:sz w:val="20"/>
        </w:rPr>
        <w:t>the</w:t>
      </w:r>
      <w:r w:rsidRPr="006315A7">
        <w:rPr>
          <w:spacing w:val="-7"/>
          <w:sz w:val="20"/>
        </w:rPr>
        <w:t xml:space="preserve"> </w:t>
      </w:r>
      <w:r w:rsidRPr="006315A7">
        <w:rPr>
          <w:sz w:val="20"/>
        </w:rPr>
        <w:t>Supplier</w:t>
      </w:r>
      <w:r w:rsidRPr="006315A7">
        <w:rPr>
          <w:spacing w:val="-8"/>
          <w:sz w:val="20"/>
        </w:rPr>
        <w:t xml:space="preserve"> </w:t>
      </w:r>
      <w:r w:rsidRPr="006315A7">
        <w:rPr>
          <w:sz w:val="20"/>
        </w:rPr>
        <w:t>is</w:t>
      </w:r>
      <w:r w:rsidRPr="006315A7">
        <w:rPr>
          <w:spacing w:val="-8"/>
          <w:sz w:val="20"/>
        </w:rPr>
        <w:t xml:space="preserve"> </w:t>
      </w:r>
      <w:r w:rsidRPr="006315A7">
        <w:rPr>
          <w:sz w:val="20"/>
        </w:rPr>
        <w:t>required</w:t>
      </w:r>
      <w:r w:rsidRPr="006315A7">
        <w:rPr>
          <w:spacing w:val="-8"/>
          <w:sz w:val="20"/>
        </w:rPr>
        <w:t xml:space="preserve"> </w:t>
      </w:r>
      <w:r w:rsidRPr="006315A7">
        <w:rPr>
          <w:sz w:val="20"/>
        </w:rPr>
        <w:t>to</w:t>
      </w:r>
      <w:r w:rsidRPr="006315A7">
        <w:rPr>
          <w:spacing w:val="-48"/>
          <w:sz w:val="20"/>
        </w:rPr>
        <w:t xml:space="preserve"> </w:t>
      </w:r>
      <w:r w:rsidRPr="006315A7">
        <w:rPr>
          <w:sz w:val="20"/>
        </w:rPr>
        <w:t>supply</w:t>
      </w:r>
      <w:r w:rsidRPr="006315A7">
        <w:rPr>
          <w:spacing w:val="-6"/>
          <w:sz w:val="20"/>
        </w:rPr>
        <w:t xml:space="preserve"> </w:t>
      </w:r>
      <w:r w:rsidRPr="006315A7">
        <w:rPr>
          <w:sz w:val="20"/>
        </w:rPr>
        <w:t>to</w:t>
      </w:r>
      <w:r w:rsidRPr="006315A7">
        <w:rPr>
          <w:spacing w:val="-5"/>
          <w:sz w:val="20"/>
        </w:rPr>
        <w:t xml:space="preserve"> </w:t>
      </w:r>
      <w:r w:rsidRPr="006315A7">
        <w:rPr>
          <w:sz w:val="20"/>
        </w:rPr>
        <w:t>the</w:t>
      </w:r>
      <w:r w:rsidRPr="006315A7">
        <w:rPr>
          <w:spacing w:val="-6"/>
          <w:sz w:val="20"/>
        </w:rPr>
        <w:t xml:space="preserve"> </w:t>
      </w:r>
      <w:r w:rsidRPr="006315A7">
        <w:rPr>
          <w:sz w:val="20"/>
        </w:rPr>
        <w:t>Purchaser</w:t>
      </w:r>
      <w:r w:rsidRPr="006315A7">
        <w:rPr>
          <w:spacing w:val="-5"/>
          <w:sz w:val="20"/>
        </w:rPr>
        <w:t xml:space="preserve"> </w:t>
      </w:r>
      <w:r w:rsidRPr="006315A7">
        <w:rPr>
          <w:sz w:val="20"/>
        </w:rPr>
        <w:t>under</w:t>
      </w:r>
      <w:r w:rsidRPr="006315A7">
        <w:rPr>
          <w:spacing w:val="-6"/>
          <w:sz w:val="20"/>
        </w:rPr>
        <w:t xml:space="preserve"> </w:t>
      </w:r>
      <w:r w:rsidRPr="006315A7">
        <w:rPr>
          <w:sz w:val="20"/>
        </w:rPr>
        <w:t>the</w:t>
      </w:r>
      <w:r w:rsidRPr="006315A7">
        <w:rPr>
          <w:spacing w:val="-6"/>
          <w:sz w:val="20"/>
        </w:rPr>
        <w:t xml:space="preserve"> </w:t>
      </w:r>
      <w:r w:rsidRPr="006315A7">
        <w:rPr>
          <w:sz w:val="20"/>
        </w:rPr>
        <w:t>Contract;</w:t>
      </w:r>
    </w:p>
    <w:p w:rsidR="0029024B" w:rsidRPr="006315A7" w:rsidRDefault="0029024B">
      <w:pPr>
        <w:pStyle w:val="BodyText"/>
        <w:spacing w:before="2"/>
      </w:pPr>
    </w:p>
    <w:p w:rsidR="0029024B" w:rsidRPr="006315A7" w:rsidRDefault="006315A7">
      <w:pPr>
        <w:pStyle w:val="ListParagraph"/>
        <w:numPr>
          <w:ilvl w:val="2"/>
          <w:numId w:val="15"/>
        </w:numPr>
        <w:tabs>
          <w:tab w:val="left" w:pos="1140"/>
        </w:tabs>
        <w:spacing w:before="1" w:line="244" w:lineRule="auto"/>
        <w:ind w:right="215"/>
        <w:jc w:val="both"/>
        <w:rPr>
          <w:sz w:val="20"/>
        </w:rPr>
      </w:pPr>
      <w:r w:rsidRPr="006315A7">
        <w:rPr>
          <w:sz w:val="20"/>
        </w:rPr>
        <w:t>"Services" means services ancillary to the supply of the Goods, such as transportation and insurance, and</w:t>
      </w:r>
      <w:r w:rsidRPr="006315A7">
        <w:rPr>
          <w:spacing w:val="-47"/>
          <w:sz w:val="20"/>
        </w:rPr>
        <w:t xml:space="preserve"> </w:t>
      </w:r>
      <w:r w:rsidRPr="006315A7">
        <w:rPr>
          <w:spacing w:val="-2"/>
          <w:sz w:val="20"/>
        </w:rPr>
        <w:t>any</w:t>
      </w:r>
      <w:r w:rsidRPr="006315A7">
        <w:rPr>
          <w:spacing w:val="-11"/>
          <w:sz w:val="20"/>
        </w:rPr>
        <w:t xml:space="preserve"> </w:t>
      </w:r>
      <w:r w:rsidRPr="006315A7">
        <w:rPr>
          <w:spacing w:val="-2"/>
          <w:sz w:val="20"/>
        </w:rPr>
        <w:t>other</w:t>
      </w:r>
      <w:r w:rsidRPr="006315A7">
        <w:rPr>
          <w:spacing w:val="-10"/>
          <w:sz w:val="20"/>
        </w:rPr>
        <w:t xml:space="preserve"> </w:t>
      </w:r>
      <w:r w:rsidRPr="006315A7">
        <w:rPr>
          <w:spacing w:val="-2"/>
          <w:sz w:val="20"/>
        </w:rPr>
        <w:t>incidental</w:t>
      </w:r>
      <w:r w:rsidRPr="006315A7">
        <w:rPr>
          <w:spacing w:val="-10"/>
          <w:sz w:val="20"/>
        </w:rPr>
        <w:t xml:space="preserve"> </w:t>
      </w:r>
      <w:r w:rsidRPr="006315A7">
        <w:rPr>
          <w:spacing w:val="-2"/>
          <w:sz w:val="20"/>
        </w:rPr>
        <w:t>services,</w:t>
      </w:r>
      <w:r w:rsidRPr="006315A7">
        <w:rPr>
          <w:spacing w:val="-10"/>
          <w:sz w:val="20"/>
        </w:rPr>
        <w:t xml:space="preserve"> </w:t>
      </w:r>
      <w:r w:rsidRPr="006315A7">
        <w:rPr>
          <w:spacing w:val="-2"/>
          <w:sz w:val="20"/>
        </w:rPr>
        <w:t>such</w:t>
      </w:r>
      <w:r w:rsidRPr="006315A7">
        <w:rPr>
          <w:spacing w:val="-9"/>
          <w:sz w:val="20"/>
        </w:rPr>
        <w:t xml:space="preserve"> </w:t>
      </w:r>
      <w:r w:rsidRPr="006315A7">
        <w:rPr>
          <w:spacing w:val="-2"/>
          <w:sz w:val="20"/>
        </w:rPr>
        <w:t>as</w:t>
      </w:r>
      <w:r w:rsidRPr="006315A7">
        <w:rPr>
          <w:spacing w:val="-10"/>
          <w:sz w:val="20"/>
        </w:rPr>
        <w:t xml:space="preserve"> </w:t>
      </w:r>
      <w:r w:rsidRPr="006315A7">
        <w:rPr>
          <w:spacing w:val="-1"/>
          <w:sz w:val="20"/>
        </w:rPr>
        <w:t>installation,</w:t>
      </w:r>
      <w:r w:rsidRPr="006315A7">
        <w:rPr>
          <w:spacing w:val="-9"/>
          <w:sz w:val="20"/>
        </w:rPr>
        <w:t xml:space="preserve"> </w:t>
      </w:r>
      <w:r w:rsidRPr="006315A7">
        <w:rPr>
          <w:spacing w:val="-1"/>
          <w:sz w:val="20"/>
        </w:rPr>
        <w:t>commissioning,</w:t>
      </w:r>
      <w:r w:rsidRPr="006315A7">
        <w:rPr>
          <w:spacing w:val="-10"/>
          <w:sz w:val="20"/>
        </w:rPr>
        <w:t xml:space="preserve"> </w:t>
      </w:r>
      <w:r w:rsidRPr="006315A7">
        <w:rPr>
          <w:spacing w:val="-1"/>
          <w:sz w:val="20"/>
        </w:rPr>
        <w:t>provision</w:t>
      </w:r>
      <w:r w:rsidRPr="006315A7">
        <w:rPr>
          <w:spacing w:val="-10"/>
          <w:sz w:val="20"/>
        </w:rPr>
        <w:t xml:space="preserve"> </w:t>
      </w:r>
      <w:r w:rsidRPr="006315A7">
        <w:rPr>
          <w:spacing w:val="-1"/>
          <w:sz w:val="20"/>
        </w:rPr>
        <w:t>of</w:t>
      </w:r>
      <w:r w:rsidRPr="006315A7">
        <w:rPr>
          <w:spacing w:val="-9"/>
          <w:sz w:val="20"/>
        </w:rPr>
        <w:t xml:space="preserve"> </w:t>
      </w:r>
      <w:r w:rsidRPr="006315A7">
        <w:rPr>
          <w:spacing w:val="-1"/>
          <w:sz w:val="20"/>
        </w:rPr>
        <w:t>technical</w:t>
      </w:r>
      <w:r w:rsidRPr="006315A7">
        <w:rPr>
          <w:spacing w:val="-11"/>
          <w:sz w:val="20"/>
        </w:rPr>
        <w:t xml:space="preserve"> </w:t>
      </w:r>
      <w:r w:rsidRPr="006315A7">
        <w:rPr>
          <w:spacing w:val="-1"/>
          <w:sz w:val="20"/>
        </w:rPr>
        <w:t>assistance,</w:t>
      </w:r>
      <w:r w:rsidRPr="006315A7">
        <w:rPr>
          <w:spacing w:val="-10"/>
          <w:sz w:val="20"/>
        </w:rPr>
        <w:t xml:space="preserve"> </w:t>
      </w:r>
      <w:r w:rsidRPr="006315A7">
        <w:rPr>
          <w:spacing w:val="-1"/>
          <w:sz w:val="20"/>
        </w:rPr>
        <w:t>training</w:t>
      </w:r>
      <w:r w:rsidRPr="006315A7">
        <w:rPr>
          <w:sz w:val="20"/>
        </w:rPr>
        <w:t xml:space="preserve"> and</w:t>
      </w:r>
      <w:r w:rsidRPr="006315A7">
        <w:rPr>
          <w:spacing w:val="-6"/>
          <w:sz w:val="20"/>
        </w:rPr>
        <w:t xml:space="preserve"> </w:t>
      </w:r>
      <w:r w:rsidRPr="006315A7">
        <w:rPr>
          <w:sz w:val="20"/>
        </w:rPr>
        <w:t>other</w:t>
      </w:r>
      <w:r w:rsidRPr="006315A7">
        <w:rPr>
          <w:spacing w:val="-6"/>
          <w:sz w:val="20"/>
        </w:rPr>
        <w:t xml:space="preserve"> </w:t>
      </w:r>
      <w:r w:rsidRPr="006315A7">
        <w:rPr>
          <w:sz w:val="20"/>
        </w:rPr>
        <w:t>obligations</w:t>
      </w:r>
      <w:r w:rsidRPr="006315A7">
        <w:rPr>
          <w:spacing w:val="-7"/>
          <w:sz w:val="20"/>
        </w:rPr>
        <w:t xml:space="preserve"> </w:t>
      </w:r>
      <w:r w:rsidRPr="006315A7">
        <w:rPr>
          <w:sz w:val="20"/>
        </w:rPr>
        <w:t>of</w:t>
      </w:r>
      <w:r w:rsidRPr="006315A7">
        <w:rPr>
          <w:spacing w:val="-6"/>
          <w:sz w:val="20"/>
        </w:rPr>
        <w:t xml:space="preserve"> </w:t>
      </w:r>
      <w:r w:rsidRPr="006315A7">
        <w:rPr>
          <w:sz w:val="20"/>
        </w:rPr>
        <w:t>the</w:t>
      </w:r>
      <w:r w:rsidRPr="006315A7">
        <w:rPr>
          <w:spacing w:val="-5"/>
          <w:sz w:val="20"/>
        </w:rPr>
        <w:t xml:space="preserve"> </w:t>
      </w:r>
      <w:r w:rsidRPr="006315A7">
        <w:rPr>
          <w:sz w:val="20"/>
        </w:rPr>
        <w:t>Supplier</w:t>
      </w:r>
      <w:r w:rsidRPr="006315A7">
        <w:rPr>
          <w:spacing w:val="-7"/>
          <w:sz w:val="20"/>
        </w:rPr>
        <w:t xml:space="preserve"> </w:t>
      </w:r>
      <w:r w:rsidRPr="006315A7">
        <w:rPr>
          <w:sz w:val="20"/>
        </w:rPr>
        <w:t>covered</w:t>
      </w:r>
      <w:r w:rsidRPr="006315A7">
        <w:rPr>
          <w:spacing w:val="-5"/>
          <w:sz w:val="20"/>
        </w:rPr>
        <w:t xml:space="preserve"> </w:t>
      </w:r>
      <w:r w:rsidRPr="006315A7">
        <w:rPr>
          <w:sz w:val="20"/>
        </w:rPr>
        <w:t>under</w:t>
      </w:r>
      <w:r w:rsidRPr="006315A7">
        <w:rPr>
          <w:spacing w:val="-7"/>
          <w:sz w:val="20"/>
        </w:rPr>
        <w:t xml:space="preserve"> </w:t>
      </w:r>
      <w:r w:rsidRPr="006315A7">
        <w:rPr>
          <w:sz w:val="20"/>
        </w:rPr>
        <w:t>the</w:t>
      </w:r>
      <w:r w:rsidRPr="006315A7">
        <w:rPr>
          <w:spacing w:val="-5"/>
          <w:sz w:val="20"/>
        </w:rPr>
        <w:t xml:space="preserve"> </w:t>
      </w:r>
      <w:r w:rsidRPr="006315A7">
        <w:rPr>
          <w:sz w:val="20"/>
        </w:rPr>
        <w:t>Contract;</w:t>
      </w:r>
    </w:p>
    <w:p w:rsidR="0029024B" w:rsidRPr="006315A7" w:rsidRDefault="0029024B">
      <w:pPr>
        <w:pStyle w:val="BodyText"/>
        <w:spacing w:before="2"/>
      </w:pPr>
    </w:p>
    <w:p w:rsidR="0029024B" w:rsidRPr="006315A7" w:rsidRDefault="006315A7">
      <w:pPr>
        <w:pStyle w:val="ListParagraph"/>
        <w:numPr>
          <w:ilvl w:val="2"/>
          <w:numId w:val="15"/>
        </w:numPr>
        <w:tabs>
          <w:tab w:val="left" w:pos="1140"/>
          <w:tab w:val="left" w:pos="1141"/>
        </w:tabs>
        <w:ind w:hanging="421"/>
        <w:rPr>
          <w:sz w:val="20"/>
        </w:rPr>
      </w:pPr>
      <w:r w:rsidRPr="006315A7">
        <w:rPr>
          <w:spacing w:val="-2"/>
          <w:sz w:val="20"/>
        </w:rPr>
        <w:t>“GCC”</w:t>
      </w:r>
      <w:r w:rsidRPr="006315A7">
        <w:rPr>
          <w:spacing w:val="-10"/>
          <w:sz w:val="20"/>
        </w:rPr>
        <w:t xml:space="preserve"> </w:t>
      </w:r>
      <w:proofErr w:type="gramStart"/>
      <w:r w:rsidRPr="006315A7">
        <w:rPr>
          <w:spacing w:val="-2"/>
          <w:sz w:val="20"/>
        </w:rPr>
        <w:t>means</w:t>
      </w:r>
      <w:proofErr w:type="gramEnd"/>
      <w:r w:rsidRPr="006315A7">
        <w:rPr>
          <w:spacing w:val="-10"/>
          <w:sz w:val="20"/>
        </w:rPr>
        <w:t xml:space="preserve"> </w:t>
      </w:r>
      <w:r w:rsidRPr="006315A7">
        <w:rPr>
          <w:spacing w:val="-2"/>
          <w:sz w:val="20"/>
        </w:rPr>
        <w:t>the</w:t>
      </w:r>
      <w:r w:rsidRPr="006315A7">
        <w:rPr>
          <w:spacing w:val="-10"/>
          <w:sz w:val="20"/>
        </w:rPr>
        <w:t xml:space="preserve"> </w:t>
      </w:r>
      <w:r w:rsidRPr="006315A7">
        <w:rPr>
          <w:spacing w:val="-2"/>
          <w:sz w:val="20"/>
        </w:rPr>
        <w:t>General</w:t>
      </w:r>
      <w:r w:rsidRPr="006315A7">
        <w:rPr>
          <w:spacing w:val="-10"/>
          <w:sz w:val="20"/>
        </w:rPr>
        <w:t xml:space="preserve"> </w:t>
      </w:r>
      <w:r w:rsidRPr="006315A7">
        <w:rPr>
          <w:spacing w:val="-2"/>
          <w:sz w:val="20"/>
        </w:rPr>
        <w:t>Conditions</w:t>
      </w:r>
      <w:r w:rsidRPr="006315A7">
        <w:rPr>
          <w:spacing w:val="-9"/>
          <w:sz w:val="20"/>
        </w:rPr>
        <w:t xml:space="preserve"> </w:t>
      </w:r>
      <w:r w:rsidRPr="006315A7">
        <w:rPr>
          <w:spacing w:val="-1"/>
          <w:sz w:val="20"/>
        </w:rPr>
        <w:t>of</w:t>
      </w:r>
      <w:r w:rsidRPr="006315A7">
        <w:rPr>
          <w:spacing w:val="-10"/>
          <w:sz w:val="20"/>
        </w:rPr>
        <w:t xml:space="preserve"> </w:t>
      </w:r>
      <w:r w:rsidRPr="006315A7">
        <w:rPr>
          <w:spacing w:val="-1"/>
          <w:sz w:val="20"/>
        </w:rPr>
        <w:t>Contract</w:t>
      </w:r>
      <w:r w:rsidRPr="006315A7">
        <w:rPr>
          <w:spacing w:val="-10"/>
          <w:sz w:val="20"/>
        </w:rPr>
        <w:t xml:space="preserve"> </w:t>
      </w:r>
      <w:r w:rsidRPr="006315A7">
        <w:rPr>
          <w:spacing w:val="-1"/>
          <w:sz w:val="20"/>
        </w:rPr>
        <w:t>contained</w:t>
      </w:r>
      <w:r w:rsidRPr="006315A7">
        <w:rPr>
          <w:spacing w:val="-10"/>
          <w:sz w:val="20"/>
        </w:rPr>
        <w:t xml:space="preserve"> </w:t>
      </w:r>
      <w:r w:rsidRPr="006315A7">
        <w:rPr>
          <w:spacing w:val="-1"/>
          <w:sz w:val="20"/>
        </w:rPr>
        <w:t>in</w:t>
      </w:r>
      <w:r w:rsidRPr="006315A7">
        <w:rPr>
          <w:spacing w:val="-9"/>
          <w:sz w:val="20"/>
        </w:rPr>
        <w:t xml:space="preserve"> </w:t>
      </w:r>
      <w:r w:rsidRPr="006315A7">
        <w:rPr>
          <w:spacing w:val="-1"/>
          <w:sz w:val="20"/>
        </w:rPr>
        <w:t>this</w:t>
      </w:r>
      <w:r w:rsidRPr="006315A7">
        <w:rPr>
          <w:spacing w:val="-9"/>
          <w:sz w:val="20"/>
        </w:rPr>
        <w:t xml:space="preserve"> </w:t>
      </w:r>
      <w:r w:rsidRPr="006315A7">
        <w:rPr>
          <w:spacing w:val="-1"/>
          <w:sz w:val="20"/>
        </w:rPr>
        <w:t>section.</w:t>
      </w:r>
    </w:p>
    <w:p w:rsidR="0029024B" w:rsidRPr="006315A7" w:rsidRDefault="0029024B">
      <w:pPr>
        <w:pStyle w:val="BodyText"/>
        <w:spacing w:before="8"/>
      </w:pPr>
    </w:p>
    <w:p w:rsidR="0029024B" w:rsidRPr="006315A7" w:rsidRDefault="006315A7">
      <w:pPr>
        <w:pStyle w:val="ListParagraph"/>
        <w:numPr>
          <w:ilvl w:val="2"/>
          <w:numId w:val="15"/>
        </w:numPr>
        <w:tabs>
          <w:tab w:val="left" w:pos="1138"/>
          <w:tab w:val="left" w:pos="1140"/>
        </w:tabs>
        <w:ind w:left="1139"/>
        <w:rPr>
          <w:sz w:val="20"/>
        </w:rPr>
      </w:pPr>
      <w:r w:rsidRPr="006315A7">
        <w:rPr>
          <w:spacing w:val="-2"/>
          <w:sz w:val="20"/>
        </w:rPr>
        <w:t>“SCC”</w:t>
      </w:r>
      <w:r w:rsidRPr="006315A7">
        <w:rPr>
          <w:spacing w:val="-9"/>
          <w:sz w:val="20"/>
        </w:rPr>
        <w:t xml:space="preserve"> </w:t>
      </w:r>
      <w:r w:rsidRPr="006315A7">
        <w:rPr>
          <w:spacing w:val="-2"/>
          <w:sz w:val="20"/>
        </w:rPr>
        <w:t>means</w:t>
      </w:r>
      <w:r w:rsidRPr="006315A7">
        <w:rPr>
          <w:spacing w:val="-9"/>
          <w:sz w:val="20"/>
        </w:rPr>
        <w:t xml:space="preserve"> </w:t>
      </w:r>
      <w:r w:rsidRPr="006315A7">
        <w:rPr>
          <w:spacing w:val="-2"/>
          <w:sz w:val="20"/>
        </w:rPr>
        <w:t>the</w:t>
      </w:r>
      <w:r w:rsidRPr="006315A7">
        <w:rPr>
          <w:spacing w:val="-9"/>
          <w:sz w:val="20"/>
        </w:rPr>
        <w:t xml:space="preserve"> </w:t>
      </w:r>
      <w:r w:rsidRPr="006315A7">
        <w:rPr>
          <w:spacing w:val="-2"/>
          <w:sz w:val="20"/>
        </w:rPr>
        <w:t>Special</w:t>
      </w:r>
      <w:r w:rsidRPr="006315A7">
        <w:rPr>
          <w:spacing w:val="-10"/>
          <w:sz w:val="20"/>
        </w:rPr>
        <w:t xml:space="preserve"> </w:t>
      </w:r>
      <w:r w:rsidRPr="006315A7">
        <w:rPr>
          <w:spacing w:val="-2"/>
          <w:sz w:val="20"/>
        </w:rPr>
        <w:t>Conditions</w:t>
      </w:r>
      <w:r w:rsidRPr="006315A7">
        <w:rPr>
          <w:spacing w:val="-9"/>
          <w:sz w:val="20"/>
        </w:rPr>
        <w:t xml:space="preserve"> </w:t>
      </w:r>
      <w:r w:rsidRPr="006315A7">
        <w:rPr>
          <w:spacing w:val="-1"/>
          <w:sz w:val="20"/>
        </w:rPr>
        <w:t>of</w:t>
      </w:r>
      <w:r w:rsidRPr="006315A7">
        <w:rPr>
          <w:spacing w:val="-8"/>
          <w:sz w:val="20"/>
        </w:rPr>
        <w:t xml:space="preserve"> </w:t>
      </w:r>
      <w:r w:rsidRPr="006315A7">
        <w:rPr>
          <w:spacing w:val="-1"/>
          <w:sz w:val="20"/>
        </w:rPr>
        <w:t>Contract.</w:t>
      </w:r>
    </w:p>
    <w:p w:rsidR="0029024B" w:rsidRPr="006315A7" w:rsidRDefault="0029024B">
      <w:pPr>
        <w:pStyle w:val="BodyText"/>
        <w:spacing w:before="8"/>
      </w:pPr>
    </w:p>
    <w:p w:rsidR="0029024B" w:rsidRPr="006315A7" w:rsidRDefault="006315A7">
      <w:pPr>
        <w:pStyle w:val="ListParagraph"/>
        <w:numPr>
          <w:ilvl w:val="2"/>
          <w:numId w:val="15"/>
        </w:numPr>
        <w:tabs>
          <w:tab w:val="left" w:pos="1140"/>
        </w:tabs>
        <w:ind w:left="1139"/>
        <w:rPr>
          <w:sz w:val="20"/>
        </w:rPr>
      </w:pPr>
      <w:r w:rsidRPr="006315A7">
        <w:rPr>
          <w:spacing w:val="-2"/>
          <w:sz w:val="20"/>
        </w:rPr>
        <w:t>“The</w:t>
      </w:r>
      <w:r w:rsidRPr="006315A7">
        <w:rPr>
          <w:spacing w:val="-11"/>
          <w:sz w:val="20"/>
        </w:rPr>
        <w:t xml:space="preserve"> </w:t>
      </w:r>
      <w:r w:rsidRPr="006315A7">
        <w:rPr>
          <w:spacing w:val="-2"/>
          <w:sz w:val="20"/>
        </w:rPr>
        <w:t>Purchaser”</w:t>
      </w:r>
      <w:r w:rsidRPr="006315A7">
        <w:rPr>
          <w:spacing w:val="-10"/>
          <w:sz w:val="20"/>
        </w:rPr>
        <w:t xml:space="preserve"> </w:t>
      </w:r>
      <w:r w:rsidRPr="006315A7">
        <w:rPr>
          <w:spacing w:val="-2"/>
          <w:sz w:val="20"/>
        </w:rPr>
        <w:t>means</w:t>
      </w:r>
      <w:r w:rsidRPr="006315A7">
        <w:rPr>
          <w:spacing w:val="-11"/>
          <w:sz w:val="20"/>
        </w:rPr>
        <w:t xml:space="preserve"> </w:t>
      </w:r>
      <w:r w:rsidRPr="006315A7">
        <w:rPr>
          <w:spacing w:val="-1"/>
          <w:sz w:val="20"/>
        </w:rPr>
        <w:t>the</w:t>
      </w:r>
      <w:r w:rsidRPr="006315A7">
        <w:rPr>
          <w:spacing w:val="-10"/>
          <w:sz w:val="20"/>
        </w:rPr>
        <w:t xml:space="preserve"> </w:t>
      </w:r>
      <w:r w:rsidRPr="006315A7">
        <w:rPr>
          <w:spacing w:val="-1"/>
          <w:sz w:val="20"/>
        </w:rPr>
        <w:t>organization</w:t>
      </w:r>
      <w:r w:rsidRPr="006315A7">
        <w:rPr>
          <w:spacing w:val="-10"/>
          <w:sz w:val="20"/>
        </w:rPr>
        <w:t xml:space="preserve"> </w:t>
      </w:r>
      <w:r w:rsidRPr="006315A7">
        <w:rPr>
          <w:spacing w:val="-1"/>
          <w:sz w:val="20"/>
        </w:rPr>
        <w:t>purchasing</w:t>
      </w:r>
      <w:r w:rsidRPr="006315A7">
        <w:rPr>
          <w:spacing w:val="-11"/>
          <w:sz w:val="20"/>
        </w:rPr>
        <w:t xml:space="preserve"> </w:t>
      </w:r>
      <w:r w:rsidRPr="006315A7">
        <w:rPr>
          <w:spacing w:val="-1"/>
          <w:sz w:val="20"/>
        </w:rPr>
        <w:t>the</w:t>
      </w:r>
      <w:r w:rsidRPr="006315A7">
        <w:rPr>
          <w:spacing w:val="-9"/>
          <w:sz w:val="20"/>
        </w:rPr>
        <w:t xml:space="preserve"> </w:t>
      </w:r>
      <w:r w:rsidRPr="006315A7">
        <w:rPr>
          <w:spacing w:val="-1"/>
          <w:sz w:val="20"/>
        </w:rPr>
        <w:t>Goods,</w:t>
      </w:r>
      <w:r w:rsidRPr="006315A7">
        <w:rPr>
          <w:spacing w:val="-10"/>
          <w:sz w:val="20"/>
        </w:rPr>
        <w:t xml:space="preserve"> </w:t>
      </w:r>
      <w:r w:rsidRPr="006315A7">
        <w:rPr>
          <w:spacing w:val="-1"/>
          <w:sz w:val="20"/>
        </w:rPr>
        <w:t>as</w:t>
      </w:r>
      <w:r w:rsidRPr="006315A7">
        <w:rPr>
          <w:spacing w:val="-10"/>
          <w:sz w:val="20"/>
        </w:rPr>
        <w:t xml:space="preserve"> </w:t>
      </w:r>
      <w:r w:rsidRPr="006315A7">
        <w:rPr>
          <w:spacing w:val="-1"/>
          <w:sz w:val="20"/>
        </w:rPr>
        <w:t>named</w:t>
      </w:r>
      <w:r w:rsidRPr="006315A7">
        <w:rPr>
          <w:spacing w:val="-10"/>
          <w:sz w:val="20"/>
        </w:rPr>
        <w:t xml:space="preserve"> </w:t>
      </w:r>
      <w:r w:rsidRPr="006315A7">
        <w:rPr>
          <w:spacing w:val="-1"/>
          <w:sz w:val="20"/>
        </w:rPr>
        <w:t>in</w:t>
      </w:r>
      <w:r w:rsidRPr="006315A7">
        <w:rPr>
          <w:spacing w:val="-10"/>
          <w:sz w:val="20"/>
        </w:rPr>
        <w:t xml:space="preserve"> </w:t>
      </w:r>
      <w:r w:rsidRPr="006315A7">
        <w:rPr>
          <w:spacing w:val="-1"/>
          <w:sz w:val="20"/>
        </w:rPr>
        <w:t>SCC.</w:t>
      </w:r>
    </w:p>
    <w:p w:rsidR="0029024B" w:rsidRPr="006315A7" w:rsidRDefault="0029024B">
      <w:pPr>
        <w:pStyle w:val="BodyText"/>
        <w:spacing w:before="8"/>
      </w:pPr>
    </w:p>
    <w:p w:rsidR="0029024B" w:rsidRPr="006315A7" w:rsidRDefault="006315A7">
      <w:pPr>
        <w:pStyle w:val="ListParagraph"/>
        <w:numPr>
          <w:ilvl w:val="2"/>
          <w:numId w:val="15"/>
        </w:numPr>
        <w:tabs>
          <w:tab w:val="left" w:pos="1140"/>
        </w:tabs>
        <w:ind w:left="1139"/>
        <w:rPr>
          <w:sz w:val="20"/>
        </w:rPr>
      </w:pPr>
      <w:r w:rsidRPr="006315A7">
        <w:rPr>
          <w:spacing w:val="-2"/>
          <w:sz w:val="20"/>
        </w:rPr>
        <w:t>“The</w:t>
      </w:r>
      <w:r w:rsidRPr="006315A7">
        <w:rPr>
          <w:spacing w:val="-10"/>
          <w:sz w:val="20"/>
        </w:rPr>
        <w:t xml:space="preserve"> </w:t>
      </w:r>
      <w:r w:rsidRPr="006315A7">
        <w:rPr>
          <w:spacing w:val="-2"/>
          <w:sz w:val="20"/>
        </w:rPr>
        <w:t>Purchaser’s</w:t>
      </w:r>
      <w:r w:rsidRPr="006315A7">
        <w:rPr>
          <w:spacing w:val="-10"/>
          <w:sz w:val="20"/>
        </w:rPr>
        <w:t xml:space="preserve"> </w:t>
      </w:r>
      <w:r w:rsidRPr="006315A7">
        <w:rPr>
          <w:spacing w:val="-1"/>
          <w:sz w:val="20"/>
        </w:rPr>
        <w:t>country”</w:t>
      </w:r>
      <w:r w:rsidRPr="006315A7">
        <w:rPr>
          <w:spacing w:val="-9"/>
          <w:sz w:val="20"/>
        </w:rPr>
        <w:t xml:space="preserve"> </w:t>
      </w:r>
      <w:r w:rsidRPr="006315A7">
        <w:rPr>
          <w:spacing w:val="-1"/>
          <w:sz w:val="20"/>
        </w:rPr>
        <w:t>is</w:t>
      </w:r>
      <w:r w:rsidRPr="006315A7">
        <w:rPr>
          <w:spacing w:val="-10"/>
          <w:sz w:val="20"/>
        </w:rPr>
        <w:t xml:space="preserve"> </w:t>
      </w:r>
      <w:r w:rsidRPr="006315A7">
        <w:rPr>
          <w:spacing w:val="-1"/>
          <w:sz w:val="20"/>
        </w:rPr>
        <w:t>the</w:t>
      </w:r>
      <w:r w:rsidRPr="006315A7">
        <w:rPr>
          <w:spacing w:val="-10"/>
          <w:sz w:val="20"/>
        </w:rPr>
        <w:t xml:space="preserve"> </w:t>
      </w:r>
      <w:r w:rsidRPr="006315A7">
        <w:rPr>
          <w:spacing w:val="-1"/>
          <w:sz w:val="20"/>
        </w:rPr>
        <w:t>country</w:t>
      </w:r>
      <w:r w:rsidRPr="006315A7">
        <w:rPr>
          <w:spacing w:val="-10"/>
          <w:sz w:val="20"/>
        </w:rPr>
        <w:t xml:space="preserve"> </w:t>
      </w:r>
      <w:r w:rsidRPr="006315A7">
        <w:rPr>
          <w:spacing w:val="-1"/>
          <w:sz w:val="20"/>
        </w:rPr>
        <w:t>named</w:t>
      </w:r>
      <w:r w:rsidRPr="006315A7">
        <w:rPr>
          <w:spacing w:val="-10"/>
          <w:sz w:val="20"/>
        </w:rPr>
        <w:t xml:space="preserve"> </w:t>
      </w:r>
      <w:r w:rsidRPr="006315A7">
        <w:rPr>
          <w:spacing w:val="-1"/>
          <w:sz w:val="20"/>
        </w:rPr>
        <w:t>in</w:t>
      </w:r>
      <w:r w:rsidRPr="006315A7">
        <w:rPr>
          <w:spacing w:val="-8"/>
          <w:sz w:val="20"/>
        </w:rPr>
        <w:t xml:space="preserve"> </w:t>
      </w:r>
      <w:r w:rsidRPr="006315A7">
        <w:rPr>
          <w:spacing w:val="-1"/>
          <w:sz w:val="20"/>
        </w:rPr>
        <w:t>SCC.</w:t>
      </w:r>
    </w:p>
    <w:p w:rsidR="0029024B" w:rsidRPr="006315A7" w:rsidRDefault="0029024B">
      <w:pPr>
        <w:pStyle w:val="BodyText"/>
        <w:spacing w:before="8"/>
      </w:pPr>
    </w:p>
    <w:p w:rsidR="0029024B" w:rsidRPr="006315A7" w:rsidRDefault="006315A7">
      <w:pPr>
        <w:pStyle w:val="ListParagraph"/>
        <w:numPr>
          <w:ilvl w:val="2"/>
          <w:numId w:val="15"/>
        </w:numPr>
        <w:tabs>
          <w:tab w:val="left" w:pos="1139"/>
          <w:tab w:val="left" w:pos="1141"/>
        </w:tabs>
        <w:ind w:hanging="421"/>
        <w:rPr>
          <w:sz w:val="20"/>
        </w:rPr>
      </w:pPr>
      <w:r w:rsidRPr="006315A7">
        <w:rPr>
          <w:spacing w:val="-2"/>
          <w:sz w:val="20"/>
        </w:rPr>
        <w:t>“The</w:t>
      </w:r>
      <w:r w:rsidRPr="006315A7">
        <w:rPr>
          <w:spacing w:val="-8"/>
          <w:sz w:val="20"/>
        </w:rPr>
        <w:t xml:space="preserve"> </w:t>
      </w:r>
      <w:r w:rsidRPr="006315A7">
        <w:rPr>
          <w:spacing w:val="-2"/>
          <w:sz w:val="20"/>
        </w:rPr>
        <w:t>Supplier”</w:t>
      </w:r>
      <w:r w:rsidRPr="006315A7">
        <w:rPr>
          <w:spacing w:val="-7"/>
          <w:sz w:val="20"/>
        </w:rPr>
        <w:t xml:space="preserve"> </w:t>
      </w:r>
      <w:r w:rsidRPr="006315A7">
        <w:rPr>
          <w:spacing w:val="-2"/>
          <w:sz w:val="20"/>
        </w:rPr>
        <w:t>means</w:t>
      </w:r>
      <w:r w:rsidRPr="006315A7">
        <w:rPr>
          <w:spacing w:val="-8"/>
          <w:sz w:val="20"/>
        </w:rPr>
        <w:t xml:space="preserve"> </w:t>
      </w:r>
      <w:r w:rsidRPr="006315A7">
        <w:rPr>
          <w:spacing w:val="-2"/>
          <w:sz w:val="20"/>
        </w:rPr>
        <w:t>the</w:t>
      </w:r>
      <w:r w:rsidRPr="006315A7">
        <w:rPr>
          <w:spacing w:val="-7"/>
          <w:sz w:val="20"/>
        </w:rPr>
        <w:t xml:space="preserve"> </w:t>
      </w:r>
      <w:r w:rsidRPr="006315A7">
        <w:rPr>
          <w:spacing w:val="-2"/>
          <w:sz w:val="20"/>
        </w:rPr>
        <w:t>individual</w:t>
      </w:r>
      <w:r w:rsidRPr="006315A7">
        <w:rPr>
          <w:spacing w:val="-7"/>
          <w:sz w:val="20"/>
        </w:rPr>
        <w:t xml:space="preserve"> </w:t>
      </w:r>
      <w:r w:rsidRPr="006315A7">
        <w:rPr>
          <w:spacing w:val="-2"/>
          <w:sz w:val="20"/>
        </w:rPr>
        <w:t>or</w:t>
      </w:r>
      <w:r w:rsidRPr="006315A7">
        <w:rPr>
          <w:spacing w:val="-8"/>
          <w:sz w:val="20"/>
        </w:rPr>
        <w:t xml:space="preserve"> </w:t>
      </w:r>
      <w:r w:rsidRPr="006315A7">
        <w:rPr>
          <w:spacing w:val="-2"/>
          <w:sz w:val="20"/>
        </w:rPr>
        <w:t>firm</w:t>
      </w:r>
      <w:r w:rsidRPr="006315A7">
        <w:rPr>
          <w:spacing w:val="-10"/>
          <w:sz w:val="20"/>
        </w:rPr>
        <w:t xml:space="preserve"> </w:t>
      </w:r>
      <w:r w:rsidRPr="006315A7">
        <w:rPr>
          <w:spacing w:val="-2"/>
          <w:sz w:val="20"/>
        </w:rPr>
        <w:t>supplying</w:t>
      </w:r>
      <w:r w:rsidRPr="006315A7">
        <w:rPr>
          <w:spacing w:val="-7"/>
          <w:sz w:val="20"/>
        </w:rPr>
        <w:t xml:space="preserve"> </w:t>
      </w:r>
      <w:r w:rsidRPr="006315A7">
        <w:rPr>
          <w:spacing w:val="-2"/>
          <w:sz w:val="20"/>
        </w:rPr>
        <w:t>the</w:t>
      </w:r>
      <w:r w:rsidRPr="006315A7">
        <w:rPr>
          <w:spacing w:val="-8"/>
          <w:sz w:val="20"/>
        </w:rPr>
        <w:t xml:space="preserve"> </w:t>
      </w:r>
      <w:r w:rsidRPr="006315A7">
        <w:rPr>
          <w:spacing w:val="-2"/>
          <w:sz w:val="20"/>
        </w:rPr>
        <w:t>Goods</w:t>
      </w:r>
      <w:r w:rsidRPr="006315A7">
        <w:rPr>
          <w:spacing w:val="-7"/>
          <w:sz w:val="20"/>
        </w:rPr>
        <w:t xml:space="preserve"> </w:t>
      </w:r>
      <w:r w:rsidRPr="006315A7">
        <w:rPr>
          <w:spacing w:val="-2"/>
          <w:sz w:val="20"/>
        </w:rPr>
        <w:t>and</w:t>
      </w:r>
      <w:r w:rsidRPr="006315A7">
        <w:rPr>
          <w:spacing w:val="-7"/>
          <w:sz w:val="20"/>
        </w:rPr>
        <w:t xml:space="preserve"> </w:t>
      </w:r>
      <w:r w:rsidRPr="006315A7">
        <w:rPr>
          <w:spacing w:val="-2"/>
          <w:sz w:val="20"/>
        </w:rPr>
        <w:t>Services</w:t>
      </w:r>
      <w:r w:rsidRPr="006315A7">
        <w:rPr>
          <w:spacing w:val="-8"/>
          <w:sz w:val="20"/>
        </w:rPr>
        <w:t xml:space="preserve"> </w:t>
      </w:r>
      <w:r w:rsidRPr="006315A7">
        <w:rPr>
          <w:spacing w:val="-2"/>
          <w:sz w:val="20"/>
        </w:rPr>
        <w:t>under</w:t>
      </w:r>
      <w:r w:rsidRPr="006315A7">
        <w:rPr>
          <w:spacing w:val="-7"/>
          <w:sz w:val="20"/>
        </w:rPr>
        <w:t xml:space="preserve"> </w:t>
      </w:r>
      <w:r w:rsidRPr="006315A7">
        <w:rPr>
          <w:spacing w:val="-1"/>
          <w:sz w:val="20"/>
        </w:rPr>
        <w:t>this</w:t>
      </w:r>
      <w:r w:rsidRPr="006315A7">
        <w:rPr>
          <w:spacing w:val="-7"/>
          <w:sz w:val="20"/>
        </w:rPr>
        <w:t xml:space="preserve"> </w:t>
      </w:r>
      <w:r w:rsidRPr="006315A7">
        <w:rPr>
          <w:spacing w:val="-1"/>
          <w:sz w:val="20"/>
        </w:rPr>
        <w:t>Contract.</w:t>
      </w:r>
    </w:p>
    <w:p w:rsidR="0029024B" w:rsidRPr="006315A7" w:rsidRDefault="0029024B">
      <w:pPr>
        <w:pStyle w:val="BodyText"/>
        <w:spacing w:before="8"/>
      </w:pPr>
    </w:p>
    <w:p w:rsidR="0029024B" w:rsidRPr="006315A7" w:rsidRDefault="006315A7">
      <w:pPr>
        <w:pStyle w:val="ListParagraph"/>
        <w:numPr>
          <w:ilvl w:val="2"/>
          <w:numId w:val="15"/>
        </w:numPr>
        <w:tabs>
          <w:tab w:val="left" w:pos="1139"/>
          <w:tab w:val="left" w:pos="1140"/>
        </w:tabs>
        <w:ind w:left="1139"/>
        <w:rPr>
          <w:sz w:val="20"/>
        </w:rPr>
      </w:pPr>
      <w:r w:rsidRPr="006315A7">
        <w:rPr>
          <w:spacing w:val="-2"/>
          <w:sz w:val="20"/>
        </w:rPr>
        <w:t>“The</w:t>
      </w:r>
      <w:r w:rsidRPr="006315A7">
        <w:rPr>
          <w:spacing w:val="-11"/>
          <w:sz w:val="20"/>
        </w:rPr>
        <w:t xml:space="preserve"> </w:t>
      </w:r>
      <w:r w:rsidRPr="006315A7">
        <w:rPr>
          <w:spacing w:val="-2"/>
          <w:sz w:val="20"/>
        </w:rPr>
        <w:t>Government”</w:t>
      </w:r>
      <w:r w:rsidRPr="006315A7">
        <w:rPr>
          <w:spacing w:val="-10"/>
          <w:sz w:val="20"/>
        </w:rPr>
        <w:t xml:space="preserve"> </w:t>
      </w:r>
      <w:r w:rsidRPr="006315A7">
        <w:rPr>
          <w:spacing w:val="-2"/>
          <w:sz w:val="20"/>
        </w:rPr>
        <w:t>means</w:t>
      </w:r>
      <w:r w:rsidRPr="006315A7">
        <w:rPr>
          <w:spacing w:val="-10"/>
          <w:sz w:val="20"/>
        </w:rPr>
        <w:t xml:space="preserve"> </w:t>
      </w:r>
      <w:r w:rsidRPr="006315A7">
        <w:rPr>
          <w:spacing w:val="-2"/>
          <w:sz w:val="20"/>
        </w:rPr>
        <w:t>the</w:t>
      </w:r>
      <w:r w:rsidRPr="006315A7">
        <w:rPr>
          <w:spacing w:val="-10"/>
          <w:sz w:val="20"/>
        </w:rPr>
        <w:t xml:space="preserve"> </w:t>
      </w:r>
      <w:r w:rsidRPr="006315A7">
        <w:rPr>
          <w:spacing w:val="-2"/>
          <w:sz w:val="20"/>
        </w:rPr>
        <w:t>Government</w:t>
      </w:r>
      <w:r w:rsidRPr="006315A7">
        <w:rPr>
          <w:spacing w:val="-10"/>
          <w:sz w:val="20"/>
        </w:rPr>
        <w:t xml:space="preserve"> </w:t>
      </w:r>
      <w:r w:rsidRPr="006315A7">
        <w:rPr>
          <w:spacing w:val="-1"/>
          <w:sz w:val="20"/>
        </w:rPr>
        <w:t>of</w:t>
      </w:r>
      <w:r w:rsidRPr="006315A7">
        <w:rPr>
          <w:spacing w:val="-10"/>
          <w:sz w:val="20"/>
        </w:rPr>
        <w:t xml:space="preserve"> </w:t>
      </w:r>
      <w:r w:rsidRPr="006315A7">
        <w:rPr>
          <w:spacing w:val="-1"/>
          <w:sz w:val="20"/>
        </w:rPr>
        <w:t>Karnataka</w:t>
      </w:r>
      <w:r w:rsidRPr="006315A7">
        <w:rPr>
          <w:spacing w:val="-10"/>
          <w:sz w:val="20"/>
        </w:rPr>
        <w:t xml:space="preserve"> </w:t>
      </w:r>
      <w:r w:rsidRPr="006315A7">
        <w:rPr>
          <w:spacing w:val="-1"/>
          <w:sz w:val="20"/>
        </w:rPr>
        <w:t>State.</w:t>
      </w:r>
    </w:p>
    <w:p w:rsidR="0029024B" w:rsidRPr="006315A7" w:rsidRDefault="0029024B">
      <w:pPr>
        <w:pStyle w:val="BodyText"/>
        <w:spacing w:before="8"/>
      </w:pPr>
    </w:p>
    <w:p w:rsidR="0029024B" w:rsidRPr="006315A7" w:rsidRDefault="006315A7">
      <w:pPr>
        <w:pStyle w:val="ListParagraph"/>
        <w:numPr>
          <w:ilvl w:val="2"/>
          <w:numId w:val="15"/>
        </w:numPr>
        <w:tabs>
          <w:tab w:val="left" w:pos="1140"/>
        </w:tabs>
        <w:ind w:left="1139"/>
        <w:rPr>
          <w:sz w:val="20"/>
        </w:rPr>
      </w:pPr>
      <w:r w:rsidRPr="006315A7">
        <w:rPr>
          <w:spacing w:val="-1"/>
          <w:sz w:val="20"/>
        </w:rPr>
        <w:t>“The</w:t>
      </w:r>
      <w:r w:rsidRPr="006315A7">
        <w:rPr>
          <w:spacing w:val="-12"/>
          <w:sz w:val="20"/>
        </w:rPr>
        <w:t xml:space="preserve"> </w:t>
      </w:r>
      <w:r w:rsidRPr="006315A7">
        <w:rPr>
          <w:spacing w:val="-1"/>
          <w:sz w:val="20"/>
        </w:rPr>
        <w:t>Project</w:t>
      </w:r>
      <w:r w:rsidRPr="006315A7">
        <w:rPr>
          <w:spacing w:val="-11"/>
          <w:sz w:val="20"/>
        </w:rPr>
        <w:t xml:space="preserve"> </w:t>
      </w:r>
      <w:r w:rsidRPr="006315A7">
        <w:rPr>
          <w:spacing w:val="-1"/>
          <w:sz w:val="20"/>
        </w:rPr>
        <w:t>Site”,</w:t>
      </w:r>
      <w:r w:rsidRPr="006315A7">
        <w:rPr>
          <w:spacing w:val="-12"/>
          <w:sz w:val="20"/>
        </w:rPr>
        <w:t xml:space="preserve"> </w:t>
      </w:r>
      <w:r w:rsidRPr="006315A7">
        <w:rPr>
          <w:spacing w:val="-1"/>
          <w:sz w:val="20"/>
        </w:rPr>
        <w:t>where</w:t>
      </w:r>
      <w:r w:rsidRPr="006315A7">
        <w:rPr>
          <w:spacing w:val="-11"/>
          <w:sz w:val="20"/>
        </w:rPr>
        <w:t xml:space="preserve"> </w:t>
      </w:r>
      <w:r w:rsidRPr="006315A7">
        <w:rPr>
          <w:spacing w:val="-1"/>
          <w:sz w:val="20"/>
        </w:rPr>
        <w:t>applicable,</w:t>
      </w:r>
      <w:r w:rsidRPr="006315A7">
        <w:rPr>
          <w:spacing w:val="-12"/>
          <w:sz w:val="20"/>
        </w:rPr>
        <w:t xml:space="preserve"> </w:t>
      </w:r>
      <w:r w:rsidRPr="006315A7">
        <w:rPr>
          <w:spacing w:val="-1"/>
          <w:sz w:val="20"/>
        </w:rPr>
        <w:t>means</w:t>
      </w:r>
      <w:r w:rsidRPr="006315A7">
        <w:rPr>
          <w:spacing w:val="-11"/>
          <w:sz w:val="20"/>
        </w:rPr>
        <w:t xml:space="preserve"> </w:t>
      </w:r>
      <w:r w:rsidRPr="006315A7">
        <w:rPr>
          <w:spacing w:val="-1"/>
          <w:sz w:val="20"/>
        </w:rPr>
        <w:t>the</w:t>
      </w:r>
      <w:r w:rsidRPr="006315A7">
        <w:rPr>
          <w:spacing w:val="-11"/>
          <w:sz w:val="20"/>
        </w:rPr>
        <w:t xml:space="preserve"> </w:t>
      </w:r>
      <w:r w:rsidRPr="006315A7">
        <w:rPr>
          <w:spacing w:val="-1"/>
          <w:sz w:val="20"/>
        </w:rPr>
        <w:t>place</w:t>
      </w:r>
      <w:r w:rsidRPr="006315A7">
        <w:rPr>
          <w:spacing w:val="-12"/>
          <w:sz w:val="20"/>
        </w:rPr>
        <w:t xml:space="preserve"> </w:t>
      </w:r>
      <w:r w:rsidRPr="006315A7">
        <w:rPr>
          <w:spacing w:val="-1"/>
          <w:sz w:val="20"/>
        </w:rPr>
        <w:t>or</w:t>
      </w:r>
      <w:r w:rsidRPr="006315A7">
        <w:rPr>
          <w:spacing w:val="-11"/>
          <w:sz w:val="20"/>
        </w:rPr>
        <w:t xml:space="preserve"> </w:t>
      </w:r>
      <w:r w:rsidRPr="006315A7">
        <w:rPr>
          <w:spacing w:val="-1"/>
          <w:sz w:val="20"/>
        </w:rPr>
        <w:t>places</w:t>
      </w:r>
      <w:r w:rsidRPr="006315A7">
        <w:rPr>
          <w:spacing w:val="-12"/>
          <w:sz w:val="20"/>
        </w:rPr>
        <w:t xml:space="preserve"> </w:t>
      </w:r>
      <w:r w:rsidRPr="006315A7">
        <w:rPr>
          <w:spacing w:val="-1"/>
          <w:sz w:val="20"/>
        </w:rPr>
        <w:t>named</w:t>
      </w:r>
      <w:r w:rsidRPr="006315A7">
        <w:rPr>
          <w:spacing w:val="-11"/>
          <w:sz w:val="20"/>
        </w:rPr>
        <w:t xml:space="preserve"> </w:t>
      </w:r>
      <w:r w:rsidRPr="006315A7">
        <w:rPr>
          <w:spacing w:val="-1"/>
          <w:sz w:val="20"/>
        </w:rPr>
        <w:t>in</w:t>
      </w:r>
      <w:r w:rsidRPr="006315A7">
        <w:rPr>
          <w:spacing w:val="-12"/>
          <w:sz w:val="20"/>
        </w:rPr>
        <w:t xml:space="preserve"> </w:t>
      </w:r>
      <w:r w:rsidRPr="006315A7">
        <w:rPr>
          <w:spacing w:val="-1"/>
          <w:sz w:val="20"/>
        </w:rPr>
        <w:t>SCC.</w:t>
      </w:r>
    </w:p>
    <w:p w:rsidR="0029024B" w:rsidRPr="006315A7" w:rsidRDefault="0029024B">
      <w:pPr>
        <w:pStyle w:val="BodyText"/>
        <w:spacing w:before="8"/>
      </w:pPr>
    </w:p>
    <w:p w:rsidR="0029024B" w:rsidRPr="006315A7" w:rsidRDefault="006315A7">
      <w:pPr>
        <w:pStyle w:val="ListParagraph"/>
        <w:numPr>
          <w:ilvl w:val="2"/>
          <w:numId w:val="15"/>
        </w:numPr>
        <w:tabs>
          <w:tab w:val="left" w:pos="1139"/>
          <w:tab w:val="left" w:pos="1141"/>
        </w:tabs>
        <w:ind w:hanging="421"/>
        <w:rPr>
          <w:sz w:val="20"/>
        </w:rPr>
      </w:pPr>
      <w:r w:rsidRPr="006315A7">
        <w:rPr>
          <w:spacing w:val="-2"/>
          <w:sz w:val="20"/>
        </w:rPr>
        <w:t>“Day”</w:t>
      </w:r>
      <w:r w:rsidRPr="006315A7">
        <w:rPr>
          <w:spacing w:val="-11"/>
          <w:sz w:val="20"/>
        </w:rPr>
        <w:t xml:space="preserve"> </w:t>
      </w:r>
      <w:r w:rsidRPr="006315A7">
        <w:rPr>
          <w:spacing w:val="-2"/>
          <w:sz w:val="20"/>
        </w:rPr>
        <w:t>means</w:t>
      </w:r>
      <w:r w:rsidRPr="006315A7">
        <w:rPr>
          <w:spacing w:val="-10"/>
          <w:sz w:val="20"/>
        </w:rPr>
        <w:t xml:space="preserve"> </w:t>
      </w:r>
      <w:r w:rsidRPr="006315A7">
        <w:rPr>
          <w:spacing w:val="-1"/>
          <w:sz w:val="20"/>
        </w:rPr>
        <w:t>calendar</w:t>
      </w:r>
      <w:r w:rsidRPr="006315A7">
        <w:rPr>
          <w:spacing w:val="-10"/>
          <w:sz w:val="20"/>
        </w:rPr>
        <w:t xml:space="preserve"> </w:t>
      </w:r>
      <w:r w:rsidRPr="006315A7">
        <w:rPr>
          <w:spacing w:val="-1"/>
          <w:sz w:val="20"/>
        </w:rPr>
        <w:t>day.</w:t>
      </w:r>
    </w:p>
    <w:p w:rsidR="0029024B" w:rsidRPr="006315A7" w:rsidRDefault="0029024B">
      <w:pPr>
        <w:pStyle w:val="BodyText"/>
        <w:rPr>
          <w:sz w:val="21"/>
        </w:rPr>
      </w:pPr>
    </w:p>
    <w:p w:rsidR="0029024B" w:rsidRPr="006315A7" w:rsidRDefault="006315A7">
      <w:pPr>
        <w:pStyle w:val="Heading1"/>
        <w:numPr>
          <w:ilvl w:val="0"/>
          <w:numId w:val="15"/>
        </w:numPr>
        <w:tabs>
          <w:tab w:val="left" w:pos="720"/>
          <w:tab w:val="left" w:pos="721"/>
        </w:tabs>
        <w:ind w:left="720" w:hanging="501"/>
      </w:pPr>
      <w:r w:rsidRPr="006315A7">
        <w:t>Application</w:t>
      </w:r>
    </w:p>
    <w:p w:rsidR="0029024B" w:rsidRPr="006315A7" w:rsidRDefault="0029024B">
      <w:pPr>
        <w:pStyle w:val="BodyText"/>
        <w:spacing w:before="6"/>
        <w:rPr>
          <w:b/>
        </w:rPr>
      </w:pPr>
    </w:p>
    <w:p w:rsidR="0029024B" w:rsidRPr="006315A7" w:rsidRDefault="006315A7">
      <w:pPr>
        <w:pStyle w:val="ListParagraph"/>
        <w:numPr>
          <w:ilvl w:val="1"/>
          <w:numId w:val="15"/>
        </w:numPr>
        <w:tabs>
          <w:tab w:val="left" w:pos="721"/>
        </w:tabs>
        <w:spacing w:line="244" w:lineRule="auto"/>
        <w:ind w:right="212"/>
        <w:jc w:val="both"/>
        <w:rPr>
          <w:sz w:val="20"/>
        </w:rPr>
      </w:pPr>
      <w:r w:rsidRPr="006315A7">
        <w:rPr>
          <w:spacing w:val="-1"/>
          <w:sz w:val="20"/>
        </w:rPr>
        <w:t>These</w:t>
      </w:r>
      <w:r w:rsidRPr="006315A7">
        <w:rPr>
          <w:spacing w:val="-12"/>
          <w:sz w:val="20"/>
        </w:rPr>
        <w:t xml:space="preserve"> </w:t>
      </w:r>
      <w:r w:rsidRPr="006315A7">
        <w:rPr>
          <w:spacing w:val="-1"/>
          <w:sz w:val="20"/>
        </w:rPr>
        <w:t>General</w:t>
      </w:r>
      <w:r w:rsidRPr="006315A7">
        <w:rPr>
          <w:spacing w:val="-11"/>
          <w:sz w:val="20"/>
        </w:rPr>
        <w:t xml:space="preserve"> </w:t>
      </w:r>
      <w:r w:rsidRPr="006315A7">
        <w:rPr>
          <w:spacing w:val="-1"/>
          <w:sz w:val="20"/>
        </w:rPr>
        <w:t>Conditions</w:t>
      </w:r>
      <w:r w:rsidRPr="006315A7">
        <w:rPr>
          <w:spacing w:val="-12"/>
          <w:sz w:val="20"/>
        </w:rPr>
        <w:t xml:space="preserve"> </w:t>
      </w:r>
      <w:r w:rsidRPr="006315A7">
        <w:rPr>
          <w:spacing w:val="-1"/>
          <w:sz w:val="20"/>
        </w:rPr>
        <w:t>shall</w:t>
      </w:r>
      <w:r w:rsidRPr="006315A7">
        <w:rPr>
          <w:spacing w:val="-11"/>
          <w:sz w:val="20"/>
        </w:rPr>
        <w:t xml:space="preserve"> </w:t>
      </w:r>
      <w:r w:rsidRPr="006315A7">
        <w:rPr>
          <w:sz w:val="20"/>
        </w:rPr>
        <w:t>apply</w:t>
      </w:r>
      <w:r w:rsidRPr="006315A7">
        <w:rPr>
          <w:spacing w:val="-12"/>
          <w:sz w:val="20"/>
        </w:rPr>
        <w:t xml:space="preserve"> </w:t>
      </w:r>
      <w:r w:rsidRPr="006315A7">
        <w:rPr>
          <w:sz w:val="20"/>
        </w:rPr>
        <w:t>to</w:t>
      </w:r>
      <w:r w:rsidRPr="006315A7">
        <w:rPr>
          <w:spacing w:val="-10"/>
          <w:sz w:val="20"/>
        </w:rPr>
        <w:t xml:space="preserve"> </w:t>
      </w:r>
      <w:r w:rsidRPr="006315A7">
        <w:rPr>
          <w:sz w:val="20"/>
        </w:rPr>
        <w:t>the</w:t>
      </w:r>
      <w:r w:rsidRPr="006315A7">
        <w:rPr>
          <w:spacing w:val="-12"/>
          <w:sz w:val="20"/>
        </w:rPr>
        <w:t xml:space="preserve"> </w:t>
      </w:r>
      <w:r w:rsidRPr="006315A7">
        <w:rPr>
          <w:sz w:val="20"/>
        </w:rPr>
        <w:t>extent</w:t>
      </w:r>
      <w:r w:rsidRPr="006315A7">
        <w:rPr>
          <w:spacing w:val="-11"/>
          <w:sz w:val="20"/>
        </w:rPr>
        <w:t xml:space="preserve"> </w:t>
      </w:r>
      <w:r w:rsidRPr="006315A7">
        <w:rPr>
          <w:sz w:val="20"/>
        </w:rPr>
        <w:t>that</w:t>
      </w:r>
      <w:r w:rsidRPr="006315A7">
        <w:rPr>
          <w:spacing w:val="-12"/>
          <w:sz w:val="20"/>
        </w:rPr>
        <w:t xml:space="preserve"> </w:t>
      </w:r>
      <w:r w:rsidRPr="006315A7">
        <w:rPr>
          <w:sz w:val="20"/>
        </w:rPr>
        <w:t>they</w:t>
      </w:r>
      <w:r w:rsidRPr="006315A7">
        <w:rPr>
          <w:spacing w:val="-11"/>
          <w:sz w:val="20"/>
        </w:rPr>
        <w:t xml:space="preserve"> </w:t>
      </w:r>
      <w:r w:rsidRPr="006315A7">
        <w:rPr>
          <w:sz w:val="20"/>
        </w:rPr>
        <w:t>are</w:t>
      </w:r>
      <w:r w:rsidRPr="006315A7">
        <w:rPr>
          <w:spacing w:val="-11"/>
          <w:sz w:val="20"/>
        </w:rPr>
        <w:t xml:space="preserve"> </w:t>
      </w:r>
      <w:r w:rsidRPr="006315A7">
        <w:rPr>
          <w:sz w:val="20"/>
        </w:rPr>
        <w:t>not</w:t>
      </w:r>
      <w:r w:rsidRPr="006315A7">
        <w:rPr>
          <w:spacing w:val="-11"/>
          <w:sz w:val="20"/>
        </w:rPr>
        <w:t xml:space="preserve"> </w:t>
      </w:r>
      <w:r w:rsidRPr="006315A7">
        <w:rPr>
          <w:sz w:val="20"/>
        </w:rPr>
        <w:t>superseded</w:t>
      </w:r>
      <w:r w:rsidRPr="006315A7">
        <w:rPr>
          <w:spacing w:val="-11"/>
          <w:sz w:val="20"/>
        </w:rPr>
        <w:t xml:space="preserve"> </w:t>
      </w:r>
      <w:r w:rsidRPr="006315A7">
        <w:rPr>
          <w:sz w:val="20"/>
        </w:rPr>
        <w:t>by</w:t>
      </w:r>
      <w:r w:rsidRPr="006315A7">
        <w:rPr>
          <w:spacing w:val="-11"/>
          <w:sz w:val="20"/>
        </w:rPr>
        <w:t xml:space="preserve"> </w:t>
      </w:r>
      <w:r w:rsidRPr="006315A7">
        <w:rPr>
          <w:sz w:val="20"/>
        </w:rPr>
        <w:t>provisions</w:t>
      </w:r>
      <w:r w:rsidRPr="006315A7">
        <w:rPr>
          <w:spacing w:val="-11"/>
          <w:sz w:val="20"/>
        </w:rPr>
        <w:t xml:space="preserve"> </w:t>
      </w:r>
      <w:r w:rsidRPr="006315A7">
        <w:rPr>
          <w:sz w:val="20"/>
        </w:rPr>
        <w:t>in</w:t>
      </w:r>
      <w:r w:rsidRPr="006315A7">
        <w:rPr>
          <w:spacing w:val="-11"/>
          <w:sz w:val="20"/>
        </w:rPr>
        <w:t xml:space="preserve"> </w:t>
      </w:r>
      <w:r w:rsidRPr="006315A7">
        <w:rPr>
          <w:sz w:val="20"/>
        </w:rPr>
        <w:t>other</w:t>
      </w:r>
      <w:r w:rsidRPr="006315A7">
        <w:rPr>
          <w:spacing w:val="-10"/>
          <w:sz w:val="20"/>
        </w:rPr>
        <w:t xml:space="preserve"> </w:t>
      </w:r>
      <w:r w:rsidRPr="006315A7">
        <w:rPr>
          <w:sz w:val="20"/>
        </w:rPr>
        <w:t>parts</w:t>
      </w:r>
      <w:r w:rsidRPr="006315A7">
        <w:rPr>
          <w:spacing w:val="-11"/>
          <w:sz w:val="20"/>
        </w:rPr>
        <w:t xml:space="preserve"> </w:t>
      </w:r>
      <w:r w:rsidRPr="006315A7">
        <w:rPr>
          <w:sz w:val="20"/>
        </w:rPr>
        <w:t>of</w:t>
      </w:r>
      <w:r w:rsidRPr="006315A7">
        <w:rPr>
          <w:spacing w:val="-11"/>
          <w:sz w:val="20"/>
        </w:rPr>
        <w:t xml:space="preserve"> </w:t>
      </w:r>
      <w:r w:rsidRPr="006315A7">
        <w:rPr>
          <w:sz w:val="20"/>
        </w:rPr>
        <w:t>the</w:t>
      </w:r>
      <w:r w:rsidRPr="006315A7">
        <w:rPr>
          <w:spacing w:val="-48"/>
          <w:sz w:val="20"/>
        </w:rPr>
        <w:t xml:space="preserve"> </w:t>
      </w:r>
      <w:r w:rsidRPr="006315A7">
        <w:rPr>
          <w:sz w:val="20"/>
        </w:rPr>
        <w:t>Contract.</w:t>
      </w:r>
    </w:p>
    <w:p w:rsidR="0029024B" w:rsidRPr="006315A7" w:rsidRDefault="0029024B">
      <w:pPr>
        <w:pStyle w:val="BodyText"/>
        <w:spacing w:before="8"/>
      </w:pPr>
    </w:p>
    <w:p w:rsidR="0029024B" w:rsidRPr="006315A7" w:rsidRDefault="006315A7">
      <w:pPr>
        <w:pStyle w:val="Heading1"/>
        <w:numPr>
          <w:ilvl w:val="0"/>
          <w:numId w:val="15"/>
        </w:numPr>
        <w:tabs>
          <w:tab w:val="left" w:pos="719"/>
          <w:tab w:val="left" w:pos="721"/>
        </w:tabs>
        <w:ind w:left="720" w:hanging="501"/>
      </w:pPr>
      <w:r w:rsidRPr="006315A7">
        <w:t>Standards</w:t>
      </w:r>
    </w:p>
    <w:p w:rsidR="0029024B" w:rsidRPr="006315A7" w:rsidRDefault="0029024B">
      <w:pPr>
        <w:pStyle w:val="BodyText"/>
        <w:spacing w:before="5"/>
        <w:rPr>
          <w:b/>
        </w:rPr>
      </w:pPr>
    </w:p>
    <w:p w:rsidR="0029024B" w:rsidRPr="006315A7" w:rsidRDefault="006315A7">
      <w:pPr>
        <w:pStyle w:val="ListParagraph"/>
        <w:numPr>
          <w:ilvl w:val="1"/>
          <w:numId w:val="15"/>
        </w:numPr>
        <w:tabs>
          <w:tab w:val="left" w:pos="720"/>
        </w:tabs>
        <w:spacing w:line="244" w:lineRule="auto"/>
        <w:ind w:right="215"/>
        <w:jc w:val="both"/>
        <w:rPr>
          <w:sz w:val="20"/>
        </w:rPr>
      </w:pPr>
      <w:r w:rsidRPr="006315A7">
        <w:rPr>
          <w:sz w:val="20"/>
        </w:rPr>
        <w:t>The</w:t>
      </w:r>
      <w:r w:rsidRPr="006315A7">
        <w:rPr>
          <w:spacing w:val="1"/>
          <w:sz w:val="20"/>
        </w:rPr>
        <w:t xml:space="preserve"> </w:t>
      </w:r>
      <w:r w:rsidRPr="006315A7">
        <w:rPr>
          <w:sz w:val="20"/>
        </w:rPr>
        <w:t>Goods</w:t>
      </w:r>
      <w:r w:rsidRPr="006315A7">
        <w:rPr>
          <w:spacing w:val="1"/>
          <w:sz w:val="20"/>
        </w:rPr>
        <w:t xml:space="preserve"> </w:t>
      </w:r>
      <w:r w:rsidRPr="006315A7">
        <w:rPr>
          <w:sz w:val="20"/>
        </w:rPr>
        <w:t>supplied</w:t>
      </w:r>
      <w:r w:rsidRPr="006315A7">
        <w:rPr>
          <w:spacing w:val="1"/>
          <w:sz w:val="20"/>
        </w:rPr>
        <w:t xml:space="preserve"> </w:t>
      </w:r>
      <w:r w:rsidRPr="006315A7">
        <w:rPr>
          <w:sz w:val="20"/>
        </w:rPr>
        <w:t>under</w:t>
      </w:r>
      <w:r w:rsidRPr="006315A7">
        <w:rPr>
          <w:spacing w:val="1"/>
          <w:sz w:val="20"/>
        </w:rPr>
        <w:t xml:space="preserve"> </w:t>
      </w:r>
      <w:r w:rsidRPr="006315A7">
        <w:rPr>
          <w:sz w:val="20"/>
        </w:rPr>
        <w:t>this</w:t>
      </w:r>
      <w:r w:rsidRPr="006315A7">
        <w:rPr>
          <w:spacing w:val="1"/>
          <w:sz w:val="20"/>
        </w:rPr>
        <w:t xml:space="preserve"> </w:t>
      </w:r>
      <w:r w:rsidRPr="006315A7">
        <w:rPr>
          <w:sz w:val="20"/>
        </w:rPr>
        <w:t>Contract</w:t>
      </w:r>
      <w:r w:rsidRPr="006315A7">
        <w:rPr>
          <w:spacing w:val="1"/>
          <w:sz w:val="20"/>
        </w:rPr>
        <w:t xml:space="preserve"> </w:t>
      </w:r>
      <w:r w:rsidRPr="006315A7">
        <w:rPr>
          <w:sz w:val="20"/>
        </w:rPr>
        <w:t>shall</w:t>
      </w:r>
      <w:r w:rsidRPr="006315A7">
        <w:rPr>
          <w:spacing w:val="1"/>
          <w:sz w:val="20"/>
        </w:rPr>
        <w:t xml:space="preserve"> </w:t>
      </w:r>
      <w:r w:rsidRPr="006315A7">
        <w:rPr>
          <w:sz w:val="20"/>
        </w:rPr>
        <w:t>conform</w:t>
      </w:r>
      <w:r w:rsidRPr="006315A7">
        <w:rPr>
          <w:spacing w:val="1"/>
          <w:sz w:val="20"/>
        </w:rPr>
        <w:t xml:space="preserve"> </w:t>
      </w:r>
      <w:r w:rsidRPr="006315A7">
        <w:rPr>
          <w:sz w:val="20"/>
        </w:rPr>
        <w:t>to</w:t>
      </w:r>
      <w:r w:rsidRPr="006315A7">
        <w:rPr>
          <w:spacing w:val="1"/>
          <w:sz w:val="20"/>
        </w:rPr>
        <w:t xml:space="preserve"> </w:t>
      </w:r>
      <w:r w:rsidRPr="006315A7">
        <w:rPr>
          <w:sz w:val="20"/>
        </w:rPr>
        <w:t>the</w:t>
      </w:r>
      <w:r w:rsidRPr="006315A7">
        <w:rPr>
          <w:spacing w:val="1"/>
          <w:sz w:val="20"/>
        </w:rPr>
        <w:t xml:space="preserve"> </w:t>
      </w:r>
      <w:r w:rsidRPr="006315A7">
        <w:rPr>
          <w:sz w:val="20"/>
        </w:rPr>
        <w:t>standards</w:t>
      </w:r>
      <w:r w:rsidRPr="006315A7">
        <w:rPr>
          <w:spacing w:val="1"/>
          <w:sz w:val="20"/>
        </w:rPr>
        <w:t xml:space="preserve"> </w:t>
      </w:r>
      <w:r w:rsidRPr="006315A7">
        <w:rPr>
          <w:sz w:val="20"/>
        </w:rPr>
        <w:t>mentioned</w:t>
      </w:r>
      <w:r w:rsidRPr="006315A7">
        <w:rPr>
          <w:spacing w:val="1"/>
          <w:sz w:val="20"/>
        </w:rPr>
        <w:t xml:space="preserve"> </w:t>
      </w:r>
      <w:r w:rsidRPr="006315A7">
        <w:rPr>
          <w:sz w:val="20"/>
        </w:rPr>
        <w:t>in</w:t>
      </w:r>
      <w:r w:rsidRPr="006315A7">
        <w:rPr>
          <w:spacing w:val="1"/>
          <w:sz w:val="20"/>
        </w:rPr>
        <w:t xml:space="preserve"> </w:t>
      </w:r>
      <w:r w:rsidRPr="006315A7">
        <w:rPr>
          <w:sz w:val="20"/>
        </w:rPr>
        <w:t>the</w:t>
      </w:r>
      <w:r w:rsidRPr="006315A7">
        <w:rPr>
          <w:spacing w:val="1"/>
          <w:sz w:val="20"/>
        </w:rPr>
        <w:t xml:space="preserve"> </w:t>
      </w:r>
      <w:r w:rsidRPr="006315A7">
        <w:rPr>
          <w:sz w:val="20"/>
        </w:rPr>
        <w:t>Technical</w:t>
      </w:r>
      <w:r w:rsidRPr="006315A7">
        <w:rPr>
          <w:spacing w:val="1"/>
          <w:sz w:val="20"/>
        </w:rPr>
        <w:t xml:space="preserve"> </w:t>
      </w:r>
      <w:r w:rsidRPr="006315A7">
        <w:rPr>
          <w:sz w:val="20"/>
        </w:rPr>
        <w:t>Specifications, and, when no applicable standard is mentioned, to the authoritative standard appropriate to the</w:t>
      </w:r>
      <w:r w:rsidRPr="006315A7">
        <w:rPr>
          <w:spacing w:val="1"/>
          <w:sz w:val="20"/>
        </w:rPr>
        <w:t xml:space="preserve"> </w:t>
      </w:r>
      <w:r w:rsidRPr="006315A7">
        <w:rPr>
          <w:sz w:val="20"/>
        </w:rPr>
        <w:t>Goods'</w:t>
      </w:r>
      <w:r w:rsidRPr="006315A7">
        <w:rPr>
          <w:spacing w:val="-11"/>
          <w:sz w:val="20"/>
        </w:rPr>
        <w:t xml:space="preserve"> </w:t>
      </w:r>
      <w:r w:rsidRPr="006315A7">
        <w:rPr>
          <w:sz w:val="20"/>
        </w:rPr>
        <w:t>country</w:t>
      </w:r>
      <w:r w:rsidRPr="006315A7">
        <w:rPr>
          <w:spacing w:val="-9"/>
          <w:sz w:val="20"/>
        </w:rPr>
        <w:t xml:space="preserve"> </w:t>
      </w:r>
      <w:r w:rsidRPr="006315A7">
        <w:rPr>
          <w:sz w:val="20"/>
        </w:rPr>
        <w:t>of</w:t>
      </w:r>
      <w:r w:rsidRPr="006315A7">
        <w:rPr>
          <w:spacing w:val="-10"/>
          <w:sz w:val="20"/>
        </w:rPr>
        <w:t xml:space="preserve"> </w:t>
      </w:r>
      <w:r w:rsidRPr="006315A7">
        <w:rPr>
          <w:sz w:val="20"/>
        </w:rPr>
        <w:t>origin</w:t>
      </w:r>
      <w:r w:rsidRPr="006315A7">
        <w:rPr>
          <w:spacing w:val="-9"/>
          <w:sz w:val="20"/>
        </w:rPr>
        <w:t xml:space="preserve"> </w:t>
      </w:r>
      <w:r w:rsidRPr="006315A7">
        <w:rPr>
          <w:sz w:val="20"/>
        </w:rPr>
        <w:t>and</w:t>
      </w:r>
      <w:r w:rsidRPr="006315A7">
        <w:rPr>
          <w:spacing w:val="-10"/>
          <w:sz w:val="20"/>
        </w:rPr>
        <w:t xml:space="preserve"> </w:t>
      </w:r>
      <w:r w:rsidRPr="006315A7">
        <w:rPr>
          <w:sz w:val="20"/>
        </w:rPr>
        <w:t>such</w:t>
      </w:r>
      <w:r w:rsidRPr="006315A7">
        <w:rPr>
          <w:spacing w:val="-9"/>
          <w:sz w:val="20"/>
        </w:rPr>
        <w:t xml:space="preserve"> </w:t>
      </w:r>
      <w:r w:rsidRPr="006315A7">
        <w:rPr>
          <w:sz w:val="20"/>
        </w:rPr>
        <w:t>standards</w:t>
      </w:r>
      <w:r w:rsidRPr="006315A7">
        <w:rPr>
          <w:spacing w:val="-9"/>
          <w:sz w:val="20"/>
        </w:rPr>
        <w:t xml:space="preserve"> </w:t>
      </w:r>
      <w:r w:rsidRPr="006315A7">
        <w:rPr>
          <w:sz w:val="20"/>
        </w:rPr>
        <w:t>shall</w:t>
      </w:r>
      <w:r w:rsidRPr="006315A7">
        <w:rPr>
          <w:spacing w:val="-10"/>
          <w:sz w:val="20"/>
        </w:rPr>
        <w:t xml:space="preserve"> </w:t>
      </w:r>
      <w:r w:rsidRPr="006315A7">
        <w:rPr>
          <w:sz w:val="20"/>
        </w:rPr>
        <w:t>be</w:t>
      </w:r>
      <w:r w:rsidRPr="006315A7">
        <w:rPr>
          <w:spacing w:val="-9"/>
          <w:sz w:val="20"/>
        </w:rPr>
        <w:t xml:space="preserve"> </w:t>
      </w:r>
      <w:r w:rsidRPr="006315A7">
        <w:rPr>
          <w:sz w:val="20"/>
        </w:rPr>
        <w:t>the</w:t>
      </w:r>
      <w:r w:rsidRPr="006315A7">
        <w:rPr>
          <w:spacing w:val="-10"/>
          <w:sz w:val="20"/>
        </w:rPr>
        <w:t xml:space="preserve"> </w:t>
      </w:r>
      <w:r w:rsidRPr="006315A7">
        <w:rPr>
          <w:sz w:val="20"/>
        </w:rPr>
        <w:t>latest</w:t>
      </w:r>
      <w:r w:rsidRPr="006315A7">
        <w:rPr>
          <w:spacing w:val="-9"/>
          <w:sz w:val="20"/>
        </w:rPr>
        <w:t xml:space="preserve"> </w:t>
      </w:r>
      <w:r w:rsidRPr="006315A7">
        <w:rPr>
          <w:sz w:val="20"/>
        </w:rPr>
        <w:t>issued</w:t>
      </w:r>
      <w:r w:rsidRPr="006315A7">
        <w:rPr>
          <w:spacing w:val="-10"/>
          <w:sz w:val="20"/>
        </w:rPr>
        <w:t xml:space="preserve"> </w:t>
      </w:r>
      <w:r w:rsidRPr="006315A7">
        <w:rPr>
          <w:sz w:val="20"/>
        </w:rPr>
        <w:t>by</w:t>
      </w:r>
      <w:r w:rsidRPr="006315A7">
        <w:rPr>
          <w:spacing w:val="-9"/>
          <w:sz w:val="20"/>
        </w:rPr>
        <w:t xml:space="preserve"> </w:t>
      </w:r>
      <w:r w:rsidRPr="006315A7">
        <w:rPr>
          <w:sz w:val="20"/>
        </w:rPr>
        <w:t>the</w:t>
      </w:r>
      <w:r w:rsidRPr="006315A7">
        <w:rPr>
          <w:spacing w:val="-10"/>
          <w:sz w:val="20"/>
        </w:rPr>
        <w:t xml:space="preserve"> </w:t>
      </w:r>
      <w:r w:rsidRPr="006315A7">
        <w:rPr>
          <w:sz w:val="20"/>
        </w:rPr>
        <w:t>concerned</w:t>
      </w:r>
      <w:r w:rsidRPr="006315A7">
        <w:rPr>
          <w:spacing w:val="-9"/>
          <w:sz w:val="20"/>
        </w:rPr>
        <w:t xml:space="preserve"> </w:t>
      </w:r>
      <w:r w:rsidRPr="006315A7">
        <w:rPr>
          <w:sz w:val="20"/>
        </w:rPr>
        <w:t>institution.</w:t>
      </w:r>
    </w:p>
    <w:p w:rsidR="0029024B" w:rsidRPr="006315A7" w:rsidRDefault="0029024B">
      <w:pPr>
        <w:pStyle w:val="BodyText"/>
        <w:spacing w:before="6"/>
      </w:pPr>
    </w:p>
    <w:p w:rsidR="0029024B" w:rsidRPr="006315A7" w:rsidRDefault="006315A7">
      <w:pPr>
        <w:pStyle w:val="Heading1"/>
        <w:numPr>
          <w:ilvl w:val="0"/>
          <w:numId w:val="15"/>
        </w:numPr>
        <w:tabs>
          <w:tab w:val="left" w:pos="719"/>
          <w:tab w:val="left" w:pos="721"/>
        </w:tabs>
        <w:ind w:left="720" w:hanging="502"/>
      </w:pPr>
      <w:r w:rsidRPr="006315A7">
        <w:rPr>
          <w:spacing w:val="-2"/>
        </w:rPr>
        <w:t>Use</w:t>
      </w:r>
      <w:r w:rsidRPr="006315A7">
        <w:rPr>
          <w:spacing w:val="-11"/>
        </w:rPr>
        <w:t xml:space="preserve"> </w:t>
      </w:r>
      <w:r w:rsidRPr="006315A7">
        <w:rPr>
          <w:spacing w:val="-2"/>
        </w:rPr>
        <w:t>of</w:t>
      </w:r>
      <w:r w:rsidRPr="006315A7">
        <w:rPr>
          <w:spacing w:val="-10"/>
        </w:rPr>
        <w:t xml:space="preserve"> </w:t>
      </w:r>
      <w:r w:rsidRPr="006315A7">
        <w:rPr>
          <w:spacing w:val="-2"/>
        </w:rPr>
        <w:t>Contract</w:t>
      </w:r>
      <w:r w:rsidRPr="006315A7">
        <w:rPr>
          <w:spacing w:val="-10"/>
        </w:rPr>
        <w:t xml:space="preserve"> </w:t>
      </w:r>
      <w:r w:rsidRPr="006315A7">
        <w:rPr>
          <w:spacing w:val="-2"/>
        </w:rPr>
        <w:t>Documents</w:t>
      </w:r>
      <w:r w:rsidRPr="006315A7">
        <w:rPr>
          <w:spacing w:val="-11"/>
        </w:rPr>
        <w:t xml:space="preserve"> </w:t>
      </w:r>
      <w:r w:rsidRPr="006315A7">
        <w:rPr>
          <w:spacing w:val="-2"/>
        </w:rPr>
        <w:t>and</w:t>
      </w:r>
      <w:r w:rsidRPr="006315A7">
        <w:rPr>
          <w:spacing w:val="-10"/>
        </w:rPr>
        <w:t xml:space="preserve"> </w:t>
      </w:r>
      <w:r w:rsidRPr="006315A7">
        <w:rPr>
          <w:spacing w:val="-1"/>
        </w:rPr>
        <w:t>Information;</w:t>
      </w:r>
      <w:r w:rsidRPr="006315A7">
        <w:rPr>
          <w:spacing w:val="-10"/>
        </w:rPr>
        <w:t xml:space="preserve"> </w:t>
      </w:r>
      <w:r w:rsidRPr="006315A7">
        <w:rPr>
          <w:spacing w:val="-1"/>
        </w:rPr>
        <w:t>Inspection</w:t>
      </w:r>
      <w:r w:rsidRPr="006315A7">
        <w:rPr>
          <w:spacing w:val="-11"/>
        </w:rPr>
        <w:t xml:space="preserve"> </w:t>
      </w:r>
      <w:r w:rsidRPr="006315A7">
        <w:rPr>
          <w:spacing w:val="-1"/>
        </w:rPr>
        <w:t>and</w:t>
      </w:r>
      <w:r w:rsidRPr="006315A7">
        <w:rPr>
          <w:spacing w:val="-10"/>
        </w:rPr>
        <w:t xml:space="preserve"> </w:t>
      </w:r>
      <w:r w:rsidRPr="006315A7">
        <w:rPr>
          <w:spacing w:val="-1"/>
        </w:rPr>
        <w:t>Audit</w:t>
      </w:r>
      <w:r w:rsidRPr="006315A7">
        <w:rPr>
          <w:spacing w:val="-10"/>
        </w:rPr>
        <w:t xml:space="preserve"> </w:t>
      </w:r>
      <w:r w:rsidRPr="006315A7">
        <w:rPr>
          <w:spacing w:val="-1"/>
        </w:rPr>
        <w:t>by</w:t>
      </w:r>
      <w:r w:rsidRPr="006315A7">
        <w:rPr>
          <w:spacing w:val="-11"/>
        </w:rPr>
        <w:t xml:space="preserve"> </w:t>
      </w:r>
      <w:r w:rsidRPr="006315A7">
        <w:rPr>
          <w:spacing w:val="-1"/>
        </w:rPr>
        <w:t>the</w:t>
      </w:r>
      <w:r w:rsidRPr="006315A7">
        <w:rPr>
          <w:spacing w:val="-10"/>
        </w:rPr>
        <w:t xml:space="preserve"> </w:t>
      </w:r>
      <w:r w:rsidRPr="006315A7">
        <w:rPr>
          <w:spacing w:val="-1"/>
        </w:rPr>
        <w:t>Government</w:t>
      </w:r>
    </w:p>
    <w:p w:rsidR="0029024B" w:rsidRPr="006315A7" w:rsidRDefault="0029024B">
      <w:pPr>
        <w:pStyle w:val="BodyText"/>
        <w:spacing w:before="6"/>
        <w:rPr>
          <w:b/>
        </w:rPr>
      </w:pPr>
    </w:p>
    <w:p w:rsidR="0029024B" w:rsidRPr="006315A7" w:rsidRDefault="006315A7">
      <w:pPr>
        <w:pStyle w:val="ListParagraph"/>
        <w:numPr>
          <w:ilvl w:val="1"/>
          <w:numId w:val="15"/>
        </w:numPr>
        <w:tabs>
          <w:tab w:val="left" w:pos="720"/>
        </w:tabs>
        <w:spacing w:line="244" w:lineRule="auto"/>
        <w:ind w:right="214"/>
        <w:jc w:val="both"/>
        <w:rPr>
          <w:sz w:val="20"/>
        </w:rPr>
      </w:pPr>
      <w:r w:rsidRPr="006315A7">
        <w:rPr>
          <w:sz w:val="20"/>
        </w:rPr>
        <w:t>The Supplier shall not, without the Purchaser's prior written consent, disclose the Contract, or any provision</w:t>
      </w:r>
      <w:r w:rsidRPr="006315A7">
        <w:rPr>
          <w:spacing w:val="1"/>
          <w:sz w:val="20"/>
        </w:rPr>
        <w:t xml:space="preserve"> </w:t>
      </w:r>
      <w:r w:rsidRPr="006315A7">
        <w:rPr>
          <w:sz w:val="20"/>
        </w:rPr>
        <w:t>thereof, or any specification, plan, drawing, pattern, sample or information furnished by or on behalf of the</w:t>
      </w:r>
      <w:r w:rsidRPr="006315A7">
        <w:rPr>
          <w:spacing w:val="1"/>
          <w:sz w:val="20"/>
        </w:rPr>
        <w:t xml:space="preserve"> </w:t>
      </w:r>
      <w:r w:rsidRPr="006315A7">
        <w:rPr>
          <w:spacing w:val="-1"/>
          <w:sz w:val="20"/>
        </w:rPr>
        <w:t>Purchaser</w:t>
      </w:r>
      <w:r w:rsidRPr="006315A7">
        <w:rPr>
          <w:spacing w:val="-11"/>
          <w:sz w:val="20"/>
        </w:rPr>
        <w:t xml:space="preserve"> </w:t>
      </w:r>
      <w:r w:rsidRPr="006315A7">
        <w:rPr>
          <w:spacing w:val="-1"/>
          <w:sz w:val="20"/>
        </w:rPr>
        <w:t>in</w:t>
      </w:r>
      <w:r w:rsidRPr="006315A7">
        <w:rPr>
          <w:spacing w:val="-11"/>
          <w:sz w:val="20"/>
        </w:rPr>
        <w:t xml:space="preserve"> </w:t>
      </w:r>
      <w:r w:rsidRPr="006315A7">
        <w:rPr>
          <w:spacing w:val="-1"/>
          <w:sz w:val="20"/>
        </w:rPr>
        <w:t>connection</w:t>
      </w:r>
      <w:r w:rsidRPr="006315A7">
        <w:rPr>
          <w:spacing w:val="-10"/>
          <w:sz w:val="20"/>
        </w:rPr>
        <w:t xml:space="preserve"> </w:t>
      </w:r>
      <w:r w:rsidRPr="006315A7">
        <w:rPr>
          <w:spacing w:val="-1"/>
          <w:sz w:val="20"/>
        </w:rPr>
        <w:t>therewith,</w:t>
      </w:r>
      <w:r w:rsidRPr="006315A7">
        <w:rPr>
          <w:spacing w:val="-11"/>
          <w:sz w:val="20"/>
        </w:rPr>
        <w:t xml:space="preserve"> </w:t>
      </w:r>
      <w:r w:rsidRPr="006315A7">
        <w:rPr>
          <w:spacing w:val="-1"/>
          <w:sz w:val="20"/>
        </w:rPr>
        <w:t>to</w:t>
      </w:r>
      <w:r w:rsidRPr="006315A7">
        <w:rPr>
          <w:spacing w:val="-10"/>
          <w:sz w:val="20"/>
        </w:rPr>
        <w:t xml:space="preserve"> </w:t>
      </w:r>
      <w:r w:rsidRPr="006315A7">
        <w:rPr>
          <w:spacing w:val="-1"/>
          <w:sz w:val="20"/>
        </w:rPr>
        <w:t>any</w:t>
      </w:r>
      <w:r w:rsidRPr="006315A7">
        <w:rPr>
          <w:spacing w:val="-12"/>
          <w:sz w:val="20"/>
        </w:rPr>
        <w:t xml:space="preserve"> </w:t>
      </w:r>
      <w:r w:rsidRPr="006315A7">
        <w:rPr>
          <w:spacing w:val="-1"/>
          <w:sz w:val="20"/>
        </w:rPr>
        <w:t>person</w:t>
      </w:r>
      <w:r w:rsidRPr="006315A7">
        <w:rPr>
          <w:spacing w:val="-10"/>
          <w:sz w:val="20"/>
        </w:rPr>
        <w:t xml:space="preserve"> </w:t>
      </w:r>
      <w:r w:rsidRPr="006315A7">
        <w:rPr>
          <w:spacing w:val="-1"/>
          <w:sz w:val="20"/>
        </w:rPr>
        <w:t>other</w:t>
      </w:r>
      <w:r w:rsidRPr="006315A7">
        <w:rPr>
          <w:spacing w:val="-11"/>
          <w:sz w:val="20"/>
        </w:rPr>
        <w:t xml:space="preserve"> </w:t>
      </w:r>
      <w:r w:rsidRPr="006315A7">
        <w:rPr>
          <w:spacing w:val="-1"/>
          <w:sz w:val="20"/>
        </w:rPr>
        <w:t>than</w:t>
      </w:r>
      <w:r w:rsidRPr="006315A7">
        <w:rPr>
          <w:spacing w:val="-10"/>
          <w:sz w:val="20"/>
        </w:rPr>
        <w:t xml:space="preserve"> </w:t>
      </w:r>
      <w:r w:rsidRPr="006315A7">
        <w:rPr>
          <w:spacing w:val="-1"/>
          <w:sz w:val="20"/>
        </w:rPr>
        <w:t>a</w:t>
      </w:r>
      <w:r w:rsidRPr="006315A7">
        <w:rPr>
          <w:spacing w:val="-11"/>
          <w:sz w:val="20"/>
        </w:rPr>
        <w:t xml:space="preserve"> </w:t>
      </w:r>
      <w:r w:rsidRPr="006315A7">
        <w:rPr>
          <w:spacing w:val="-1"/>
          <w:sz w:val="20"/>
        </w:rPr>
        <w:t>person</w:t>
      </w:r>
      <w:r w:rsidRPr="006315A7">
        <w:rPr>
          <w:spacing w:val="-11"/>
          <w:sz w:val="20"/>
        </w:rPr>
        <w:t xml:space="preserve"> </w:t>
      </w:r>
      <w:r w:rsidRPr="006315A7">
        <w:rPr>
          <w:spacing w:val="-1"/>
          <w:sz w:val="20"/>
        </w:rPr>
        <w:t>employed</w:t>
      </w:r>
      <w:r w:rsidRPr="006315A7">
        <w:rPr>
          <w:spacing w:val="-10"/>
          <w:sz w:val="20"/>
        </w:rPr>
        <w:t xml:space="preserve"> </w:t>
      </w:r>
      <w:r w:rsidRPr="006315A7">
        <w:rPr>
          <w:sz w:val="20"/>
        </w:rPr>
        <w:t>by</w:t>
      </w:r>
      <w:r w:rsidRPr="006315A7">
        <w:rPr>
          <w:spacing w:val="-12"/>
          <w:sz w:val="20"/>
        </w:rPr>
        <w:t xml:space="preserve"> </w:t>
      </w:r>
      <w:r w:rsidRPr="006315A7">
        <w:rPr>
          <w:sz w:val="20"/>
        </w:rPr>
        <w:t>the</w:t>
      </w:r>
      <w:r w:rsidRPr="006315A7">
        <w:rPr>
          <w:spacing w:val="-10"/>
          <w:sz w:val="20"/>
        </w:rPr>
        <w:t xml:space="preserve"> </w:t>
      </w:r>
      <w:r w:rsidRPr="006315A7">
        <w:rPr>
          <w:sz w:val="20"/>
        </w:rPr>
        <w:t>Supplier</w:t>
      </w:r>
      <w:r w:rsidRPr="006315A7">
        <w:rPr>
          <w:spacing w:val="-12"/>
          <w:sz w:val="20"/>
        </w:rPr>
        <w:t xml:space="preserve"> </w:t>
      </w:r>
      <w:r w:rsidRPr="006315A7">
        <w:rPr>
          <w:sz w:val="20"/>
        </w:rPr>
        <w:t>in</w:t>
      </w:r>
      <w:r w:rsidRPr="006315A7">
        <w:rPr>
          <w:spacing w:val="-12"/>
          <w:sz w:val="20"/>
        </w:rPr>
        <w:t xml:space="preserve"> </w:t>
      </w:r>
      <w:r w:rsidRPr="006315A7">
        <w:rPr>
          <w:sz w:val="20"/>
        </w:rPr>
        <w:t>performance</w:t>
      </w:r>
      <w:r w:rsidRPr="006315A7">
        <w:rPr>
          <w:spacing w:val="-11"/>
          <w:sz w:val="20"/>
        </w:rPr>
        <w:t xml:space="preserve"> </w:t>
      </w:r>
      <w:r w:rsidRPr="006315A7">
        <w:rPr>
          <w:sz w:val="20"/>
        </w:rPr>
        <w:t>of</w:t>
      </w:r>
      <w:r w:rsidRPr="006315A7">
        <w:rPr>
          <w:spacing w:val="-48"/>
          <w:sz w:val="20"/>
        </w:rPr>
        <w:t xml:space="preserve"> </w:t>
      </w:r>
      <w:r w:rsidRPr="006315A7">
        <w:rPr>
          <w:sz w:val="20"/>
        </w:rPr>
        <w:t xml:space="preserve">the Contract. Disclosure to any such employed person shall be made in confidence and shall extend only </w:t>
      </w:r>
      <w:proofErr w:type="gramStart"/>
      <w:r w:rsidRPr="006315A7">
        <w:rPr>
          <w:sz w:val="20"/>
        </w:rPr>
        <w:t>so</w:t>
      </w:r>
      <w:proofErr w:type="gramEnd"/>
      <w:r w:rsidRPr="006315A7">
        <w:rPr>
          <w:sz w:val="20"/>
        </w:rPr>
        <w:t xml:space="preserve"> far</w:t>
      </w:r>
      <w:r w:rsidRPr="006315A7">
        <w:rPr>
          <w:spacing w:val="-47"/>
          <w:sz w:val="20"/>
        </w:rPr>
        <w:t xml:space="preserve"> </w:t>
      </w:r>
      <w:r w:rsidRPr="006315A7">
        <w:rPr>
          <w:sz w:val="20"/>
        </w:rPr>
        <w:t>as</w:t>
      </w:r>
      <w:r w:rsidRPr="006315A7">
        <w:rPr>
          <w:spacing w:val="-6"/>
          <w:sz w:val="20"/>
        </w:rPr>
        <w:t xml:space="preserve"> </w:t>
      </w:r>
      <w:r w:rsidRPr="006315A7">
        <w:rPr>
          <w:sz w:val="20"/>
        </w:rPr>
        <w:t>may</w:t>
      </w:r>
      <w:r w:rsidRPr="006315A7">
        <w:rPr>
          <w:spacing w:val="-6"/>
          <w:sz w:val="20"/>
        </w:rPr>
        <w:t xml:space="preserve"> </w:t>
      </w:r>
      <w:r w:rsidRPr="006315A7">
        <w:rPr>
          <w:sz w:val="20"/>
        </w:rPr>
        <w:t>be</w:t>
      </w:r>
      <w:r w:rsidRPr="006315A7">
        <w:rPr>
          <w:spacing w:val="-6"/>
          <w:sz w:val="20"/>
        </w:rPr>
        <w:t xml:space="preserve"> </w:t>
      </w:r>
      <w:r w:rsidRPr="006315A7">
        <w:rPr>
          <w:sz w:val="20"/>
        </w:rPr>
        <w:t>necessary</w:t>
      </w:r>
      <w:r w:rsidRPr="006315A7">
        <w:rPr>
          <w:spacing w:val="-6"/>
          <w:sz w:val="20"/>
        </w:rPr>
        <w:t xml:space="preserve"> </w:t>
      </w:r>
      <w:r w:rsidRPr="006315A7">
        <w:rPr>
          <w:sz w:val="20"/>
        </w:rPr>
        <w:t>for</w:t>
      </w:r>
      <w:r w:rsidRPr="006315A7">
        <w:rPr>
          <w:spacing w:val="-6"/>
          <w:sz w:val="20"/>
        </w:rPr>
        <w:t xml:space="preserve"> </w:t>
      </w:r>
      <w:r w:rsidRPr="006315A7">
        <w:rPr>
          <w:sz w:val="20"/>
        </w:rPr>
        <w:t>purposes</w:t>
      </w:r>
      <w:r w:rsidRPr="006315A7">
        <w:rPr>
          <w:spacing w:val="-6"/>
          <w:sz w:val="20"/>
        </w:rPr>
        <w:t xml:space="preserve"> </w:t>
      </w:r>
      <w:r w:rsidRPr="006315A7">
        <w:rPr>
          <w:sz w:val="20"/>
        </w:rPr>
        <w:t>of</w:t>
      </w:r>
      <w:r w:rsidRPr="006315A7">
        <w:rPr>
          <w:spacing w:val="-6"/>
          <w:sz w:val="20"/>
        </w:rPr>
        <w:t xml:space="preserve"> </w:t>
      </w:r>
      <w:r w:rsidRPr="006315A7">
        <w:rPr>
          <w:sz w:val="20"/>
        </w:rPr>
        <w:t>such</w:t>
      </w:r>
      <w:r w:rsidRPr="006315A7">
        <w:rPr>
          <w:spacing w:val="-6"/>
          <w:sz w:val="20"/>
        </w:rPr>
        <w:t xml:space="preserve"> </w:t>
      </w:r>
      <w:r w:rsidRPr="006315A7">
        <w:rPr>
          <w:sz w:val="20"/>
        </w:rPr>
        <w:t>performance.</w:t>
      </w:r>
    </w:p>
    <w:p w:rsidR="0029024B" w:rsidRPr="006315A7" w:rsidRDefault="0029024B">
      <w:pPr>
        <w:spacing w:line="244" w:lineRule="auto"/>
        <w:jc w:val="both"/>
        <w:rPr>
          <w:sz w:val="20"/>
        </w:rPr>
        <w:sectPr w:rsidR="0029024B" w:rsidRPr="006315A7">
          <w:headerReference w:type="default" r:id="rId36"/>
          <w:footerReference w:type="default" r:id="rId37"/>
          <w:pgSz w:w="12240" w:h="15840"/>
          <w:pgMar w:top="940" w:right="1220" w:bottom="940" w:left="1220" w:header="714" w:footer="680" w:gutter="0"/>
          <w:cols w:space="720"/>
        </w:sectPr>
      </w:pPr>
    </w:p>
    <w:p w:rsidR="0029024B" w:rsidRPr="006315A7" w:rsidRDefault="006315A7">
      <w:pPr>
        <w:pStyle w:val="ListParagraph"/>
        <w:numPr>
          <w:ilvl w:val="1"/>
          <w:numId w:val="15"/>
        </w:numPr>
        <w:tabs>
          <w:tab w:val="left" w:pos="720"/>
        </w:tabs>
        <w:spacing w:line="244" w:lineRule="auto"/>
        <w:ind w:right="217"/>
        <w:jc w:val="both"/>
        <w:rPr>
          <w:sz w:val="20"/>
        </w:rPr>
      </w:pPr>
      <w:r w:rsidRPr="006315A7">
        <w:rPr>
          <w:spacing w:val="-1"/>
          <w:sz w:val="20"/>
        </w:rPr>
        <w:lastRenderedPageBreak/>
        <w:t>The</w:t>
      </w:r>
      <w:r w:rsidRPr="006315A7">
        <w:rPr>
          <w:spacing w:val="-10"/>
          <w:sz w:val="20"/>
        </w:rPr>
        <w:t xml:space="preserve"> </w:t>
      </w:r>
      <w:r w:rsidRPr="006315A7">
        <w:rPr>
          <w:spacing w:val="-1"/>
          <w:sz w:val="20"/>
        </w:rPr>
        <w:t>Supplier</w:t>
      </w:r>
      <w:r w:rsidRPr="006315A7">
        <w:rPr>
          <w:spacing w:val="-11"/>
          <w:sz w:val="20"/>
        </w:rPr>
        <w:t xml:space="preserve"> </w:t>
      </w:r>
      <w:r w:rsidRPr="006315A7">
        <w:rPr>
          <w:spacing w:val="-1"/>
          <w:sz w:val="20"/>
        </w:rPr>
        <w:t>shall</w:t>
      </w:r>
      <w:r w:rsidRPr="006315A7">
        <w:rPr>
          <w:spacing w:val="-11"/>
          <w:sz w:val="20"/>
        </w:rPr>
        <w:t xml:space="preserve"> </w:t>
      </w:r>
      <w:r w:rsidRPr="006315A7">
        <w:rPr>
          <w:spacing w:val="-1"/>
          <w:sz w:val="20"/>
        </w:rPr>
        <w:t>not,</w:t>
      </w:r>
      <w:r w:rsidRPr="006315A7">
        <w:rPr>
          <w:spacing w:val="-12"/>
          <w:sz w:val="20"/>
        </w:rPr>
        <w:t xml:space="preserve"> </w:t>
      </w:r>
      <w:r w:rsidRPr="006315A7">
        <w:rPr>
          <w:spacing w:val="-1"/>
          <w:sz w:val="20"/>
        </w:rPr>
        <w:t>without</w:t>
      </w:r>
      <w:r w:rsidRPr="006315A7">
        <w:rPr>
          <w:spacing w:val="-11"/>
          <w:sz w:val="20"/>
        </w:rPr>
        <w:t xml:space="preserve"> </w:t>
      </w:r>
      <w:r w:rsidRPr="006315A7">
        <w:rPr>
          <w:spacing w:val="-1"/>
          <w:sz w:val="20"/>
        </w:rPr>
        <w:t>the</w:t>
      </w:r>
      <w:r w:rsidRPr="006315A7">
        <w:rPr>
          <w:spacing w:val="-12"/>
          <w:sz w:val="20"/>
        </w:rPr>
        <w:t xml:space="preserve"> </w:t>
      </w:r>
      <w:r w:rsidRPr="006315A7">
        <w:rPr>
          <w:spacing w:val="-1"/>
          <w:sz w:val="20"/>
        </w:rPr>
        <w:t>Purchaser's</w:t>
      </w:r>
      <w:r w:rsidRPr="006315A7">
        <w:rPr>
          <w:spacing w:val="-11"/>
          <w:sz w:val="20"/>
        </w:rPr>
        <w:t xml:space="preserve"> </w:t>
      </w:r>
      <w:r w:rsidRPr="006315A7">
        <w:rPr>
          <w:spacing w:val="-1"/>
          <w:sz w:val="20"/>
        </w:rPr>
        <w:t>prior</w:t>
      </w:r>
      <w:r w:rsidRPr="006315A7">
        <w:rPr>
          <w:spacing w:val="7"/>
          <w:sz w:val="20"/>
        </w:rPr>
        <w:t xml:space="preserve"> </w:t>
      </w:r>
      <w:r w:rsidRPr="006315A7">
        <w:rPr>
          <w:spacing w:val="-1"/>
          <w:sz w:val="20"/>
        </w:rPr>
        <w:t>written</w:t>
      </w:r>
      <w:r w:rsidRPr="006315A7">
        <w:rPr>
          <w:spacing w:val="-12"/>
          <w:sz w:val="20"/>
        </w:rPr>
        <w:t xml:space="preserve"> </w:t>
      </w:r>
      <w:r w:rsidRPr="006315A7">
        <w:rPr>
          <w:spacing w:val="-1"/>
          <w:sz w:val="20"/>
        </w:rPr>
        <w:t>consent,</w:t>
      </w:r>
      <w:r w:rsidRPr="006315A7">
        <w:rPr>
          <w:spacing w:val="-11"/>
          <w:sz w:val="20"/>
        </w:rPr>
        <w:t xml:space="preserve"> </w:t>
      </w:r>
      <w:r w:rsidRPr="006315A7">
        <w:rPr>
          <w:spacing w:val="-1"/>
          <w:sz w:val="20"/>
        </w:rPr>
        <w:t>make</w:t>
      </w:r>
      <w:r w:rsidRPr="006315A7">
        <w:rPr>
          <w:spacing w:val="-12"/>
          <w:sz w:val="20"/>
        </w:rPr>
        <w:t xml:space="preserve"> </w:t>
      </w:r>
      <w:r w:rsidRPr="006315A7">
        <w:rPr>
          <w:spacing w:val="-1"/>
          <w:sz w:val="20"/>
        </w:rPr>
        <w:t>use</w:t>
      </w:r>
      <w:r w:rsidRPr="006315A7">
        <w:rPr>
          <w:spacing w:val="-11"/>
          <w:sz w:val="20"/>
        </w:rPr>
        <w:t xml:space="preserve"> </w:t>
      </w:r>
      <w:r w:rsidRPr="006315A7">
        <w:rPr>
          <w:spacing w:val="-1"/>
          <w:sz w:val="20"/>
        </w:rPr>
        <w:t>of</w:t>
      </w:r>
      <w:r w:rsidRPr="006315A7">
        <w:rPr>
          <w:spacing w:val="-11"/>
          <w:sz w:val="20"/>
        </w:rPr>
        <w:t xml:space="preserve"> </w:t>
      </w:r>
      <w:r w:rsidRPr="006315A7">
        <w:rPr>
          <w:spacing w:val="-1"/>
          <w:sz w:val="20"/>
        </w:rPr>
        <w:t>any</w:t>
      </w:r>
      <w:r w:rsidRPr="006315A7">
        <w:rPr>
          <w:spacing w:val="-12"/>
          <w:sz w:val="20"/>
        </w:rPr>
        <w:t xml:space="preserve"> </w:t>
      </w:r>
      <w:r w:rsidRPr="006315A7">
        <w:rPr>
          <w:spacing w:val="-1"/>
          <w:sz w:val="20"/>
        </w:rPr>
        <w:t>document</w:t>
      </w:r>
      <w:r w:rsidRPr="006315A7">
        <w:rPr>
          <w:spacing w:val="-11"/>
          <w:sz w:val="20"/>
        </w:rPr>
        <w:t xml:space="preserve"> </w:t>
      </w:r>
      <w:r w:rsidRPr="006315A7">
        <w:rPr>
          <w:spacing w:val="-1"/>
          <w:sz w:val="20"/>
        </w:rPr>
        <w:t>or</w:t>
      </w:r>
      <w:r w:rsidRPr="006315A7">
        <w:rPr>
          <w:spacing w:val="-12"/>
          <w:sz w:val="20"/>
        </w:rPr>
        <w:t xml:space="preserve"> </w:t>
      </w:r>
      <w:r w:rsidRPr="006315A7">
        <w:rPr>
          <w:sz w:val="20"/>
        </w:rPr>
        <w:t>information</w:t>
      </w:r>
      <w:r w:rsidRPr="006315A7">
        <w:rPr>
          <w:spacing w:val="1"/>
          <w:sz w:val="20"/>
        </w:rPr>
        <w:t xml:space="preserve"> </w:t>
      </w:r>
      <w:r w:rsidRPr="006315A7">
        <w:rPr>
          <w:sz w:val="20"/>
        </w:rPr>
        <w:t>enumerated</w:t>
      </w:r>
      <w:r w:rsidRPr="006315A7">
        <w:rPr>
          <w:spacing w:val="-8"/>
          <w:sz w:val="20"/>
        </w:rPr>
        <w:t xml:space="preserve"> </w:t>
      </w:r>
      <w:r w:rsidRPr="006315A7">
        <w:rPr>
          <w:sz w:val="20"/>
        </w:rPr>
        <w:t>in</w:t>
      </w:r>
      <w:r w:rsidRPr="006315A7">
        <w:rPr>
          <w:spacing w:val="-6"/>
          <w:sz w:val="20"/>
        </w:rPr>
        <w:t xml:space="preserve"> </w:t>
      </w:r>
      <w:r w:rsidRPr="006315A7">
        <w:rPr>
          <w:sz w:val="20"/>
        </w:rPr>
        <w:t>GCC</w:t>
      </w:r>
      <w:r w:rsidRPr="006315A7">
        <w:rPr>
          <w:spacing w:val="-7"/>
          <w:sz w:val="20"/>
        </w:rPr>
        <w:t xml:space="preserve"> </w:t>
      </w:r>
      <w:r w:rsidRPr="006315A7">
        <w:rPr>
          <w:sz w:val="20"/>
        </w:rPr>
        <w:t>Clause</w:t>
      </w:r>
      <w:r w:rsidRPr="006315A7">
        <w:rPr>
          <w:spacing w:val="-7"/>
          <w:sz w:val="20"/>
        </w:rPr>
        <w:t xml:space="preserve"> </w:t>
      </w:r>
      <w:r w:rsidRPr="006315A7">
        <w:rPr>
          <w:sz w:val="20"/>
        </w:rPr>
        <w:t>4.1</w:t>
      </w:r>
      <w:r w:rsidRPr="006315A7">
        <w:rPr>
          <w:spacing w:val="-7"/>
          <w:sz w:val="20"/>
        </w:rPr>
        <w:t xml:space="preserve"> </w:t>
      </w:r>
      <w:r w:rsidRPr="006315A7">
        <w:rPr>
          <w:sz w:val="20"/>
        </w:rPr>
        <w:t>except</w:t>
      </w:r>
      <w:r w:rsidRPr="006315A7">
        <w:rPr>
          <w:spacing w:val="-7"/>
          <w:sz w:val="20"/>
        </w:rPr>
        <w:t xml:space="preserve"> </w:t>
      </w:r>
      <w:r w:rsidRPr="006315A7">
        <w:rPr>
          <w:sz w:val="20"/>
        </w:rPr>
        <w:t>for</w:t>
      </w:r>
      <w:r w:rsidRPr="006315A7">
        <w:rPr>
          <w:spacing w:val="-7"/>
          <w:sz w:val="20"/>
        </w:rPr>
        <w:t xml:space="preserve"> </w:t>
      </w:r>
      <w:r w:rsidRPr="006315A7">
        <w:rPr>
          <w:sz w:val="20"/>
        </w:rPr>
        <w:t>purposes</w:t>
      </w:r>
      <w:r w:rsidRPr="006315A7">
        <w:rPr>
          <w:spacing w:val="-7"/>
          <w:sz w:val="20"/>
        </w:rPr>
        <w:t xml:space="preserve"> </w:t>
      </w:r>
      <w:r w:rsidRPr="006315A7">
        <w:rPr>
          <w:sz w:val="20"/>
        </w:rPr>
        <w:t>of</w:t>
      </w:r>
      <w:r w:rsidRPr="006315A7">
        <w:rPr>
          <w:spacing w:val="-8"/>
          <w:sz w:val="20"/>
        </w:rPr>
        <w:t xml:space="preserve"> </w:t>
      </w:r>
      <w:r w:rsidRPr="006315A7">
        <w:rPr>
          <w:sz w:val="20"/>
        </w:rPr>
        <w:t>performing</w:t>
      </w:r>
      <w:r w:rsidRPr="006315A7">
        <w:rPr>
          <w:spacing w:val="-7"/>
          <w:sz w:val="20"/>
        </w:rPr>
        <w:t xml:space="preserve"> </w:t>
      </w:r>
      <w:r w:rsidRPr="006315A7">
        <w:rPr>
          <w:sz w:val="20"/>
        </w:rPr>
        <w:t>the</w:t>
      </w:r>
      <w:r w:rsidRPr="006315A7">
        <w:rPr>
          <w:spacing w:val="-7"/>
          <w:sz w:val="20"/>
        </w:rPr>
        <w:t xml:space="preserve"> </w:t>
      </w:r>
      <w:r w:rsidRPr="006315A7">
        <w:rPr>
          <w:sz w:val="20"/>
        </w:rPr>
        <w:t>Contract.</w:t>
      </w:r>
    </w:p>
    <w:p w:rsidR="0029024B" w:rsidRPr="006315A7" w:rsidRDefault="0029024B">
      <w:pPr>
        <w:pStyle w:val="BodyText"/>
        <w:spacing w:before="9"/>
        <w:rPr>
          <w:sz w:val="19"/>
        </w:rPr>
      </w:pPr>
    </w:p>
    <w:p w:rsidR="0029024B" w:rsidRPr="006315A7" w:rsidRDefault="006315A7">
      <w:pPr>
        <w:pStyle w:val="ListParagraph"/>
        <w:numPr>
          <w:ilvl w:val="1"/>
          <w:numId w:val="15"/>
        </w:numPr>
        <w:tabs>
          <w:tab w:val="left" w:pos="720"/>
        </w:tabs>
        <w:spacing w:before="1" w:line="244" w:lineRule="auto"/>
        <w:ind w:right="216"/>
        <w:jc w:val="both"/>
        <w:rPr>
          <w:sz w:val="20"/>
        </w:rPr>
      </w:pPr>
      <w:r w:rsidRPr="006315A7">
        <w:rPr>
          <w:sz w:val="20"/>
        </w:rPr>
        <w:t>Any document, other than the Contract itself, enumerated in GCC Clause 4.1 shall remain the property of the</w:t>
      </w:r>
      <w:r w:rsidRPr="006315A7">
        <w:rPr>
          <w:spacing w:val="1"/>
          <w:sz w:val="20"/>
        </w:rPr>
        <w:t xml:space="preserve"> </w:t>
      </w:r>
      <w:r w:rsidRPr="006315A7">
        <w:rPr>
          <w:sz w:val="20"/>
        </w:rPr>
        <w:t>Purchaser and shall be returned (in all copies) to the Purchaser on completion of the Supplier's performance</w:t>
      </w:r>
      <w:r w:rsidRPr="006315A7">
        <w:rPr>
          <w:spacing w:val="1"/>
          <w:sz w:val="20"/>
        </w:rPr>
        <w:t xml:space="preserve"> </w:t>
      </w:r>
      <w:r w:rsidRPr="006315A7">
        <w:rPr>
          <w:sz w:val="20"/>
        </w:rPr>
        <w:t>under</w:t>
      </w:r>
      <w:r w:rsidRPr="006315A7">
        <w:rPr>
          <w:spacing w:val="-6"/>
          <w:sz w:val="20"/>
        </w:rPr>
        <w:t xml:space="preserve"> </w:t>
      </w:r>
      <w:r w:rsidRPr="006315A7">
        <w:rPr>
          <w:sz w:val="20"/>
        </w:rPr>
        <w:t>the</w:t>
      </w:r>
      <w:r w:rsidRPr="006315A7">
        <w:rPr>
          <w:spacing w:val="-6"/>
          <w:sz w:val="20"/>
        </w:rPr>
        <w:t xml:space="preserve"> </w:t>
      </w:r>
      <w:r w:rsidRPr="006315A7">
        <w:rPr>
          <w:sz w:val="20"/>
        </w:rPr>
        <w:t>Contract</w:t>
      </w:r>
      <w:r w:rsidRPr="006315A7">
        <w:rPr>
          <w:spacing w:val="-6"/>
          <w:sz w:val="20"/>
        </w:rPr>
        <w:t xml:space="preserve"> </w:t>
      </w:r>
      <w:r w:rsidRPr="006315A7">
        <w:rPr>
          <w:sz w:val="20"/>
        </w:rPr>
        <w:t>if</w:t>
      </w:r>
      <w:r w:rsidRPr="006315A7">
        <w:rPr>
          <w:spacing w:val="-5"/>
          <w:sz w:val="20"/>
        </w:rPr>
        <w:t xml:space="preserve"> </w:t>
      </w:r>
      <w:r w:rsidRPr="006315A7">
        <w:rPr>
          <w:sz w:val="20"/>
        </w:rPr>
        <w:t>so</w:t>
      </w:r>
      <w:r w:rsidRPr="006315A7">
        <w:rPr>
          <w:spacing w:val="-6"/>
          <w:sz w:val="20"/>
        </w:rPr>
        <w:t xml:space="preserve"> </w:t>
      </w:r>
      <w:r w:rsidRPr="006315A7">
        <w:rPr>
          <w:sz w:val="20"/>
        </w:rPr>
        <w:t>required</w:t>
      </w:r>
      <w:r w:rsidRPr="006315A7">
        <w:rPr>
          <w:spacing w:val="-5"/>
          <w:sz w:val="20"/>
        </w:rPr>
        <w:t xml:space="preserve"> </w:t>
      </w:r>
      <w:r w:rsidRPr="006315A7">
        <w:rPr>
          <w:sz w:val="20"/>
        </w:rPr>
        <w:t>by</w:t>
      </w:r>
      <w:r w:rsidRPr="006315A7">
        <w:rPr>
          <w:spacing w:val="-6"/>
          <w:sz w:val="20"/>
        </w:rPr>
        <w:t xml:space="preserve"> </w:t>
      </w:r>
      <w:r w:rsidRPr="006315A7">
        <w:rPr>
          <w:sz w:val="20"/>
        </w:rPr>
        <w:t>the</w:t>
      </w:r>
      <w:r w:rsidRPr="006315A7">
        <w:rPr>
          <w:spacing w:val="-6"/>
          <w:sz w:val="20"/>
        </w:rPr>
        <w:t xml:space="preserve"> </w:t>
      </w:r>
      <w:r w:rsidRPr="006315A7">
        <w:rPr>
          <w:sz w:val="20"/>
        </w:rPr>
        <w:t>Purchaser.</w:t>
      </w:r>
    </w:p>
    <w:p w:rsidR="0029024B" w:rsidRPr="006315A7" w:rsidRDefault="0029024B">
      <w:pPr>
        <w:pStyle w:val="BodyText"/>
        <w:spacing w:before="2"/>
      </w:pPr>
    </w:p>
    <w:p w:rsidR="0029024B" w:rsidRPr="006315A7" w:rsidRDefault="006315A7">
      <w:pPr>
        <w:pStyle w:val="ListParagraph"/>
        <w:numPr>
          <w:ilvl w:val="1"/>
          <w:numId w:val="15"/>
        </w:numPr>
        <w:tabs>
          <w:tab w:val="left" w:pos="760"/>
        </w:tabs>
        <w:spacing w:line="244" w:lineRule="auto"/>
        <w:ind w:left="760" w:right="217" w:hanging="540"/>
        <w:jc w:val="both"/>
        <w:rPr>
          <w:sz w:val="20"/>
        </w:rPr>
      </w:pPr>
      <w:r w:rsidRPr="006315A7">
        <w:rPr>
          <w:sz w:val="20"/>
        </w:rPr>
        <w:t>The supplier shall permit the Government to inspect the Supplier’s accounts and records relating to the</w:t>
      </w:r>
      <w:r w:rsidRPr="006315A7">
        <w:rPr>
          <w:spacing w:val="1"/>
          <w:sz w:val="20"/>
        </w:rPr>
        <w:t xml:space="preserve"> </w:t>
      </w:r>
      <w:r w:rsidRPr="006315A7">
        <w:rPr>
          <w:sz w:val="20"/>
        </w:rPr>
        <w:t>performance</w:t>
      </w:r>
      <w:r w:rsidRPr="006315A7">
        <w:rPr>
          <w:spacing w:val="-5"/>
          <w:sz w:val="20"/>
        </w:rPr>
        <w:t xml:space="preserve"> </w:t>
      </w:r>
      <w:r w:rsidRPr="006315A7">
        <w:rPr>
          <w:sz w:val="20"/>
        </w:rPr>
        <w:t>of</w:t>
      </w:r>
      <w:r w:rsidRPr="006315A7">
        <w:rPr>
          <w:spacing w:val="-4"/>
          <w:sz w:val="20"/>
        </w:rPr>
        <w:t xml:space="preserve"> </w:t>
      </w:r>
      <w:r w:rsidRPr="006315A7">
        <w:rPr>
          <w:sz w:val="20"/>
        </w:rPr>
        <w:t>the</w:t>
      </w:r>
      <w:r w:rsidRPr="006315A7">
        <w:rPr>
          <w:spacing w:val="-4"/>
          <w:sz w:val="20"/>
        </w:rPr>
        <w:t xml:space="preserve"> </w:t>
      </w:r>
      <w:r w:rsidRPr="006315A7">
        <w:rPr>
          <w:sz w:val="20"/>
        </w:rPr>
        <w:t>Supplier</w:t>
      </w:r>
      <w:r w:rsidRPr="006315A7">
        <w:rPr>
          <w:spacing w:val="-4"/>
          <w:sz w:val="20"/>
        </w:rPr>
        <w:t xml:space="preserve"> </w:t>
      </w:r>
      <w:r w:rsidRPr="006315A7">
        <w:rPr>
          <w:sz w:val="20"/>
        </w:rPr>
        <w:t>and</w:t>
      </w:r>
      <w:r w:rsidRPr="006315A7">
        <w:rPr>
          <w:spacing w:val="-4"/>
          <w:sz w:val="20"/>
        </w:rPr>
        <w:t xml:space="preserve"> </w:t>
      </w:r>
      <w:r w:rsidRPr="006315A7">
        <w:rPr>
          <w:sz w:val="20"/>
        </w:rPr>
        <w:t>to</w:t>
      </w:r>
      <w:r w:rsidRPr="006315A7">
        <w:rPr>
          <w:spacing w:val="-3"/>
          <w:sz w:val="20"/>
        </w:rPr>
        <w:t xml:space="preserve"> </w:t>
      </w:r>
      <w:r w:rsidRPr="006315A7">
        <w:rPr>
          <w:sz w:val="20"/>
        </w:rPr>
        <w:t>have</w:t>
      </w:r>
      <w:r w:rsidRPr="006315A7">
        <w:rPr>
          <w:spacing w:val="-4"/>
          <w:sz w:val="20"/>
        </w:rPr>
        <w:t xml:space="preserve"> </w:t>
      </w:r>
      <w:r w:rsidRPr="006315A7">
        <w:rPr>
          <w:sz w:val="20"/>
        </w:rPr>
        <w:t>them</w:t>
      </w:r>
      <w:r w:rsidRPr="006315A7">
        <w:rPr>
          <w:spacing w:val="-6"/>
          <w:sz w:val="20"/>
        </w:rPr>
        <w:t xml:space="preserve"> </w:t>
      </w:r>
      <w:r w:rsidRPr="006315A7">
        <w:rPr>
          <w:sz w:val="20"/>
        </w:rPr>
        <w:t>audited</w:t>
      </w:r>
      <w:r w:rsidRPr="006315A7">
        <w:rPr>
          <w:spacing w:val="-4"/>
          <w:sz w:val="20"/>
        </w:rPr>
        <w:t xml:space="preserve"> </w:t>
      </w:r>
      <w:r w:rsidRPr="006315A7">
        <w:rPr>
          <w:sz w:val="20"/>
        </w:rPr>
        <w:t>by</w:t>
      </w:r>
      <w:r w:rsidRPr="006315A7">
        <w:rPr>
          <w:spacing w:val="-6"/>
          <w:sz w:val="20"/>
        </w:rPr>
        <w:t xml:space="preserve"> </w:t>
      </w:r>
      <w:r w:rsidRPr="006315A7">
        <w:rPr>
          <w:sz w:val="20"/>
        </w:rPr>
        <w:t>auditors</w:t>
      </w:r>
      <w:r w:rsidRPr="006315A7">
        <w:rPr>
          <w:spacing w:val="-5"/>
          <w:sz w:val="20"/>
        </w:rPr>
        <w:t xml:space="preserve"> </w:t>
      </w:r>
      <w:r w:rsidRPr="006315A7">
        <w:rPr>
          <w:sz w:val="20"/>
        </w:rPr>
        <w:t>appointed</w:t>
      </w:r>
      <w:r w:rsidRPr="006315A7">
        <w:rPr>
          <w:spacing w:val="-5"/>
          <w:sz w:val="20"/>
        </w:rPr>
        <w:t xml:space="preserve"> </w:t>
      </w:r>
      <w:r w:rsidRPr="006315A7">
        <w:rPr>
          <w:sz w:val="20"/>
        </w:rPr>
        <w:t>by</w:t>
      </w:r>
      <w:r w:rsidRPr="006315A7">
        <w:rPr>
          <w:spacing w:val="-5"/>
          <w:sz w:val="20"/>
        </w:rPr>
        <w:t xml:space="preserve"> </w:t>
      </w:r>
      <w:r w:rsidRPr="006315A7">
        <w:rPr>
          <w:sz w:val="20"/>
        </w:rPr>
        <w:t>the</w:t>
      </w:r>
      <w:r w:rsidRPr="006315A7">
        <w:rPr>
          <w:spacing w:val="-5"/>
          <w:sz w:val="20"/>
        </w:rPr>
        <w:t xml:space="preserve"> </w:t>
      </w:r>
      <w:r w:rsidRPr="006315A7">
        <w:rPr>
          <w:sz w:val="20"/>
        </w:rPr>
        <w:t>Government,</w:t>
      </w:r>
      <w:r w:rsidRPr="006315A7">
        <w:rPr>
          <w:spacing w:val="-5"/>
          <w:sz w:val="20"/>
        </w:rPr>
        <w:t xml:space="preserve"> </w:t>
      </w:r>
      <w:r w:rsidRPr="006315A7">
        <w:rPr>
          <w:sz w:val="20"/>
        </w:rPr>
        <w:t>if</w:t>
      </w:r>
      <w:r w:rsidRPr="006315A7">
        <w:rPr>
          <w:spacing w:val="-5"/>
          <w:sz w:val="20"/>
        </w:rPr>
        <w:t xml:space="preserve"> </w:t>
      </w:r>
      <w:r w:rsidRPr="006315A7">
        <w:rPr>
          <w:sz w:val="20"/>
        </w:rPr>
        <w:t>so</w:t>
      </w:r>
      <w:r w:rsidRPr="006315A7">
        <w:rPr>
          <w:spacing w:val="-5"/>
          <w:sz w:val="20"/>
        </w:rPr>
        <w:t xml:space="preserve"> </w:t>
      </w:r>
      <w:r w:rsidRPr="006315A7">
        <w:rPr>
          <w:sz w:val="20"/>
        </w:rPr>
        <w:t>required</w:t>
      </w:r>
      <w:r w:rsidRPr="006315A7">
        <w:rPr>
          <w:spacing w:val="-47"/>
          <w:sz w:val="20"/>
        </w:rPr>
        <w:t xml:space="preserve"> </w:t>
      </w:r>
      <w:r w:rsidRPr="006315A7">
        <w:rPr>
          <w:sz w:val="20"/>
        </w:rPr>
        <w:t>by</w:t>
      </w:r>
      <w:r w:rsidRPr="006315A7">
        <w:rPr>
          <w:spacing w:val="-7"/>
          <w:sz w:val="20"/>
        </w:rPr>
        <w:t xml:space="preserve"> </w:t>
      </w:r>
      <w:r w:rsidRPr="006315A7">
        <w:rPr>
          <w:sz w:val="20"/>
        </w:rPr>
        <w:t>the</w:t>
      </w:r>
      <w:r w:rsidRPr="006315A7">
        <w:rPr>
          <w:spacing w:val="-4"/>
          <w:sz w:val="20"/>
        </w:rPr>
        <w:t xml:space="preserve"> </w:t>
      </w:r>
      <w:r w:rsidRPr="006315A7">
        <w:rPr>
          <w:sz w:val="20"/>
        </w:rPr>
        <w:t>Government.</w:t>
      </w:r>
    </w:p>
    <w:p w:rsidR="0029024B" w:rsidRPr="006315A7" w:rsidRDefault="0029024B">
      <w:pPr>
        <w:pStyle w:val="BodyText"/>
        <w:spacing w:before="6"/>
      </w:pPr>
    </w:p>
    <w:p w:rsidR="0029024B" w:rsidRPr="006315A7" w:rsidRDefault="006315A7">
      <w:pPr>
        <w:pStyle w:val="Heading1"/>
        <w:numPr>
          <w:ilvl w:val="0"/>
          <w:numId w:val="15"/>
        </w:numPr>
        <w:tabs>
          <w:tab w:val="left" w:pos="720"/>
          <w:tab w:val="left" w:pos="721"/>
        </w:tabs>
        <w:ind w:left="720" w:hanging="501"/>
      </w:pPr>
      <w:r w:rsidRPr="006315A7">
        <w:rPr>
          <w:spacing w:val="-2"/>
        </w:rPr>
        <w:t>Patent</w:t>
      </w:r>
      <w:r w:rsidRPr="006315A7">
        <w:rPr>
          <w:spacing w:val="-11"/>
        </w:rPr>
        <w:t xml:space="preserve"> </w:t>
      </w:r>
      <w:r w:rsidRPr="006315A7">
        <w:rPr>
          <w:spacing w:val="-1"/>
        </w:rPr>
        <w:t>Rights</w:t>
      </w:r>
    </w:p>
    <w:p w:rsidR="0029024B" w:rsidRPr="006315A7" w:rsidRDefault="0029024B">
      <w:pPr>
        <w:pStyle w:val="BodyText"/>
        <w:spacing w:before="5"/>
        <w:rPr>
          <w:b/>
        </w:rPr>
      </w:pPr>
    </w:p>
    <w:p w:rsidR="0029024B" w:rsidRPr="006315A7" w:rsidRDefault="006315A7">
      <w:pPr>
        <w:pStyle w:val="ListParagraph"/>
        <w:numPr>
          <w:ilvl w:val="1"/>
          <w:numId w:val="15"/>
        </w:numPr>
        <w:tabs>
          <w:tab w:val="left" w:pos="721"/>
        </w:tabs>
        <w:spacing w:line="244" w:lineRule="auto"/>
        <w:ind w:right="217"/>
        <w:jc w:val="both"/>
        <w:rPr>
          <w:sz w:val="20"/>
        </w:rPr>
      </w:pPr>
      <w:r w:rsidRPr="006315A7">
        <w:rPr>
          <w:sz w:val="20"/>
        </w:rPr>
        <w:t>The</w:t>
      </w:r>
      <w:r w:rsidRPr="006315A7">
        <w:rPr>
          <w:spacing w:val="-12"/>
          <w:sz w:val="20"/>
        </w:rPr>
        <w:t xml:space="preserve"> </w:t>
      </w:r>
      <w:r w:rsidRPr="006315A7">
        <w:rPr>
          <w:sz w:val="20"/>
        </w:rPr>
        <w:t>Supplier</w:t>
      </w:r>
      <w:r w:rsidRPr="006315A7">
        <w:rPr>
          <w:spacing w:val="-11"/>
          <w:sz w:val="20"/>
        </w:rPr>
        <w:t xml:space="preserve"> </w:t>
      </w:r>
      <w:r w:rsidRPr="006315A7">
        <w:rPr>
          <w:sz w:val="20"/>
        </w:rPr>
        <w:t>shall</w:t>
      </w:r>
      <w:r w:rsidRPr="006315A7">
        <w:rPr>
          <w:spacing w:val="-11"/>
          <w:sz w:val="20"/>
        </w:rPr>
        <w:t xml:space="preserve"> </w:t>
      </w:r>
      <w:r w:rsidRPr="006315A7">
        <w:rPr>
          <w:sz w:val="20"/>
        </w:rPr>
        <w:t>indemnify</w:t>
      </w:r>
      <w:r w:rsidRPr="006315A7">
        <w:rPr>
          <w:spacing w:val="-12"/>
          <w:sz w:val="20"/>
        </w:rPr>
        <w:t xml:space="preserve"> </w:t>
      </w:r>
      <w:r w:rsidRPr="006315A7">
        <w:rPr>
          <w:sz w:val="20"/>
        </w:rPr>
        <w:t>the</w:t>
      </w:r>
      <w:r w:rsidRPr="006315A7">
        <w:rPr>
          <w:spacing w:val="-12"/>
          <w:sz w:val="20"/>
        </w:rPr>
        <w:t xml:space="preserve"> </w:t>
      </w:r>
      <w:r w:rsidRPr="006315A7">
        <w:rPr>
          <w:sz w:val="20"/>
        </w:rPr>
        <w:t>Purchaser</w:t>
      </w:r>
      <w:r w:rsidRPr="006315A7">
        <w:rPr>
          <w:spacing w:val="-11"/>
          <w:sz w:val="20"/>
        </w:rPr>
        <w:t xml:space="preserve"> </w:t>
      </w:r>
      <w:r w:rsidRPr="006315A7">
        <w:rPr>
          <w:sz w:val="20"/>
        </w:rPr>
        <w:t>against</w:t>
      </w:r>
      <w:r w:rsidRPr="006315A7">
        <w:rPr>
          <w:spacing w:val="-12"/>
          <w:sz w:val="20"/>
        </w:rPr>
        <w:t xml:space="preserve"> </w:t>
      </w:r>
      <w:r w:rsidRPr="006315A7">
        <w:rPr>
          <w:sz w:val="20"/>
        </w:rPr>
        <w:t>all</w:t>
      </w:r>
      <w:r w:rsidRPr="006315A7">
        <w:rPr>
          <w:spacing w:val="-12"/>
          <w:sz w:val="20"/>
        </w:rPr>
        <w:t xml:space="preserve"> </w:t>
      </w:r>
      <w:r w:rsidRPr="006315A7">
        <w:rPr>
          <w:sz w:val="20"/>
        </w:rPr>
        <w:t>third-party</w:t>
      </w:r>
      <w:r w:rsidRPr="006315A7">
        <w:rPr>
          <w:spacing w:val="-12"/>
          <w:sz w:val="20"/>
        </w:rPr>
        <w:t xml:space="preserve"> </w:t>
      </w:r>
      <w:r w:rsidRPr="006315A7">
        <w:rPr>
          <w:sz w:val="20"/>
        </w:rPr>
        <w:t>claims</w:t>
      </w:r>
      <w:r w:rsidRPr="006315A7">
        <w:rPr>
          <w:spacing w:val="-12"/>
          <w:sz w:val="20"/>
        </w:rPr>
        <w:t xml:space="preserve"> </w:t>
      </w:r>
      <w:r w:rsidRPr="006315A7">
        <w:rPr>
          <w:sz w:val="20"/>
        </w:rPr>
        <w:t>of</w:t>
      </w:r>
      <w:r w:rsidRPr="006315A7">
        <w:rPr>
          <w:spacing w:val="-11"/>
          <w:sz w:val="20"/>
        </w:rPr>
        <w:t xml:space="preserve"> </w:t>
      </w:r>
      <w:r w:rsidRPr="006315A7">
        <w:rPr>
          <w:sz w:val="20"/>
        </w:rPr>
        <w:t>infringement</w:t>
      </w:r>
      <w:r w:rsidRPr="006315A7">
        <w:rPr>
          <w:spacing w:val="-12"/>
          <w:sz w:val="20"/>
        </w:rPr>
        <w:t xml:space="preserve"> </w:t>
      </w:r>
      <w:r w:rsidRPr="006315A7">
        <w:rPr>
          <w:sz w:val="20"/>
        </w:rPr>
        <w:t>of</w:t>
      </w:r>
      <w:r w:rsidRPr="006315A7">
        <w:rPr>
          <w:spacing w:val="-11"/>
          <w:sz w:val="20"/>
        </w:rPr>
        <w:t xml:space="preserve"> </w:t>
      </w:r>
      <w:r w:rsidRPr="006315A7">
        <w:rPr>
          <w:sz w:val="20"/>
        </w:rPr>
        <w:t>patent,</w:t>
      </w:r>
      <w:r w:rsidRPr="006315A7">
        <w:rPr>
          <w:spacing w:val="-11"/>
          <w:sz w:val="20"/>
        </w:rPr>
        <w:t xml:space="preserve"> </w:t>
      </w:r>
      <w:r w:rsidRPr="006315A7">
        <w:rPr>
          <w:sz w:val="20"/>
        </w:rPr>
        <w:t>trademark</w:t>
      </w:r>
      <w:r w:rsidRPr="006315A7">
        <w:rPr>
          <w:spacing w:val="-11"/>
          <w:sz w:val="20"/>
        </w:rPr>
        <w:t xml:space="preserve"> </w:t>
      </w:r>
      <w:r w:rsidRPr="006315A7">
        <w:rPr>
          <w:sz w:val="20"/>
        </w:rPr>
        <w:t>or</w:t>
      </w:r>
      <w:r w:rsidRPr="006315A7">
        <w:rPr>
          <w:spacing w:val="-48"/>
          <w:sz w:val="20"/>
        </w:rPr>
        <w:t xml:space="preserve"> </w:t>
      </w:r>
      <w:r w:rsidRPr="006315A7">
        <w:rPr>
          <w:sz w:val="20"/>
        </w:rPr>
        <w:t>industrial</w:t>
      </w:r>
      <w:r w:rsidRPr="006315A7">
        <w:rPr>
          <w:spacing w:val="-8"/>
          <w:sz w:val="20"/>
        </w:rPr>
        <w:t xml:space="preserve"> </w:t>
      </w:r>
      <w:r w:rsidRPr="006315A7">
        <w:rPr>
          <w:sz w:val="20"/>
        </w:rPr>
        <w:t>design</w:t>
      </w:r>
      <w:r w:rsidRPr="006315A7">
        <w:rPr>
          <w:spacing w:val="-7"/>
          <w:sz w:val="20"/>
        </w:rPr>
        <w:t xml:space="preserve"> </w:t>
      </w:r>
      <w:r w:rsidRPr="006315A7">
        <w:rPr>
          <w:sz w:val="20"/>
        </w:rPr>
        <w:t>rights</w:t>
      </w:r>
      <w:r w:rsidRPr="006315A7">
        <w:rPr>
          <w:spacing w:val="-7"/>
          <w:sz w:val="20"/>
        </w:rPr>
        <w:t xml:space="preserve"> </w:t>
      </w:r>
      <w:r w:rsidRPr="006315A7">
        <w:rPr>
          <w:sz w:val="20"/>
        </w:rPr>
        <w:t>arising</w:t>
      </w:r>
      <w:r w:rsidRPr="006315A7">
        <w:rPr>
          <w:spacing w:val="-7"/>
          <w:sz w:val="20"/>
        </w:rPr>
        <w:t xml:space="preserve"> </w:t>
      </w:r>
      <w:r w:rsidRPr="006315A7">
        <w:rPr>
          <w:sz w:val="20"/>
        </w:rPr>
        <w:t>from</w:t>
      </w:r>
      <w:r w:rsidRPr="006315A7">
        <w:rPr>
          <w:spacing w:val="-9"/>
          <w:sz w:val="20"/>
        </w:rPr>
        <w:t xml:space="preserve"> </w:t>
      </w:r>
      <w:r w:rsidRPr="006315A7">
        <w:rPr>
          <w:sz w:val="20"/>
        </w:rPr>
        <w:t>use</w:t>
      </w:r>
      <w:r w:rsidRPr="006315A7">
        <w:rPr>
          <w:spacing w:val="-7"/>
          <w:sz w:val="20"/>
        </w:rPr>
        <w:t xml:space="preserve"> </w:t>
      </w:r>
      <w:r w:rsidRPr="006315A7">
        <w:rPr>
          <w:sz w:val="20"/>
        </w:rPr>
        <w:t>of</w:t>
      </w:r>
      <w:r w:rsidRPr="006315A7">
        <w:rPr>
          <w:spacing w:val="-7"/>
          <w:sz w:val="20"/>
        </w:rPr>
        <w:t xml:space="preserve"> </w:t>
      </w:r>
      <w:r w:rsidRPr="006315A7">
        <w:rPr>
          <w:sz w:val="20"/>
        </w:rPr>
        <w:t>the</w:t>
      </w:r>
      <w:r w:rsidRPr="006315A7">
        <w:rPr>
          <w:spacing w:val="-7"/>
          <w:sz w:val="20"/>
        </w:rPr>
        <w:t xml:space="preserve"> </w:t>
      </w:r>
      <w:r w:rsidRPr="006315A7">
        <w:rPr>
          <w:sz w:val="20"/>
        </w:rPr>
        <w:t>Goods</w:t>
      </w:r>
      <w:r w:rsidRPr="006315A7">
        <w:rPr>
          <w:spacing w:val="-7"/>
          <w:sz w:val="20"/>
        </w:rPr>
        <w:t xml:space="preserve"> </w:t>
      </w:r>
      <w:r w:rsidRPr="006315A7">
        <w:rPr>
          <w:sz w:val="20"/>
        </w:rPr>
        <w:t>or</w:t>
      </w:r>
      <w:r w:rsidRPr="006315A7">
        <w:rPr>
          <w:spacing w:val="-7"/>
          <w:sz w:val="20"/>
        </w:rPr>
        <w:t xml:space="preserve"> </w:t>
      </w:r>
      <w:r w:rsidRPr="006315A7">
        <w:rPr>
          <w:sz w:val="20"/>
        </w:rPr>
        <w:t>any</w:t>
      </w:r>
      <w:r w:rsidRPr="006315A7">
        <w:rPr>
          <w:spacing w:val="-8"/>
          <w:sz w:val="20"/>
        </w:rPr>
        <w:t xml:space="preserve"> </w:t>
      </w:r>
      <w:r w:rsidRPr="006315A7">
        <w:rPr>
          <w:sz w:val="20"/>
        </w:rPr>
        <w:t>part</w:t>
      </w:r>
      <w:r w:rsidRPr="006315A7">
        <w:rPr>
          <w:spacing w:val="-7"/>
          <w:sz w:val="20"/>
        </w:rPr>
        <w:t xml:space="preserve"> </w:t>
      </w:r>
      <w:r w:rsidRPr="006315A7">
        <w:rPr>
          <w:sz w:val="20"/>
        </w:rPr>
        <w:t>thereof</w:t>
      </w:r>
      <w:r w:rsidRPr="006315A7">
        <w:rPr>
          <w:spacing w:val="-8"/>
          <w:sz w:val="20"/>
        </w:rPr>
        <w:t xml:space="preserve"> </w:t>
      </w:r>
      <w:r w:rsidRPr="006315A7">
        <w:rPr>
          <w:sz w:val="20"/>
        </w:rPr>
        <w:t>in</w:t>
      </w:r>
      <w:r w:rsidRPr="006315A7">
        <w:rPr>
          <w:spacing w:val="-6"/>
          <w:sz w:val="20"/>
        </w:rPr>
        <w:t xml:space="preserve"> </w:t>
      </w:r>
      <w:r w:rsidRPr="006315A7">
        <w:rPr>
          <w:sz w:val="20"/>
        </w:rPr>
        <w:t>India.</w:t>
      </w:r>
    </w:p>
    <w:p w:rsidR="0029024B" w:rsidRPr="006315A7" w:rsidRDefault="0029024B">
      <w:pPr>
        <w:pStyle w:val="BodyText"/>
        <w:spacing w:before="7"/>
      </w:pPr>
    </w:p>
    <w:p w:rsidR="0029024B" w:rsidRPr="006315A7" w:rsidRDefault="006315A7">
      <w:pPr>
        <w:pStyle w:val="Heading1"/>
        <w:numPr>
          <w:ilvl w:val="0"/>
          <w:numId w:val="15"/>
        </w:numPr>
        <w:tabs>
          <w:tab w:val="left" w:pos="719"/>
          <w:tab w:val="left" w:pos="720"/>
        </w:tabs>
      </w:pPr>
      <w:r w:rsidRPr="006315A7">
        <w:rPr>
          <w:spacing w:val="-2"/>
        </w:rPr>
        <w:t>Performance</w:t>
      </w:r>
      <w:r w:rsidRPr="006315A7">
        <w:rPr>
          <w:spacing w:val="-10"/>
        </w:rPr>
        <w:t xml:space="preserve"> </w:t>
      </w:r>
      <w:r w:rsidRPr="006315A7">
        <w:rPr>
          <w:spacing w:val="-2"/>
        </w:rPr>
        <w:t>Security</w:t>
      </w:r>
    </w:p>
    <w:p w:rsidR="0029024B" w:rsidRPr="006315A7" w:rsidRDefault="0029024B">
      <w:pPr>
        <w:pStyle w:val="BodyText"/>
        <w:spacing w:before="5"/>
        <w:rPr>
          <w:b/>
        </w:rPr>
      </w:pPr>
    </w:p>
    <w:p w:rsidR="0029024B" w:rsidRPr="006315A7" w:rsidRDefault="006315A7">
      <w:pPr>
        <w:pStyle w:val="ListParagraph"/>
        <w:numPr>
          <w:ilvl w:val="1"/>
          <w:numId w:val="15"/>
        </w:numPr>
        <w:tabs>
          <w:tab w:val="left" w:pos="720"/>
        </w:tabs>
        <w:spacing w:before="1" w:line="244" w:lineRule="auto"/>
        <w:ind w:right="217"/>
        <w:jc w:val="both"/>
        <w:rPr>
          <w:sz w:val="20"/>
        </w:rPr>
      </w:pPr>
      <w:r w:rsidRPr="006315A7">
        <w:rPr>
          <w:spacing w:val="-1"/>
          <w:sz w:val="20"/>
        </w:rPr>
        <w:t>Within</w:t>
      </w:r>
      <w:r w:rsidRPr="006315A7">
        <w:rPr>
          <w:spacing w:val="-10"/>
          <w:sz w:val="20"/>
        </w:rPr>
        <w:t xml:space="preserve"> </w:t>
      </w:r>
      <w:r w:rsidRPr="006315A7">
        <w:rPr>
          <w:spacing w:val="-1"/>
          <w:sz w:val="20"/>
        </w:rPr>
        <w:t>21</w:t>
      </w:r>
      <w:r w:rsidRPr="006315A7">
        <w:rPr>
          <w:spacing w:val="-10"/>
          <w:sz w:val="20"/>
        </w:rPr>
        <w:t xml:space="preserve"> </w:t>
      </w:r>
      <w:r w:rsidRPr="006315A7">
        <w:rPr>
          <w:spacing w:val="-1"/>
          <w:sz w:val="20"/>
        </w:rPr>
        <w:t>days</w:t>
      </w:r>
      <w:r w:rsidRPr="006315A7">
        <w:rPr>
          <w:spacing w:val="-10"/>
          <w:sz w:val="20"/>
        </w:rPr>
        <w:t xml:space="preserve"> </w:t>
      </w:r>
      <w:r w:rsidRPr="006315A7">
        <w:rPr>
          <w:spacing w:val="-1"/>
          <w:sz w:val="20"/>
        </w:rPr>
        <w:t>of</w:t>
      </w:r>
      <w:r w:rsidRPr="006315A7">
        <w:rPr>
          <w:spacing w:val="-10"/>
          <w:sz w:val="20"/>
        </w:rPr>
        <w:t xml:space="preserve"> </w:t>
      </w:r>
      <w:r w:rsidRPr="006315A7">
        <w:rPr>
          <w:spacing w:val="-1"/>
          <w:sz w:val="20"/>
        </w:rPr>
        <w:t>receipt</w:t>
      </w:r>
      <w:r w:rsidRPr="006315A7">
        <w:rPr>
          <w:spacing w:val="-9"/>
          <w:sz w:val="20"/>
        </w:rPr>
        <w:t xml:space="preserve"> </w:t>
      </w:r>
      <w:r w:rsidRPr="006315A7">
        <w:rPr>
          <w:spacing w:val="-1"/>
          <w:sz w:val="20"/>
        </w:rPr>
        <w:t>of</w:t>
      </w:r>
      <w:r w:rsidRPr="006315A7">
        <w:rPr>
          <w:spacing w:val="-10"/>
          <w:sz w:val="20"/>
        </w:rPr>
        <w:t xml:space="preserve"> </w:t>
      </w:r>
      <w:r w:rsidRPr="006315A7">
        <w:rPr>
          <w:spacing w:val="-1"/>
          <w:sz w:val="20"/>
        </w:rPr>
        <w:t>the</w:t>
      </w:r>
      <w:r w:rsidRPr="006315A7">
        <w:rPr>
          <w:spacing w:val="-11"/>
          <w:sz w:val="20"/>
        </w:rPr>
        <w:t xml:space="preserve"> </w:t>
      </w:r>
      <w:r w:rsidRPr="006315A7">
        <w:rPr>
          <w:spacing w:val="-1"/>
          <w:sz w:val="20"/>
        </w:rPr>
        <w:t>notification</w:t>
      </w:r>
      <w:r w:rsidRPr="006315A7">
        <w:rPr>
          <w:spacing w:val="-11"/>
          <w:sz w:val="20"/>
        </w:rPr>
        <w:t xml:space="preserve"> </w:t>
      </w:r>
      <w:r w:rsidRPr="006315A7">
        <w:rPr>
          <w:spacing w:val="-1"/>
          <w:sz w:val="20"/>
        </w:rPr>
        <w:t>of</w:t>
      </w:r>
      <w:r w:rsidRPr="006315A7">
        <w:rPr>
          <w:spacing w:val="-12"/>
          <w:sz w:val="20"/>
        </w:rPr>
        <w:t xml:space="preserve"> </w:t>
      </w:r>
      <w:r w:rsidRPr="006315A7">
        <w:rPr>
          <w:spacing w:val="-1"/>
          <w:sz w:val="20"/>
        </w:rPr>
        <w:t>contract</w:t>
      </w:r>
      <w:r w:rsidRPr="006315A7">
        <w:rPr>
          <w:spacing w:val="-11"/>
          <w:sz w:val="20"/>
        </w:rPr>
        <w:t xml:space="preserve"> </w:t>
      </w:r>
      <w:r w:rsidRPr="006315A7">
        <w:rPr>
          <w:spacing w:val="-1"/>
          <w:sz w:val="20"/>
        </w:rPr>
        <w:t>award,</w:t>
      </w:r>
      <w:r w:rsidRPr="006315A7">
        <w:rPr>
          <w:spacing w:val="-12"/>
          <w:sz w:val="20"/>
        </w:rPr>
        <w:t xml:space="preserve"> </w:t>
      </w:r>
      <w:r w:rsidRPr="006315A7">
        <w:rPr>
          <w:spacing w:val="-1"/>
          <w:sz w:val="20"/>
        </w:rPr>
        <w:t>the</w:t>
      </w:r>
      <w:r w:rsidRPr="006315A7">
        <w:rPr>
          <w:spacing w:val="-11"/>
          <w:sz w:val="20"/>
        </w:rPr>
        <w:t xml:space="preserve"> </w:t>
      </w:r>
      <w:r w:rsidRPr="006315A7">
        <w:rPr>
          <w:spacing w:val="-1"/>
          <w:sz w:val="20"/>
        </w:rPr>
        <w:t>Supplier</w:t>
      </w:r>
      <w:r w:rsidRPr="006315A7">
        <w:rPr>
          <w:spacing w:val="-12"/>
          <w:sz w:val="20"/>
        </w:rPr>
        <w:t xml:space="preserve"> </w:t>
      </w:r>
      <w:r w:rsidRPr="006315A7">
        <w:rPr>
          <w:spacing w:val="-1"/>
          <w:sz w:val="20"/>
        </w:rPr>
        <w:t>shall</w:t>
      </w:r>
      <w:r w:rsidRPr="006315A7">
        <w:rPr>
          <w:spacing w:val="-11"/>
          <w:sz w:val="20"/>
        </w:rPr>
        <w:t xml:space="preserve"> </w:t>
      </w:r>
      <w:r w:rsidRPr="006315A7">
        <w:rPr>
          <w:spacing w:val="-1"/>
          <w:sz w:val="20"/>
        </w:rPr>
        <w:t>furnish</w:t>
      </w:r>
      <w:r w:rsidRPr="006315A7">
        <w:rPr>
          <w:spacing w:val="-11"/>
          <w:sz w:val="20"/>
        </w:rPr>
        <w:t xml:space="preserve"> </w:t>
      </w:r>
      <w:r w:rsidRPr="006315A7">
        <w:rPr>
          <w:spacing w:val="-1"/>
          <w:sz w:val="20"/>
        </w:rPr>
        <w:t>Performance</w:t>
      </w:r>
      <w:r w:rsidRPr="006315A7">
        <w:rPr>
          <w:spacing w:val="-12"/>
          <w:sz w:val="20"/>
        </w:rPr>
        <w:t xml:space="preserve"> </w:t>
      </w:r>
      <w:r w:rsidRPr="006315A7">
        <w:rPr>
          <w:sz w:val="20"/>
        </w:rPr>
        <w:t>Security</w:t>
      </w:r>
      <w:r w:rsidRPr="006315A7">
        <w:rPr>
          <w:spacing w:val="-11"/>
          <w:sz w:val="20"/>
        </w:rPr>
        <w:t xml:space="preserve"> </w:t>
      </w:r>
      <w:r w:rsidRPr="006315A7">
        <w:rPr>
          <w:sz w:val="20"/>
        </w:rPr>
        <w:t>to</w:t>
      </w:r>
      <w:r w:rsidRPr="006315A7">
        <w:rPr>
          <w:spacing w:val="1"/>
          <w:sz w:val="20"/>
        </w:rPr>
        <w:t xml:space="preserve"> </w:t>
      </w:r>
      <w:r w:rsidRPr="006315A7">
        <w:rPr>
          <w:sz w:val="20"/>
        </w:rPr>
        <w:t xml:space="preserve">the Purchaser for an amount of </w:t>
      </w:r>
      <w:r w:rsidR="00EE4B2C" w:rsidRPr="00EE4B2C">
        <w:rPr>
          <w:b/>
          <w:sz w:val="20"/>
          <w:highlight w:val="yellow"/>
        </w:rPr>
        <w:t>10</w:t>
      </w:r>
      <w:r w:rsidRPr="00EE4B2C">
        <w:rPr>
          <w:b/>
          <w:sz w:val="20"/>
          <w:highlight w:val="yellow"/>
        </w:rPr>
        <w:t>%</w:t>
      </w:r>
      <w:r w:rsidRPr="006005A1">
        <w:rPr>
          <w:b/>
          <w:sz w:val="20"/>
          <w:highlight w:val="yellow"/>
        </w:rPr>
        <w:t xml:space="preserve"> of the Contract Value</w:t>
      </w:r>
      <w:r w:rsidRPr="006315A7">
        <w:rPr>
          <w:sz w:val="20"/>
        </w:rPr>
        <w:t>, valid up to 60 days after the date of completion of</w:t>
      </w:r>
      <w:r w:rsidRPr="006315A7">
        <w:rPr>
          <w:spacing w:val="1"/>
          <w:sz w:val="20"/>
        </w:rPr>
        <w:t xml:space="preserve"> </w:t>
      </w:r>
      <w:r w:rsidRPr="006315A7">
        <w:rPr>
          <w:spacing w:val="-1"/>
          <w:sz w:val="20"/>
        </w:rPr>
        <w:t>performance</w:t>
      </w:r>
      <w:r w:rsidRPr="006315A7">
        <w:rPr>
          <w:spacing w:val="-12"/>
          <w:sz w:val="20"/>
        </w:rPr>
        <w:t xml:space="preserve"> </w:t>
      </w:r>
      <w:r w:rsidRPr="006315A7">
        <w:rPr>
          <w:spacing w:val="-1"/>
          <w:sz w:val="20"/>
        </w:rPr>
        <w:t>obligations</w:t>
      </w:r>
      <w:r w:rsidRPr="006315A7">
        <w:rPr>
          <w:spacing w:val="-11"/>
          <w:sz w:val="20"/>
        </w:rPr>
        <w:t xml:space="preserve"> </w:t>
      </w:r>
      <w:r w:rsidRPr="006315A7">
        <w:rPr>
          <w:spacing w:val="-1"/>
          <w:sz w:val="20"/>
        </w:rPr>
        <w:t>including</w:t>
      </w:r>
      <w:r w:rsidRPr="006315A7">
        <w:rPr>
          <w:spacing w:val="-12"/>
          <w:sz w:val="20"/>
        </w:rPr>
        <w:t xml:space="preserve"> </w:t>
      </w:r>
      <w:r w:rsidRPr="006315A7">
        <w:rPr>
          <w:spacing w:val="-1"/>
          <w:sz w:val="20"/>
        </w:rPr>
        <w:t>Warranty</w:t>
      </w:r>
      <w:r w:rsidRPr="006315A7">
        <w:rPr>
          <w:spacing w:val="-11"/>
          <w:sz w:val="20"/>
        </w:rPr>
        <w:t xml:space="preserve"> </w:t>
      </w:r>
      <w:r w:rsidRPr="006315A7">
        <w:rPr>
          <w:spacing w:val="-1"/>
          <w:sz w:val="20"/>
        </w:rPr>
        <w:t>obligations.</w:t>
      </w:r>
      <w:r w:rsidRPr="006315A7">
        <w:rPr>
          <w:spacing w:val="-12"/>
          <w:sz w:val="20"/>
        </w:rPr>
        <w:t xml:space="preserve"> </w:t>
      </w:r>
      <w:r w:rsidRPr="006315A7">
        <w:rPr>
          <w:spacing w:val="-1"/>
          <w:sz w:val="20"/>
        </w:rPr>
        <w:t>In</w:t>
      </w:r>
      <w:r w:rsidRPr="006315A7">
        <w:rPr>
          <w:spacing w:val="-11"/>
          <w:sz w:val="20"/>
        </w:rPr>
        <w:t xml:space="preserve"> </w:t>
      </w:r>
      <w:r w:rsidRPr="006315A7">
        <w:rPr>
          <w:spacing w:val="-1"/>
          <w:sz w:val="20"/>
        </w:rPr>
        <w:t>the</w:t>
      </w:r>
      <w:r w:rsidRPr="006315A7">
        <w:rPr>
          <w:spacing w:val="-12"/>
          <w:sz w:val="20"/>
        </w:rPr>
        <w:t xml:space="preserve"> </w:t>
      </w:r>
      <w:r w:rsidRPr="006315A7">
        <w:rPr>
          <w:spacing w:val="-1"/>
          <w:sz w:val="20"/>
        </w:rPr>
        <w:t>event</w:t>
      </w:r>
      <w:r w:rsidRPr="006315A7">
        <w:rPr>
          <w:spacing w:val="-11"/>
          <w:sz w:val="20"/>
        </w:rPr>
        <w:t xml:space="preserve"> </w:t>
      </w:r>
      <w:r w:rsidRPr="006315A7">
        <w:rPr>
          <w:spacing w:val="-1"/>
          <w:sz w:val="20"/>
        </w:rPr>
        <w:t>of</w:t>
      </w:r>
      <w:r w:rsidRPr="006315A7">
        <w:rPr>
          <w:spacing w:val="-12"/>
          <w:sz w:val="20"/>
        </w:rPr>
        <w:t xml:space="preserve"> </w:t>
      </w:r>
      <w:r w:rsidRPr="006315A7">
        <w:rPr>
          <w:sz w:val="20"/>
        </w:rPr>
        <w:t>any</w:t>
      </w:r>
      <w:r w:rsidRPr="006315A7">
        <w:rPr>
          <w:spacing w:val="-12"/>
          <w:sz w:val="20"/>
        </w:rPr>
        <w:t xml:space="preserve"> </w:t>
      </w:r>
      <w:r w:rsidRPr="006315A7">
        <w:rPr>
          <w:sz w:val="20"/>
        </w:rPr>
        <w:t>correction</w:t>
      </w:r>
      <w:r w:rsidRPr="006315A7">
        <w:rPr>
          <w:spacing w:val="-12"/>
          <w:sz w:val="20"/>
        </w:rPr>
        <w:t xml:space="preserve"> </w:t>
      </w:r>
      <w:r w:rsidRPr="006315A7">
        <w:rPr>
          <w:sz w:val="20"/>
        </w:rPr>
        <w:t>of</w:t>
      </w:r>
      <w:r w:rsidRPr="006315A7">
        <w:rPr>
          <w:spacing w:val="-12"/>
          <w:sz w:val="20"/>
        </w:rPr>
        <w:t xml:space="preserve"> </w:t>
      </w:r>
      <w:r w:rsidRPr="006315A7">
        <w:rPr>
          <w:sz w:val="20"/>
        </w:rPr>
        <w:t>defects</w:t>
      </w:r>
      <w:r w:rsidRPr="006315A7">
        <w:rPr>
          <w:spacing w:val="-12"/>
          <w:sz w:val="20"/>
        </w:rPr>
        <w:t xml:space="preserve"> </w:t>
      </w:r>
      <w:r w:rsidRPr="006315A7">
        <w:rPr>
          <w:sz w:val="20"/>
        </w:rPr>
        <w:t>or</w:t>
      </w:r>
      <w:r w:rsidRPr="006315A7">
        <w:rPr>
          <w:spacing w:val="-13"/>
          <w:sz w:val="20"/>
        </w:rPr>
        <w:t xml:space="preserve"> </w:t>
      </w:r>
      <w:r w:rsidRPr="006315A7">
        <w:rPr>
          <w:sz w:val="20"/>
        </w:rPr>
        <w:t>replacement</w:t>
      </w:r>
      <w:r w:rsidRPr="006315A7">
        <w:rPr>
          <w:spacing w:val="1"/>
          <w:sz w:val="20"/>
        </w:rPr>
        <w:t xml:space="preserve"> </w:t>
      </w:r>
      <w:r w:rsidRPr="006315A7">
        <w:rPr>
          <w:sz w:val="20"/>
        </w:rPr>
        <w:t>of defective material during the Warranty period, the Warranty for the corrected/replaced material shall be</w:t>
      </w:r>
      <w:r w:rsidRPr="006315A7">
        <w:rPr>
          <w:spacing w:val="1"/>
          <w:sz w:val="20"/>
        </w:rPr>
        <w:t xml:space="preserve"> </w:t>
      </w:r>
      <w:r w:rsidRPr="006315A7">
        <w:rPr>
          <w:sz w:val="20"/>
        </w:rPr>
        <w:t>extended</w:t>
      </w:r>
      <w:r w:rsidRPr="006315A7">
        <w:rPr>
          <w:spacing w:val="-7"/>
          <w:sz w:val="20"/>
        </w:rPr>
        <w:t xml:space="preserve"> </w:t>
      </w:r>
      <w:r w:rsidRPr="006315A7">
        <w:rPr>
          <w:sz w:val="20"/>
        </w:rPr>
        <w:t>to</w:t>
      </w:r>
      <w:r w:rsidRPr="006315A7">
        <w:rPr>
          <w:spacing w:val="-7"/>
          <w:sz w:val="20"/>
        </w:rPr>
        <w:t xml:space="preserve"> </w:t>
      </w:r>
      <w:r w:rsidRPr="006315A7">
        <w:rPr>
          <w:sz w:val="20"/>
        </w:rPr>
        <w:t>a</w:t>
      </w:r>
      <w:r w:rsidRPr="006315A7">
        <w:rPr>
          <w:spacing w:val="-6"/>
          <w:sz w:val="20"/>
        </w:rPr>
        <w:t xml:space="preserve"> </w:t>
      </w:r>
      <w:r w:rsidRPr="006315A7">
        <w:rPr>
          <w:sz w:val="20"/>
        </w:rPr>
        <w:t>further</w:t>
      </w:r>
      <w:r w:rsidRPr="006315A7">
        <w:rPr>
          <w:spacing w:val="-7"/>
          <w:sz w:val="20"/>
        </w:rPr>
        <w:t xml:space="preserve"> </w:t>
      </w:r>
      <w:r w:rsidRPr="006315A7">
        <w:rPr>
          <w:sz w:val="20"/>
        </w:rPr>
        <w:t>period</w:t>
      </w:r>
      <w:r w:rsidRPr="006315A7">
        <w:rPr>
          <w:spacing w:val="-6"/>
          <w:sz w:val="20"/>
        </w:rPr>
        <w:t xml:space="preserve"> </w:t>
      </w:r>
      <w:r w:rsidRPr="006315A7">
        <w:rPr>
          <w:sz w:val="20"/>
        </w:rPr>
        <w:t>of</w:t>
      </w:r>
      <w:r w:rsidRPr="006315A7">
        <w:rPr>
          <w:spacing w:val="-8"/>
          <w:sz w:val="20"/>
        </w:rPr>
        <w:t xml:space="preserve"> </w:t>
      </w:r>
      <w:r w:rsidRPr="006315A7">
        <w:rPr>
          <w:sz w:val="20"/>
        </w:rPr>
        <w:t>12</w:t>
      </w:r>
      <w:r w:rsidRPr="006315A7">
        <w:rPr>
          <w:spacing w:val="-7"/>
          <w:sz w:val="20"/>
        </w:rPr>
        <w:t xml:space="preserve"> </w:t>
      </w:r>
      <w:r w:rsidRPr="006315A7">
        <w:rPr>
          <w:sz w:val="20"/>
        </w:rPr>
        <w:t>months</w:t>
      </w:r>
      <w:r w:rsidRPr="006315A7">
        <w:rPr>
          <w:spacing w:val="-7"/>
          <w:sz w:val="20"/>
        </w:rPr>
        <w:t xml:space="preserve"> </w:t>
      </w:r>
      <w:r w:rsidRPr="006315A7">
        <w:rPr>
          <w:sz w:val="20"/>
        </w:rPr>
        <w:t>and</w:t>
      </w:r>
      <w:r w:rsidRPr="006315A7">
        <w:rPr>
          <w:spacing w:val="-8"/>
          <w:sz w:val="20"/>
        </w:rPr>
        <w:t xml:space="preserve"> </w:t>
      </w:r>
      <w:r w:rsidRPr="006315A7">
        <w:rPr>
          <w:sz w:val="20"/>
        </w:rPr>
        <w:t>the</w:t>
      </w:r>
      <w:r w:rsidRPr="006315A7">
        <w:rPr>
          <w:spacing w:val="-7"/>
          <w:sz w:val="20"/>
        </w:rPr>
        <w:t xml:space="preserve"> </w:t>
      </w:r>
      <w:r w:rsidRPr="006315A7">
        <w:rPr>
          <w:sz w:val="20"/>
        </w:rPr>
        <w:t>Performance</w:t>
      </w:r>
      <w:r w:rsidRPr="006315A7">
        <w:rPr>
          <w:spacing w:val="-7"/>
          <w:sz w:val="20"/>
        </w:rPr>
        <w:t xml:space="preserve"> </w:t>
      </w:r>
      <w:r w:rsidRPr="006315A7">
        <w:rPr>
          <w:sz w:val="20"/>
        </w:rPr>
        <w:t>Bank</w:t>
      </w:r>
      <w:r w:rsidRPr="006315A7">
        <w:rPr>
          <w:spacing w:val="-8"/>
          <w:sz w:val="20"/>
        </w:rPr>
        <w:t xml:space="preserve"> </w:t>
      </w:r>
      <w:r w:rsidRPr="006315A7">
        <w:rPr>
          <w:sz w:val="20"/>
        </w:rPr>
        <w:t>Guarantee</w:t>
      </w:r>
      <w:r w:rsidRPr="006315A7">
        <w:rPr>
          <w:spacing w:val="-7"/>
          <w:sz w:val="20"/>
        </w:rPr>
        <w:t xml:space="preserve"> </w:t>
      </w:r>
      <w:r w:rsidRPr="006315A7">
        <w:rPr>
          <w:sz w:val="20"/>
        </w:rPr>
        <w:t>for</w:t>
      </w:r>
      <w:r w:rsidRPr="006315A7">
        <w:rPr>
          <w:spacing w:val="-8"/>
          <w:sz w:val="20"/>
        </w:rPr>
        <w:t xml:space="preserve"> </w:t>
      </w:r>
      <w:r w:rsidRPr="006315A7">
        <w:rPr>
          <w:sz w:val="20"/>
        </w:rPr>
        <w:t>proportionate</w:t>
      </w:r>
      <w:r w:rsidRPr="006315A7">
        <w:rPr>
          <w:spacing w:val="-8"/>
          <w:sz w:val="20"/>
        </w:rPr>
        <w:t xml:space="preserve"> </w:t>
      </w:r>
      <w:r w:rsidRPr="006315A7">
        <w:rPr>
          <w:sz w:val="20"/>
        </w:rPr>
        <w:t>value</w:t>
      </w:r>
      <w:r w:rsidRPr="006315A7">
        <w:rPr>
          <w:spacing w:val="-7"/>
          <w:sz w:val="20"/>
        </w:rPr>
        <w:t xml:space="preserve"> </w:t>
      </w:r>
      <w:r w:rsidRPr="006315A7">
        <w:rPr>
          <w:sz w:val="20"/>
        </w:rPr>
        <w:t>shall</w:t>
      </w:r>
      <w:r w:rsidRPr="006315A7">
        <w:rPr>
          <w:spacing w:val="-8"/>
          <w:sz w:val="20"/>
        </w:rPr>
        <w:t xml:space="preserve"> </w:t>
      </w:r>
      <w:r w:rsidRPr="006315A7">
        <w:rPr>
          <w:sz w:val="20"/>
        </w:rPr>
        <w:t>be</w:t>
      </w:r>
      <w:r w:rsidRPr="006315A7">
        <w:rPr>
          <w:spacing w:val="-48"/>
          <w:sz w:val="20"/>
        </w:rPr>
        <w:t xml:space="preserve"> </w:t>
      </w:r>
      <w:r w:rsidRPr="006315A7">
        <w:rPr>
          <w:sz w:val="20"/>
        </w:rPr>
        <w:t>extended</w:t>
      </w:r>
      <w:r w:rsidRPr="006315A7">
        <w:rPr>
          <w:spacing w:val="-7"/>
          <w:sz w:val="20"/>
        </w:rPr>
        <w:t xml:space="preserve"> </w:t>
      </w:r>
      <w:r w:rsidRPr="006315A7">
        <w:rPr>
          <w:sz w:val="20"/>
        </w:rPr>
        <w:t>60</w:t>
      </w:r>
      <w:r w:rsidRPr="006315A7">
        <w:rPr>
          <w:spacing w:val="-6"/>
          <w:sz w:val="20"/>
        </w:rPr>
        <w:t xml:space="preserve"> </w:t>
      </w:r>
      <w:r w:rsidRPr="006315A7">
        <w:rPr>
          <w:sz w:val="20"/>
        </w:rPr>
        <w:t>days</w:t>
      </w:r>
      <w:r w:rsidRPr="006315A7">
        <w:rPr>
          <w:spacing w:val="-6"/>
          <w:sz w:val="20"/>
        </w:rPr>
        <w:t xml:space="preserve"> </w:t>
      </w:r>
      <w:r w:rsidRPr="006315A7">
        <w:rPr>
          <w:sz w:val="20"/>
        </w:rPr>
        <w:t>over</w:t>
      </w:r>
      <w:r w:rsidRPr="006315A7">
        <w:rPr>
          <w:spacing w:val="-6"/>
          <w:sz w:val="20"/>
        </w:rPr>
        <w:t xml:space="preserve"> </w:t>
      </w:r>
      <w:r w:rsidRPr="006315A7">
        <w:rPr>
          <w:sz w:val="20"/>
        </w:rPr>
        <w:t>and</w:t>
      </w:r>
      <w:r w:rsidRPr="006315A7">
        <w:rPr>
          <w:spacing w:val="-6"/>
          <w:sz w:val="20"/>
        </w:rPr>
        <w:t xml:space="preserve"> </w:t>
      </w:r>
      <w:r w:rsidRPr="006315A7">
        <w:rPr>
          <w:sz w:val="20"/>
        </w:rPr>
        <w:t>above</w:t>
      </w:r>
      <w:r w:rsidRPr="006315A7">
        <w:rPr>
          <w:spacing w:val="-7"/>
          <w:sz w:val="20"/>
        </w:rPr>
        <w:t xml:space="preserve"> </w:t>
      </w:r>
      <w:r w:rsidRPr="006315A7">
        <w:rPr>
          <w:sz w:val="20"/>
        </w:rPr>
        <w:t>the</w:t>
      </w:r>
      <w:r w:rsidRPr="006315A7">
        <w:rPr>
          <w:spacing w:val="-6"/>
          <w:sz w:val="20"/>
        </w:rPr>
        <w:t xml:space="preserve"> </w:t>
      </w:r>
      <w:r w:rsidRPr="006315A7">
        <w:rPr>
          <w:sz w:val="20"/>
        </w:rPr>
        <w:t>initial</w:t>
      </w:r>
      <w:r w:rsidRPr="006315A7">
        <w:rPr>
          <w:spacing w:val="-7"/>
          <w:sz w:val="20"/>
        </w:rPr>
        <w:t xml:space="preserve"> </w:t>
      </w:r>
      <w:r w:rsidRPr="006315A7">
        <w:rPr>
          <w:sz w:val="20"/>
        </w:rPr>
        <w:t>Warranty</w:t>
      </w:r>
      <w:r w:rsidRPr="006315A7">
        <w:rPr>
          <w:spacing w:val="-6"/>
          <w:sz w:val="20"/>
        </w:rPr>
        <w:t xml:space="preserve"> </w:t>
      </w:r>
      <w:r w:rsidRPr="006315A7">
        <w:rPr>
          <w:sz w:val="20"/>
        </w:rPr>
        <w:t>period.</w:t>
      </w:r>
    </w:p>
    <w:p w:rsidR="0029024B" w:rsidRPr="006315A7" w:rsidRDefault="0029024B">
      <w:pPr>
        <w:pStyle w:val="BodyText"/>
      </w:pPr>
    </w:p>
    <w:p w:rsidR="0029024B" w:rsidRPr="006315A7" w:rsidRDefault="006315A7">
      <w:pPr>
        <w:pStyle w:val="ListParagraph"/>
        <w:numPr>
          <w:ilvl w:val="1"/>
          <w:numId w:val="15"/>
        </w:numPr>
        <w:tabs>
          <w:tab w:val="left" w:pos="720"/>
        </w:tabs>
        <w:spacing w:line="244" w:lineRule="auto"/>
        <w:ind w:right="216"/>
        <w:jc w:val="both"/>
        <w:rPr>
          <w:sz w:val="20"/>
        </w:rPr>
      </w:pPr>
      <w:r w:rsidRPr="006315A7">
        <w:rPr>
          <w:sz w:val="20"/>
        </w:rPr>
        <w:t>The proceeds of the performance security shall be payable to the Purchaser as compensation for any loss</w:t>
      </w:r>
      <w:r w:rsidRPr="006315A7">
        <w:rPr>
          <w:spacing w:val="1"/>
          <w:sz w:val="20"/>
        </w:rPr>
        <w:t xml:space="preserve"> </w:t>
      </w:r>
      <w:r w:rsidRPr="006315A7">
        <w:rPr>
          <w:sz w:val="20"/>
        </w:rPr>
        <w:t>resulting</w:t>
      </w:r>
      <w:r w:rsidRPr="006315A7">
        <w:rPr>
          <w:spacing w:val="-8"/>
          <w:sz w:val="20"/>
        </w:rPr>
        <w:t xml:space="preserve"> </w:t>
      </w:r>
      <w:r w:rsidRPr="006315A7">
        <w:rPr>
          <w:sz w:val="20"/>
        </w:rPr>
        <w:t>from</w:t>
      </w:r>
      <w:r w:rsidRPr="006315A7">
        <w:rPr>
          <w:spacing w:val="-10"/>
          <w:sz w:val="20"/>
        </w:rPr>
        <w:t xml:space="preserve"> </w:t>
      </w:r>
      <w:r w:rsidRPr="006315A7">
        <w:rPr>
          <w:sz w:val="20"/>
        </w:rPr>
        <w:t>the</w:t>
      </w:r>
      <w:r w:rsidRPr="006315A7">
        <w:rPr>
          <w:spacing w:val="-7"/>
          <w:sz w:val="20"/>
        </w:rPr>
        <w:t xml:space="preserve"> </w:t>
      </w:r>
      <w:r w:rsidRPr="006315A7">
        <w:rPr>
          <w:sz w:val="20"/>
        </w:rPr>
        <w:t>Supplier's</w:t>
      </w:r>
      <w:r w:rsidRPr="006315A7">
        <w:rPr>
          <w:spacing w:val="-8"/>
          <w:sz w:val="20"/>
        </w:rPr>
        <w:t xml:space="preserve"> </w:t>
      </w:r>
      <w:r w:rsidRPr="006315A7">
        <w:rPr>
          <w:sz w:val="20"/>
        </w:rPr>
        <w:t>failure</w:t>
      </w:r>
      <w:r w:rsidRPr="006315A7">
        <w:rPr>
          <w:spacing w:val="-7"/>
          <w:sz w:val="20"/>
        </w:rPr>
        <w:t xml:space="preserve"> </w:t>
      </w:r>
      <w:r w:rsidRPr="006315A7">
        <w:rPr>
          <w:sz w:val="20"/>
        </w:rPr>
        <w:t>to</w:t>
      </w:r>
      <w:r w:rsidRPr="006315A7">
        <w:rPr>
          <w:spacing w:val="-7"/>
          <w:sz w:val="20"/>
        </w:rPr>
        <w:t xml:space="preserve"> </w:t>
      </w:r>
      <w:r w:rsidRPr="006315A7">
        <w:rPr>
          <w:sz w:val="20"/>
        </w:rPr>
        <w:t>complete</w:t>
      </w:r>
      <w:r w:rsidRPr="006315A7">
        <w:rPr>
          <w:spacing w:val="-8"/>
          <w:sz w:val="20"/>
        </w:rPr>
        <w:t xml:space="preserve"> </w:t>
      </w:r>
      <w:r w:rsidRPr="006315A7">
        <w:rPr>
          <w:sz w:val="20"/>
        </w:rPr>
        <w:t>its</w:t>
      </w:r>
      <w:r w:rsidRPr="006315A7">
        <w:rPr>
          <w:spacing w:val="-7"/>
          <w:sz w:val="20"/>
        </w:rPr>
        <w:t xml:space="preserve"> </w:t>
      </w:r>
      <w:r w:rsidRPr="006315A7">
        <w:rPr>
          <w:sz w:val="20"/>
        </w:rPr>
        <w:t>obligations</w:t>
      </w:r>
      <w:r w:rsidRPr="006315A7">
        <w:rPr>
          <w:spacing w:val="-8"/>
          <w:sz w:val="20"/>
        </w:rPr>
        <w:t xml:space="preserve"> </w:t>
      </w:r>
      <w:r w:rsidRPr="006315A7">
        <w:rPr>
          <w:sz w:val="20"/>
        </w:rPr>
        <w:t>under</w:t>
      </w:r>
      <w:r w:rsidRPr="006315A7">
        <w:rPr>
          <w:spacing w:val="-7"/>
          <w:sz w:val="20"/>
        </w:rPr>
        <w:t xml:space="preserve"> </w:t>
      </w:r>
      <w:r w:rsidRPr="006315A7">
        <w:rPr>
          <w:sz w:val="20"/>
        </w:rPr>
        <w:t>the</w:t>
      </w:r>
      <w:r w:rsidRPr="006315A7">
        <w:rPr>
          <w:spacing w:val="-8"/>
          <w:sz w:val="20"/>
        </w:rPr>
        <w:t xml:space="preserve"> </w:t>
      </w:r>
      <w:r w:rsidRPr="006315A7">
        <w:rPr>
          <w:sz w:val="20"/>
        </w:rPr>
        <w:t>Contract.</w:t>
      </w:r>
    </w:p>
    <w:p w:rsidR="0029024B" w:rsidRPr="006315A7" w:rsidRDefault="0029024B">
      <w:pPr>
        <w:pStyle w:val="BodyText"/>
        <w:spacing w:before="3"/>
      </w:pPr>
    </w:p>
    <w:p w:rsidR="0029024B" w:rsidRPr="006315A7" w:rsidRDefault="006315A7">
      <w:pPr>
        <w:pStyle w:val="ListParagraph"/>
        <w:numPr>
          <w:ilvl w:val="1"/>
          <w:numId w:val="15"/>
        </w:numPr>
        <w:tabs>
          <w:tab w:val="left" w:pos="719"/>
          <w:tab w:val="left" w:pos="720"/>
        </w:tabs>
        <w:ind w:left="719" w:hanging="500"/>
        <w:rPr>
          <w:sz w:val="20"/>
        </w:rPr>
      </w:pPr>
      <w:r w:rsidRPr="006315A7">
        <w:rPr>
          <w:spacing w:val="-2"/>
          <w:sz w:val="20"/>
        </w:rPr>
        <w:t>The</w:t>
      </w:r>
      <w:r w:rsidRPr="006315A7">
        <w:rPr>
          <w:spacing w:val="-11"/>
          <w:sz w:val="20"/>
        </w:rPr>
        <w:t xml:space="preserve"> </w:t>
      </w:r>
      <w:r w:rsidRPr="006315A7">
        <w:rPr>
          <w:spacing w:val="-2"/>
          <w:sz w:val="20"/>
        </w:rPr>
        <w:t>Performance</w:t>
      </w:r>
      <w:r w:rsidRPr="006315A7">
        <w:rPr>
          <w:spacing w:val="-10"/>
          <w:sz w:val="20"/>
        </w:rPr>
        <w:t xml:space="preserve"> </w:t>
      </w:r>
      <w:r w:rsidRPr="006315A7">
        <w:rPr>
          <w:spacing w:val="-1"/>
          <w:sz w:val="20"/>
        </w:rPr>
        <w:t>Security</w:t>
      </w:r>
      <w:r w:rsidRPr="006315A7">
        <w:rPr>
          <w:spacing w:val="-12"/>
          <w:sz w:val="20"/>
        </w:rPr>
        <w:t xml:space="preserve"> </w:t>
      </w:r>
      <w:r w:rsidRPr="006315A7">
        <w:rPr>
          <w:spacing w:val="-1"/>
          <w:sz w:val="20"/>
        </w:rPr>
        <w:t>shall</w:t>
      </w:r>
      <w:r w:rsidRPr="006315A7">
        <w:rPr>
          <w:spacing w:val="-10"/>
          <w:sz w:val="20"/>
        </w:rPr>
        <w:t xml:space="preserve"> </w:t>
      </w:r>
      <w:r w:rsidRPr="006315A7">
        <w:rPr>
          <w:spacing w:val="-1"/>
          <w:sz w:val="20"/>
        </w:rPr>
        <w:t>be</w:t>
      </w:r>
      <w:r w:rsidRPr="006315A7">
        <w:rPr>
          <w:spacing w:val="-10"/>
          <w:sz w:val="20"/>
        </w:rPr>
        <w:t xml:space="preserve"> </w:t>
      </w:r>
      <w:r w:rsidRPr="006315A7">
        <w:rPr>
          <w:spacing w:val="-1"/>
          <w:sz w:val="20"/>
        </w:rPr>
        <w:t>denominated</w:t>
      </w:r>
      <w:r w:rsidRPr="006315A7">
        <w:rPr>
          <w:spacing w:val="-11"/>
          <w:sz w:val="20"/>
        </w:rPr>
        <w:t xml:space="preserve"> </w:t>
      </w:r>
      <w:r w:rsidRPr="006315A7">
        <w:rPr>
          <w:spacing w:val="-1"/>
          <w:sz w:val="20"/>
        </w:rPr>
        <w:t>in</w:t>
      </w:r>
      <w:r w:rsidRPr="006315A7">
        <w:rPr>
          <w:spacing w:val="-9"/>
          <w:sz w:val="20"/>
        </w:rPr>
        <w:t xml:space="preserve"> </w:t>
      </w:r>
      <w:r w:rsidRPr="006315A7">
        <w:rPr>
          <w:spacing w:val="-1"/>
          <w:sz w:val="20"/>
        </w:rPr>
        <w:t>Indian</w:t>
      </w:r>
      <w:r w:rsidRPr="006315A7">
        <w:rPr>
          <w:spacing w:val="-11"/>
          <w:sz w:val="20"/>
        </w:rPr>
        <w:t xml:space="preserve"> </w:t>
      </w:r>
      <w:r w:rsidRPr="006315A7">
        <w:rPr>
          <w:spacing w:val="-1"/>
          <w:sz w:val="20"/>
        </w:rPr>
        <w:t>Rupees</w:t>
      </w:r>
      <w:r w:rsidRPr="006315A7">
        <w:rPr>
          <w:spacing w:val="-10"/>
          <w:sz w:val="20"/>
        </w:rPr>
        <w:t xml:space="preserve"> </w:t>
      </w:r>
      <w:r w:rsidRPr="006315A7">
        <w:rPr>
          <w:spacing w:val="-1"/>
          <w:sz w:val="20"/>
        </w:rPr>
        <w:t>and</w:t>
      </w:r>
      <w:r w:rsidRPr="006315A7">
        <w:rPr>
          <w:spacing w:val="-11"/>
          <w:sz w:val="20"/>
        </w:rPr>
        <w:t xml:space="preserve"> </w:t>
      </w:r>
      <w:r w:rsidRPr="006315A7">
        <w:rPr>
          <w:spacing w:val="-1"/>
          <w:sz w:val="20"/>
        </w:rPr>
        <w:t>shall</w:t>
      </w:r>
      <w:r w:rsidRPr="006315A7">
        <w:rPr>
          <w:spacing w:val="-10"/>
          <w:sz w:val="20"/>
        </w:rPr>
        <w:t xml:space="preserve"> </w:t>
      </w:r>
      <w:r w:rsidRPr="006315A7">
        <w:rPr>
          <w:spacing w:val="-1"/>
          <w:sz w:val="20"/>
        </w:rPr>
        <w:t>be</w:t>
      </w:r>
      <w:r w:rsidRPr="006315A7">
        <w:rPr>
          <w:spacing w:val="-11"/>
          <w:sz w:val="20"/>
        </w:rPr>
        <w:t xml:space="preserve"> </w:t>
      </w:r>
      <w:r w:rsidRPr="006315A7">
        <w:rPr>
          <w:spacing w:val="-1"/>
          <w:sz w:val="20"/>
        </w:rPr>
        <w:t>in</w:t>
      </w:r>
      <w:r w:rsidRPr="006315A7">
        <w:rPr>
          <w:spacing w:val="-9"/>
          <w:sz w:val="20"/>
        </w:rPr>
        <w:t xml:space="preserve"> </w:t>
      </w:r>
      <w:r w:rsidRPr="006315A7">
        <w:rPr>
          <w:spacing w:val="-1"/>
          <w:sz w:val="20"/>
        </w:rPr>
        <w:t>one</w:t>
      </w:r>
      <w:r w:rsidRPr="006315A7">
        <w:rPr>
          <w:spacing w:val="-10"/>
          <w:sz w:val="20"/>
        </w:rPr>
        <w:t xml:space="preserve"> </w:t>
      </w:r>
      <w:r w:rsidRPr="006315A7">
        <w:rPr>
          <w:spacing w:val="-1"/>
          <w:sz w:val="20"/>
        </w:rPr>
        <w:t>of</w:t>
      </w:r>
      <w:r w:rsidRPr="006315A7">
        <w:rPr>
          <w:spacing w:val="-11"/>
          <w:sz w:val="20"/>
        </w:rPr>
        <w:t xml:space="preserve"> </w:t>
      </w:r>
      <w:r w:rsidRPr="006315A7">
        <w:rPr>
          <w:spacing w:val="-1"/>
          <w:sz w:val="20"/>
        </w:rPr>
        <w:t>the</w:t>
      </w:r>
      <w:r w:rsidRPr="006315A7">
        <w:rPr>
          <w:spacing w:val="-10"/>
          <w:sz w:val="20"/>
        </w:rPr>
        <w:t xml:space="preserve"> </w:t>
      </w:r>
      <w:r w:rsidRPr="006315A7">
        <w:rPr>
          <w:spacing w:val="-1"/>
          <w:sz w:val="20"/>
        </w:rPr>
        <w:t>following</w:t>
      </w:r>
      <w:r w:rsidRPr="006315A7">
        <w:rPr>
          <w:spacing w:val="-11"/>
          <w:sz w:val="20"/>
        </w:rPr>
        <w:t xml:space="preserve"> </w:t>
      </w:r>
      <w:r w:rsidRPr="006315A7">
        <w:rPr>
          <w:spacing w:val="-1"/>
          <w:sz w:val="20"/>
        </w:rPr>
        <w:t>forms:</w:t>
      </w:r>
    </w:p>
    <w:p w:rsidR="0029024B" w:rsidRPr="006315A7" w:rsidRDefault="0029024B">
      <w:pPr>
        <w:pStyle w:val="BodyText"/>
        <w:spacing w:before="8"/>
      </w:pPr>
    </w:p>
    <w:p w:rsidR="0029024B" w:rsidRPr="006315A7" w:rsidRDefault="006315A7">
      <w:pPr>
        <w:pStyle w:val="ListParagraph"/>
        <w:numPr>
          <w:ilvl w:val="2"/>
          <w:numId w:val="15"/>
        </w:numPr>
        <w:tabs>
          <w:tab w:val="left" w:pos="1140"/>
          <w:tab w:val="left" w:pos="1141"/>
        </w:tabs>
        <w:spacing w:line="244" w:lineRule="auto"/>
        <w:ind w:right="214"/>
        <w:rPr>
          <w:sz w:val="20"/>
        </w:rPr>
      </w:pPr>
      <w:r w:rsidRPr="006315A7">
        <w:rPr>
          <w:sz w:val="20"/>
        </w:rPr>
        <w:t>A</w:t>
      </w:r>
      <w:r w:rsidRPr="006315A7">
        <w:rPr>
          <w:spacing w:val="11"/>
          <w:sz w:val="20"/>
        </w:rPr>
        <w:t xml:space="preserve"> </w:t>
      </w:r>
      <w:r w:rsidRPr="006315A7">
        <w:rPr>
          <w:sz w:val="20"/>
        </w:rPr>
        <w:t>Bank</w:t>
      </w:r>
      <w:r w:rsidRPr="006315A7">
        <w:rPr>
          <w:spacing w:val="12"/>
          <w:sz w:val="20"/>
        </w:rPr>
        <w:t xml:space="preserve"> </w:t>
      </w:r>
      <w:r w:rsidRPr="006315A7">
        <w:rPr>
          <w:sz w:val="20"/>
        </w:rPr>
        <w:t>guarantee</w:t>
      </w:r>
      <w:r w:rsidRPr="006315A7">
        <w:rPr>
          <w:spacing w:val="11"/>
          <w:sz w:val="20"/>
        </w:rPr>
        <w:t xml:space="preserve"> </w:t>
      </w:r>
      <w:r w:rsidRPr="006315A7">
        <w:rPr>
          <w:sz w:val="20"/>
        </w:rPr>
        <w:t>or</w:t>
      </w:r>
      <w:r w:rsidRPr="006315A7">
        <w:rPr>
          <w:spacing w:val="12"/>
          <w:sz w:val="20"/>
        </w:rPr>
        <w:t xml:space="preserve"> </w:t>
      </w:r>
      <w:r w:rsidRPr="006315A7">
        <w:rPr>
          <w:sz w:val="20"/>
        </w:rPr>
        <w:t>irrevocable</w:t>
      </w:r>
      <w:r w:rsidRPr="006315A7">
        <w:rPr>
          <w:spacing w:val="11"/>
          <w:sz w:val="20"/>
        </w:rPr>
        <w:t xml:space="preserve"> </w:t>
      </w:r>
      <w:r w:rsidRPr="006315A7">
        <w:rPr>
          <w:sz w:val="20"/>
        </w:rPr>
        <w:t>Letter</w:t>
      </w:r>
      <w:r w:rsidRPr="006315A7">
        <w:rPr>
          <w:spacing w:val="12"/>
          <w:sz w:val="20"/>
        </w:rPr>
        <w:t xml:space="preserve"> </w:t>
      </w:r>
      <w:r w:rsidRPr="006315A7">
        <w:rPr>
          <w:sz w:val="20"/>
        </w:rPr>
        <w:t>of</w:t>
      </w:r>
      <w:r w:rsidRPr="006315A7">
        <w:rPr>
          <w:spacing w:val="11"/>
          <w:sz w:val="20"/>
        </w:rPr>
        <w:t xml:space="preserve"> </w:t>
      </w:r>
      <w:r w:rsidRPr="006315A7">
        <w:rPr>
          <w:sz w:val="20"/>
        </w:rPr>
        <w:t>Credit,</w:t>
      </w:r>
      <w:r w:rsidRPr="006315A7">
        <w:rPr>
          <w:spacing w:val="12"/>
          <w:sz w:val="20"/>
        </w:rPr>
        <w:t xml:space="preserve"> </w:t>
      </w:r>
      <w:r w:rsidRPr="006315A7">
        <w:rPr>
          <w:sz w:val="20"/>
        </w:rPr>
        <w:t>issued</w:t>
      </w:r>
      <w:r w:rsidRPr="006315A7">
        <w:rPr>
          <w:spacing w:val="10"/>
          <w:sz w:val="20"/>
        </w:rPr>
        <w:t xml:space="preserve"> </w:t>
      </w:r>
      <w:r w:rsidRPr="006315A7">
        <w:rPr>
          <w:sz w:val="20"/>
        </w:rPr>
        <w:t>by</w:t>
      </w:r>
      <w:r w:rsidRPr="006315A7">
        <w:rPr>
          <w:spacing w:val="10"/>
          <w:sz w:val="20"/>
        </w:rPr>
        <w:t xml:space="preserve"> </w:t>
      </w:r>
      <w:r w:rsidRPr="006315A7">
        <w:rPr>
          <w:sz w:val="20"/>
        </w:rPr>
        <w:t>a</w:t>
      </w:r>
      <w:r w:rsidRPr="006315A7">
        <w:rPr>
          <w:spacing w:val="11"/>
          <w:sz w:val="20"/>
        </w:rPr>
        <w:t xml:space="preserve"> </w:t>
      </w:r>
      <w:r w:rsidRPr="006315A7">
        <w:rPr>
          <w:sz w:val="20"/>
        </w:rPr>
        <w:t>Nationalized/Scheduled</w:t>
      </w:r>
      <w:r w:rsidRPr="006315A7">
        <w:rPr>
          <w:spacing w:val="10"/>
          <w:sz w:val="20"/>
        </w:rPr>
        <w:t xml:space="preserve"> </w:t>
      </w:r>
      <w:r w:rsidRPr="006315A7">
        <w:rPr>
          <w:sz w:val="20"/>
        </w:rPr>
        <w:t>bank</w:t>
      </w:r>
      <w:r w:rsidRPr="006315A7">
        <w:rPr>
          <w:spacing w:val="11"/>
          <w:sz w:val="20"/>
        </w:rPr>
        <w:t xml:space="preserve"> </w:t>
      </w:r>
      <w:r w:rsidRPr="006315A7">
        <w:rPr>
          <w:sz w:val="20"/>
        </w:rPr>
        <w:t>in</w:t>
      </w:r>
      <w:r w:rsidRPr="006315A7">
        <w:rPr>
          <w:spacing w:val="11"/>
          <w:sz w:val="20"/>
        </w:rPr>
        <w:t xml:space="preserve"> </w:t>
      </w:r>
      <w:r w:rsidRPr="006315A7">
        <w:rPr>
          <w:sz w:val="20"/>
        </w:rPr>
        <w:t>the</w:t>
      </w:r>
      <w:r w:rsidRPr="006315A7">
        <w:rPr>
          <w:spacing w:val="11"/>
          <w:sz w:val="20"/>
        </w:rPr>
        <w:t xml:space="preserve"> </w:t>
      </w:r>
      <w:r w:rsidRPr="006315A7">
        <w:rPr>
          <w:sz w:val="20"/>
        </w:rPr>
        <w:t>form</w:t>
      </w:r>
      <w:r w:rsidRPr="006315A7">
        <w:rPr>
          <w:spacing w:val="-47"/>
          <w:sz w:val="20"/>
        </w:rPr>
        <w:t xml:space="preserve"> </w:t>
      </w:r>
      <w:r w:rsidRPr="006315A7">
        <w:rPr>
          <w:sz w:val="20"/>
        </w:rPr>
        <w:t>provided</w:t>
      </w:r>
      <w:r w:rsidRPr="006315A7">
        <w:rPr>
          <w:spacing w:val="-8"/>
          <w:sz w:val="20"/>
        </w:rPr>
        <w:t xml:space="preserve"> </w:t>
      </w:r>
      <w:r w:rsidRPr="006315A7">
        <w:rPr>
          <w:sz w:val="20"/>
        </w:rPr>
        <w:t>in</w:t>
      </w:r>
      <w:r w:rsidRPr="006315A7">
        <w:rPr>
          <w:spacing w:val="-8"/>
          <w:sz w:val="20"/>
        </w:rPr>
        <w:t xml:space="preserve"> </w:t>
      </w:r>
      <w:r w:rsidRPr="006315A7">
        <w:rPr>
          <w:sz w:val="20"/>
        </w:rPr>
        <w:t>the</w:t>
      </w:r>
      <w:r w:rsidRPr="006315A7">
        <w:rPr>
          <w:spacing w:val="-7"/>
          <w:sz w:val="20"/>
        </w:rPr>
        <w:t xml:space="preserve"> </w:t>
      </w:r>
      <w:r w:rsidRPr="006315A7">
        <w:rPr>
          <w:sz w:val="20"/>
        </w:rPr>
        <w:t>tender</w:t>
      </w:r>
      <w:r w:rsidRPr="006315A7">
        <w:rPr>
          <w:spacing w:val="-8"/>
          <w:sz w:val="20"/>
        </w:rPr>
        <w:t xml:space="preserve"> </w:t>
      </w:r>
      <w:r w:rsidRPr="006315A7">
        <w:rPr>
          <w:sz w:val="20"/>
        </w:rPr>
        <w:t>documents</w:t>
      </w:r>
      <w:r w:rsidRPr="006315A7">
        <w:rPr>
          <w:spacing w:val="-8"/>
          <w:sz w:val="20"/>
        </w:rPr>
        <w:t xml:space="preserve"> </w:t>
      </w:r>
      <w:r w:rsidRPr="006315A7">
        <w:rPr>
          <w:sz w:val="20"/>
        </w:rPr>
        <w:t>or</w:t>
      </w:r>
      <w:r w:rsidRPr="006315A7">
        <w:rPr>
          <w:spacing w:val="-7"/>
          <w:sz w:val="20"/>
        </w:rPr>
        <w:t xml:space="preserve"> </w:t>
      </w:r>
      <w:r w:rsidRPr="006315A7">
        <w:rPr>
          <w:sz w:val="20"/>
        </w:rPr>
        <w:t>another</w:t>
      </w:r>
      <w:r w:rsidRPr="006315A7">
        <w:rPr>
          <w:spacing w:val="-8"/>
          <w:sz w:val="20"/>
        </w:rPr>
        <w:t xml:space="preserve"> </w:t>
      </w:r>
      <w:r w:rsidRPr="006315A7">
        <w:rPr>
          <w:sz w:val="20"/>
        </w:rPr>
        <w:t>form</w:t>
      </w:r>
      <w:r w:rsidRPr="006315A7">
        <w:rPr>
          <w:spacing w:val="-10"/>
          <w:sz w:val="20"/>
        </w:rPr>
        <w:t xml:space="preserve"> </w:t>
      </w:r>
      <w:r w:rsidRPr="006315A7">
        <w:rPr>
          <w:sz w:val="20"/>
        </w:rPr>
        <w:t>acceptable</w:t>
      </w:r>
      <w:r w:rsidRPr="006315A7">
        <w:rPr>
          <w:spacing w:val="-7"/>
          <w:sz w:val="20"/>
        </w:rPr>
        <w:t xml:space="preserve"> </w:t>
      </w:r>
      <w:r w:rsidRPr="006315A7">
        <w:rPr>
          <w:sz w:val="20"/>
        </w:rPr>
        <w:t>to</w:t>
      </w:r>
      <w:r w:rsidRPr="006315A7">
        <w:rPr>
          <w:spacing w:val="-8"/>
          <w:sz w:val="20"/>
        </w:rPr>
        <w:t xml:space="preserve"> </w:t>
      </w:r>
      <w:r w:rsidRPr="006315A7">
        <w:rPr>
          <w:sz w:val="20"/>
        </w:rPr>
        <w:t>the</w:t>
      </w:r>
      <w:r w:rsidRPr="006315A7">
        <w:rPr>
          <w:spacing w:val="-8"/>
          <w:sz w:val="20"/>
        </w:rPr>
        <w:t xml:space="preserve"> </w:t>
      </w:r>
      <w:r w:rsidRPr="006315A7">
        <w:rPr>
          <w:sz w:val="20"/>
        </w:rPr>
        <w:t>Purchaser;</w:t>
      </w:r>
      <w:r w:rsidRPr="006315A7">
        <w:rPr>
          <w:spacing w:val="-7"/>
          <w:sz w:val="20"/>
        </w:rPr>
        <w:t xml:space="preserve"> </w:t>
      </w:r>
      <w:r w:rsidRPr="006315A7">
        <w:rPr>
          <w:sz w:val="20"/>
        </w:rPr>
        <w:t>or</w:t>
      </w:r>
    </w:p>
    <w:p w:rsidR="0029024B" w:rsidRPr="006315A7" w:rsidRDefault="0029024B">
      <w:pPr>
        <w:pStyle w:val="BodyText"/>
        <w:spacing w:before="3"/>
      </w:pPr>
    </w:p>
    <w:p w:rsidR="0029024B" w:rsidRPr="006315A7" w:rsidRDefault="006315A7">
      <w:pPr>
        <w:pStyle w:val="ListParagraph"/>
        <w:numPr>
          <w:ilvl w:val="2"/>
          <w:numId w:val="15"/>
        </w:numPr>
        <w:tabs>
          <w:tab w:val="left" w:pos="1076"/>
        </w:tabs>
        <w:spacing w:line="244" w:lineRule="auto"/>
        <w:ind w:left="1075" w:right="212" w:hanging="360"/>
        <w:rPr>
          <w:sz w:val="20"/>
        </w:rPr>
      </w:pPr>
      <w:r w:rsidRPr="006315A7">
        <w:rPr>
          <w:sz w:val="20"/>
        </w:rPr>
        <w:t xml:space="preserve">A cashier's check or Banker’s certified check, or crossed demand draft or pay order drawn in </w:t>
      </w:r>
      <w:proofErr w:type="spellStart"/>
      <w:r w:rsidRPr="006315A7">
        <w:rPr>
          <w:sz w:val="20"/>
        </w:rPr>
        <w:t>favour</w:t>
      </w:r>
      <w:proofErr w:type="spellEnd"/>
      <w:r w:rsidRPr="006315A7">
        <w:rPr>
          <w:sz w:val="20"/>
        </w:rPr>
        <w:t xml:space="preserve"> of the</w:t>
      </w:r>
      <w:r w:rsidRPr="006315A7">
        <w:rPr>
          <w:spacing w:val="-47"/>
          <w:sz w:val="20"/>
        </w:rPr>
        <w:t xml:space="preserve"> </w:t>
      </w:r>
      <w:r w:rsidRPr="006315A7">
        <w:rPr>
          <w:sz w:val="20"/>
        </w:rPr>
        <w:t>Purchaser.;</w:t>
      </w:r>
      <w:r w:rsidRPr="006315A7">
        <w:rPr>
          <w:spacing w:val="-6"/>
          <w:sz w:val="20"/>
        </w:rPr>
        <w:t xml:space="preserve"> </w:t>
      </w:r>
      <w:r w:rsidRPr="006315A7">
        <w:rPr>
          <w:sz w:val="20"/>
        </w:rPr>
        <w:t>or</w:t>
      </w:r>
    </w:p>
    <w:p w:rsidR="0029024B" w:rsidRPr="006315A7" w:rsidRDefault="006315A7">
      <w:pPr>
        <w:pStyle w:val="ListParagraph"/>
        <w:numPr>
          <w:ilvl w:val="2"/>
          <w:numId w:val="15"/>
        </w:numPr>
        <w:tabs>
          <w:tab w:val="left" w:pos="1076"/>
        </w:tabs>
        <w:spacing w:line="229" w:lineRule="exact"/>
        <w:ind w:left="1075" w:hanging="361"/>
        <w:rPr>
          <w:sz w:val="20"/>
        </w:rPr>
      </w:pPr>
      <w:r w:rsidRPr="006315A7">
        <w:rPr>
          <w:spacing w:val="-2"/>
          <w:sz w:val="20"/>
        </w:rPr>
        <w:t>Specified</w:t>
      </w:r>
      <w:r w:rsidRPr="006315A7">
        <w:rPr>
          <w:spacing w:val="-10"/>
          <w:sz w:val="20"/>
        </w:rPr>
        <w:t xml:space="preserve"> </w:t>
      </w:r>
      <w:r w:rsidRPr="006315A7">
        <w:rPr>
          <w:spacing w:val="-2"/>
          <w:sz w:val="20"/>
        </w:rPr>
        <w:t>small</w:t>
      </w:r>
      <w:r w:rsidRPr="006315A7">
        <w:rPr>
          <w:spacing w:val="-10"/>
          <w:sz w:val="20"/>
        </w:rPr>
        <w:t xml:space="preserve"> </w:t>
      </w:r>
      <w:r w:rsidRPr="006315A7">
        <w:rPr>
          <w:spacing w:val="-2"/>
          <w:sz w:val="20"/>
        </w:rPr>
        <w:t>savings</w:t>
      </w:r>
      <w:r w:rsidRPr="006315A7">
        <w:rPr>
          <w:spacing w:val="-10"/>
          <w:sz w:val="20"/>
        </w:rPr>
        <w:t xml:space="preserve"> </w:t>
      </w:r>
      <w:r w:rsidRPr="006315A7">
        <w:rPr>
          <w:spacing w:val="-2"/>
          <w:sz w:val="20"/>
        </w:rPr>
        <w:t>instruments</w:t>
      </w:r>
      <w:r w:rsidRPr="006315A7">
        <w:rPr>
          <w:spacing w:val="-10"/>
          <w:sz w:val="20"/>
        </w:rPr>
        <w:t xml:space="preserve"> </w:t>
      </w:r>
      <w:r w:rsidRPr="006315A7">
        <w:rPr>
          <w:spacing w:val="-2"/>
          <w:sz w:val="20"/>
        </w:rPr>
        <w:t>pledged</w:t>
      </w:r>
      <w:r w:rsidRPr="006315A7">
        <w:rPr>
          <w:spacing w:val="-9"/>
          <w:sz w:val="20"/>
        </w:rPr>
        <w:t xml:space="preserve"> </w:t>
      </w:r>
      <w:r w:rsidRPr="006315A7">
        <w:rPr>
          <w:spacing w:val="-1"/>
          <w:sz w:val="20"/>
        </w:rPr>
        <w:t>to</w:t>
      </w:r>
      <w:r w:rsidRPr="006315A7">
        <w:rPr>
          <w:spacing w:val="-9"/>
          <w:sz w:val="20"/>
        </w:rPr>
        <w:t xml:space="preserve"> </w:t>
      </w:r>
      <w:r w:rsidRPr="006315A7">
        <w:rPr>
          <w:spacing w:val="-1"/>
          <w:sz w:val="20"/>
        </w:rPr>
        <w:t>the</w:t>
      </w:r>
      <w:r w:rsidRPr="006315A7">
        <w:rPr>
          <w:spacing w:val="-10"/>
          <w:sz w:val="20"/>
        </w:rPr>
        <w:t xml:space="preserve"> </w:t>
      </w:r>
      <w:r w:rsidRPr="006315A7">
        <w:rPr>
          <w:spacing w:val="-1"/>
          <w:sz w:val="20"/>
        </w:rPr>
        <w:t>Purchaser.</w:t>
      </w:r>
    </w:p>
    <w:p w:rsidR="0029024B" w:rsidRPr="006315A7" w:rsidRDefault="0029024B">
      <w:pPr>
        <w:pStyle w:val="BodyText"/>
        <w:spacing w:before="8"/>
      </w:pPr>
    </w:p>
    <w:p w:rsidR="0029024B" w:rsidRPr="006315A7" w:rsidRDefault="006315A7">
      <w:pPr>
        <w:pStyle w:val="ListParagraph"/>
        <w:numPr>
          <w:ilvl w:val="1"/>
          <w:numId w:val="15"/>
        </w:numPr>
        <w:tabs>
          <w:tab w:val="left" w:pos="720"/>
        </w:tabs>
        <w:spacing w:line="244" w:lineRule="auto"/>
        <w:ind w:left="760" w:right="216" w:hanging="540"/>
        <w:jc w:val="both"/>
        <w:rPr>
          <w:sz w:val="20"/>
        </w:rPr>
      </w:pPr>
      <w:r w:rsidRPr="006315A7">
        <w:rPr>
          <w:spacing w:val="-1"/>
          <w:sz w:val="20"/>
        </w:rPr>
        <w:t>The</w:t>
      </w:r>
      <w:r w:rsidRPr="006315A7">
        <w:rPr>
          <w:spacing w:val="-12"/>
          <w:sz w:val="20"/>
        </w:rPr>
        <w:t xml:space="preserve"> </w:t>
      </w:r>
      <w:r w:rsidRPr="006315A7">
        <w:rPr>
          <w:spacing w:val="-1"/>
          <w:sz w:val="20"/>
        </w:rPr>
        <w:t>Performance</w:t>
      </w:r>
      <w:r w:rsidRPr="006315A7">
        <w:rPr>
          <w:spacing w:val="-11"/>
          <w:sz w:val="20"/>
        </w:rPr>
        <w:t xml:space="preserve"> </w:t>
      </w:r>
      <w:r w:rsidRPr="006315A7">
        <w:rPr>
          <w:spacing w:val="-1"/>
          <w:sz w:val="20"/>
        </w:rPr>
        <w:t>Security</w:t>
      </w:r>
      <w:r w:rsidRPr="006315A7">
        <w:rPr>
          <w:spacing w:val="-11"/>
          <w:sz w:val="20"/>
        </w:rPr>
        <w:t xml:space="preserve"> </w:t>
      </w:r>
      <w:r w:rsidRPr="006315A7">
        <w:rPr>
          <w:spacing w:val="-1"/>
          <w:sz w:val="20"/>
        </w:rPr>
        <w:t>will</w:t>
      </w:r>
      <w:r w:rsidRPr="006315A7">
        <w:rPr>
          <w:spacing w:val="-11"/>
          <w:sz w:val="20"/>
        </w:rPr>
        <w:t xml:space="preserve"> </w:t>
      </w:r>
      <w:r w:rsidRPr="006315A7">
        <w:rPr>
          <w:spacing w:val="-1"/>
          <w:sz w:val="20"/>
        </w:rPr>
        <w:t>be</w:t>
      </w:r>
      <w:r w:rsidRPr="006315A7">
        <w:rPr>
          <w:spacing w:val="-11"/>
          <w:sz w:val="20"/>
        </w:rPr>
        <w:t xml:space="preserve"> </w:t>
      </w:r>
      <w:r w:rsidRPr="006315A7">
        <w:rPr>
          <w:spacing w:val="-1"/>
          <w:sz w:val="20"/>
        </w:rPr>
        <w:t>discharged</w:t>
      </w:r>
      <w:r w:rsidRPr="006315A7">
        <w:rPr>
          <w:spacing w:val="-11"/>
          <w:sz w:val="20"/>
        </w:rPr>
        <w:t xml:space="preserve"> </w:t>
      </w:r>
      <w:r w:rsidRPr="006315A7">
        <w:rPr>
          <w:sz w:val="20"/>
        </w:rPr>
        <w:t>by</w:t>
      </w:r>
      <w:r w:rsidRPr="006315A7">
        <w:rPr>
          <w:spacing w:val="-11"/>
          <w:sz w:val="20"/>
        </w:rPr>
        <w:t xml:space="preserve"> </w:t>
      </w:r>
      <w:r w:rsidRPr="006315A7">
        <w:rPr>
          <w:sz w:val="20"/>
        </w:rPr>
        <w:t>the</w:t>
      </w:r>
      <w:r w:rsidRPr="006315A7">
        <w:rPr>
          <w:spacing w:val="-11"/>
          <w:sz w:val="20"/>
        </w:rPr>
        <w:t xml:space="preserve"> </w:t>
      </w:r>
      <w:r w:rsidRPr="006315A7">
        <w:rPr>
          <w:sz w:val="20"/>
        </w:rPr>
        <w:t>Purchaser</w:t>
      </w:r>
      <w:r w:rsidRPr="006315A7">
        <w:rPr>
          <w:spacing w:val="-11"/>
          <w:sz w:val="20"/>
        </w:rPr>
        <w:t xml:space="preserve"> </w:t>
      </w:r>
      <w:r w:rsidRPr="006315A7">
        <w:rPr>
          <w:sz w:val="20"/>
        </w:rPr>
        <w:t>and</w:t>
      </w:r>
      <w:r w:rsidRPr="006315A7">
        <w:rPr>
          <w:spacing w:val="-12"/>
          <w:sz w:val="20"/>
        </w:rPr>
        <w:t xml:space="preserve"> </w:t>
      </w:r>
      <w:r w:rsidRPr="006315A7">
        <w:rPr>
          <w:sz w:val="20"/>
        </w:rPr>
        <w:t>returned</w:t>
      </w:r>
      <w:r w:rsidRPr="006315A7">
        <w:rPr>
          <w:spacing w:val="-10"/>
          <w:sz w:val="20"/>
        </w:rPr>
        <w:t xml:space="preserve"> </w:t>
      </w:r>
      <w:r w:rsidRPr="006315A7">
        <w:rPr>
          <w:sz w:val="20"/>
        </w:rPr>
        <w:t>to</w:t>
      </w:r>
      <w:r w:rsidRPr="006315A7">
        <w:rPr>
          <w:spacing w:val="-11"/>
          <w:sz w:val="20"/>
        </w:rPr>
        <w:t xml:space="preserve"> </w:t>
      </w:r>
      <w:r w:rsidRPr="006315A7">
        <w:rPr>
          <w:sz w:val="20"/>
        </w:rPr>
        <w:t>the</w:t>
      </w:r>
      <w:r w:rsidRPr="006315A7">
        <w:rPr>
          <w:spacing w:val="-11"/>
          <w:sz w:val="20"/>
        </w:rPr>
        <w:t xml:space="preserve"> </w:t>
      </w:r>
      <w:r w:rsidRPr="006315A7">
        <w:rPr>
          <w:sz w:val="20"/>
        </w:rPr>
        <w:t>Supplier</w:t>
      </w:r>
      <w:r w:rsidRPr="006315A7">
        <w:rPr>
          <w:spacing w:val="-11"/>
          <w:sz w:val="20"/>
        </w:rPr>
        <w:t xml:space="preserve"> </w:t>
      </w:r>
      <w:r w:rsidRPr="006315A7">
        <w:rPr>
          <w:sz w:val="20"/>
        </w:rPr>
        <w:t>not</w:t>
      </w:r>
      <w:r w:rsidRPr="006315A7">
        <w:rPr>
          <w:spacing w:val="-11"/>
          <w:sz w:val="20"/>
        </w:rPr>
        <w:t xml:space="preserve"> </w:t>
      </w:r>
      <w:r w:rsidRPr="006315A7">
        <w:rPr>
          <w:sz w:val="20"/>
        </w:rPr>
        <w:t>later</w:t>
      </w:r>
      <w:r w:rsidRPr="006315A7">
        <w:rPr>
          <w:spacing w:val="-11"/>
          <w:sz w:val="20"/>
        </w:rPr>
        <w:t xml:space="preserve"> </w:t>
      </w:r>
      <w:r w:rsidRPr="006315A7">
        <w:rPr>
          <w:sz w:val="20"/>
        </w:rPr>
        <w:t>than</w:t>
      </w:r>
      <w:r w:rsidRPr="006315A7">
        <w:rPr>
          <w:spacing w:val="-12"/>
          <w:sz w:val="20"/>
        </w:rPr>
        <w:t xml:space="preserve"> </w:t>
      </w:r>
      <w:r w:rsidRPr="006315A7">
        <w:rPr>
          <w:sz w:val="20"/>
        </w:rPr>
        <w:t>60</w:t>
      </w:r>
      <w:r w:rsidRPr="006315A7">
        <w:rPr>
          <w:spacing w:val="-11"/>
          <w:sz w:val="20"/>
        </w:rPr>
        <w:t xml:space="preserve"> </w:t>
      </w:r>
      <w:r w:rsidRPr="006315A7">
        <w:rPr>
          <w:sz w:val="20"/>
        </w:rPr>
        <w:t>days</w:t>
      </w:r>
      <w:r w:rsidRPr="006315A7">
        <w:rPr>
          <w:spacing w:val="1"/>
          <w:sz w:val="20"/>
        </w:rPr>
        <w:t xml:space="preserve"> </w:t>
      </w:r>
      <w:r w:rsidRPr="006315A7">
        <w:rPr>
          <w:spacing w:val="-1"/>
          <w:sz w:val="20"/>
        </w:rPr>
        <w:t>following</w:t>
      </w:r>
      <w:r w:rsidRPr="006315A7">
        <w:rPr>
          <w:spacing w:val="-10"/>
          <w:sz w:val="20"/>
        </w:rPr>
        <w:t xml:space="preserve"> </w:t>
      </w:r>
      <w:r w:rsidRPr="006315A7">
        <w:rPr>
          <w:spacing w:val="-1"/>
          <w:sz w:val="20"/>
        </w:rPr>
        <w:t>the</w:t>
      </w:r>
      <w:r w:rsidRPr="006315A7">
        <w:rPr>
          <w:spacing w:val="-11"/>
          <w:sz w:val="20"/>
        </w:rPr>
        <w:t xml:space="preserve"> </w:t>
      </w:r>
      <w:r w:rsidRPr="006315A7">
        <w:rPr>
          <w:spacing w:val="-1"/>
          <w:sz w:val="20"/>
        </w:rPr>
        <w:t>date</w:t>
      </w:r>
      <w:r w:rsidRPr="006315A7">
        <w:rPr>
          <w:spacing w:val="-11"/>
          <w:sz w:val="20"/>
        </w:rPr>
        <w:t xml:space="preserve"> </w:t>
      </w:r>
      <w:r w:rsidRPr="006315A7">
        <w:rPr>
          <w:spacing w:val="-1"/>
          <w:sz w:val="20"/>
        </w:rPr>
        <w:t>of</w:t>
      </w:r>
      <w:r w:rsidRPr="006315A7">
        <w:rPr>
          <w:spacing w:val="-10"/>
          <w:sz w:val="20"/>
        </w:rPr>
        <w:t xml:space="preserve"> </w:t>
      </w:r>
      <w:r w:rsidRPr="006315A7">
        <w:rPr>
          <w:spacing w:val="-1"/>
          <w:sz w:val="20"/>
        </w:rPr>
        <w:t>completion</w:t>
      </w:r>
      <w:r w:rsidRPr="006315A7">
        <w:rPr>
          <w:spacing w:val="-11"/>
          <w:sz w:val="20"/>
        </w:rPr>
        <w:t xml:space="preserve"> </w:t>
      </w:r>
      <w:r w:rsidRPr="006315A7">
        <w:rPr>
          <w:spacing w:val="-1"/>
          <w:sz w:val="20"/>
        </w:rPr>
        <w:t>of</w:t>
      </w:r>
      <w:r w:rsidRPr="006315A7">
        <w:rPr>
          <w:spacing w:val="-10"/>
          <w:sz w:val="20"/>
        </w:rPr>
        <w:t xml:space="preserve"> </w:t>
      </w:r>
      <w:r w:rsidRPr="006315A7">
        <w:rPr>
          <w:spacing w:val="-1"/>
          <w:sz w:val="20"/>
        </w:rPr>
        <w:t>the</w:t>
      </w:r>
      <w:r w:rsidRPr="006315A7">
        <w:rPr>
          <w:spacing w:val="-10"/>
          <w:sz w:val="20"/>
        </w:rPr>
        <w:t xml:space="preserve"> </w:t>
      </w:r>
      <w:r w:rsidRPr="006315A7">
        <w:rPr>
          <w:spacing w:val="-1"/>
          <w:sz w:val="20"/>
        </w:rPr>
        <w:t>Supplier's</w:t>
      </w:r>
      <w:r w:rsidRPr="006315A7">
        <w:rPr>
          <w:spacing w:val="-11"/>
          <w:sz w:val="20"/>
        </w:rPr>
        <w:t xml:space="preserve"> </w:t>
      </w:r>
      <w:r w:rsidRPr="006315A7">
        <w:rPr>
          <w:sz w:val="20"/>
        </w:rPr>
        <w:t>performance</w:t>
      </w:r>
      <w:r w:rsidRPr="006315A7">
        <w:rPr>
          <w:spacing w:val="-10"/>
          <w:sz w:val="20"/>
        </w:rPr>
        <w:t xml:space="preserve"> </w:t>
      </w:r>
      <w:r w:rsidRPr="006315A7">
        <w:rPr>
          <w:sz w:val="20"/>
        </w:rPr>
        <w:t>obligations,</w:t>
      </w:r>
      <w:r w:rsidRPr="006315A7">
        <w:rPr>
          <w:spacing w:val="-11"/>
          <w:sz w:val="20"/>
        </w:rPr>
        <w:t xml:space="preserve"> </w:t>
      </w:r>
      <w:r w:rsidRPr="006315A7">
        <w:rPr>
          <w:sz w:val="20"/>
        </w:rPr>
        <w:t>including</w:t>
      </w:r>
      <w:r w:rsidRPr="006315A7">
        <w:rPr>
          <w:spacing w:val="-10"/>
          <w:sz w:val="20"/>
        </w:rPr>
        <w:t xml:space="preserve"> </w:t>
      </w:r>
      <w:r w:rsidRPr="006315A7">
        <w:rPr>
          <w:sz w:val="20"/>
        </w:rPr>
        <w:t>any</w:t>
      </w:r>
      <w:r w:rsidRPr="006315A7">
        <w:rPr>
          <w:spacing w:val="-11"/>
          <w:sz w:val="20"/>
        </w:rPr>
        <w:t xml:space="preserve"> </w:t>
      </w:r>
      <w:r w:rsidRPr="006315A7">
        <w:rPr>
          <w:sz w:val="20"/>
        </w:rPr>
        <w:t>Warranty</w:t>
      </w:r>
      <w:r w:rsidRPr="006315A7">
        <w:rPr>
          <w:spacing w:val="-12"/>
          <w:sz w:val="20"/>
        </w:rPr>
        <w:t xml:space="preserve"> </w:t>
      </w:r>
      <w:r w:rsidRPr="006315A7">
        <w:rPr>
          <w:sz w:val="20"/>
        </w:rPr>
        <w:t>obligations,</w:t>
      </w:r>
      <w:r w:rsidRPr="006315A7">
        <w:rPr>
          <w:spacing w:val="-47"/>
          <w:sz w:val="20"/>
        </w:rPr>
        <w:t xml:space="preserve"> </w:t>
      </w:r>
      <w:r w:rsidRPr="006315A7">
        <w:rPr>
          <w:sz w:val="20"/>
        </w:rPr>
        <w:t>under</w:t>
      </w:r>
      <w:r w:rsidRPr="006315A7">
        <w:rPr>
          <w:spacing w:val="-6"/>
          <w:sz w:val="20"/>
        </w:rPr>
        <w:t xml:space="preserve"> </w:t>
      </w:r>
      <w:r w:rsidRPr="006315A7">
        <w:rPr>
          <w:sz w:val="20"/>
        </w:rPr>
        <w:t>the</w:t>
      </w:r>
      <w:r w:rsidRPr="006315A7">
        <w:rPr>
          <w:spacing w:val="-5"/>
          <w:sz w:val="20"/>
        </w:rPr>
        <w:t xml:space="preserve"> </w:t>
      </w:r>
      <w:r w:rsidRPr="006315A7">
        <w:rPr>
          <w:sz w:val="20"/>
        </w:rPr>
        <w:t>Contract.</w:t>
      </w:r>
    </w:p>
    <w:p w:rsidR="0029024B" w:rsidRPr="006315A7" w:rsidRDefault="0029024B">
      <w:pPr>
        <w:pStyle w:val="BodyText"/>
        <w:spacing w:before="2"/>
      </w:pPr>
    </w:p>
    <w:p w:rsidR="0029024B" w:rsidRPr="006315A7" w:rsidRDefault="006315A7">
      <w:pPr>
        <w:pStyle w:val="ListParagraph"/>
        <w:numPr>
          <w:ilvl w:val="1"/>
          <w:numId w:val="15"/>
        </w:numPr>
        <w:tabs>
          <w:tab w:val="left" w:pos="720"/>
        </w:tabs>
        <w:spacing w:line="244" w:lineRule="auto"/>
        <w:ind w:left="760" w:right="217" w:hanging="540"/>
        <w:jc w:val="both"/>
        <w:rPr>
          <w:sz w:val="20"/>
        </w:rPr>
      </w:pPr>
      <w:r w:rsidRPr="006315A7">
        <w:rPr>
          <w:spacing w:val="-1"/>
          <w:sz w:val="20"/>
        </w:rPr>
        <w:t>In</w:t>
      </w:r>
      <w:r w:rsidRPr="006315A7">
        <w:rPr>
          <w:spacing w:val="-12"/>
          <w:sz w:val="20"/>
        </w:rPr>
        <w:t xml:space="preserve"> </w:t>
      </w:r>
      <w:r w:rsidRPr="006315A7">
        <w:rPr>
          <w:spacing w:val="-1"/>
          <w:sz w:val="20"/>
        </w:rPr>
        <w:t>the</w:t>
      </w:r>
      <w:r w:rsidRPr="006315A7">
        <w:rPr>
          <w:spacing w:val="-11"/>
          <w:sz w:val="20"/>
        </w:rPr>
        <w:t xml:space="preserve"> </w:t>
      </w:r>
      <w:r w:rsidRPr="006315A7">
        <w:rPr>
          <w:spacing w:val="-1"/>
          <w:sz w:val="20"/>
        </w:rPr>
        <w:t>event</w:t>
      </w:r>
      <w:r w:rsidRPr="006315A7">
        <w:rPr>
          <w:spacing w:val="-12"/>
          <w:sz w:val="20"/>
        </w:rPr>
        <w:t xml:space="preserve"> </w:t>
      </w:r>
      <w:r w:rsidRPr="006315A7">
        <w:rPr>
          <w:spacing w:val="-1"/>
          <w:sz w:val="20"/>
        </w:rPr>
        <w:t>of</w:t>
      </w:r>
      <w:r w:rsidRPr="006315A7">
        <w:rPr>
          <w:spacing w:val="-11"/>
          <w:sz w:val="20"/>
        </w:rPr>
        <w:t xml:space="preserve"> </w:t>
      </w:r>
      <w:r w:rsidRPr="006315A7">
        <w:rPr>
          <w:spacing w:val="-1"/>
          <w:sz w:val="20"/>
        </w:rPr>
        <w:t>any</w:t>
      </w:r>
      <w:r w:rsidRPr="006315A7">
        <w:rPr>
          <w:spacing w:val="-11"/>
          <w:sz w:val="20"/>
        </w:rPr>
        <w:t xml:space="preserve"> </w:t>
      </w:r>
      <w:r w:rsidRPr="006315A7">
        <w:rPr>
          <w:spacing w:val="-1"/>
          <w:sz w:val="20"/>
        </w:rPr>
        <w:t>contract</w:t>
      </w:r>
      <w:r w:rsidRPr="006315A7">
        <w:rPr>
          <w:spacing w:val="-12"/>
          <w:sz w:val="20"/>
        </w:rPr>
        <w:t xml:space="preserve"> </w:t>
      </w:r>
      <w:r w:rsidRPr="006315A7">
        <w:rPr>
          <w:sz w:val="20"/>
        </w:rPr>
        <w:t>amendment,</w:t>
      </w:r>
      <w:r w:rsidRPr="006315A7">
        <w:rPr>
          <w:spacing w:val="-11"/>
          <w:sz w:val="20"/>
        </w:rPr>
        <w:t xml:space="preserve"> </w:t>
      </w:r>
      <w:r w:rsidRPr="006315A7">
        <w:rPr>
          <w:sz w:val="20"/>
        </w:rPr>
        <w:t>the</w:t>
      </w:r>
      <w:r w:rsidRPr="006315A7">
        <w:rPr>
          <w:spacing w:val="-11"/>
          <w:sz w:val="20"/>
        </w:rPr>
        <w:t xml:space="preserve"> </w:t>
      </w:r>
      <w:r w:rsidRPr="006315A7">
        <w:rPr>
          <w:sz w:val="20"/>
        </w:rPr>
        <w:t>Supplier</w:t>
      </w:r>
      <w:r w:rsidRPr="006315A7">
        <w:rPr>
          <w:spacing w:val="-12"/>
          <w:sz w:val="20"/>
        </w:rPr>
        <w:t xml:space="preserve"> </w:t>
      </w:r>
      <w:r w:rsidRPr="006315A7">
        <w:rPr>
          <w:sz w:val="20"/>
        </w:rPr>
        <w:t>shall,</w:t>
      </w:r>
      <w:r w:rsidRPr="006315A7">
        <w:rPr>
          <w:spacing w:val="-12"/>
          <w:sz w:val="20"/>
        </w:rPr>
        <w:t xml:space="preserve"> </w:t>
      </w:r>
      <w:r w:rsidRPr="006315A7">
        <w:rPr>
          <w:sz w:val="20"/>
        </w:rPr>
        <w:t>within</w:t>
      </w:r>
      <w:r w:rsidRPr="006315A7">
        <w:rPr>
          <w:spacing w:val="-12"/>
          <w:sz w:val="20"/>
        </w:rPr>
        <w:t xml:space="preserve"> </w:t>
      </w:r>
      <w:r w:rsidRPr="006315A7">
        <w:rPr>
          <w:sz w:val="20"/>
        </w:rPr>
        <w:t>20</w:t>
      </w:r>
      <w:r w:rsidRPr="006315A7">
        <w:rPr>
          <w:spacing w:val="-12"/>
          <w:sz w:val="20"/>
        </w:rPr>
        <w:t xml:space="preserve"> </w:t>
      </w:r>
      <w:r w:rsidRPr="006315A7">
        <w:rPr>
          <w:sz w:val="20"/>
        </w:rPr>
        <w:t>days</w:t>
      </w:r>
      <w:r w:rsidRPr="006315A7">
        <w:rPr>
          <w:spacing w:val="-12"/>
          <w:sz w:val="20"/>
        </w:rPr>
        <w:t xml:space="preserve"> </w:t>
      </w:r>
      <w:r w:rsidRPr="006315A7">
        <w:rPr>
          <w:sz w:val="20"/>
        </w:rPr>
        <w:t>of</w:t>
      </w:r>
      <w:r w:rsidRPr="006315A7">
        <w:rPr>
          <w:spacing w:val="-12"/>
          <w:sz w:val="20"/>
        </w:rPr>
        <w:t xml:space="preserve"> </w:t>
      </w:r>
      <w:r w:rsidRPr="006315A7">
        <w:rPr>
          <w:sz w:val="20"/>
        </w:rPr>
        <w:t>receipt</w:t>
      </w:r>
      <w:r w:rsidRPr="006315A7">
        <w:rPr>
          <w:spacing w:val="-12"/>
          <w:sz w:val="20"/>
        </w:rPr>
        <w:t xml:space="preserve"> </w:t>
      </w:r>
      <w:r w:rsidRPr="006315A7">
        <w:rPr>
          <w:sz w:val="20"/>
        </w:rPr>
        <w:t>of</w:t>
      </w:r>
      <w:r w:rsidRPr="006315A7">
        <w:rPr>
          <w:spacing w:val="-12"/>
          <w:sz w:val="20"/>
        </w:rPr>
        <w:t xml:space="preserve"> </w:t>
      </w:r>
      <w:r w:rsidRPr="006315A7">
        <w:rPr>
          <w:sz w:val="20"/>
        </w:rPr>
        <w:t>such</w:t>
      </w:r>
      <w:r w:rsidRPr="006315A7">
        <w:rPr>
          <w:spacing w:val="-13"/>
          <w:sz w:val="20"/>
        </w:rPr>
        <w:t xml:space="preserve"> </w:t>
      </w:r>
      <w:r w:rsidRPr="006315A7">
        <w:rPr>
          <w:sz w:val="20"/>
        </w:rPr>
        <w:t>amendment,</w:t>
      </w:r>
      <w:r w:rsidRPr="006315A7">
        <w:rPr>
          <w:spacing w:val="-12"/>
          <w:sz w:val="20"/>
        </w:rPr>
        <w:t xml:space="preserve"> </w:t>
      </w:r>
      <w:r w:rsidRPr="006315A7">
        <w:rPr>
          <w:sz w:val="20"/>
        </w:rPr>
        <w:t>furnish</w:t>
      </w:r>
      <w:r w:rsidRPr="006315A7">
        <w:rPr>
          <w:spacing w:val="1"/>
          <w:sz w:val="20"/>
        </w:rPr>
        <w:t xml:space="preserve"> </w:t>
      </w:r>
      <w:r w:rsidRPr="006315A7">
        <w:rPr>
          <w:sz w:val="20"/>
        </w:rPr>
        <w:t>the amendment to the Performance Security, rendering the same valid for the duration of the Contract as</w:t>
      </w:r>
      <w:r w:rsidRPr="006315A7">
        <w:rPr>
          <w:spacing w:val="1"/>
          <w:sz w:val="20"/>
        </w:rPr>
        <w:t xml:space="preserve"> </w:t>
      </w:r>
      <w:r w:rsidRPr="006315A7">
        <w:rPr>
          <w:sz w:val="20"/>
        </w:rPr>
        <w:t>amended</w:t>
      </w:r>
      <w:r w:rsidRPr="006315A7">
        <w:rPr>
          <w:spacing w:val="-11"/>
          <w:sz w:val="20"/>
        </w:rPr>
        <w:t xml:space="preserve"> </w:t>
      </w:r>
      <w:r w:rsidRPr="006315A7">
        <w:rPr>
          <w:sz w:val="20"/>
        </w:rPr>
        <w:t>for</w:t>
      </w:r>
      <w:r w:rsidRPr="006315A7">
        <w:rPr>
          <w:spacing w:val="-11"/>
          <w:sz w:val="20"/>
        </w:rPr>
        <w:t xml:space="preserve"> </w:t>
      </w:r>
      <w:r w:rsidRPr="006315A7">
        <w:rPr>
          <w:sz w:val="20"/>
        </w:rPr>
        <w:t>60</w:t>
      </w:r>
      <w:r w:rsidRPr="006315A7">
        <w:rPr>
          <w:spacing w:val="-11"/>
          <w:sz w:val="20"/>
        </w:rPr>
        <w:t xml:space="preserve"> </w:t>
      </w:r>
      <w:r w:rsidRPr="006315A7">
        <w:rPr>
          <w:sz w:val="20"/>
        </w:rPr>
        <w:t>days</w:t>
      </w:r>
      <w:r w:rsidRPr="006315A7">
        <w:rPr>
          <w:spacing w:val="-11"/>
          <w:sz w:val="20"/>
        </w:rPr>
        <w:t xml:space="preserve"> </w:t>
      </w:r>
      <w:r w:rsidRPr="006315A7">
        <w:rPr>
          <w:sz w:val="20"/>
        </w:rPr>
        <w:t>after</w:t>
      </w:r>
      <w:r w:rsidRPr="006315A7">
        <w:rPr>
          <w:spacing w:val="-12"/>
          <w:sz w:val="20"/>
        </w:rPr>
        <w:t xml:space="preserve"> </w:t>
      </w:r>
      <w:r w:rsidRPr="006315A7">
        <w:rPr>
          <w:sz w:val="20"/>
        </w:rPr>
        <w:t>the</w:t>
      </w:r>
      <w:r w:rsidRPr="006315A7">
        <w:rPr>
          <w:spacing w:val="-10"/>
          <w:sz w:val="20"/>
        </w:rPr>
        <w:t xml:space="preserve"> </w:t>
      </w:r>
      <w:r w:rsidRPr="006315A7">
        <w:rPr>
          <w:sz w:val="20"/>
        </w:rPr>
        <w:t>completion</w:t>
      </w:r>
      <w:r w:rsidRPr="006315A7">
        <w:rPr>
          <w:spacing w:val="-11"/>
          <w:sz w:val="20"/>
        </w:rPr>
        <w:t xml:space="preserve"> </w:t>
      </w:r>
      <w:r w:rsidRPr="006315A7">
        <w:rPr>
          <w:sz w:val="20"/>
        </w:rPr>
        <w:t>of</w:t>
      </w:r>
      <w:r w:rsidRPr="006315A7">
        <w:rPr>
          <w:spacing w:val="-11"/>
          <w:sz w:val="20"/>
        </w:rPr>
        <w:t xml:space="preserve"> </w:t>
      </w:r>
      <w:r w:rsidRPr="006315A7">
        <w:rPr>
          <w:sz w:val="20"/>
        </w:rPr>
        <w:t>performance</w:t>
      </w:r>
      <w:r w:rsidRPr="006315A7">
        <w:rPr>
          <w:spacing w:val="-10"/>
          <w:sz w:val="20"/>
        </w:rPr>
        <w:t xml:space="preserve"> </w:t>
      </w:r>
      <w:r w:rsidRPr="006315A7">
        <w:rPr>
          <w:sz w:val="20"/>
        </w:rPr>
        <w:t>obligations</w:t>
      </w:r>
      <w:r w:rsidRPr="006315A7">
        <w:rPr>
          <w:spacing w:val="-12"/>
          <w:sz w:val="20"/>
        </w:rPr>
        <w:t xml:space="preserve"> </w:t>
      </w:r>
      <w:r w:rsidRPr="006315A7">
        <w:rPr>
          <w:sz w:val="20"/>
        </w:rPr>
        <w:t>including</w:t>
      </w:r>
      <w:r w:rsidRPr="006315A7">
        <w:rPr>
          <w:spacing w:val="-11"/>
          <w:sz w:val="20"/>
        </w:rPr>
        <w:t xml:space="preserve"> </w:t>
      </w:r>
      <w:r w:rsidRPr="006315A7">
        <w:rPr>
          <w:sz w:val="20"/>
        </w:rPr>
        <w:t>Warranty</w:t>
      </w:r>
      <w:r w:rsidRPr="006315A7">
        <w:rPr>
          <w:spacing w:val="-12"/>
          <w:sz w:val="20"/>
        </w:rPr>
        <w:t xml:space="preserve"> </w:t>
      </w:r>
      <w:r w:rsidRPr="006315A7">
        <w:rPr>
          <w:sz w:val="20"/>
        </w:rPr>
        <w:t>obligations.</w:t>
      </w:r>
    </w:p>
    <w:p w:rsidR="0029024B" w:rsidRPr="006315A7" w:rsidRDefault="0029024B">
      <w:pPr>
        <w:pStyle w:val="BodyText"/>
        <w:spacing w:before="6"/>
      </w:pPr>
    </w:p>
    <w:p w:rsidR="0029024B" w:rsidRPr="006315A7" w:rsidRDefault="006315A7">
      <w:pPr>
        <w:pStyle w:val="Heading1"/>
        <w:numPr>
          <w:ilvl w:val="0"/>
          <w:numId w:val="15"/>
        </w:numPr>
        <w:tabs>
          <w:tab w:val="left" w:pos="719"/>
          <w:tab w:val="left" w:pos="720"/>
        </w:tabs>
      </w:pPr>
      <w:r w:rsidRPr="006315A7">
        <w:rPr>
          <w:spacing w:val="-2"/>
        </w:rPr>
        <w:t>Inspections</w:t>
      </w:r>
      <w:r w:rsidRPr="006315A7">
        <w:rPr>
          <w:spacing w:val="-11"/>
        </w:rPr>
        <w:t xml:space="preserve"> </w:t>
      </w:r>
      <w:r w:rsidRPr="006315A7">
        <w:rPr>
          <w:spacing w:val="-1"/>
        </w:rPr>
        <w:t>and</w:t>
      </w:r>
      <w:r w:rsidRPr="006315A7">
        <w:rPr>
          <w:spacing w:val="-10"/>
        </w:rPr>
        <w:t xml:space="preserve"> </w:t>
      </w:r>
      <w:r w:rsidRPr="006315A7">
        <w:rPr>
          <w:spacing w:val="-1"/>
        </w:rPr>
        <w:t>Tests</w:t>
      </w:r>
    </w:p>
    <w:p w:rsidR="0029024B" w:rsidRPr="006315A7" w:rsidRDefault="0029024B">
      <w:pPr>
        <w:pStyle w:val="BodyText"/>
        <w:spacing w:before="6"/>
        <w:rPr>
          <w:b/>
          <w:sz w:val="12"/>
        </w:rPr>
      </w:pPr>
    </w:p>
    <w:p w:rsidR="0029024B" w:rsidRPr="006315A7" w:rsidRDefault="006315A7">
      <w:pPr>
        <w:pStyle w:val="ListParagraph"/>
        <w:numPr>
          <w:ilvl w:val="1"/>
          <w:numId w:val="15"/>
        </w:numPr>
        <w:tabs>
          <w:tab w:val="left" w:pos="720"/>
        </w:tabs>
        <w:spacing w:before="92" w:line="244" w:lineRule="auto"/>
        <w:ind w:left="760" w:right="216" w:hanging="540"/>
        <w:jc w:val="both"/>
        <w:rPr>
          <w:sz w:val="20"/>
        </w:rPr>
      </w:pPr>
      <w:r w:rsidRPr="006315A7">
        <w:rPr>
          <w:sz w:val="20"/>
        </w:rPr>
        <w:t>The Purchaser or its representative shall have the right to inspect and/or to test the Goods to confirm their</w:t>
      </w:r>
      <w:r w:rsidRPr="006315A7">
        <w:rPr>
          <w:spacing w:val="1"/>
          <w:sz w:val="20"/>
        </w:rPr>
        <w:t xml:space="preserve"> </w:t>
      </w:r>
      <w:r w:rsidRPr="006315A7">
        <w:rPr>
          <w:spacing w:val="-1"/>
          <w:sz w:val="20"/>
        </w:rPr>
        <w:t>conformity</w:t>
      </w:r>
      <w:r w:rsidRPr="006315A7">
        <w:rPr>
          <w:spacing w:val="-11"/>
          <w:sz w:val="20"/>
        </w:rPr>
        <w:t xml:space="preserve"> </w:t>
      </w:r>
      <w:r w:rsidRPr="006315A7">
        <w:rPr>
          <w:spacing w:val="-1"/>
          <w:sz w:val="20"/>
        </w:rPr>
        <w:t>to</w:t>
      </w:r>
      <w:r w:rsidRPr="006315A7">
        <w:rPr>
          <w:spacing w:val="-11"/>
          <w:sz w:val="20"/>
        </w:rPr>
        <w:t xml:space="preserve"> </w:t>
      </w:r>
      <w:r w:rsidRPr="006315A7">
        <w:rPr>
          <w:spacing w:val="-1"/>
          <w:sz w:val="20"/>
        </w:rPr>
        <w:t>the</w:t>
      </w:r>
      <w:r w:rsidRPr="006315A7">
        <w:rPr>
          <w:spacing w:val="-10"/>
          <w:sz w:val="20"/>
        </w:rPr>
        <w:t xml:space="preserve"> </w:t>
      </w:r>
      <w:r w:rsidRPr="006315A7">
        <w:rPr>
          <w:spacing w:val="-1"/>
          <w:sz w:val="20"/>
        </w:rPr>
        <w:t>Contract</w:t>
      </w:r>
      <w:r w:rsidRPr="006315A7">
        <w:rPr>
          <w:spacing w:val="-11"/>
          <w:sz w:val="20"/>
        </w:rPr>
        <w:t xml:space="preserve"> </w:t>
      </w:r>
      <w:r w:rsidRPr="006315A7">
        <w:rPr>
          <w:spacing w:val="-1"/>
          <w:sz w:val="20"/>
        </w:rPr>
        <w:t>specifications</w:t>
      </w:r>
      <w:r w:rsidRPr="006315A7">
        <w:rPr>
          <w:spacing w:val="-10"/>
          <w:sz w:val="20"/>
        </w:rPr>
        <w:t xml:space="preserve"> </w:t>
      </w:r>
      <w:r w:rsidRPr="006315A7">
        <w:rPr>
          <w:spacing w:val="-1"/>
          <w:sz w:val="20"/>
        </w:rPr>
        <w:t>at</w:t>
      </w:r>
      <w:r w:rsidRPr="006315A7">
        <w:rPr>
          <w:spacing w:val="-11"/>
          <w:sz w:val="20"/>
        </w:rPr>
        <w:t xml:space="preserve"> </w:t>
      </w:r>
      <w:r w:rsidRPr="006315A7">
        <w:rPr>
          <w:spacing w:val="-1"/>
          <w:sz w:val="20"/>
        </w:rPr>
        <w:t>no</w:t>
      </w:r>
      <w:r w:rsidRPr="006315A7">
        <w:rPr>
          <w:spacing w:val="-10"/>
          <w:sz w:val="20"/>
        </w:rPr>
        <w:t xml:space="preserve"> </w:t>
      </w:r>
      <w:r w:rsidRPr="006315A7">
        <w:rPr>
          <w:spacing w:val="-1"/>
          <w:sz w:val="20"/>
        </w:rPr>
        <w:t>extra</w:t>
      </w:r>
      <w:r w:rsidRPr="006315A7">
        <w:rPr>
          <w:spacing w:val="-11"/>
          <w:sz w:val="20"/>
        </w:rPr>
        <w:t xml:space="preserve"> </w:t>
      </w:r>
      <w:r w:rsidRPr="006315A7">
        <w:rPr>
          <w:spacing w:val="-1"/>
          <w:sz w:val="20"/>
        </w:rPr>
        <w:t>cost</w:t>
      </w:r>
      <w:r w:rsidRPr="006315A7">
        <w:rPr>
          <w:spacing w:val="-11"/>
          <w:sz w:val="20"/>
        </w:rPr>
        <w:t xml:space="preserve"> </w:t>
      </w:r>
      <w:r w:rsidRPr="006315A7">
        <w:rPr>
          <w:spacing w:val="-1"/>
          <w:sz w:val="20"/>
        </w:rPr>
        <w:t>to</w:t>
      </w:r>
      <w:r w:rsidRPr="006315A7">
        <w:rPr>
          <w:spacing w:val="-10"/>
          <w:sz w:val="20"/>
        </w:rPr>
        <w:t xml:space="preserve"> </w:t>
      </w:r>
      <w:r w:rsidRPr="006315A7">
        <w:rPr>
          <w:spacing w:val="-1"/>
          <w:sz w:val="20"/>
        </w:rPr>
        <w:t>the</w:t>
      </w:r>
      <w:r w:rsidRPr="006315A7">
        <w:rPr>
          <w:spacing w:val="-11"/>
          <w:sz w:val="20"/>
        </w:rPr>
        <w:t xml:space="preserve"> </w:t>
      </w:r>
      <w:r w:rsidRPr="006315A7">
        <w:rPr>
          <w:spacing w:val="-1"/>
          <w:sz w:val="20"/>
        </w:rPr>
        <w:t>Purchaser.</w:t>
      </w:r>
      <w:r w:rsidRPr="006315A7">
        <w:rPr>
          <w:spacing w:val="-11"/>
          <w:sz w:val="20"/>
        </w:rPr>
        <w:t xml:space="preserve"> </w:t>
      </w:r>
      <w:r w:rsidRPr="006315A7">
        <w:rPr>
          <w:sz w:val="20"/>
        </w:rPr>
        <w:t>SCC</w:t>
      </w:r>
      <w:r w:rsidRPr="006315A7">
        <w:rPr>
          <w:spacing w:val="-12"/>
          <w:sz w:val="20"/>
        </w:rPr>
        <w:t xml:space="preserve"> </w:t>
      </w:r>
      <w:r w:rsidRPr="006315A7">
        <w:rPr>
          <w:sz w:val="20"/>
        </w:rPr>
        <w:t>and</w:t>
      </w:r>
      <w:r w:rsidRPr="006315A7">
        <w:rPr>
          <w:spacing w:val="-12"/>
          <w:sz w:val="20"/>
        </w:rPr>
        <w:t xml:space="preserve"> </w:t>
      </w:r>
      <w:r w:rsidRPr="006315A7">
        <w:rPr>
          <w:sz w:val="20"/>
        </w:rPr>
        <w:t>the</w:t>
      </w:r>
      <w:r w:rsidRPr="006315A7">
        <w:rPr>
          <w:spacing w:val="-11"/>
          <w:sz w:val="20"/>
        </w:rPr>
        <w:t xml:space="preserve"> </w:t>
      </w:r>
      <w:r w:rsidRPr="006315A7">
        <w:rPr>
          <w:sz w:val="20"/>
        </w:rPr>
        <w:t>Technical</w:t>
      </w:r>
      <w:r w:rsidRPr="006315A7">
        <w:rPr>
          <w:spacing w:val="-11"/>
          <w:sz w:val="20"/>
        </w:rPr>
        <w:t xml:space="preserve"> </w:t>
      </w:r>
      <w:r w:rsidRPr="006315A7">
        <w:rPr>
          <w:sz w:val="20"/>
        </w:rPr>
        <w:t>Specifications</w:t>
      </w:r>
      <w:r w:rsidRPr="006315A7">
        <w:rPr>
          <w:spacing w:val="-48"/>
          <w:sz w:val="20"/>
        </w:rPr>
        <w:t xml:space="preserve"> </w:t>
      </w:r>
      <w:r w:rsidRPr="006315A7">
        <w:rPr>
          <w:sz w:val="20"/>
        </w:rPr>
        <w:t>shall specify what inspections and tests the Purchaser requires and where they are to be conducted.</w:t>
      </w:r>
      <w:r w:rsidRPr="006315A7">
        <w:rPr>
          <w:spacing w:val="1"/>
          <w:sz w:val="20"/>
        </w:rPr>
        <w:t xml:space="preserve"> </w:t>
      </w:r>
      <w:r w:rsidRPr="006315A7">
        <w:rPr>
          <w:sz w:val="20"/>
        </w:rPr>
        <w:t>The</w:t>
      </w:r>
      <w:r w:rsidRPr="006315A7">
        <w:rPr>
          <w:spacing w:val="1"/>
          <w:sz w:val="20"/>
        </w:rPr>
        <w:t xml:space="preserve"> </w:t>
      </w:r>
      <w:r w:rsidRPr="006315A7">
        <w:rPr>
          <w:sz w:val="20"/>
        </w:rPr>
        <w:t>Purchaser</w:t>
      </w:r>
      <w:r w:rsidRPr="006315A7">
        <w:rPr>
          <w:spacing w:val="-3"/>
          <w:sz w:val="20"/>
        </w:rPr>
        <w:t xml:space="preserve"> </w:t>
      </w:r>
      <w:r w:rsidRPr="006315A7">
        <w:rPr>
          <w:sz w:val="20"/>
        </w:rPr>
        <w:t>shall</w:t>
      </w:r>
      <w:r w:rsidRPr="006315A7">
        <w:rPr>
          <w:spacing w:val="-2"/>
          <w:sz w:val="20"/>
        </w:rPr>
        <w:t xml:space="preserve"> </w:t>
      </w:r>
      <w:r w:rsidRPr="006315A7">
        <w:rPr>
          <w:sz w:val="20"/>
        </w:rPr>
        <w:t>notify</w:t>
      </w:r>
      <w:r w:rsidRPr="006315A7">
        <w:rPr>
          <w:spacing w:val="-3"/>
          <w:sz w:val="20"/>
        </w:rPr>
        <w:t xml:space="preserve"> </w:t>
      </w:r>
      <w:r w:rsidRPr="006315A7">
        <w:rPr>
          <w:sz w:val="20"/>
        </w:rPr>
        <w:t>the</w:t>
      </w:r>
      <w:r w:rsidRPr="006315A7">
        <w:rPr>
          <w:spacing w:val="-2"/>
          <w:sz w:val="20"/>
        </w:rPr>
        <w:t xml:space="preserve"> </w:t>
      </w:r>
      <w:r w:rsidRPr="006315A7">
        <w:rPr>
          <w:sz w:val="20"/>
        </w:rPr>
        <w:t>Supplier</w:t>
      </w:r>
      <w:r w:rsidRPr="006315A7">
        <w:rPr>
          <w:spacing w:val="-2"/>
          <w:sz w:val="20"/>
        </w:rPr>
        <w:t xml:space="preserve"> </w:t>
      </w:r>
      <w:r w:rsidRPr="006315A7">
        <w:rPr>
          <w:sz w:val="20"/>
        </w:rPr>
        <w:t>in</w:t>
      </w:r>
      <w:r w:rsidRPr="006315A7">
        <w:rPr>
          <w:spacing w:val="-2"/>
          <w:sz w:val="20"/>
        </w:rPr>
        <w:t xml:space="preserve"> </w:t>
      </w:r>
      <w:r w:rsidRPr="006315A7">
        <w:rPr>
          <w:sz w:val="20"/>
        </w:rPr>
        <w:t>writing</w:t>
      </w:r>
      <w:r w:rsidRPr="006315A7">
        <w:rPr>
          <w:spacing w:val="-1"/>
          <w:sz w:val="20"/>
        </w:rPr>
        <w:t xml:space="preserve"> </w:t>
      </w:r>
      <w:r w:rsidRPr="006315A7">
        <w:rPr>
          <w:sz w:val="20"/>
        </w:rPr>
        <w:t>in</w:t>
      </w:r>
      <w:r w:rsidRPr="006315A7">
        <w:rPr>
          <w:spacing w:val="-2"/>
          <w:sz w:val="20"/>
        </w:rPr>
        <w:t xml:space="preserve"> </w:t>
      </w:r>
      <w:r w:rsidRPr="006315A7">
        <w:rPr>
          <w:sz w:val="20"/>
        </w:rPr>
        <w:t>a</w:t>
      </w:r>
      <w:r w:rsidRPr="006315A7">
        <w:rPr>
          <w:spacing w:val="-2"/>
          <w:sz w:val="20"/>
        </w:rPr>
        <w:t xml:space="preserve"> </w:t>
      </w:r>
      <w:r w:rsidRPr="006315A7">
        <w:rPr>
          <w:sz w:val="20"/>
        </w:rPr>
        <w:t>timely</w:t>
      </w:r>
      <w:r w:rsidRPr="006315A7">
        <w:rPr>
          <w:spacing w:val="-3"/>
          <w:sz w:val="20"/>
        </w:rPr>
        <w:t xml:space="preserve"> </w:t>
      </w:r>
      <w:r w:rsidRPr="006315A7">
        <w:rPr>
          <w:sz w:val="20"/>
        </w:rPr>
        <w:t>manner</w:t>
      </w:r>
      <w:r w:rsidRPr="006315A7">
        <w:rPr>
          <w:spacing w:val="-2"/>
          <w:sz w:val="20"/>
        </w:rPr>
        <w:t xml:space="preserve"> </w:t>
      </w:r>
      <w:r w:rsidRPr="006315A7">
        <w:rPr>
          <w:sz w:val="20"/>
        </w:rPr>
        <w:t>of</w:t>
      </w:r>
      <w:r w:rsidRPr="006315A7">
        <w:rPr>
          <w:spacing w:val="-1"/>
          <w:sz w:val="20"/>
        </w:rPr>
        <w:t xml:space="preserve"> </w:t>
      </w:r>
      <w:r w:rsidRPr="006315A7">
        <w:rPr>
          <w:sz w:val="20"/>
        </w:rPr>
        <w:t>the</w:t>
      </w:r>
      <w:r w:rsidRPr="006315A7">
        <w:rPr>
          <w:spacing w:val="-3"/>
          <w:sz w:val="20"/>
        </w:rPr>
        <w:t xml:space="preserve"> </w:t>
      </w:r>
      <w:r w:rsidRPr="006315A7">
        <w:rPr>
          <w:sz w:val="20"/>
        </w:rPr>
        <w:t>identity</w:t>
      </w:r>
      <w:r w:rsidRPr="006315A7">
        <w:rPr>
          <w:spacing w:val="-2"/>
          <w:sz w:val="20"/>
        </w:rPr>
        <w:t xml:space="preserve"> </w:t>
      </w:r>
      <w:r w:rsidRPr="006315A7">
        <w:rPr>
          <w:sz w:val="20"/>
        </w:rPr>
        <w:t>of</w:t>
      </w:r>
      <w:r w:rsidRPr="006315A7">
        <w:rPr>
          <w:spacing w:val="-2"/>
          <w:sz w:val="20"/>
        </w:rPr>
        <w:t xml:space="preserve"> </w:t>
      </w:r>
      <w:r w:rsidRPr="006315A7">
        <w:rPr>
          <w:sz w:val="20"/>
        </w:rPr>
        <w:t>any</w:t>
      </w:r>
      <w:r w:rsidRPr="006315A7">
        <w:rPr>
          <w:spacing w:val="-2"/>
          <w:sz w:val="20"/>
        </w:rPr>
        <w:t xml:space="preserve"> </w:t>
      </w:r>
      <w:r w:rsidRPr="006315A7">
        <w:rPr>
          <w:sz w:val="20"/>
        </w:rPr>
        <w:t>representatives</w:t>
      </w:r>
      <w:r w:rsidRPr="006315A7">
        <w:rPr>
          <w:spacing w:val="-3"/>
          <w:sz w:val="20"/>
        </w:rPr>
        <w:t xml:space="preserve"> </w:t>
      </w:r>
      <w:r w:rsidRPr="006315A7">
        <w:rPr>
          <w:sz w:val="20"/>
        </w:rPr>
        <w:t>retained</w:t>
      </w:r>
      <w:r w:rsidRPr="006315A7">
        <w:rPr>
          <w:spacing w:val="-48"/>
          <w:sz w:val="20"/>
        </w:rPr>
        <w:t xml:space="preserve"> </w:t>
      </w:r>
      <w:r w:rsidRPr="006315A7">
        <w:rPr>
          <w:sz w:val="20"/>
        </w:rPr>
        <w:t>for</w:t>
      </w:r>
      <w:r w:rsidRPr="006315A7">
        <w:rPr>
          <w:spacing w:val="-6"/>
          <w:sz w:val="20"/>
        </w:rPr>
        <w:t xml:space="preserve"> </w:t>
      </w:r>
      <w:r w:rsidRPr="006315A7">
        <w:rPr>
          <w:sz w:val="20"/>
        </w:rPr>
        <w:t>these</w:t>
      </w:r>
      <w:r w:rsidRPr="006315A7">
        <w:rPr>
          <w:spacing w:val="-5"/>
          <w:sz w:val="20"/>
        </w:rPr>
        <w:t xml:space="preserve"> </w:t>
      </w:r>
      <w:r w:rsidRPr="006315A7">
        <w:rPr>
          <w:sz w:val="20"/>
        </w:rPr>
        <w:t>purposes.</w:t>
      </w:r>
    </w:p>
    <w:p w:rsidR="0029024B" w:rsidRPr="006315A7" w:rsidRDefault="0029024B">
      <w:pPr>
        <w:pStyle w:val="BodyText"/>
        <w:spacing w:before="1"/>
        <w:rPr>
          <w:sz w:val="12"/>
        </w:rPr>
      </w:pPr>
    </w:p>
    <w:p w:rsidR="0029024B" w:rsidRPr="006315A7" w:rsidRDefault="006315A7">
      <w:pPr>
        <w:pStyle w:val="ListParagraph"/>
        <w:numPr>
          <w:ilvl w:val="1"/>
          <w:numId w:val="15"/>
        </w:numPr>
        <w:tabs>
          <w:tab w:val="left" w:pos="720"/>
        </w:tabs>
        <w:spacing w:before="92" w:line="244" w:lineRule="auto"/>
        <w:ind w:right="215"/>
        <w:jc w:val="both"/>
        <w:rPr>
          <w:sz w:val="20"/>
        </w:rPr>
      </w:pPr>
      <w:r w:rsidRPr="006315A7">
        <w:rPr>
          <w:sz w:val="20"/>
        </w:rPr>
        <w:t>The inspections and tests may be conducted on the premises of the Supplier or its subcontractor(s), at point of</w:t>
      </w:r>
      <w:r w:rsidRPr="006315A7">
        <w:rPr>
          <w:spacing w:val="1"/>
          <w:sz w:val="20"/>
        </w:rPr>
        <w:t xml:space="preserve"> </w:t>
      </w:r>
      <w:r w:rsidRPr="006315A7">
        <w:rPr>
          <w:sz w:val="20"/>
        </w:rPr>
        <w:t>delivery</w:t>
      </w:r>
      <w:r w:rsidRPr="006315A7">
        <w:rPr>
          <w:spacing w:val="1"/>
          <w:sz w:val="20"/>
        </w:rPr>
        <w:t xml:space="preserve"> </w:t>
      </w:r>
      <w:r w:rsidRPr="006315A7">
        <w:rPr>
          <w:sz w:val="20"/>
        </w:rPr>
        <w:t>and/or</w:t>
      </w:r>
      <w:r w:rsidRPr="006315A7">
        <w:rPr>
          <w:spacing w:val="1"/>
          <w:sz w:val="20"/>
        </w:rPr>
        <w:t xml:space="preserve"> </w:t>
      </w:r>
      <w:r w:rsidRPr="006315A7">
        <w:rPr>
          <w:sz w:val="20"/>
        </w:rPr>
        <w:t>at</w:t>
      </w:r>
      <w:r w:rsidRPr="006315A7">
        <w:rPr>
          <w:spacing w:val="1"/>
          <w:sz w:val="20"/>
        </w:rPr>
        <w:t xml:space="preserve"> </w:t>
      </w:r>
      <w:r w:rsidRPr="006315A7">
        <w:rPr>
          <w:sz w:val="20"/>
        </w:rPr>
        <w:t>the</w:t>
      </w:r>
      <w:r w:rsidRPr="006315A7">
        <w:rPr>
          <w:spacing w:val="1"/>
          <w:sz w:val="20"/>
        </w:rPr>
        <w:t xml:space="preserve"> </w:t>
      </w:r>
      <w:r w:rsidRPr="006315A7">
        <w:rPr>
          <w:sz w:val="20"/>
        </w:rPr>
        <w:t>Goods</w:t>
      </w:r>
      <w:r w:rsidRPr="006315A7">
        <w:rPr>
          <w:spacing w:val="1"/>
          <w:sz w:val="20"/>
        </w:rPr>
        <w:t xml:space="preserve"> </w:t>
      </w:r>
      <w:r w:rsidRPr="006315A7">
        <w:rPr>
          <w:sz w:val="20"/>
        </w:rPr>
        <w:t>final</w:t>
      </w:r>
      <w:r w:rsidRPr="006315A7">
        <w:rPr>
          <w:spacing w:val="1"/>
          <w:sz w:val="20"/>
        </w:rPr>
        <w:t xml:space="preserve"> </w:t>
      </w:r>
      <w:r w:rsidRPr="006315A7">
        <w:rPr>
          <w:sz w:val="20"/>
        </w:rPr>
        <w:t>destination.</w:t>
      </w:r>
      <w:r w:rsidRPr="006315A7">
        <w:rPr>
          <w:spacing w:val="1"/>
          <w:sz w:val="20"/>
        </w:rPr>
        <w:t xml:space="preserve"> </w:t>
      </w:r>
      <w:r w:rsidRPr="006315A7">
        <w:rPr>
          <w:sz w:val="20"/>
        </w:rPr>
        <w:t>If</w:t>
      </w:r>
      <w:r w:rsidRPr="006315A7">
        <w:rPr>
          <w:spacing w:val="1"/>
          <w:sz w:val="20"/>
        </w:rPr>
        <w:t xml:space="preserve"> </w:t>
      </w:r>
      <w:r w:rsidRPr="006315A7">
        <w:rPr>
          <w:sz w:val="20"/>
        </w:rPr>
        <w:t>conducted</w:t>
      </w:r>
      <w:r w:rsidRPr="006315A7">
        <w:rPr>
          <w:spacing w:val="1"/>
          <w:sz w:val="20"/>
        </w:rPr>
        <w:t xml:space="preserve"> </w:t>
      </w:r>
      <w:r w:rsidRPr="006315A7">
        <w:rPr>
          <w:sz w:val="20"/>
        </w:rPr>
        <w:t>on</w:t>
      </w:r>
      <w:r w:rsidRPr="006315A7">
        <w:rPr>
          <w:spacing w:val="1"/>
          <w:sz w:val="20"/>
        </w:rPr>
        <w:t xml:space="preserve"> </w:t>
      </w:r>
      <w:r w:rsidRPr="006315A7">
        <w:rPr>
          <w:sz w:val="20"/>
        </w:rPr>
        <w:t>the</w:t>
      </w:r>
      <w:r w:rsidRPr="006315A7">
        <w:rPr>
          <w:spacing w:val="1"/>
          <w:sz w:val="20"/>
        </w:rPr>
        <w:t xml:space="preserve"> </w:t>
      </w:r>
      <w:r w:rsidRPr="006315A7">
        <w:rPr>
          <w:sz w:val="20"/>
        </w:rPr>
        <w:t>premises</w:t>
      </w:r>
      <w:r w:rsidRPr="006315A7">
        <w:rPr>
          <w:spacing w:val="1"/>
          <w:sz w:val="20"/>
        </w:rPr>
        <w:t xml:space="preserve"> </w:t>
      </w:r>
      <w:r w:rsidRPr="006315A7">
        <w:rPr>
          <w:sz w:val="20"/>
        </w:rPr>
        <w:t>of</w:t>
      </w:r>
      <w:r w:rsidRPr="006315A7">
        <w:rPr>
          <w:spacing w:val="1"/>
          <w:sz w:val="20"/>
        </w:rPr>
        <w:t xml:space="preserve"> </w:t>
      </w:r>
      <w:r w:rsidRPr="006315A7">
        <w:rPr>
          <w:sz w:val="20"/>
        </w:rPr>
        <w:t>the</w:t>
      </w:r>
      <w:r w:rsidRPr="006315A7">
        <w:rPr>
          <w:spacing w:val="1"/>
          <w:sz w:val="20"/>
        </w:rPr>
        <w:t xml:space="preserve"> </w:t>
      </w:r>
      <w:r w:rsidRPr="006315A7">
        <w:rPr>
          <w:sz w:val="20"/>
        </w:rPr>
        <w:t>Supplier</w:t>
      </w:r>
      <w:r w:rsidRPr="006315A7">
        <w:rPr>
          <w:spacing w:val="1"/>
          <w:sz w:val="20"/>
        </w:rPr>
        <w:t xml:space="preserve"> </w:t>
      </w:r>
      <w:r w:rsidRPr="006315A7">
        <w:rPr>
          <w:sz w:val="20"/>
        </w:rPr>
        <w:t>or</w:t>
      </w:r>
      <w:r w:rsidRPr="006315A7">
        <w:rPr>
          <w:spacing w:val="1"/>
          <w:sz w:val="20"/>
        </w:rPr>
        <w:t xml:space="preserve"> </w:t>
      </w:r>
      <w:r w:rsidRPr="006315A7">
        <w:rPr>
          <w:sz w:val="20"/>
        </w:rPr>
        <w:t>its</w:t>
      </w:r>
      <w:r w:rsidRPr="006315A7">
        <w:rPr>
          <w:spacing w:val="1"/>
          <w:sz w:val="20"/>
        </w:rPr>
        <w:t xml:space="preserve"> </w:t>
      </w:r>
      <w:r w:rsidRPr="006315A7">
        <w:rPr>
          <w:spacing w:val="-1"/>
          <w:sz w:val="20"/>
        </w:rPr>
        <w:t>subcontractor(s),</w:t>
      </w:r>
      <w:r w:rsidRPr="006315A7">
        <w:rPr>
          <w:spacing w:val="-11"/>
          <w:sz w:val="20"/>
        </w:rPr>
        <w:t xml:space="preserve"> </w:t>
      </w:r>
      <w:r w:rsidRPr="006315A7">
        <w:rPr>
          <w:spacing w:val="-1"/>
          <w:sz w:val="20"/>
        </w:rPr>
        <w:t>all</w:t>
      </w:r>
      <w:r w:rsidRPr="006315A7">
        <w:rPr>
          <w:spacing w:val="-11"/>
          <w:sz w:val="20"/>
        </w:rPr>
        <w:t xml:space="preserve"> </w:t>
      </w:r>
      <w:r w:rsidRPr="006315A7">
        <w:rPr>
          <w:spacing w:val="-1"/>
          <w:sz w:val="20"/>
        </w:rPr>
        <w:t>reasonable</w:t>
      </w:r>
      <w:r w:rsidRPr="006315A7">
        <w:rPr>
          <w:spacing w:val="-11"/>
          <w:sz w:val="20"/>
        </w:rPr>
        <w:t xml:space="preserve"> </w:t>
      </w:r>
      <w:r w:rsidRPr="006315A7">
        <w:rPr>
          <w:spacing w:val="-1"/>
          <w:sz w:val="20"/>
        </w:rPr>
        <w:t>facilities</w:t>
      </w:r>
      <w:r w:rsidRPr="006315A7">
        <w:rPr>
          <w:spacing w:val="-11"/>
          <w:sz w:val="20"/>
        </w:rPr>
        <w:t xml:space="preserve"> </w:t>
      </w:r>
      <w:r w:rsidRPr="006315A7">
        <w:rPr>
          <w:spacing w:val="-1"/>
          <w:sz w:val="20"/>
        </w:rPr>
        <w:t>and</w:t>
      </w:r>
      <w:r w:rsidRPr="006315A7">
        <w:rPr>
          <w:spacing w:val="-11"/>
          <w:sz w:val="20"/>
        </w:rPr>
        <w:t xml:space="preserve"> </w:t>
      </w:r>
      <w:r w:rsidRPr="006315A7">
        <w:rPr>
          <w:spacing w:val="-1"/>
          <w:sz w:val="20"/>
        </w:rPr>
        <w:t>assistance,</w:t>
      </w:r>
      <w:r w:rsidRPr="006315A7">
        <w:rPr>
          <w:spacing w:val="-10"/>
          <w:sz w:val="20"/>
        </w:rPr>
        <w:t xml:space="preserve"> </w:t>
      </w:r>
      <w:r w:rsidRPr="006315A7">
        <w:rPr>
          <w:sz w:val="20"/>
        </w:rPr>
        <w:t>including</w:t>
      </w:r>
      <w:r w:rsidRPr="006315A7">
        <w:rPr>
          <w:spacing w:val="-12"/>
          <w:sz w:val="20"/>
        </w:rPr>
        <w:t xml:space="preserve"> </w:t>
      </w:r>
      <w:r w:rsidRPr="006315A7">
        <w:rPr>
          <w:sz w:val="20"/>
        </w:rPr>
        <w:t>access</w:t>
      </w:r>
      <w:r w:rsidRPr="006315A7">
        <w:rPr>
          <w:spacing w:val="-11"/>
          <w:sz w:val="20"/>
        </w:rPr>
        <w:t xml:space="preserve"> </w:t>
      </w:r>
      <w:r w:rsidRPr="006315A7">
        <w:rPr>
          <w:sz w:val="20"/>
        </w:rPr>
        <w:t>to</w:t>
      </w:r>
      <w:r w:rsidRPr="006315A7">
        <w:rPr>
          <w:spacing w:val="-12"/>
          <w:sz w:val="20"/>
        </w:rPr>
        <w:t xml:space="preserve"> </w:t>
      </w:r>
      <w:r w:rsidRPr="006315A7">
        <w:rPr>
          <w:sz w:val="20"/>
        </w:rPr>
        <w:t>drawings</w:t>
      </w:r>
      <w:r w:rsidRPr="006315A7">
        <w:rPr>
          <w:spacing w:val="-12"/>
          <w:sz w:val="20"/>
        </w:rPr>
        <w:t xml:space="preserve"> </w:t>
      </w:r>
      <w:r w:rsidRPr="006315A7">
        <w:rPr>
          <w:sz w:val="20"/>
        </w:rPr>
        <w:t>and</w:t>
      </w:r>
      <w:r w:rsidRPr="006315A7">
        <w:rPr>
          <w:spacing w:val="-11"/>
          <w:sz w:val="20"/>
        </w:rPr>
        <w:t xml:space="preserve"> </w:t>
      </w:r>
      <w:r w:rsidRPr="006315A7">
        <w:rPr>
          <w:sz w:val="20"/>
        </w:rPr>
        <w:t>production</w:t>
      </w:r>
      <w:r w:rsidRPr="006315A7">
        <w:rPr>
          <w:spacing w:val="-12"/>
          <w:sz w:val="20"/>
        </w:rPr>
        <w:t xml:space="preserve"> </w:t>
      </w:r>
      <w:r w:rsidRPr="006315A7">
        <w:rPr>
          <w:sz w:val="20"/>
        </w:rPr>
        <w:t>data</w:t>
      </w:r>
      <w:r w:rsidRPr="006315A7">
        <w:rPr>
          <w:spacing w:val="-11"/>
          <w:sz w:val="20"/>
        </w:rPr>
        <w:t xml:space="preserve"> </w:t>
      </w:r>
      <w:r w:rsidRPr="006315A7">
        <w:rPr>
          <w:sz w:val="20"/>
        </w:rPr>
        <w:t>-</w:t>
      </w:r>
      <w:r w:rsidRPr="006315A7">
        <w:rPr>
          <w:spacing w:val="-12"/>
          <w:sz w:val="20"/>
        </w:rPr>
        <w:t xml:space="preserve"> </w:t>
      </w:r>
      <w:r w:rsidRPr="006315A7">
        <w:rPr>
          <w:sz w:val="20"/>
        </w:rPr>
        <w:t>shall</w:t>
      </w:r>
      <w:r w:rsidRPr="006315A7">
        <w:rPr>
          <w:spacing w:val="1"/>
          <w:sz w:val="20"/>
        </w:rPr>
        <w:t xml:space="preserve"> </w:t>
      </w:r>
      <w:r w:rsidRPr="006315A7">
        <w:rPr>
          <w:sz w:val="20"/>
        </w:rPr>
        <w:t>be</w:t>
      </w:r>
      <w:r w:rsidRPr="006315A7">
        <w:rPr>
          <w:spacing w:val="-7"/>
          <w:sz w:val="20"/>
        </w:rPr>
        <w:t xml:space="preserve"> </w:t>
      </w:r>
      <w:r w:rsidRPr="006315A7">
        <w:rPr>
          <w:sz w:val="20"/>
        </w:rPr>
        <w:t>furnished</w:t>
      </w:r>
      <w:r w:rsidRPr="006315A7">
        <w:rPr>
          <w:spacing w:val="-6"/>
          <w:sz w:val="20"/>
        </w:rPr>
        <w:t xml:space="preserve"> </w:t>
      </w:r>
      <w:r w:rsidRPr="006315A7">
        <w:rPr>
          <w:sz w:val="20"/>
        </w:rPr>
        <w:t>to</w:t>
      </w:r>
      <w:r w:rsidRPr="006315A7">
        <w:rPr>
          <w:spacing w:val="-5"/>
          <w:sz w:val="20"/>
        </w:rPr>
        <w:t xml:space="preserve"> </w:t>
      </w:r>
      <w:r w:rsidRPr="006315A7">
        <w:rPr>
          <w:sz w:val="20"/>
        </w:rPr>
        <w:t>the</w:t>
      </w:r>
      <w:r w:rsidRPr="006315A7">
        <w:rPr>
          <w:spacing w:val="-6"/>
          <w:sz w:val="20"/>
        </w:rPr>
        <w:t xml:space="preserve"> </w:t>
      </w:r>
      <w:r w:rsidRPr="006315A7">
        <w:rPr>
          <w:sz w:val="20"/>
        </w:rPr>
        <w:t>inspectors</w:t>
      </w:r>
      <w:r w:rsidRPr="006315A7">
        <w:rPr>
          <w:spacing w:val="-6"/>
          <w:sz w:val="20"/>
        </w:rPr>
        <w:t xml:space="preserve"> </w:t>
      </w:r>
      <w:r w:rsidRPr="006315A7">
        <w:rPr>
          <w:sz w:val="20"/>
        </w:rPr>
        <w:t>at</w:t>
      </w:r>
      <w:r w:rsidRPr="006315A7">
        <w:rPr>
          <w:spacing w:val="-6"/>
          <w:sz w:val="20"/>
        </w:rPr>
        <w:t xml:space="preserve"> </w:t>
      </w:r>
      <w:r w:rsidRPr="006315A7">
        <w:rPr>
          <w:sz w:val="20"/>
        </w:rPr>
        <w:t>no</w:t>
      </w:r>
      <w:r w:rsidRPr="006315A7">
        <w:rPr>
          <w:spacing w:val="-6"/>
          <w:sz w:val="20"/>
        </w:rPr>
        <w:t xml:space="preserve"> </w:t>
      </w:r>
      <w:r w:rsidRPr="006315A7">
        <w:rPr>
          <w:sz w:val="20"/>
        </w:rPr>
        <w:t>charge</w:t>
      </w:r>
      <w:r w:rsidRPr="006315A7">
        <w:rPr>
          <w:spacing w:val="-6"/>
          <w:sz w:val="20"/>
        </w:rPr>
        <w:t xml:space="preserve"> </w:t>
      </w:r>
      <w:r w:rsidRPr="006315A7">
        <w:rPr>
          <w:sz w:val="20"/>
        </w:rPr>
        <w:t>to</w:t>
      </w:r>
      <w:r w:rsidRPr="006315A7">
        <w:rPr>
          <w:spacing w:val="-5"/>
          <w:sz w:val="20"/>
        </w:rPr>
        <w:t xml:space="preserve"> </w:t>
      </w:r>
      <w:r w:rsidRPr="006315A7">
        <w:rPr>
          <w:sz w:val="20"/>
        </w:rPr>
        <w:t>the</w:t>
      </w:r>
      <w:r w:rsidRPr="006315A7">
        <w:rPr>
          <w:spacing w:val="-6"/>
          <w:sz w:val="20"/>
        </w:rPr>
        <w:t xml:space="preserve"> </w:t>
      </w:r>
      <w:r w:rsidRPr="006315A7">
        <w:rPr>
          <w:sz w:val="20"/>
        </w:rPr>
        <w:t>Purchaser.</w:t>
      </w:r>
    </w:p>
    <w:p w:rsidR="0029024B" w:rsidRPr="006315A7" w:rsidRDefault="0029024B">
      <w:pPr>
        <w:spacing w:line="244" w:lineRule="auto"/>
        <w:jc w:val="both"/>
        <w:rPr>
          <w:sz w:val="20"/>
        </w:rPr>
        <w:sectPr w:rsidR="0029024B" w:rsidRPr="006315A7">
          <w:headerReference w:type="default" r:id="rId38"/>
          <w:footerReference w:type="default" r:id="rId39"/>
          <w:pgSz w:w="12240" w:h="15840"/>
          <w:pgMar w:top="940" w:right="1220" w:bottom="940" w:left="1220" w:header="714" w:footer="680" w:gutter="0"/>
          <w:cols w:space="720"/>
        </w:sectPr>
      </w:pPr>
    </w:p>
    <w:p w:rsidR="0029024B" w:rsidRPr="006315A7" w:rsidRDefault="006315A7">
      <w:pPr>
        <w:pStyle w:val="ListParagraph"/>
        <w:numPr>
          <w:ilvl w:val="1"/>
          <w:numId w:val="15"/>
        </w:numPr>
        <w:tabs>
          <w:tab w:val="left" w:pos="720"/>
        </w:tabs>
        <w:spacing w:line="244" w:lineRule="auto"/>
        <w:ind w:right="217"/>
        <w:jc w:val="both"/>
        <w:rPr>
          <w:sz w:val="20"/>
        </w:rPr>
      </w:pPr>
      <w:r w:rsidRPr="006315A7">
        <w:rPr>
          <w:sz w:val="20"/>
        </w:rPr>
        <w:lastRenderedPageBreak/>
        <w:t>Should</w:t>
      </w:r>
      <w:r w:rsidRPr="006315A7">
        <w:rPr>
          <w:spacing w:val="50"/>
          <w:sz w:val="20"/>
        </w:rPr>
        <w:t xml:space="preserve"> </w:t>
      </w:r>
      <w:r w:rsidRPr="006315A7">
        <w:rPr>
          <w:sz w:val="20"/>
        </w:rPr>
        <w:t>any</w:t>
      </w:r>
      <w:r w:rsidRPr="006315A7">
        <w:rPr>
          <w:spacing w:val="50"/>
          <w:sz w:val="20"/>
        </w:rPr>
        <w:t xml:space="preserve"> </w:t>
      </w:r>
      <w:r w:rsidRPr="006315A7">
        <w:rPr>
          <w:sz w:val="20"/>
        </w:rPr>
        <w:t>inspected</w:t>
      </w:r>
      <w:r w:rsidRPr="006315A7">
        <w:rPr>
          <w:spacing w:val="50"/>
          <w:sz w:val="20"/>
        </w:rPr>
        <w:t xml:space="preserve"> </w:t>
      </w:r>
      <w:r w:rsidRPr="006315A7">
        <w:rPr>
          <w:sz w:val="20"/>
        </w:rPr>
        <w:t>or</w:t>
      </w:r>
      <w:r w:rsidRPr="006315A7">
        <w:rPr>
          <w:spacing w:val="50"/>
          <w:sz w:val="20"/>
        </w:rPr>
        <w:t xml:space="preserve"> </w:t>
      </w:r>
      <w:r w:rsidRPr="006315A7">
        <w:rPr>
          <w:sz w:val="20"/>
        </w:rPr>
        <w:t>tested</w:t>
      </w:r>
      <w:r w:rsidRPr="006315A7">
        <w:rPr>
          <w:spacing w:val="50"/>
          <w:sz w:val="20"/>
        </w:rPr>
        <w:t xml:space="preserve"> </w:t>
      </w:r>
      <w:r w:rsidRPr="006315A7">
        <w:rPr>
          <w:sz w:val="20"/>
        </w:rPr>
        <w:t>Goods</w:t>
      </w:r>
      <w:r w:rsidRPr="006315A7">
        <w:rPr>
          <w:spacing w:val="50"/>
          <w:sz w:val="20"/>
        </w:rPr>
        <w:t xml:space="preserve"> </w:t>
      </w:r>
      <w:r w:rsidRPr="006315A7">
        <w:rPr>
          <w:sz w:val="20"/>
        </w:rPr>
        <w:t>fail</w:t>
      </w:r>
      <w:r w:rsidRPr="006315A7">
        <w:rPr>
          <w:spacing w:val="50"/>
          <w:sz w:val="20"/>
        </w:rPr>
        <w:t xml:space="preserve"> </w:t>
      </w:r>
      <w:r w:rsidRPr="006315A7">
        <w:rPr>
          <w:sz w:val="20"/>
        </w:rPr>
        <w:t>to</w:t>
      </w:r>
      <w:r w:rsidRPr="006315A7">
        <w:rPr>
          <w:spacing w:val="51"/>
          <w:sz w:val="20"/>
        </w:rPr>
        <w:t xml:space="preserve"> </w:t>
      </w:r>
      <w:r w:rsidRPr="006315A7">
        <w:rPr>
          <w:sz w:val="20"/>
        </w:rPr>
        <w:t>conform to</w:t>
      </w:r>
      <w:r w:rsidRPr="006315A7">
        <w:rPr>
          <w:spacing w:val="50"/>
          <w:sz w:val="20"/>
        </w:rPr>
        <w:t xml:space="preserve"> </w:t>
      </w:r>
      <w:r w:rsidRPr="006315A7">
        <w:rPr>
          <w:sz w:val="20"/>
        </w:rPr>
        <w:t>the</w:t>
      </w:r>
      <w:r w:rsidRPr="006315A7">
        <w:rPr>
          <w:spacing w:val="50"/>
          <w:sz w:val="20"/>
        </w:rPr>
        <w:t xml:space="preserve"> </w:t>
      </w:r>
      <w:r w:rsidRPr="006315A7">
        <w:rPr>
          <w:sz w:val="20"/>
        </w:rPr>
        <w:t>specifications,</w:t>
      </w:r>
      <w:r w:rsidRPr="006315A7">
        <w:rPr>
          <w:spacing w:val="50"/>
          <w:sz w:val="20"/>
        </w:rPr>
        <w:t xml:space="preserve"> </w:t>
      </w:r>
      <w:r w:rsidRPr="006315A7">
        <w:rPr>
          <w:sz w:val="20"/>
        </w:rPr>
        <w:t>the</w:t>
      </w:r>
      <w:r w:rsidRPr="006315A7">
        <w:rPr>
          <w:spacing w:val="50"/>
          <w:sz w:val="20"/>
        </w:rPr>
        <w:t xml:space="preserve"> </w:t>
      </w:r>
      <w:r w:rsidRPr="006315A7">
        <w:rPr>
          <w:sz w:val="20"/>
        </w:rPr>
        <w:t>Purchaser</w:t>
      </w:r>
      <w:r w:rsidRPr="006315A7">
        <w:rPr>
          <w:spacing w:val="50"/>
          <w:sz w:val="20"/>
        </w:rPr>
        <w:t xml:space="preserve"> </w:t>
      </w:r>
      <w:r w:rsidRPr="006315A7">
        <w:rPr>
          <w:sz w:val="20"/>
        </w:rPr>
        <w:t>may reject</w:t>
      </w:r>
      <w:r w:rsidRPr="006315A7">
        <w:rPr>
          <w:spacing w:val="1"/>
          <w:sz w:val="20"/>
        </w:rPr>
        <w:t xml:space="preserve"> </w:t>
      </w:r>
      <w:r w:rsidRPr="006315A7">
        <w:rPr>
          <w:sz w:val="20"/>
        </w:rPr>
        <w:t>the goods and the Supplier shall either replace the rejected Goods or make alterations necessary to meet</w:t>
      </w:r>
      <w:r w:rsidRPr="006315A7">
        <w:rPr>
          <w:spacing w:val="1"/>
          <w:sz w:val="20"/>
        </w:rPr>
        <w:t xml:space="preserve"> </w:t>
      </w:r>
      <w:r w:rsidRPr="006315A7">
        <w:rPr>
          <w:sz w:val="20"/>
        </w:rPr>
        <w:t>specification</w:t>
      </w:r>
      <w:r w:rsidRPr="006315A7">
        <w:rPr>
          <w:spacing w:val="-7"/>
          <w:sz w:val="20"/>
        </w:rPr>
        <w:t xml:space="preserve"> </w:t>
      </w:r>
      <w:r w:rsidRPr="006315A7">
        <w:rPr>
          <w:sz w:val="20"/>
        </w:rPr>
        <w:t>requirements</w:t>
      </w:r>
      <w:r w:rsidRPr="006315A7">
        <w:rPr>
          <w:spacing w:val="-6"/>
          <w:sz w:val="20"/>
        </w:rPr>
        <w:t xml:space="preserve"> </w:t>
      </w:r>
      <w:r w:rsidRPr="006315A7">
        <w:rPr>
          <w:sz w:val="20"/>
        </w:rPr>
        <w:t>free</w:t>
      </w:r>
      <w:r w:rsidRPr="006315A7">
        <w:rPr>
          <w:spacing w:val="-6"/>
          <w:sz w:val="20"/>
        </w:rPr>
        <w:t xml:space="preserve"> </w:t>
      </w:r>
      <w:r w:rsidRPr="006315A7">
        <w:rPr>
          <w:sz w:val="20"/>
        </w:rPr>
        <w:t>of</w:t>
      </w:r>
      <w:r w:rsidRPr="006315A7">
        <w:rPr>
          <w:spacing w:val="-5"/>
          <w:sz w:val="20"/>
        </w:rPr>
        <w:t xml:space="preserve"> </w:t>
      </w:r>
      <w:r w:rsidRPr="006315A7">
        <w:rPr>
          <w:sz w:val="20"/>
        </w:rPr>
        <w:t>cost</w:t>
      </w:r>
      <w:r w:rsidRPr="006315A7">
        <w:rPr>
          <w:spacing w:val="-6"/>
          <w:sz w:val="20"/>
        </w:rPr>
        <w:t xml:space="preserve"> </w:t>
      </w:r>
      <w:r w:rsidRPr="006315A7">
        <w:rPr>
          <w:sz w:val="20"/>
        </w:rPr>
        <w:t>to</w:t>
      </w:r>
      <w:r w:rsidRPr="006315A7">
        <w:rPr>
          <w:spacing w:val="-5"/>
          <w:sz w:val="20"/>
        </w:rPr>
        <w:t xml:space="preserve"> </w:t>
      </w:r>
      <w:r w:rsidRPr="006315A7">
        <w:rPr>
          <w:sz w:val="20"/>
        </w:rPr>
        <w:t>the</w:t>
      </w:r>
      <w:r w:rsidRPr="006315A7">
        <w:rPr>
          <w:spacing w:val="-6"/>
          <w:sz w:val="20"/>
        </w:rPr>
        <w:t xml:space="preserve"> </w:t>
      </w:r>
      <w:r w:rsidRPr="006315A7">
        <w:rPr>
          <w:sz w:val="20"/>
        </w:rPr>
        <w:t>Purchaser.</w:t>
      </w:r>
    </w:p>
    <w:p w:rsidR="0029024B" w:rsidRPr="006315A7" w:rsidRDefault="0029024B">
      <w:pPr>
        <w:pStyle w:val="BodyText"/>
        <w:spacing w:before="9"/>
        <w:rPr>
          <w:sz w:val="19"/>
        </w:rPr>
      </w:pPr>
    </w:p>
    <w:p w:rsidR="0029024B" w:rsidRPr="006315A7" w:rsidRDefault="006315A7">
      <w:pPr>
        <w:pStyle w:val="ListParagraph"/>
        <w:numPr>
          <w:ilvl w:val="1"/>
          <w:numId w:val="15"/>
        </w:numPr>
        <w:tabs>
          <w:tab w:val="left" w:pos="720"/>
        </w:tabs>
        <w:spacing w:line="244" w:lineRule="auto"/>
        <w:ind w:right="217"/>
        <w:jc w:val="both"/>
        <w:rPr>
          <w:sz w:val="20"/>
        </w:rPr>
      </w:pPr>
      <w:r w:rsidRPr="006315A7">
        <w:rPr>
          <w:sz w:val="20"/>
        </w:rPr>
        <w:t>The Purchaser's right to inspect, test and, where necessary, reject the Goods after the Goods' arrival at Project</w:t>
      </w:r>
      <w:r w:rsidRPr="006315A7">
        <w:rPr>
          <w:spacing w:val="1"/>
          <w:sz w:val="20"/>
        </w:rPr>
        <w:t xml:space="preserve"> </w:t>
      </w:r>
      <w:r w:rsidRPr="006315A7">
        <w:rPr>
          <w:sz w:val="20"/>
        </w:rPr>
        <w:t>Site shall in no way be limited or waived by reason of the Goods having previously been inspected, tested and</w:t>
      </w:r>
      <w:r w:rsidRPr="006315A7">
        <w:rPr>
          <w:spacing w:val="1"/>
          <w:sz w:val="20"/>
        </w:rPr>
        <w:t xml:space="preserve"> </w:t>
      </w:r>
      <w:r w:rsidRPr="006315A7">
        <w:rPr>
          <w:sz w:val="20"/>
        </w:rPr>
        <w:t>passed</w:t>
      </w:r>
      <w:r w:rsidRPr="006315A7">
        <w:rPr>
          <w:spacing w:val="-7"/>
          <w:sz w:val="20"/>
        </w:rPr>
        <w:t xml:space="preserve"> </w:t>
      </w:r>
      <w:r w:rsidRPr="006315A7">
        <w:rPr>
          <w:sz w:val="20"/>
        </w:rPr>
        <w:t>by</w:t>
      </w:r>
      <w:r w:rsidRPr="006315A7">
        <w:rPr>
          <w:spacing w:val="-7"/>
          <w:sz w:val="20"/>
        </w:rPr>
        <w:t xml:space="preserve"> </w:t>
      </w:r>
      <w:r w:rsidRPr="006315A7">
        <w:rPr>
          <w:sz w:val="20"/>
        </w:rPr>
        <w:t>the</w:t>
      </w:r>
      <w:r w:rsidRPr="006315A7">
        <w:rPr>
          <w:spacing w:val="-7"/>
          <w:sz w:val="20"/>
        </w:rPr>
        <w:t xml:space="preserve"> </w:t>
      </w:r>
      <w:r w:rsidRPr="006315A7">
        <w:rPr>
          <w:sz w:val="20"/>
        </w:rPr>
        <w:t>Purchaser</w:t>
      </w:r>
      <w:r w:rsidRPr="006315A7">
        <w:rPr>
          <w:spacing w:val="-6"/>
          <w:sz w:val="20"/>
        </w:rPr>
        <w:t xml:space="preserve"> </w:t>
      </w:r>
      <w:r w:rsidRPr="006315A7">
        <w:rPr>
          <w:sz w:val="20"/>
        </w:rPr>
        <w:t>or</w:t>
      </w:r>
      <w:r w:rsidRPr="006315A7">
        <w:rPr>
          <w:spacing w:val="-7"/>
          <w:sz w:val="20"/>
        </w:rPr>
        <w:t xml:space="preserve"> </w:t>
      </w:r>
      <w:r w:rsidRPr="006315A7">
        <w:rPr>
          <w:sz w:val="20"/>
        </w:rPr>
        <w:t>its</w:t>
      </w:r>
      <w:r w:rsidRPr="006315A7">
        <w:rPr>
          <w:spacing w:val="-7"/>
          <w:sz w:val="20"/>
        </w:rPr>
        <w:t xml:space="preserve"> </w:t>
      </w:r>
      <w:r w:rsidRPr="006315A7">
        <w:rPr>
          <w:sz w:val="20"/>
        </w:rPr>
        <w:t>representative</w:t>
      </w:r>
      <w:r w:rsidRPr="006315A7">
        <w:rPr>
          <w:spacing w:val="-6"/>
          <w:sz w:val="20"/>
        </w:rPr>
        <w:t xml:space="preserve"> </w:t>
      </w:r>
      <w:r w:rsidRPr="006315A7">
        <w:rPr>
          <w:sz w:val="20"/>
        </w:rPr>
        <w:t>prior</w:t>
      </w:r>
      <w:r w:rsidRPr="006315A7">
        <w:rPr>
          <w:spacing w:val="-7"/>
          <w:sz w:val="20"/>
        </w:rPr>
        <w:t xml:space="preserve"> </w:t>
      </w:r>
      <w:r w:rsidRPr="006315A7">
        <w:rPr>
          <w:sz w:val="20"/>
        </w:rPr>
        <w:t>to</w:t>
      </w:r>
      <w:r w:rsidRPr="006315A7">
        <w:rPr>
          <w:spacing w:val="-6"/>
          <w:sz w:val="20"/>
        </w:rPr>
        <w:t xml:space="preserve"> </w:t>
      </w:r>
      <w:r w:rsidRPr="006315A7">
        <w:rPr>
          <w:sz w:val="20"/>
        </w:rPr>
        <w:t>the</w:t>
      </w:r>
      <w:r w:rsidRPr="006315A7">
        <w:rPr>
          <w:spacing w:val="-7"/>
          <w:sz w:val="20"/>
        </w:rPr>
        <w:t xml:space="preserve"> </w:t>
      </w:r>
      <w:r w:rsidRPr="006315A7">
        <w:rPr>
          <w:sz w:val="20"/>
        </w:rPr>
        <w:t>Goods</w:t>
      </w:r>
      <w:r w:rsidRPr="006315A7">
        <w:rPr>
          <w:spacing w:val="-6"/>
          <w:sz w:val="20"/>
        </w:rPr>
        <w:t xml:space="preserve"> </w:t>
      </w:r>
      <w:r w:rsidRPr="006315A7">
        <w:rPr>
          <w:sz w:val="20"/>
        </w:rPr>
        <w:t>shipment.</w:t>
      </w:r>
    </w:p>
    <w:p w:rsidR="0029024B" w:rsidRPr="006315A7" w:rsidRDefault="0029024B">
      <w:pPr>
        <w:pStyle w:val="BodyText"/>
        <w:spacing w:before="2"/>
      </w:pPr>
    </w:p>
    <w:p w:rsidR="0029024B" w:rsidRPr="006315A7" w:rsidRDefault="006315A7">
      <w:pPr>
        <w:pStyle w:val="ListParagraph"/>
        <w:numPr>
          <w:ilvl w:val="1"/>
          <w:numId w:val="15"/>
        </w:numPr>
        <w:tabs>
          <w:tab w:val="left" w:pos="720"/>
        </w:tabs>
        <w:spacing w:line="244" w:lineRule="auto"/>
        <w:ind w:right="215"/>
        <w:jc w:val="both"/>
        <w:rPr>
          <w:sz w:val="20"/>
        </w:rPr>
      </w:pPr>
      <w:r w:rsidRPr="006315A7">
        <w:rPr>
          <w:spacing w:val="-1"/>
          <w:sz w:val="20"/>
        </w:rPr>
        <w:t>Nothing</w:t>
      </w:r>
      <w:r w:rsidRPr="006315A7">
        <w:rPr>
          <w:spacing w:val="-9"/>
          <w:sz w:val="20"/>
        </w:rPr>
        <w:t xml:space="preserve"> </w:t>
      </w:r>
      <w:r w:rsidRPr="006315A7">
        <w:rPr>
          <w:spacing w:val="-1"/>
          <w:sz w:val="20"/>
        </w:rPr>
        <w:t>in</w:t>
      </w:r>
      <w:r w:rsidRPr="006315A7">
        <w:rPr>
          <w:spacing w:val="-9"/>
          <w:sz w:val="20"/>
        </w:rPr>
        <w:t xml:space="preserve"> </w:t>
      </w:r>
      <w:r w:rsidRPr="006315A7">
        <w:rPr>
          <w:spacing w:val="-1"/>
          <w:sz w:val="20"/>
        </w:rPr>
        <w:t>GCC</w:t>
      </w:r>
      <w:r w:rsidRPr="006315A7">
        <w:rPr>
          <w:spacing w:val="-11"/>
          <w:sz w:val="20"/>
        </w:rPr>
        <w:t xml:space="preserve"> </w:t>
      </w:r>
      <w:r w:rsidRPr="006315A7">
        <w:rPr>
          <w:spacing w:val="-1"/>
          <w:sz w:val="20"/>
        </w:rPr>
        <w:t>Clause</w:t>
      </w:r>
      <w:r w:rsidRPr="006315A7">
        <w:rPr>
          <w:spacing w:val="-9"/>
          <w:sz w:val="20"/>
        </w:rPr>
        <w:t xml:space="preserve"> </w:t>
      </w:r>
      <w:r w:rsidRPr="006315A7">
        <w:rPr>
          <w:spacing w:val="-1"/>
          <w:sz w:val="20"/>
        </w:rPr>
        <w:t>7</w:t>
      </w:r>
      <w:r w:rsidRPr="006315A7">
        <w:rPr>
          <w:spacing w:val="-10"/>
          <w:sz w:val="20"/>
        </w:rPr>
        <w:t xml:space="preserve"> </w:t>
      </w:r>
      <w:r w:rsidRPr="006315A7">
        <w:rPr>
          <w:spacing w:val="-1"/>
          <w:sz w:val="20"/>
        </w:rPr>
        <w:t>shall</w:t>
      </w:r>
      <w:r w:rsidRPr="006315A7">
        <w:rPr>
          <w:spacing w:val="-11"/>
          <w:sz w:val="20"/>
        </w:rPr>
        <w:t xml:space="preserve"> </w:t>
      </w:r>
      <w:r w:rsidRPr="006315A7">
        <w:rPr>
          <w:spacing w:val="-1"/>
          <w:sz w:val="20"/>
        </w:rPr>
        <w:t>in</w:t>
      </w:r>
      <w:r w:rsidRPr="006315A7">
        <w:rPr>
          <w:spacing w:val="-9"/>
          <w:sz w:val="20"/>
        </w:rPr>
        <w:t xml:space="preserve"> </w:t>
      </w:r>
      <w:r w:rsidRPr="006315A7">
        <w:rPr>
          <w:spacing w:val="-1"/>
          <w:sz w:val="20"/>
        </w:rPr>
        <w:t>any</w:t>
      </w:r>
      <w:r w:rsidRPr="006315A7">
        <w:rPr>
          <w:spacing w:val="-11"/>
          <w:sz w:val="20"/>
        </w:rPr>
        <w:t xml:space="preserve"> </w:t>
      </w:r>
      <w:r w:rsidRPr="006315A7">
        <w:rPr>
          <w:spacing w:val="-1"/>
          <w:sz w:val="20"/>
        </w:rPr>
        <w:t>way</w:t>
      </w:r>
      <w:r w:rsidRPr="006315A7">
        <w:rPr>
          <w:spacing w:val="-10"/>
          <w:sz w:val="20"/>
        </w:rPr>
        <w:t xml:space="preserve"> </w:t>
      </w:r>
      <w:r w:rsidRPr="006315A7">
        <w:rPr>
          <w:spacing w:val="-1"/>
          <w:sz w:val="20"/>
        </w:rPr>
        <w:t>release</w:t>
      </w:r>
      <w:r w:rsidRPr="006315A7">
        <w:rPr>
          <w:spacing w:val="-10"/>
          <w:sz w:val="20"/>
        </w:rPr>
        <w:t xml:space="preserve"> </w:t>
      </w:r>
      <w:r w:rsidRPr="006315A7">
        <w:rPr>
          <w:sz w:val="20"/>
        </w:rPr>
        <w:t>the</w:t>
      </w:r>
      <w:r w:rsidRPr="006315A7">
        <w:rPr>
          <w:spacing w:val="-10"/>
          <w:sz w:val="20"/>
        </w:rPr>
        <w:t xml:space="preserve"> </w:t>
      </w:r>
      <w:r w:rsidRPr="006315A7">
        <w:rPr>
          <w:sz w:val="20"/>
        </w:rPr>
        <w:t>Supplier</w:t>
      </w:r>
      <w:r w:rsidRPr="006315A7">
        <w:rPr>
          <w:spacing w:val="-9"/>
          <w:sz w:val="20"/>
        </w:rPr>
        <w:t xml:space="preserve"> </w:t>
      </w:r>
      <w:r w:rsidRPr="006315A7">
        <w:rPr>
          <w:sz w:val="20"/>
        </w:rPr>
        <w:t>from</w:t>
      </w:r>
      <w:r w:rsidRPr="006315A7">
        <w:rPr>
          <w:spacing w:val="-13"/>
          <w:sz w:val="20"/>
        </w:rPr>
        <w:t xml:space="preserve"> </w:t>
      </w:r>
      <w:r w:rsidRPr="006315A7">
        <w:rPr>
          <w:sz w:val="20"/>
        </w:rPr>
        <w:t>any</w:t>
      </w:r>
      <w:r w:rsidRPr="006315A7">
        <w:rPr>
          <w:spacing w:val="-10"/>
          <w:sz w:val="20"/>
        </w:rPr>
        <w:t xml:space="preserve"> </w:t>
      </w:r>
      <w:r w:rsidRPr="006315A7">
        <w:rPr>
          <w:sz w:val="20"/>
        </w:rPr>
        <w:t>warranty</w:t>
      </w:r>
      <w:r w:rsidRPr="006315A7">
        <w:rPr>
          <w:spacing w:val="-11"/>
          <w:sz w:val="20"/>
        </w:rPr>
        <w:t xml:space="preserve"> </w:t>
      </w:r>
      <w:r w:rsidRPr="006315A7">
        <w:rPr>
          <w:sz w:val="20"/>
        </w:rPr>
        <w:t>or</w:t>
      </w:r>
      <w:r w:rsidRPr="006315A7">
        <w:rPr>
          <w:spacing w:val="-9"/>
          <w:sz w:val="20"/>
        </w:rPr>
        <w:t xml:space="preserve"> </w:t>
      </w:r>
      <w:r w:rsidRPr="006315A7">
        <w:rPr>
          <w:sz w:val="20"/>
        </w:rPr>
        <w:t>other</w:t>
      </w:r>
      <w:r w:rsidRPr="006315A7">
        <w:rPr>
          <w:spacing w:val="-10"/>
          <w:sz w:val="20"/>
        </w:rPr>
        <w:t xml:space="preserve"> </w:t>
      </w:r>
      <w:r w:rsidRPr="006315A7">
        <w:rPr>
          <w:sz w:val="20"/>
        </w:rPr>
        <w:t>obligations</w:t>
      </w:r>
      <w:r w:rsidRPr="006315A7">
        <w:rPr>
          <w:spacing w:val="-10"/>
          <w:sz w:val="20"/>
        </w:rPr>
        <w:t xml:space="preserve"> </w:t>
      </w:r>
      <w:r w:rsidRPr="006315A7">
        <w:rPr>
          <w:sz w:val="20"/>
        </w:rPr>
        <w:t>under</w:t>
      </w:r>
      <w:r w:rsidRPr="006315A7">
        <w:rPr>
          <w:spacing w:val="-9"/>
          <w:sz w:val="20"/>
        </w:rPr>
        <w:t xml:space="preserve"> </w:t>
      </w:r>
      <w:r w:rsidRPr="006315A7">
        <w:rPr>
          <w:sz w:val="20"/>
        </w:rPr>
        <w:t>this</w:t>
      </w:r>
      <w:r w:rsidRPr="006315A7">
        <w:rPr>
          <w:spacing w:val="-48"/>
          <w:sz w:val="20"/>
        </w:rPr>
        <w:t xml:space="preserve"> </w:t>
      </w:r>
      <w:r w:rsidRPr="006315A7">
        <w:rPr>
          <w:sz w:val="20"/>
        </w:rPr>
        <w:t>Contract.</w:t>
      </w:r>
    </w:p>
    <w:p w:rsidR="0029024B" w:rsidRPr="006315A7" w:rsidRDefault="0029024B">
      <w:pPr>
        <w:pStyle w:val="BodyText"/>
        <w:spacing w:before="10"/>
        <w:rPr>
          <w:sz w:val="19"/>
        </w:rPr>
      </w:pPr>
    </w:p>
    <w:p w:rsidR="0029024B" w:rsidRPr="006315A7" w:rsidRDefault="006315A7">
      <w:pPr>
        <w:pStyle w:val="ListParagraph"/>
        <w:numPr>
          <w:ilvl w:val="1"/>
          <w:numId w:val="15"/>
        </w:numPr>
        <w:tabs>
          <w:tab w:val="left" w:pos="939"/>
          <w:tab w:val="left" w:pos="940"/>
        </w:tabs>
        <w:ind w:left="939" w:hanging="720"/>
        <w:rPr>
          <w:sz w:val="20"/>
        </w:rPr>
      </w:pPr>
      <w:r w:rsidRPr="006315A7">
        <w:rPr>
          <w:sz w:val="20"/>
        </w:rPr>
        <w:t>Manuals</w:t>
      </w:r>
      <w:r w:rsidRPr="006315A7">
        <w:rPr>
          <w:spacing w:val="-1"/>
          <w:sz w:val="20"/>
        </w:rPr>
        <w:t xml:space="preserve"> </w:t>
      </w:r>
      <w:r w:rsidRPr="006315A7">
        <w:rPr>
          <w:sz w:val="20"/>
        </w:rPr>
        <w:t>and Drawings</w:t>
      </w:r>
    </w:p>
    <w:p w:rsidR="0029024B" w:rsidRPr="006315A7" w:rsidRDefault="0029024B">
      <w:pPr>
        <w:pStyle w:val="BodyText"/>
        <w:spacing w:before="8"/>
      </w:pPr>
    </w:p>
    <w:p w:rsidR="0029024B" w:rsidRPr="006315A7" w:rsidRDefault="006315A7">
      <w:pPr>
        <w:pStyle w:val="ListParagraph"/>
        <w:numPr>
          <w:ilvl w:val="2"/>
          <w:numId w:val="14"/>
        </w:numPr>
        <w:tabs>
          <w:tab w:val="left" w:pos="1480"/>
        </w:tabs>
        <w:spacing w:line="244" w:lineRule="auto"/>
        <w:ind w:left="1659" w:right="215" w:hanging="720"/>
        <w:jc w:val="both"/>
        <w:rPr>
          <w:sz w:val="20"/>
        </w:rPr>
      </w:pPr>
      <w:r w:rsidRPr="006315A7">
        <w:rPr>
          <w:sz w:val="20"/>
        </w:rPr>
        <w:t>Before the goods and equipment are taken over by the Purchaser, the Supplier shall supply operation</w:t>
      </w:r>
      <w:r w:rsidRPr="006315A7">
        <w:rPr>
          <w:spacing w:val="1"/>
          <w:sz w:val="20"/>
        </w:rPr>
        <w:t xml:space="preserve"> </w:t>
      </w:r>
      <w:r w:rsidRPr="006315A7">
        <w:rPr>
          <w:sz w:val="20"/>
        </w:rPr>
        <w:t>and maintenance manuals together with drawings of the goods and equipment. These shall be in</w:t>
      </w:r>
      <w:r w:rsidRPr="006315A7">
        <w:rPr>
          <w:spacing w:val="1"/>
          <w:sz w:val="20"/>
        </w:rPr>
        <w:t xml:space="preserve"> </w:t>
      </w:r>
      <w:r w:rsidRPr="006315A7">
        <w:rPr>
          <w:sz w:val="20"/>
        </w:rPr>
        <w:t>such detail as will enable the Purchaser to operate, maintain, adjust and repair all parts of the</w:t>
      </w:r>
      <w:r w:rsidRPr="006315A7">
        <w:rPr>
          <w:spacing w:val="1"/>
          <w:sz w:val="20"/>
        </w:rPr>
        <w:t xml:space="preserve"> </w:t>
      </w:r>
      <w:r w:rsidRPr="006315A7">
        <w:rPr>
          <w:sz w:val="20"/>
        </w:rPr>
        <w:t>equipment</w:t>
      </w:r>
      <w:r w:rsidRPr="006315A7">
        <w:rPr>
          <w:spacing w:val="-1"/>
          <w:sz w:val="20"/>
        </w:rPr>
        <w:t xml:space="preserve"> </w:t>
      </w:r>
      <w:r w:rsidRPr="006315A7">
        <w:rPr>
          <w:sz w:val="20"/>
        </w:rPr>
        <w:t>as stated in the specifications.</w:t>
      </w:r>
    </w:p>
    <w:p w:rsidR="0029024B" w:rsidRPr="006315A7" w:rsidRDefault="0029024B">
      <w:pPr>
        <w:pStyle w:val="BodyText"/>
        <w:spacing w:before="1"/>
      </w:pPr>
    </w:p>
    <w:p w:rsidR="0029024B" w:rsidRPr="006315A7" w:rsidRDefault="006315A7">
      <w:pPr>
        <w:pStyle w:val="ListParagraph"/>
        <w:numPr>
          <w:ilvl w:val="2"/>
          <w:numId w:val="14"/>
        </w:numPr>
        <w:tabs>
          <w:tab w:val="left" w:pos="1480"/>
        </w:tabs>
        <w:spacing w:before="1" w:line="244" w:lineRule="auto"/>
        <w:ind w:left="1659" w:right="217" w:hanging="720"/>
        <w:jc w:val="both"/>
        <w:rPr>
          <w:sz w:val="20"/>
        </w:rPr>
      </w:pPr>
      <w:r w:rsidRPr="006315A7">
        <w:rPr>
          <w:sz w:val="20"/>
        </w:rPr>
        <w:t>The</w:t>
      </w:r>
      <w:r w:rsidRPr="006315A7">
        <w:rPr>
          <w:spacing w:val="11"/>
          <w:sz w:val="20"/>
        </w:rPr>
        <w:t xml:space="preserve"> </w:t>
      </w:r>
      <w:r w:rsidRPr="006315A7">
        <w:rPr>
          <w:sz w:val="20"/>
        </w:rPr>
        <w:t>manuals</w:t>
      </w:r>
      <w:r w:rsidRPr="006315A7">
        <w:rPr>
          <w:spacing w:val="12"/>
          <w:sz w:val="20"/>
        </w:rPr>
        <w:t xml:space="preserve"> </w:t>
      </w:r>
      <w:r w:rsidRPr="006315A7">
        <w:rPr>
          <w:sz w:val="20"/>
        </w:rPr>
        <w:t>and</w:t>
      </w:r>
      <w:r w:rsidRPr="006315A7">
        <w:rPr>
          <w:spacing w:val="11"/>
          <w:sz w:val="20"/>
        </w:rPr>
        <w:t xml:space="preserve"> </w:t>
      </w:r>
      <w:r w:rsidRPr="006315A7">
        <w:rPr>
          <w:sz w:val="20"/>
        </w:rPr>
        <w:t>drawings</w:t>
      </w:r>
      <w:r w:rsidRPr="006315A7">
        <w:rPr>
          <w:spacing w:val="12"/>
          <w:sz w:val="20"/>
        </w:rPr>
        <w:t xml:space="preserve"> </w:t>
      </w:r>
      <w:r w:rsidRPr="006315A7">
        <w:rPr>
          <w:sz w:val="20"/>
        </w:rPr>
        <w:t>shall</w:t>
      </w:r>
      <w:r w:rsidRPr="006315A7">
        <w:rPr>
          <w:spacing w:val="11"/>
          <w:sz w:val="20"/>
        </w:rPr>
        <w:t xml:space="preserve"> </w:t>
      </w:r>
      <w:r w:rsidRPr="006315A7">
        <w:rPr>
          <w:sz w:val="20"/>
        </w:rPr>
        <w:t>be</w:t>
      </w:r>
      <w:r w:rsidRPr="006315A7">
        <w:rPr>
          <w:spacing w:val="11"/>
          <w:sz w:val="20"/>
        </w:rPr>
        <w:t xml:space="preserve"> </w:t>
      </w:r>
      <w:r w:rsidRPr="006315A7">
        <w:rPr>
          <w:sz w:val="20"/>
        </w:rPr>
        <w:t>in</w:t>
      </w:r>
      <w:r w:rsidRPr="006315A7">
        <w:rPr>
          <w:spacing w:val="12"/>
          <w:sz w:val="20"/>
        </w:rPr>
        <w:t xml:space="preserve"> </w:t>
      </w:r>
      <w:r w:rsidRPr="006315A7">
        <w:rPr>
          <w:sz w:val="20"/>
        </w:rPr>
        <w:t>the</w:t>
      </w:r>
      <w:r w:rsidRPr="006315A7">
        <w:rPr>
          <w:spacing w:val="12"/>
          <w:sz w:val="20"/>
        </w:rPr>
        <w:t xml:space="preserve"> </w:t>
      </w:r>
      <w:r w:rsidRPr="006315A7">
        <w:rPr>
          <w:sz w:val="20"/>
        </w:rPr>
        <w:t>ruling</w:t>
      </w:r>
      <w:r w:rsidRPr="006315A7">
        <w:rPr>
          <w:spacing w:val="11"/>
          <w:sz w:val="20"/>
        </w:rPr>
        <w:t xml:space="preserve"> </w:t>
      </w:r>
      <w:r w:rsidRPr="006315A7">
        <w:rPr>
          <w:sz w:val="20"/>
        </w:rPr>
        <w:t>language</w:t>
      </w:r>
      <w:r w:rsidRPr="006315A7">
        <w:rPr>
          <w:spacing w:val="11"/>
          <w:sz w:val="20"/>
        </w:rPr>
        <w:t xml:space="preserve"> </w:t>
      </w:r>
      <w:r w:rsidRPr="006315A7">
        <w:rPr>
          <w:sz w:val="20"/>
        </w:rPr>
        <w:t>(English)</w:t>
      </w:r>
      <w:r w:rsidRPr="006315A7">
        <w:rPr>
          <w:spacing w:val="11"/>
          <w:sz w:val="20"/>
        </w:rPr>
        <w:t xml:space="preserve"> </w:t>
      </w:r>
      <w:r w:rsidRPr="006315A7">
        <w:rPr>
          <w:sz w:val="20"/>
        </w:rPr>
        <w:t>and</w:t>
      </w:r>
      <w:r w:rsidRPr="006315A7">
        <w:rPr>
          <w:spacing w:val="10"/>
          <w:sz w:val="20"/>
        </w:rPr>
        <w:t xml:space="preserve"> </w:t>
      </w:r>
      <w:r w:rsidRPr="006315A7">
        <w:rPr>
          <w:sz w:val="20"/>
        </w:rPr>
        <w:t>in</w:t>
      </w:r>
      <w:r w:rsidRPr="006315A7">
        <w:rPr>
          <w:spacing w:val="11"/>
          <w:sz w:val="20"/>
        </w:rPr>
        <w:t xml:space="preserve"> </w:t>
      </w:r>
      <w:r w:rsidRPr="006315A7">
        <w:rPr>
          <w:sz w:val="20"/>
        </w:rPr>
        <w:t>such</w:t>
      </w:r>
      <w:r w:rsidRPr="006315A7">
        <w:rPr>
          <w:spacing w:val="11"/>
          <w:sz w:val="20"/>
        </w:rPr>
        <w:t xml:space="preserve"> </w:t>
      </w:r>
      <w:r w:rsidRPr="006315A7">
        <w:rPr>
          <w:sz w:val="20"/>
        </w:rPr>
        <w:t>form</w:t>
      </w:r>
      <w:r w:rsidRPr="006315A7">
        <w:rPr>
          <w:spacing w:val="7"/>
          <w:sz w:val="20"/>
        </w:rPr>
        <w:t xml:space="preserve"> </w:t>
      </w:r>
      <w:r w:rsidRPr="006315A7">
        <w:rPr>
          <w:sz w:val="20"/>
        </w:rPr>
        <w:t>and</w:t>
      </w:r>
      <w:r w:rsidRPr="006315A7">
        <w:rPr>
          <w:spacing w:val="11"/>
          <w:sz w:val="20"/>
        </w:rPr>
        <w:t xml:space="preserve"> </w:t>
      </w:r>
      <w:r w:rsidRPr="006315A7">
        <w:rPr>
          <w:sz w:val="20"/>
        </w:rPr>
        <w:t>numbers</w:t>
      </w:r>
      <w:r w:rsidRPr="006315A7">
        <w:rPr>
          <w:spacing w:val="-48"/>
          <w:sz w:val="20"/>
        </w:rPr>
        <w:t xml:space="preserve"> </w:t>
      </w:r>
      <w:r w:rsidRPr="006315A7">
        <w:rPr>
          <w:sz w:val="20"/>
        </w:rPr>
        <w:t>as</w:t>
      </w:r>
      <w:r w:rsidRPr="006315A7">
        <w:rPr>
          <w:spacing w:val="-1"/>
          <w:sz w:val="20"/>
        </w:rPr>
        <w:t xml:space="preserve"> </w:t>
      </w:r>
      <w:r w:rsidRPr="006315A7">
        <w:rPr>
          <w:sz w:val="20"/>
        </w:rPr>
        <w:t>stated in the contract.</w:t>
      </w:r>
    </w:p>
    <w:p w:rsidR="0029024B" w:rsidRPr="006315A7" w:rsidRDefault="0029024B">
      <w:pPr>
        <w:pStyle w:val="BodyText"/>
        <w:spacing w:before="2"/>
      </w:pPr>
    </w:p>
    <w:p w:rsidR="0029024B" w:rsidRPr="006315A7" w:rsidRDefault="006315A7">
      <w:pPr>
        <w:pStyle w:val="ListParagraph"/>
        <w:numPr>
          <w:ilvl w:val="2"/>
          <w:numId w:val="14"/>
        </w:numPr>
        <w:tabs>
          <w:tab w:val="left" w:pos="1480"/>
        </w:tabs>
        <w:spacing w:before="1" w:line="244" w:lineRule="auto"/>
        <w:ind w:right="216" w:hanging="721"/>
        <w:jc w:val="both"/>
        <w:rPr>
          <w:sz w:val="20"/>
        </w:rPr>
      </w:pPr>
      <w:r w:rsidRPr="006315A7">
        <w:rPr>
          <w:sz w:val="20"/>
        </w:rPr>
        <w:t>Unless and otherwise agreed, the goods and equipment shall not be considered to be completed for</w:t>
      </w:r>
      <w:r w:rsidRPr="006315A7">
        <w:rPr>
          <w:spacing w:val="1"/>
          <w:sz w:val="20"/>
        </w:rPr>
        <w:t xml:space="preserve"> </w:t>
      </w:r>
      <w:r w:rsidRPr="006315A7">
        <w:rPr>
          <w:sz w:val="20"/>
        </w:rPr>
        <w:t>the purpose of</w:t>
      </w:r>
      <w:r w:rsidRPr="006315A7">
        <w:rPr>
          <w:spacing w:val="1"/>
          <w:sz w:val="20"/>
        </w:rPr>
        <w:t xml:space="preserve"> </w:t>
      </w:r>
      <w:r w:rsidRPr="006315A7">
        <w:rPr>
          <w:sz w:val="20"/>
        </w:rPr>
        <w:t>taking over</w:t>
      </w:r>
      <w:r w:rsidRPr="006315A7">
        <w:rPr>
          <w:spacing w:val="1"/>
          <w:sz w:val="20"/>
        </w:rPr>
        <w:t xml:space="preserve"> </w:t>
      </w:r>
      <w:r w:rsidRPr="006315A7">
        <w:rPr>
          <w:sz w:val="20"/>
        </w:rPr>
        <w:t>until such</w:t>
      </w:r>
      <w:r w:rsidRPr="006315A7">
        <w:rPr>
          <w:spacing w:val="1"/>
          <w:sz w:val="20"/>
        </w:rPr>
        <w:t xml:space="preserve"> </w:t>
      </w:r>
      <w:r w:rsidRPr="006315A7">
        <w:rPr>
          <w:sz w:val="20"/>
        </w:rPr>
        <w:t>manuals and</w:t>
      </w:r>
      <w:r w:rsidRPr="006315A7">
        <w:rPr>
          <w:spacing w:val="1"/>
          <w:sz w:val="20"/>
        </w:rPr>
        <w:t xml:space="preserve"> </w:t>
      </w:r>
      <w:r w:rsidRPr="006315A7">
        <w:rPr>
          <w:sz w:val="20"/>
        </w:rPr>
        <w:t>drawings have</w:t>
      </w:r>
      <w:r w:rsidRPr="006315A7">
        <w:rPr>
          <w:spacing w:val="1"/>
          <w:sz w:val="20"/>
        </w:rPr>
        <w:t xml:space="preserve"> </w:t>
      </w:r>
      <w:r w:rsidRPr="006315A7">
        <w:rPr>
          <w:sz w:val="20"/>
        </w:rPr>
        <w:t>been supplied</w:t>
      </w:r>
      <w:r w:rsidRPr="006315A7">
        <w:rPr>
          <w:spacing w:val="1"/>
          <w:sz w:val="20"/>
        </w:rPr>
        <w:t xml:space="preserve"> </w:t>
      </w:r>
      <w:r w:rsidRPr="006315A7">
        <w:rPr>
          <w:sz w:val="20"/>
        </w:rPr>
        <w:t>to the</w:t>
      </w:r>
      <w:r w:rsidRPr="006315A7">
        <w:rPr>
          <w:spacing w:val="1"/>
          <w:sz w:val="20"/>
        </w:rPr>
        <w:t xml:space="preserve"> </w:t>
      </w:r>
      <w:r w:rsidRPr="006315A7">
        <w:rPr>
          <w:sz w:val="20"/>
        </w:rPr>
        <w:t>Purchaser.</w:t>
      </w:r>
    </w:p>
    <w:p w:rsidR="0029024B" w:rsidRPr="006315A7" w:rsidRDefault="0029024B">
      <w:pPr>
        <w:pStyle w:val="BodyText"/>
        <w:spacing w:before="10"/>
        <w:rPr>
          <w:sz w:val="18"/>
        </w:rPr>
      </w:pPr>
    </w:p>
    <w:p w:rsidR="0029024B" w:rsidRPr="006315A7" w:rsidRDefault="006315A7">
      <w:pPr>
        <w:pStyle w:val="Heading1"/>
        <w:numPr>
          <w:ilvl w:val="0"/>
          <w:numId w:val="15"/>
        </w:numPr>
        <w:tabs>
          <w:tab w:val="left" w:pos="719"/>
          <w:tab w:val="left" w:pos="721"/>
        </w:tabs>
        <w:ind w:left="720" w:hanging="501"/>
      </w:pPr>
      <w:r w:rsidRPr="006315A7">
        <w:t>Packing</w:t>
      </w:r>
    </w:p>
    <w:p w:rsidR="0029024B" w:rsidRPr="006315A7" w:rsidRDefault="0029024B">
      <w:pPr>
        <w:pStyle w:val="BodyText"/>
        <w:spacing w:before="5"/>
        <w:rPr>
          <w:b/>
        </w:rPr>
      </w:pPr>
    </w:p>
    <w:p w:rsidR="0029024B" w:rsidRPr="006315A7" w:rsidRDefault="006315A7">
      <w:pPr>
        <w:pStyle w:val="ListParagraph"/>
        <w:numPr>
          <w:ilvl w:val="1"/>
          <w:numId w:val="15"/>
        </w:numPr>
        <w:tabs>
          <w:tab w:val="left" w:pos="720"/>
        </w:tabs>
        <w:spacing w:line="244" w:lineRule="auto"/>
        <w:ind w:right="216"/>
        <w:jc w:val="both"/>
        <w:rPr>
          <w:sz w:val="20"/>
        </w:rPr>
      </w:pPr>
      <w:r w:rsidRPr="006315A7">
        <w:rPr>
          <w:sz w:val="20"/>
        </w:rPr>
        <w:t>The Supplier shall provide such packing of the Goods as is required to prevent their damage or deterioration</w:t>
      </w:r>
      <w:r w:rsidRPr="006315A7">
        <w:rPr>
          <w:spacing w:val="1"/>
          <w:sz w:val="20"/>
        </w:rPr>
        <w:t xml:space="preserve"> </w:t>
      </w:r>
      <w:r w:rsidRPr="006315A7">
        <w:rPr>
          <w:sz w:val="20"/>
        </w:rPr>
        <w:t>during</w:t>
      </w:r>
      <w:r w:rsidRPr="006315A7">
        <w:rPr>
          <w:spacing w:val="-8"/>
          <w:sz w:val="20"/>
        </w:rPr>
        <w:t xml:space="preserve"> </w:t>
      </w:r>
      <w:r w:rsidRPr="006315A7">
        <w:rPr>
          <w:sz w:val="20"/>
        </w:rPr>
        <w:t>transit</w:t>
      </w:r>
      <w:r w:rsidRPr="006315A7">
        <w:rPr>
          <w:spacing w:val="-8"/>
          <w:sz w:val="20"/>
        </w:rPr>
        <w:t xml:space="preserve"> </w:t>
      </w:r>
      <w:r w:rsidRPr="006315A7">
        <w:rPr>
          <w:sz w:val="20"/>
        </w:rPr>
        <w:t>to</w:t>
      </w:r>
      <w:r w:rsidRPr="006315A7">
        <w:rPr>
          <w:spacing w:val="-7"/>
          <w:sz w:val="20"/>
        </w:rPr>
        <w:t xml:space="preserve"> </w:t>
      </w:r>
      <w:r w:rsidRPr="006315A7">
        <w:rPr>
          <w:sz w:val="20"/>
        </w:rPr>
        <w:t>their</w:t>
      </w:r>
      <w:r w:rsidRPr="006315A7">
        <w:rPr>
          <w:spacing w:val="-8"/>
          <w:sz w:val="20"/>
        </w:rPr>
        <w:t xml:space="preserve"> </w:t>
      </w:r>
      <w:r w:rsidRPr="006315A7">
        <w:rPr>
          <w:sz w:val="20"/>
        </w:rPr>
        <w:t>final</w:t>
      </w:r>
      <w:r w:rsidRPr="006315A7">
        <w:rPr>
          <w:spacing w:val="-8"/>
          <w:sz w:val="20"/>
        </w:rPr>
        <w:t xml:space="preserve"> </w:t>
      </w:r>
      <w:r w:rsidRPr="006315A7">
        <w:rPr>
          <w:sz w:val="20"/>
        </w:rPr>
        <w:t>destination</w:t>
      </w:r>
      <w:r w:rsidRPr="006315A7">
        <w:rPr>
          <w:spacing w:val="-7"/>
          <w:sz w:val="20"/>
        </w:rPr>
        <w:t xml:space="preserve"> </w:t>
      </w:r>
      <w:r w:rsidRPr="006315A7">
        <w:rPr>
          <w:sz w:val="20"/>
        </w:rPr>
        <w:t>as</w:t>
      </w:r>
      <w:r w:rsidRPr="006315A7">
        <w:rPr>
          <w:spacing w:val="-8"/>
          <w:sz w:val="20"/>
        </w:rPr>
        <w:t xml:space="preserve"> </w:t>
      </w:r>
      <w:r w:rsidRPr="006315A7">
        <w:rPr>
          <w:sz w:val="20"/>
        </w:rPr>
        <w:t>indicated</w:t>
      </w:r>
      <w:r w:rsidRPr="006315A7">
        <w:rPr>
          <w:spacing w:val="-8"/>
          <w:sz w:val="20"/>
        </w:rPr>
        <w:t xml:space="preserve"> </w:t>
      </w:r>
      <w:r w:rsidRPr="006315A7">
        <w:rPr>
          <w:sz w:val="20"/>
        </w:rPr>
        <w:t>in</w:t>
      </w:r>
      <w:r w:rsidRPr="006315A7">
        <w:rPr>
          <w:spacing w:val="-8"/>
          <w:sz w:val="20"/>
        </w:rPr>
        <w:t xml:space="preserve"> </w:t>
      </w:r>
      <w:r w:rsidRPr="006315A7">
        <w:rPr>
          <w:sz w:val="20"/>
        </w:rPr>
        <w:t>the</w:t>
      </w:r>
      <w:r w:rsidRPr="006315A7">
        <w:rPr>
          <w:spacing w:val="-8"/>
          <w:sz w:val="20"/>
        </w:rPr>
        <w:t xml:space="preserve"> </w:t>
      </w:r>
      <w:r w:rsidRPr="006315A7">
        <w:rPr>
          <w:sz w:val="20"/>
        </w:rPr>
        <w:t>Contract.</w:t>
      </w:r>
      <w:r w:rsidRPr="006315A7">
        <w:rPr>
          <w:spacing w:val="35"/>
          <w:sz w:val="20"/>
        </w:rPr>
        <w:t xml:space="preserve"> </w:t>
      </w:r>
      <w:r w:rsidRPr="006315A7">
        <w:rPr>
          <w:sz w:val="20"/>
        </w:rPr>
        <w:t>The</w:t>
      </w:r>
      <w:r w:rsidRPr="006315A7">
        <w:rPr>
          <w:spacing w:val="-9"/>
          <w:sz w:val="20"/>
        </w:rPr>
        <w:t xml:space="preserve"> </w:t>
      </w:r>
      <w:r w:rsidRPr="006315A7">
        <w:rPr>
          <w:sz w:val="20"/>
        </w:rPr>
        <w:t>packing</w:t>
      </w:r>
      <w:r w:rsidRPr="006315A7">
        <w:rPr>
          <w:spacing w:val="-8"/>
          <w:sz w:val="20"/>
        </w:rPr>
        <w:t xml:space="preserve"> </w:t>
      </w:r>
      <w:r w:rsidRPr="006315A7">
        <w:rPr>
          <w:sz w:val="20"/>
        </w:rPr>
        <w:t>shall</w:t>
      </w:r>
      <w:r w:rsidRPr="006315A7">
        <w:rPr>
          <w:spacing w:val="-9"/>
          <w:sz w:val="20"/>
        </w:rPr>
        <w:t xml:space="preserve"> </w:t>
      </w:r>
      <w:r w:rsidRPr="006315A7">
        <w:rPr>
          <w:sz w:val="20"/>
        </w:rPr>
        <w:t>be</w:t>
      </w:r>
      <w:r w:rsidRPr="006315A7">
        <w:rPr>
          <w:spacing w:val="-9"/>
          <w:sz w:val="20"/>
        </w:rPr>
        <w:t xml:space="preserve"> </w:t>
      </w:r>
      <w:r w:rsidRPr="006315A7">
        <w:rPr>
          <w:sz w:val="20"/>
        </w:rPr>
        <w:t>sufficient</w:t>
      </w:r>
      <w:r w:rsidRPr="006315A7">
        <w:rPr>
          <w:spacing w:val="-8"/>
          <w:sz w:val="20"/>
        </w:rPr>
        <w:t xml:space="preserve"> </w:t>
      </w:r>
      <w:r w:rsidRPr="006315A7">
        <w:rPr>
          <w:sz w:val="20"/>
        </w:rPr>
        <w:t>to</w:t>
      </w:r>
      <w:r w:rsidRPr="006315A7">
        <w:rPr>
          <w:spacing w:val="-8"/>
          <w:sz w:val="20"/>
        </w:rPr>
        <w:t xml:space="preserve"> </w:t>
      </w:r>
      <w:r w:rsidRPr="006315A7">
        <w:rPr>
          <w:sz w:val="20"/>
        </w:rPr>
        <w:t>withstand,</w:t>
      </w:r>
      <w:r w:rsidRPr="006315A7">
        <w:rPr>
          <w:spacing w:val="-48"/>
          <w:sz w:val="20"/>
        </w:rPr>
        <w:t xml:space="preserve"> </w:t>
      </w:r>
      <w:r w:rsidRPr="006315A7">
        <w:rPr>
          <w:sz w:val="20"/>
        </w:rPr>
        <w:t>without limitation, rough handling during transit and exposure to extreme temperatures, salt and precipitation</w:t>
      </w:r>
      <w:r w:rsidRPr="006315A7">
        <w:rPr>
          <w:spacing w:val="1"/>
          <w:sz w:val="20"/>
        </w:rPr>
        <w:t xml:space="preserve"> </w:t>
      </w:r>
      <w:r w:rsidRPr="006315A7">
        <w:rPr>
          <w:sz w:val="20"/>
        </w:rPr>
        <w:t>during</w:t>
      </w:r>
      <w:r w:rsidRPr="006315A7">
        <w:rPr>
          <w:spacing w:val="-8"/>
          <w:sz w:val="20"/>
        </w:rPr>
        <w:t xml:space="preserve"> </w:t>
      </w:r>
      <w:r w:rsidRPr="006315A7">
        <w:rPr>
          <w:sz w:val="20"/>
        </w:rPr>
        <w:t>transit</w:t>
      </w:r>
      <w:r w:rsidRPr="006315A7">
        <w:rPr>
          <w:spacing w:val="-8"/>
          <w:sz w:val="20"/>
        </w:rPr>
        <w:t xml:space="preserve"> </w:t>
      </w:r>
      <w:r w:rsidRPr="006315A7">
        <w:rPr>
          <w:sz w:val="20"/>
        </w:rPr>
        <w:t>and</w:t>
      </w:r>
      <w:r w:rsidRPr="006315A7">
        <w:rPr>
          <w:spacing w:val="-7"/>
          <w:sz w:val="20"/>
        </w:rPr>
        <w:t xml:space="preserve"> </w:t>
      </w:r>
      <w:r w:rsidRPr="006315A7">
        <w:rPr>
          <w:sz w:val="20"/>
        </w:rPr>
        <w:t>open</w:t>
      </w:r>
      <w:r w:rsidRPr="006315A7">
        <w:rPr>
          <w:spacing w:val="-7"/>
          <w:sz w:val="20"/>
        </w:rPr>
        <w:t xml:space="preserve"> </w:t>
      </w:r>
      <w:r w:rsidRPr="006315A7">
        <w:rPr>
          <w:sz w:val="20"/>
        </w:rPr>
        <w:t>storage.</w:t>
      </w:r>
      <w:r w:rsidRPr="006315A7">
        <w:rPr>
          <w:spacing w:val="37"/>
          <w:sz w:val="20"/>
        </w:rPr>
        <w:t xml:space="preserve"> </w:t>
      </w:r>
      <w:r w:rsidRPr="006315A7">
        <w:rPr>
          <w:sz w:val="20"/>
        </w:rPr>
        <w:t>Packing</w:t>
      </w:r>
      <w:r w:rsidRPr="006315A7">
        <w:rPr>
          <w:spacing w:val="-8"/>
          <w:sz w:val="20"/>
        </w:rPr>
        <w:t xml:space="preserve"> </w:t>
      </w:r>
      <w:r w:rsidRPr="006315A7">
        <w:rPr>
          <w:sz w:val="20"/>
        </w:rPr>
        <w:t>case</w:t>
      </w:r>
      <w:r w:rsidRPr="006315A7">
        <w:rPr>
          <w:spacing w:val="-8"/>
          <w:sz w:val="20"/>
        </w:rPr>
        <w:t xml:space="preserve"> </w:t>
      </w:r>
      <w:r w:rsidRPr="006315A7">
        <w:rPr>
          <w:sz w:val="20"/>
        </w:rPr>
        <w:t>size</w:t>
      </w:r>
      <w:r w:rsidRPr="006315A7">
        <w:rPr>
          <w:spacing w:val="-8"/>
          <w:sz w:val="20"/>
        </w:rPr>
        <w:t xml:space="preserve"> </w:t>
      </w:r>
      <w:r w:rsidRPr="006315A7">
        <w:rPr>
          <w:sz w:val="20"/>
        </w:rPr>
        <w:t>and</w:t>
      </w:r>
      <w:r w:rsidRPr="006315A7">
        <w:rPr>
          <w:spacing w:val="-8"/>
          <w:sz w:val="20"/>
        </w:rPr>
        <w:t xml:space="preserve"> </w:t>
      </w:r>
      <w:r w:rsidRPr="006315A7">
        <w:rPr>
          <w:sz w:val="20"/>
        </w:rPr>
        <w:t>weights</w:t>
      </w:r>
      <w:r w:rsidRPr="006315A7">
        <w:rPr>
          <w:spacing w:val="-8"/>
          <w:sz w:val="20"/>
        </w:rPr>
        <w:t xml:space="preserve"> </w:t>
      </w:r>
      <w:r w:rsidRPr="006315A7">
        <w:rPr>
          <w:sz w:val="20"/>
        </w:rPr>
        <w:t>shall</w:t>
      </w:r>
      <w:r w:rsidRPr="006315A7">
        <w:rPr>
          <w:spacing w:val="-9"/>
          <w:sz w:val="20"/>
        </w:rPr>
        <w:t xml:space="preserve"> </w:t>
      </w:r>
      <w:r w:rsidRPr="006315A7">
        <w:rPr>
          <w:sz w:val="20"/>
        </w:rPr>
        <w:t>take</w:t>
      </w:r>
      <w:r w:rsidRPr="006315A7">
        <w:rPr>
          <w:spacing w:val="-8"/>
          <w:sz w:val="20"/>
        </w:rPr>
        <w:t xml:space="preserve"> </w:t>
      </w:r>
      <w:r w:rsidRPr="006315A7">
        <w:rPr>
          <w:sz w:val="20"/>
        </w:rPr>
        <w:t>into</w:t>
      </w:r>
      <w:r w:rsidRPr="006315A7">
        <w:rPr>
          <w:spacing w:val="-8"/>
          <w:sz w:val="20"/>
        </w:rPr>
        <w:t xml:space="preserve"> </w:t>
      </w:r>
      <w:r w:rsidRPr="006315A7">
        <w:rPr>
          <w:sz w:val="20"/>
        </w:rPr>
        <w:t>consideration,</w:t>
      </w:r>
      <w:r w:rsidRPr="006315A7">
        <w:rPr>
          <w:spacing w:val="-8"/>
          <w:sz w:val="20"/>
        </w:rPr>
        <w:t xml:space="preserve"> </w:t>
      </w:r>
      <w:r w:rsidRPr="006315A7">
        <w:rPr>
          <w:sz w:val="20"/>
        </w:rPr>
        <w:t>where</w:t>
      </w:r>
      <w:r w:rsidRPr="006315A7">
        <w:rPr>
          <w:spacing w:val="-8"/>
          <w:sz w:val="20"/>
        </w:rPr>
        <w:t xml:space="preserve"> </w:t>
      </w:r>
      <w:r w:rsidRPr="006315A7">
        <w:rPr>
          <w:sz w:val="20"/>
        </w:rPr>
        <w:t>appropriate,</w:t>
      </w:r>
      <w:r w:rsidRPr="006315A7">
        <w:rPr>
          <w:spacing w:val="1"/>
          <w:sz w:val="20"/>
        </w:rPr>
        <w:t xml:space="preserve"> </w:t>
      </w:r>
      <w:r w:rsidRPr="006315A7">
        <w:rPr>
          <w:spacing w:val="-2"/>
          <w:sz w:val="20"/>
        </w:rPr>
        <w:t>the</w:t>
      </w:r>
      <w:r w:rsidRPr="006315A7">
        <w:rPr>
          <w:spacing w:val="-11"/>
          <w:sz w:val="20"/>
        </w:rPr>
        <w:t xml:space="preserve"> </w:t>
      </w:r>
      <w:r w:rsidRPr="006315A7">
        <w:rPr>
          <w:spacing w:val="-2"/>
          <w:sz w:val="20"/>
        </w:rPr>
        <w:t>remoteness</w:t>
      </w:r>
      <w:r w:rsidRPr="006315A7">
        <w:rPr>
          <w:spacing w:val="-10"/>
          <w:sz w:val="20"/>
        </w:rPr>
        <w:t xml:space="preserve"> </w:t>
      </w:r>
      <w:r w:rsidRPr="006315A7">
        <w:rPr>
          <w:spacing w:val="-1"/>
          <w:sz w:val="20"/>
        </w:rPr>
        <w:t>of</w:t>
      </w:r>
      <w:r w:rsidRPr="006315A7">
        <w:rPr>
          <w:spacing w:val="-10"/>
          <w:sz w:val="20"/>
        </w:rPr>
        <w:t xml:space="preserve"> </w:t>
      </w:r>
      <w:r w:rsidRPr="006315A7">
        <w:rPr>
          <w:spacing w:val="-1"/>
          <w:sz w:val="20"/>
        </w:rPr>
        <w:t>the</w:t>
      </w:r>
      <w:r w:rsidRPr="006315A7">
        <w:rPr>
          <w:spacing w:val="-10"/>
          <w:sz w:val="20"/>
        </w:rPr>
        <w:t xml:space="preserve"> </w:t>
      </w:r>
      <w:r w:rsidRPr="006315A7">
        <w:rPr>
          <w:spacing w:val="-1"/>
          <w:sz w:val="20"/>
        </w:rPr>
        <w:t>Goods'</w:t>
      </w:r>
      <w:r w:rsidRPr="006315A7">
        <w:rPr>
          <w:spacing w:val="-12"/>
          <w:sz w:val="20"/>
        </w:rPr>
        <w:t xml:space="preserve"> </w:t>
      </w:r>
      <w:r w:rsidRPr="006315A7">
        <w:rPr>
          <w:spacing w:val="-1"/>
          <w:sz w:val="20"/>
        </w:rPr>
        <w:t>final</w:t>
      </w:r>
      <w:r w:rsidRPr="006315A7">
        <w:rPr>
          <w:spacing w:val="-10"/>
          <w:sz w:val="20"/>
        </w:rPr>
        <w:t xml:space="preserve"> </w:t>
      </w:r>
      <w:r w:rsidRPr="006315A7">
        <w:rPr>
          <w:spacing w:val="-1"/>
          <w:sz w:val="20"/>
        </w:rPr>
        <w:t>destination</w:t>
      </w:r>
      <w:r w:rsidRPr="006315A7">
        <w:rPr>
          <w:spacing w:val="-10"/>
          <w:sz w:val="20"/>
        </w:rPr>
        <w:t xml:space="preserve"> </w:t>
      </w:r>
      <w:r w:rsidRPr="006315A7">
        <w:rPr>
          <w:spacing w:val="-1"/>
          <w:sz w:val="20"/>
        </w:rPr>
        <w:t>and</w:t>
      </w:r>
      <w:r w:rsidRPr="006315A7">
        <w:rPr>
          <w:spacing w:val="-10"/>
          <w:sz w:val="20"/>
        </w:rPr>
        <w:t xml:space="preserve"> </w:t>
      </w:r>
      <w:r w:rsidRPr="006315A7">
        <w:rPr>
          <w:spacing w:val="-1"/>
          <w:sz w:val="20"/>
        </w:rPr>
        <w:t>the</w:t>
      </w:r>
      <w:r w:rsidRPr="006315A7">
        <w:rPr>
          <w:spacing w:val="-10"/>
          <w:sz w:val="20"/>
        </w:rPr>
        <w:t xml:space="preserve"> </w:t>
      </w:r>
      <w:r w:rsidRPr="006315A7">
        <w:rPr>
          <w:spacing w:val="-1"/>
          <w:sz w:val="20"/>
        </w:rPr>
        <w:t>absence</w:t>
      </w:r>
      <w:r w:rsidRPr="006315A7">
        <w:rPr>
          <w:spacing w:val="-11"/>
          <w:sz w:val="20"/>
        </w:rPr>
        <w:t xml:space="preserve"> </w:t>
      </w:r>
      <w:r w:rsidRPr="006315A7">
        <w:rPr>
          <w:spacing w:val="-1"/>
          <w:sz w:val="20"/>
        </w:rPr>
        <w:t>of</w:t>
      </w:r>
      <w:r w:rsidRPr="006315A7">
        <w:rPr>
          <w:spacing w:val="-10"/>
          <w:sz w:val="20"/>
        </w:rPr>
        <w:t xml:space="preserve"> </w:t>
      </w:r>
      <w:r w:rsidRPr="006315A7">
        <w:rPr>
          <w:spacing w:val="-1"/>
          <w:sz w:val="20"/>
        </w:rPr>
        <w:t>heavy</w:t>
      </w:r>
      <w:r w:rsidRPr="006315A7">
        <w:rPr>
          <w:spacing w:val="-10"/>
          <w:sz w:val="20"/>
        </w:rPr>
        <w:t xml:space="preserve"> </w:t>
      </w:r>
      <w:r w:rsidRPr="006315A7">
        <w:rPr>
          <w:spacing w:val="-1"/>
          <w:sz w:val="20"/>
        </w:rPr>
        <w:t>handling</w:t>
      </w:r>
      <w:r w:rsidRPr="006315A7">
        <w:rPr>
          <w:spacing w:val="-10"/>
          <w:sz w:val="20"/>
        </w:rPr>
        <w:t xml:space="preserve"> </w:t>
      </w:r>
      <w:r w:rsidRPr="006315A7">
        <w:rPr>
          <w:spacing w:val="-1"/>
          <w:sz w:val="20"/>
        </w:rPr>
        <w:t>facilities</w:t>
      </w:r>
      <w:r w:rsidRPr="006315A7">
        <w:rPr>
          <w:spacing w:val="-11"/>
          <w:sz w:val="20"/>
        </w:rPr>
        <w:t xml:space="preserve"> </w:t>
      </w:r>
      <w:r w:rsidRPr="006315A7">
        <w:rPr>
          <w:spacing w:val="-1"/>
          <w:sz w:val="20"/>
        </w:rPr>
        <w:t>at</w:t>
      </w:r>
      <w:r w:rsidRPr="006315A7">
        <w:rPr>
          <w:spacing w:val="-10"/>
          <w:sz w:val="20"/>
        </w:rPr>
        <w:t xml:space="preserve"> </w:t>
      </w:r>
      <w:r w:rsidRPr="006315A7">
        <w:rPr>
          <w:spacing w:val="-1"/>
          <w:sz w:val="20"/>
        </w:rPr>
        <w:t>all</w:t>
      </w:r>
      <w:r w:rsidRPr="006315A7">
        <w:rPr>
          <w:spacing w:val="-10"/>
          <w:sz w:val="20"/>
        </w:rPr>
        <w:t xml:space="preserve"> </w:t>
      </w:r>
      <w:r w:rsidRPr="006315A7">
        <w:rPr>
          <w:spacing w:val="-1"/>
          <w:sz w:val="20"/>
        </w:rPr>
        <w:t>points</w:t>
      </w:r>
      <w:r w:rsidRPr="006315A7">
        <w:rPr>
          <w:spacing w:val="-10"/>
          <w:sz w:val="20"/>
        </w:rPr>
        <w:t xml:space="preserve"> </w:t>
      </w:r>
      <w:r w:rsidRPr="006315A7">
        <w:rPr>
          <w:spacing w:val="-1"/>
          <w:sz w:val="20"/>
        </w:rPr>
        <w:t>in</w:t>
      </w:r>
      <w:r w:rsidRPr="006315A7">
        <w:rPr>
          <w:spacing w:val="-11"/>
          <w:sz w:val="20"/>
        </w:rPr>
        <w:t xml:space="preserve"> </w:t>
      </w:r>
      <w:r w:rsidRPr="006315A7">
        <w:rPr>
          <w:spacing w:val="-1"/>
          <w:sz w:val="20"/>
        </w:rPr>
        <w:t>transit.</w:t>
      </w:r>
    </w:p>
    <w:p w:rsidR="0029024B" w:rsidRPr="006315A7" w:rsidRDefault="0029024B">
      <w:pPr>
        <w:pStyle w:val="BodyText"/>
        <w:spacing w:before="1"/>
      </w:pPr>
    </w:p>
    <w:p w:rsidR="0029024B" w:rsidRPr="006315A7" w:rsidRDefault="006315A7">
      <w:pPr>
        <w:pStyle w:val="ListParagraph"/>
        <w:numPr>
          <w:ilvl w:val="1"/>
          <w:numId w:val="15"/>
        </w:numPr>
        <w:tabs>
          <w:tab w:val="left" w:pos="580"/>
        </w:tabs>
        <w:spacing w:before="1" w:line="244" w:lineRule="auto"/>
        <w:ind w:left="580" w:right="215" w:hanging="360"/>
        <w:jc w:val="both"/>
        <w:rPr>
          <w:sz w:val="20"/>
        </w:rPr>
      </w:pPr>
      <w:r w:rsidRPr="006315A7">
        <w:rPr>
          <w:sz w:val="20"/>
        </w:rPr>
        <w:t>The</w:t>
      </w:r>
      <w:r w:rsidRPr="006315A7">
        <w:rPr>
          <w:spacing w:val="-5"/>
          <w:sz w:val="20"/>
        </w:rPr>
        <w:t xml:space="preserve"> </w:t>
      </w:r>
      <w:r w:rsidRPr="006315A7">
        <w:rPr>
          <w:sz w:val="20"/>
        </w:rPr>
        <w:t>packing,</w:t>
      </w:r>
      <w:r w:rsidRPr="006315A7">
        <w:rPr>
          <w:spacing w:val="-4"/>
          <w:sz w:val="20"/>
        </w:rPr>
        <w:t xml:space="preserve"> </w:t>
      </w:r>
      <w:r w:rsidRPr="006315A7">
        <w:rPr>
          <w:sz w:val="20"/>
        </w:rPr>
        <w:t>marking</w:t>
      </w:r>
      <w:r w:rsidRPr="006315A7">
        <w:rPr>
          <w:spacing w:val="-4"/>
          <w:sz w:val="20"/>
        </w:rPr>
        <w:t xml:space="preserve"> </w:t>
      </w:r>
      <w:r w:rsidRPr="006315A7">
        <w:rPr>
          <w:sz w:val="20"/>
        </w:rPr>
        <w:t>and</w:t>
      </w:r>
      <w:r w:rsidRPr="006315A7">
        <w:rPr>
          <w:spacing w:val="-5"/>
          <w:sz w:val="20"/>
        </w:rPr>
        <w:t xml:space="preserve"> </w:t>
      </w:r>
      <w:r w:rsidRPr="006315A7">
        <w:rPr>
          <w:sz w:val="20"/>
        </w:rPr>
        <w:t>documentation</w:t>
      </w:r>
      <w:r w:rsidRPr="006315A7">
        <w:rPr>
          <w:spacing w:val="-4"/>
          <w:sz w:val="20"/>
        </w:rPr>
        <w:t xml:space="preserve"> </w:t>
      </w:r>
      <w:r w:rsidRPr="006315A7">
        <w:rPr>
          <w:sz w:val="20"/>
        </w:rPr>
        <w:t>within</w:t>
      </w:r>
      <w:r w:rsidRPr="006315A7">
        <w:rPr>
          <w:spacing w:val="-4"/>
          <w:sz w:val="20"/>
        </w:rPr>
        <w:t xml:space="preserve"> </w:t>
      </w:r>
      <w:r w:rsidRPr="006315A7">
        <w:rPr>
          <w:sz w:val="20"/>
        </w:rPr>
        <w:t>and</w:t>
      </w:r>
      <w:r w:rsidRPr="006315A7">
        <w:rPr>
          <w:spacing w:val="-5"/>
          <w:sz w:val="20"/>
        </w:rPr>
        <w:t xml:space="preserve"> </w:t>
      </w:r>
      <w:r w:rsidRPr="006315A7">
        <w:rPr>
          <w:sz w:val="20"/>
        </w:rPr>
        <w:t>outside</w:t>
      </w:r>
      <w:r w:rsidRPr="006315A7">
        <w:rPr>
          <w:spacing w:val="-6"/>
          <w:sz w:val="20"/>
        </w:rPr>
        <w:t xml:space="preserve"> </w:t>
      </w:r>
      <w:r w:rsidRPr="006315A7">
        <w:rPr>
          <w:sz w:val="20"/>
        </w:rPr>
        <w:t>the</w:t>
      </w:r>
      <w:r w:rsidRPr="006315A7">
        <w:rPr>
          <w:spacing w:val="-6"/>
          <w:sz w:val="20"/>
        </w:rPr>
        <w:t xml:space="preserve"> </w:t>
      </w:r>
      <w:r w:rsidRPr="006315A7">
        <w:rPr>
          <w:sz w:val="20"/>
        </w:rPr>
        <w:t>packages</w:t>
      </w:r>
      <w:r w:rsidRPr="006315A7">
        <w:rPr>
          <w:spacing w:val="-6"/>
          <w:sz w:val="20"/>
        </w:rPr>
        <w:t xml:space="preserve"> </w:t>
      </w:r>
      <w:r w:rsidRPr="006315A7">
        <w:rPr>
          <w:sz w:val="20"/>
        </w:rPr>
        <w:t>shall</w:t>
      </w:r>
      <w:r w:rsidRPr="006315A7">
        <w:rPr>
          <w:spacing w:val="-6"/>
          <w:sz w:val="20"/>
        </w:rPr>
        <w:t xml:space="preserve"> </w:t>
      </w:r>
      <w:r w:rsidRPr="006315A7">
        <w:rPr>
          <w:sz w:val="20"/>
        </w:rPr>
        <w:t>comply</w:t>
      </w:r>
      <w:r w:rsidRPr="006315A7">
        <w:rPr>
          <w:spacing w:val="-5"/>
          <w:sz w:val="20"/>
        </w:rPr>
        <w:t xml:space="preserve"> </w:t>
      </w:r>
      <w:r w:rsidRPr="006315A7">
        <w:rPr>
          <w:sz w:val="20"/>
        </w:rPr>
        <w:t>strictly</w:t>
      </w:r>
      <w:r w:rsidRPr="006315A7">
        <w:rPr>
          <w:spacing w:val="-6"/>
          <w:sz w:val="20"/>
        </w:rPr>
        <w:t xml:space="preserve"> </w:t>
      </w:r>
      <w:r w:rsidRPr="006315A7">
        <w:rPr>
          <w:sz w:val="20"/>
        </w:rPr>
        <w:t>with</w:t>
      </w:r>
      <w:r w:rsidRPr="006315A7">
        <w:rPr>
          <w:spacing w:val="-6"/>
          <w:sz w:val="20"/>
        </w:rPr>
        <w:t xml:space="preserve"> </w:t>
      </w:r>
      <w:r w:rsidRPr="006315A7">
        <w:rPr>
          <w:sz w:val="20"/>
        </w:rPr>
        <w:t>such</w:t>
      </w:r>
      <w:r w:rsidRPr="006315A7">
        <w:rPr>
          <w:spacing w:val="-5"/>
          <w:sz w:val="20"/>
        </w:rPr>
        <w:t xml:space="preserve"> </w:t>
      </w:r>
      <w:r w:rsidRPr="006315A7">
        <w:rPr>
          <w:sz w:val="20"/>
        </w:rPr>
        <w:t>special</w:t>
      </w:r>
      <w:r w:rsidRPr="006315A7">
        <w:rPr>
          <w:spacing w:val="-48"/>
          <w:sz w:val="20"/>
        </w:rPr>
        <w:t xml:space="preserve"> </w:t>
      </w:r>
      <w:r w:rsidRPr="006315A7">
        <w:rPr>
          <w:sz w:val="20"/>
        </w:rPr>
        <w:t>requirements as shall be provided for in the Contract including additional requirements, if any, specified in SCC</w:t>
      </w:r>
      <w:r w:rsidRPr="006315A7">
        <w:rPr>
          <w:spacing w:val="-47"/>
          <w:sz w:val="20"/>
        </w:rPr>
        <w:t xml:space="preserve"> </w:t>
      </w:r>
      <w:r w:rsidRPr="006315A7">
        <w:rPr>
          <w:sz w:val="20"/>
        </w:rPr>
        <w:t>and</w:t>
      </w:r>
      <w:r w:rsidRPr="006315A7">
        <w:rPr>
          <w:spacing w:val="-6"/>
          <w:sz w:val="20"/>
        </w:rPr>
        <w:t xml:space="preserve"> </w:t>
      </w:r>
      <w:r w:rsidRPr="006315A7">
        <w:rPr>
          <w:sz w:val="20"/>
        </w:rPr>
        <w:t>in</w:t>
      </w:r>
      <w:r w:rsidRPr="006315A7">
        <w:rPr>
          <w:spacing w:val="-5"/>
          <w:sz w:val="20"/>
        </w:rPr>
        <w:t xml:space="preserve"> </w:t>
      </w:r>
      <w:r w:rsidRPr="006315A7">
        <w:rPr>
          <w:sz w:val="20"/>
        </w:rPr>
        <w:t>any</w:t>
      </w:r>
      <w:r w:rsidRPr="006315A7">
        <w:rPr>
          <w:spacing w:val="-7"/>
          <w:sz w:val="20"/>
        </w:rPr>
        <w:t xml:space="preserve"> </w:t>
      </w:r>
      <w:r w:rsidRPr="006315A7">
        <w:rPr>
          <w:sz w:val="20"/>
        </w:rPr>
        <w:t>subsequent</w:t>
      </w:r>
      <w:r w:rsidRPr="006315A7">
        <w:rPr>
          <w:spacing w:val="-6"/>
          <w:sz w:val="20"/>
        </w:rPr>
        <w:t xml:space="preserve"> </w:t>
      </w:r>
      <w:r w:rsidRPr="006315A7">
        <w:rPr>
          <w:sz w:val="20"/>
        </w:rPr>
        <w:t>instructions</w:t>
      </w:r>
      <w:r w:rsidRPr="006315A7">
        <w:rPr>
          <w:spacing w:val="-6"/>
          <w:sz w:val="20"/>
        </w:rPr>
        <w:t xml:space="preserve"> </w:t>
      </w:r>
      <w:r w:rsidRPr="006315A7">
        <w:rPr>
          <w:sz w:val="20"/>
        </w:rPr>
        <w:t>ordered</w:t>
      </w:r>
      <w:r w:rsidRPr="006315A7">
        <w:rPr>
          <w:spacing w:val="-7"/>
          <w:sz w:val="20"/>
        </w:rPr>
        <w:t xml:space="preserve"> </w:t>
      </w:r>
      <w:r w:rsidRPr="006315A7">
        <w:rPr>
          <w:sz w:val="20"/>
        </w:rPr>
        <w:t>by</w:t>
      </w:r>
      <w:r w:rsidRPr="006315A7">
        <w:rPr>
          <w:spacing w:val="-7"/>
          <w:sz w:val="20"/>
        </w:rPr>
        <w:t xml:space="preserve"> </w:t>
      </w:r>
      <w:r w:rsidRPr="006315A7">
        <w:rPr>
          <w:sz w:val="20"/>
        </w:rPr>
        <w:t>the</w:t>
      </w:r>
      <w:r w:rsidRPr="006315A7">
        <w:rPr>
          <w:spacing w:val="-5"/>
          <w:sz w:val="20"/>
        </w:rPr>
        <w:t xml:space="preserve"> </w:t>
      </w:r>
      <w:r w:rsidRPr="006315A7">
        <w:rPr>
          <w:sz w:val="20"/>
        </w:rPr>
        <w:t>Purchaser.</w:t>
      </w:r>
    </w:p>
    <w:p w:rsidR="0029024B" w:rsidRPr="006315A7" w:rsidRDefault="0029024B">
      <w:pPr>
        <w:pStyle w:val="BodyText"/>
        <w:spacing w:before="2"/>
      </w:pPr>
    </w:p>
    <w:p w:rsidR="0029024B" w:rsidRPr="006315A7" w:rsidRDefault="006315A7">
      <w:pPr>
        <w:pStyle w:val="ListParagraph"/>
        <w:numPr>
          <w:ilvl w:val="1"/>
          <w:numId w:val="15"/>
        </w:numPr>
        <w:tabs>
          <w:tab w:val="left" w:pos="579"/>
        </w:tabs>
        <w:spacing w:line="244" w:lineRule="auto"/>
        <w:ind w:left="580" w:right="220" w:hanging="360"/>
        <w:jc w:val="both"/>
        <w:rPr>
          <w:sz w:val="20"/>
        </w:rPr>
      </w:pPr>
      <w:r w:rsidRPr="006315A7">
        <w:rPr>
          <w:sz w:val="20"/>
        </w:rPr>
        <w:t>Packing</w:t>
      </w:r>
      <w:r w:rsidRPr="006315A7">
        <w:rPr>
          <w:spacing w:val="-9"/>
          <w:sz w:val="20"/>
        </w:rPr>
        <w:t xml:space="preserve"> </w:t>
      </w:r>
      <w:r w:rsidRPr="006315A7">
        <w:rPr>
          <w:sz w:val="20"/>
        </w:rPr>
        <w:t>Instructions:</w:t>
      </w:r>
      <w:r w:rsidRPr="006315A7">
        <w:rPr>
          <w:spacing w:val="-8"/>
          <w:sz w:val="20"/>
        </w:rPr>
        <w:t xml:space="preserve"> </w:t>
      </w:r>
      <w:r w:rsidRPr="006315A7">
        <w:rPr>
          <w:sz w:val="20"/>
        </w:rPr>
        <w:t>The</w:t>
      </w:r>
      <w:r w:rsidRPr="006315A7">
        <w:rPr>
          <w:spacing w:val="-9"/>
          <w:sz w:val="20"/>
        </w:rPr>
        <w:t xml:space="preserve"> </w:t>
      </w:r>
      <w:r w:rsidRPr="006315A7">
        <w:rPr>
          <w:sz w:val="20"/>
        </w:rPr>
        <w:t>Supplier</w:t>
      </w:r>
      <w:r w:rsidRPr="006315A7">
        <w:rPr>
          <w:spacing w:val="-9"/>
          <w:sz w:val="20"/>
        </w:rPr>
        <w:t xml:space="preserve"> </w:t>
      </w:r>
      <w:r w:rsidRPr="006315A7">
        <w:rPr>
          <w:sz w:val="20"/>
        </w:rPr>
        <w:t>will</w:t>
      </w:r>
      <w:r w:rsidRPr="006315A7">
        <w:rPr>
          <w:spacing w:val="-9"/>
          <w:sz w:val="20"/>
        </w:rPr>
        <w:t xml:space="preserve"> </w:t>
      </w:r>
      <w:r w:rsidRPr="006315A7">
        <w:rPr>
          <w:sz w:val="20"/>
        </w:rPr>
        <w:t>be</w:t>
      </w:r>
      <w:r w:rsidRPr="006315A7">
        <w:rPr>
          <w:spacing w:val="-8"/>
          <w:sz w:val="20"/>
        </w:rPr>
        <w:t xml:space="preserve"> </w:t>
      </w:r>
      <w:r w:rsidRPr="006315A7">
        <w:rPr>
          <w:sz w:val="20"/>
        </w:rPr>
        <w:t>required</w:t>
      </w:r>
      <w:r w:rsidRPr="006315A7">
        <w:rPr>
          <w:spacing w:val="-9"/>
          <w:sz w:val="20"/>
        </w:rPr>
        <w:t xml:space="preserve"> </w:t>
      </w:r>
      <w:r w:rsidRPr="006315A7">
        <w:rPr>
          <w:sz w:val="20"/>
        </w:rPr>
        <w:t>to</w:t>
      </w:r>
      <w:r w:rsidRPr="006315A7">
        <w:rPr>
          <w:spacing w:val="-9"/>
          <w:sz w:val="20"/>
        </w:rPr>
        <w:t xml:space="preserve"> </w:t>
      </w:r>
      <w:r w:rsidRPr="006315A7">
        <w:rPr>
          <w:sz w:val="20"/>
        </w:rPr>
        <w:t>make</w:t>
      </w:r>
      <w:r w:rsidRPr="006315A7">
        <w:rPr>
          <w:spacing w:val="-9"/>
          <w:sz w:val="20"/>
        </w:rPr>
        <w:t xml:space="preserve"> </w:t>
      </w:r>
      <w:r w:rsidRPr="006315A7">
        <w:rPr>
          <w:sz w:val="20"/>
        </w:rPr>
        <w:t>separate</w:t>
      </w:r>
      <w:r w:rsidRPr="006315A7">
        <w:rPr>
          <w:spacing w:val="-9"/>
          <w:sz w:val="20"/>
        </w:rPr>
        <w:t xml:space="preserve"> </w:t>
      </w:r>
      <w:r w:rsidRPr="006315A7">
        <w:rPr>
          <w:sz w:val="20"/>
        </w:rPr>
        <w:t>packages</w:t>
      </w:r>
      <w:r w:rsidRPr="006315A7">
        <w:rPr>
          <w:spacing w:val="-9"/>
          <w:sz w:val="20"/>
        </w:rPr>
        <w:t xml:space="preserve"> </w:t>
      </w:r>
      <w:r w:rsidRPr="006315A7">
        <w:rPr>
          <w:sz w:val="20"/>
        </w:rPr>
        <w:t>for</w:t>
      </w:r>
      <w:r w:rsidRPr="006315A7">
        <w:rPr>
          <w:spacing w:val="-9"/>
          <w:sz w:val="20"/>
        </w:rPr>
        <w:t xml:space="preserve"> </w:t>
      </w:r>
      <w:r w:rsidRPr="006315A7">
        <w:rPr>
          <w:sz w:val="20"/>
        </w:rPr>
        <w:t>each</w:t>
      </w:r>
      <w:r w:rsidRPr="006315A7">
        <w:rPr>
          <w:spacing w:val="-10"/>
          <w:sz w:val="20"/>
        </w:rPr>
        <w:t xml:space="preserve"> </w:t>
      </w:r>
      <w:r w:rsidRPr="006315A7">
        <w:rPr>
          <w:sz w:val="20"/>
        </w:rPr>
        <w:t>Consignee.</w:t>
      </w:r>
      <w:r w:rsidRPr="006315A7">
        <w:rPr>
          <w:spacing w:val="-9"/>
          <w:sz w:val="20"/>
        </w:rPr>
        <w:t xml:space="preserve"> </w:t>
      </w:r>
      <w:r w:rsidRPr="006315A7">
        <w:rPr>
          <w:sz w:val="20"/>
        </w:rPr>
        <w:t>Each</w:t>
      </w:r>
      <w:r w:rsidRPr="006315A7">
        <w:rPr>
          <w:spacing w:val="-8"/>
          <w:sz w:val="20"/>
        </w:rPr>
        <w:t xml:space="preserve"> </w:t>
      </w:r>
      <w:r w:rsidRPr="006315A7">
        <w:rPr>
          <w:sz w:val="20"/>
        </w:rPr>
        <w:t>Package</w:t>
      </w:r>
      <w:r w:rsidRPr="006315A7">
        <w:rPr>
          <w:spacing w:val="-48"/>
          <w:sz w:val="20"/>
        </w:rPr>
        <w:t xml:space="preserve"> </w:t>
      </w:r>
      <w:r w:rsidRPr="006315A7">
        <w:rPr>
          <w:sz w:val="20"/>
        </w:rPr>
        <w:t>will</w:t>
      </w:r>
      <w:r w:rsidRPr="006315A7">
        <w:rPr>
          <w:spacing w:val="-7"/>
          <w:sz w:val="20"/>
        </w:rPr>
        <w:t xml:space="preserve"> </w:t>
      </w:r>
      <w:r w:rsidRPr="006315A7">
        <w:rPr>
          <w:sz w:val="20"/>
        </w:rPr>
        <w:t>be</w:t>
      </w:r>
      <w:r w:rsidRPr="006315A7">
        <w:rPr>
          <w:spacing w:val="-7"/>
          <w:sz w:val="20"/>
        </w:rPr>
        <w:t xml:space="preserve"> </w:t>
      </w:r>
      <w:r w:rsidRPr="006315A7">
        <w:rPr>
          <w:sz w:val="20"/>
        </w:rPr>
        <w:t>marked</w:t>
      </w:r>
      <w:r w:rsidRPr="006315A7">
        <w:rPr>
          <w:spacing w:val="-5"/>
          <w:sz w:val="20"/>
        </w:rPr>
        <w:t xml:space="preserve"> </w:t>
      </w:r>
      <w:r w:rsidRPr="006315A7">
        <w:rPr>
          <w:sz w:val="20"/>
        </w:rPr>
        <w:t>on</w:t>
      </w:r>
      <w:r w:rsidRPr="006315A7">
        <w:rPr>
          <w:spacing w:val="-6"/>
          <w:sz w:val="20"/>
        </w:rPr>
        <w:t xml:space="preserve"> </w:t>
      </w:r>
      <w:r w:rsidRPr="006315A7">
        <w:rPr>
          <w:sz w:val="20"/>
        </w:rPr>
        <w:t>three</w:t>
      </w:r>
      <w:r w:rsidRPr="006315A7">
        <w:rPr>
          <w:spacing w:val="-7"/>
          <w:sz w:val="20"/>
        </w:rPr>
        <w:t xml:space="preserve"> </w:t>
      </w:r>
      <w:r w:rsidRPr="006315A7">
        <w:rPr>
          <w:sz w:val="20"/>
        </w:rPr>
        <w:t>sides</w:t>
      </w:r>
      <w:r w:rsidRPr="006315A7">
        <w:rPr>
          <w:spacing w:val="-6"/>
          <w:sz w:val="20"/>
        </w:rPr>
        <w:t xml:space="preserve"> </w:t>
      </w:r>
      <w:r w:rsidRPr="006315A7">
        <w:rPr>
          <w:sz w:val="20"/>
        </w:rPr>
        <w:t>with</w:t>
      </w:r>
      <w:r w:rsidRPr="006315A7">
        <w:rPr>
          <w:spacing w:val="-6"/>
          <w:sz w:val="20"/>
        </w:rPr>
        <w:t xml:space="preserve"> </w:t>
      </w:r>
      <w:r w:rsidRPr="006315A7">
        <w:rPr>
          <w:sz w:val="20"/>
        </w:rPr>
        <w:t>proper</w:t>
      </w:r>
      <w:r w:rsidRPr="006315A7">
        <w:rPr>
          <w:spacing w:val="-6"/>
          <w:sz w:val="20"/>
        </w:rPr>
        <w:t xml:space="preserve"> </w:t>
      </w:r>
      <w:r w:rsidRPr="006315A7">
        <w:rPr>
          <w:sz w:val="20"/>
        </w:rPr>
        <w:t>paint/indelible</w:t>
      </w:r>
      <w:r w:rsidRPr="006315A7">
        <w:rPr>
          <w:spacing w:val="-7"/>
          <w:sz w:val="20"/>
        </w:rPr>
        <w:t xml:space="preserve"> </w:t>
      </w:r>
      <w:r w:rsidRPr="006315A7">
        <w:rPr>
          <w:sz w:val="20"/>
        </w:rPr>
        <w:t>ink</w:t>
      </w:r>
      <w:r w:rsidRPr="006315A7">
        <w:rPr>
          <w:spacing w:val="-6"/>
          <w:sz w:val="20"/>
        </w:rPr>
        <w:t xml:space="preserve"> </w:t>
      </w:r>
      <w:r w:rsidRPr="006315A7">
        <w:rPr>
          <w:sz w:val="20"/>
        </w:rPr>
        <w:t>the</w:t>
      </w:r>
      <w:r w:rsidRPr="006315A7">
        <w:rPr>
          <w:spacing w:val="-6"/>
          <w:sz w:val="20"/>
        </w:rPr>
        <w:t xml:space="preserve"> </w:t>
      </w:r>
      <w:r w:rsidRPr="006315A7">
        <w:rPr>
          <w:sz w:val="20"/>
        </w:rPr>
        <w:t>following:</w:t>
      </w:r>
    </w:p>
    <w:p w:rsidR="0029024B" w:rsidRPr="006315A7" w:rsidRDefault="0029024B">
      <w:pPr>
        <w:pStyle w:val="BodyText"/>
        <w:spacing w:before="3"/>
      </w:pPr>
    </w:p>
    <w:p w:rsidR="0029024B" w:rsidRPr="006315A7" w:rsidRDefault="006315A7">
      <w:pPr>
        <w:pStyle w:val="BodyText"/>
        <w:ind w:left="580"/>
      </w:pPr>
      <w:proofErr w:type="spellStart"/>
      <w:proofErr w:type="gramStart"/>
      <w:r w:rsidRPr="006315A7">
        <w:rPr>
          <w:spacing w:val="-2"/>
        </w:rPr>
        <w:t>i</w:t>
      </w:r>
      <w:proofErr w:type="spellEnd"/>
      <w:r w:rsidRPr="006315A7">
        <w:rPr>
          <w:spacing w:val="-2"/>
        </w:rPr>
        <w:t>)</w:t>
      </w:r>
      <w:r w:rsidRPr="006315A7">
        <w:rPr>
          <w:spacing w:val="-11"/>
        </w:rPr>
        <w:t xml:space="preserve"> </w:t>
      </w:r>
      <w:r w:rsidRPr="006315A7">
        <w:rPr>
          <w:spacing w:val="-2"/>
        </w:rPr>
        <w:t>Project,</w:t>
      </w:r>
      <w:r w:rsidRPr="006315A7">
        <w:rPr>
          <w:spacing w:val="-10"/>
        </w:rPr>
        <w:t xml:space="preserve"> </w:t>
      </w:r>
      <w:r w:rsidRPr="006315A7">
        <w:rPr>
          <w:spacing w:val="-2"/>
        </w:rPr>
        <w:t>ii)</w:t>
      </w:r>
      <w:r w:rsidRPr="006315A7">
        <w:rPr>
          <w:spacing w:val="-11"/>
        </w:rPr>
        <w:t xml:space="preserve"> </w:t>
      </w:r>
      <w:r w:rsidRPr="006315A7">
        <w:rPr>
          <w:spacing w:val="-2"/>
        </w:rPr>
        <w:t>Contract</w:t>
      </w:r>
      <w:r w:rsidRPr="006315A7">
        <w:rPr>
          <w:spacing w:val="-10"/>
        </w:rPr>
        <w:t xml:space="preserve"> </w:t>
      </w:r>
      <w:r w:rsidRPr="006315A7">
        <w:rPr>
          <w:spacing w:val="-2"/>
        </w:rPr>
        <w:t>No.,</w:t>
      </w:r>
      <w:r w:rsidRPr="006315A7">
        <w:rPr>
          <w:spacing w:val="-11"/>
        </w:rPr>
        <w:t xml:space="preserve"> </w:t>
      </w:r>
      <w:r w:rsidRPr="006315A7">
        <w:rPr>
          <w:spacing w:val="-1"/>
        </w:rPr>
        <w:t>iii)</w:t>
      </w:r>
      <w:r w:rsidRPr="006315A7">
        <w:rPr>
          <w:spacing w:val="-10"/>
        </w:rPr>
        <w:t xml:space="preserve"> </w:t>
      </w:r>
      <w:r w:rsidRPr="006315A7">
        <w:rPr>
          <w:spacing w:val="-1"/>
        </w:rPr>
        <w:t>Suppliers</w:t>
      </w:r>
      <w:r w:rsidRPr="006315A7">
        <w:rPr>
          <w:spacing w:val="-11"/>
        </w:rPr>
        <w:t xml:space="preserve"> </w:t>
      </w:r>
      <w:r w:rsidRPr="006315A7">
        <w:rPr>
          <w:spacing w:val="-1"/>
        </w:rPr>
        <w:t>Name,</w:t>
      </w:r>
      <w:r w:rsidRPr="006315A7">
        <w:rPr>
          <w:spacing w:val="-10"/>
        </w:rPr>
        <w:t xml:space="preserve"> </w:t>
      </w:r>
      <w:r w:rsidRPr="006315A7">
        <w:rPr>
          <w:spacing w:val="-1"/>
        </w:rPr>
        <w:t>and</w:t>
      </w:r>
      <w:r w:rsidRPr="006315A7">
        <w:rPr>
          <w:spacing w:val="-11"/>
        </w:rPr>
        <w:t xml:space="preserve"> </w:t>
      </w:r>
      <w:r w:rsidRPr="006315A7">
        <w:rPr>
          <w:spacing w:val="-1"/>
        </w:rPr>
        <w:t>iv)</w:t>
      </w:r>
      <w:r w:rsidRPr="006315A7">
        <w:rPr>
          <w:spacing w:val="-10"/>
        </w:rPr>
        <w:t xml:space="preserve"> </w:t>
      </w:r>
      <w:r w:rsidRPr="006315A7">
        <w:rPr>
          <w:spacing w:val="-1"/>
        </w:rPr>
        <w:t>Packing</w:t>
      </w:r>
      <w:r w:rsidRPr="006315A7">
        <w:rPr>
          <w:spacing w:val="-11"/>
        </w:rPr>
        <w:t xml:space="preserve"> </w:t>
      </w:r>
      <w:r w:rsidRPr="006315A7">
        <w:rPr>
          <w:spacing w:val="-1"/>
        </w:rPr>
        <w:t>List</w:t>
      </w:r>
      <w:r w:rsidRPr="006315A7">
        <w:rPr>
          <w:spacing w:val="-10"/>
        </w:rPr>
        <w:t xml:space="preserve"> </w:t>
      </w:r>
      <w:r w:rsidRPr="006315A7">
        <w:rPr>
          <w:spacing w:val="-1"/>
        </w:rPr>
        <w:t>Reference</w:t>
      </w:r>
      <w:r w:rsidRPr="006315A7">
        <w:rPr>
          <w:spacing w:val="-11"/>
        </w:rPr>
        <w:t xml:space="preserve"> </w:t>
      </w:r>
      <w:r w:rsidRPr="006315A7">
        <w:rPr>
          <w:spacing w:val="-1"/>
        </w:rPr>
        <w:t>number.</w:t>
      </w:r>
      <w:proofErr w:type="gramEnd"/>
    </w:p>
    <w:p w:rsidR="0029024B" w:rsidRPr="006315A7" w:rsidRDefault="0029024B">
      <w:pPr>
        <w:pStyle w:val="BodyText"/>
        <w:rPr>
          <w:sz w:val="22"/>
        </w:rPr>
      </w:pPr>
    </w:p>
    <w:p w:rsidR="0029024B" w:rsidRPr="006315A7" w:rsidRDefault="0029024B">
      <w:pPr>
        <w:pStyle w:val="BodyText"/>
        <w:spacing w:before="5"/>
        <w:rPr>
          <w:sz w:val="19"/>
        </w:rPr>
      </w:pPr>
    </w:p>
    <w:p w:rsidR="0029024B" w:rsidRPr="006315A7" w:rsidRDefault="006315A7">
      <w:pPr>
        <w:pStyle w:val="Heading1"/>
        <w:numPr>
          <w:ilvl w:val="0"/>
          <w:numId w:val="15"/>
        </w:numPr>
        <w:tabs>
          <w:tab w:val="left" w:pos="719"/>
          <w:tab w:val="left" w:pos="720"/>
        </w:tabs>
      </w:pPr>
      <w:r w:rsidRPr="006315A7">
        <w:rPr>
          <w:spacing w:val="-2"/>
        </w:rPr>
        <w:t>Delivery</w:t>
      </w:r>
      <w:r w:rsidRPr="006315A7">
        <w:rPr>
          <w:spacing w:val="-11"/>
        </w:rPr>
        <w:t xml:space="preserve"> </w:t>
      </w:r>
      <w:r w:rsidRPr="006315A7">
        <w:rPr>
          <w:spacing w:val="-2"/>
        </w:rPr>
        <w:t>and</w:t>
      </w:r>
      <w:r w:rsidRPr="006315A7">
        <w:rPr>
          <w:spacing w:val="-10"/>
        </w:rPr>
        <w:t xml:space="preserve"> </w:t>
      </w:r>
      <w:r w:rsidRPr="006315A7">
        <w:rPr>
          <w:spacing w:val="-1"/>
        </w:rPr>
        <w:t>Documents</w:t>
      </w:r>
    </w:p>
    <w:p w:rsidR="0029024B" w:rsidRPr="006315A7" w:rsidRDefault="0029024B">
      <w:pPr>
        <w:pStyle w:val="BodyText"/>
        <w:spacing w:before="6"/>
        <w:rPr>
          <w:b/>
        </w:rPr>
      </w:pPr>
    </w:p>
    <w:p w:rsidR="0029024B" w:rsidRPr="006315A7" w:rsidRDefault="006315A7">
      <w:pPr>
        <w:pStyle w:val="ListParagraph"/>
        <w:numPr>
          <w:ilvl w:val="1"/>
          <w:numId w:val="15"/>
        </w:numPr>
        <w:tabs>
          <w:tab w:val="left" w:pos="720"/>
        </w:tabs>
        <w:spacing w:line="244" w:lineRule="auto"/>
        <w:ind w:right="219"/>
        <w:jc w:val="both"/>
        <w:rPr>
          <w:sz w:val="20"/>
        </w:rPr>
      </w:pPr>
      <w:r w:rsidRPr="006315A7">
        <w:rPr>
          <w:sz w:val="20"/>
        </w:rPr>
        <w:t>Delivery</w:t>
      </w:r>
      <w:r w:rsidRPr="006315A7">
        <w:rPr>
          <w:spacing w:val="-6"/>
          <w:sz w:val="20"/>
        </w:rPr>
        <w:t xml:space="preserve"> </w:t>
      </w:r>
      <w:r w:rsidRPr="006315A7">
        <w:rPr>
          <w:sz w:val="20"/>
        </w:rPr>
        <w:t>of</w:t>
      </w:r>
      <w:r w:rsidRPr="006315A7">
        <w:rPr>
          <w:spacing w:val="-5"/>
          <w:sz w:val="20"/>
        </w:rPr>
        <w:t xml:space="preserve"> </w:t>
      </w:r>
      <w:r w:rsidRPr="006315A7">
        <w:rPr>
          <w:sz w:val="20"/>
        </w:rPr>
        <w:t>the</w:t>
      </w:r>
      <w:r w:rsidRPr="006315A7">
        <w:rPr>
          <w:spacing w:val="-5"/>
          <w:sz w:val="20"/>
        </w:rPr>
        <w:t xml:space="preserve"> </w:t>
      </w:r>
      <w:r w:rsidRPr="006315A7">
        <w:rPr>
          <w:sz w:val="20"/>
        </w:rPr>
        <w:t>Goods</w:t>
      </w:r>
      <w:r w:rsidRPr="006315A7">
        <w:rPr>
          <w:spacing w:val="-5"/>
          <w:sz w:val="20"/>
        </w:rPr>
        <w:t xml:space="preserve"> </w:t>
      </w:r>
      <w:r w:rsidRPr="006315A7">
        <w:rPr>
          <w:sz w:val="20"/>
        </w:rPr>
        <w:t>shall</w:t>
      </w:r>
      <w:r w:rsidRPr="006315A7">
        <w:rPr>
          <w:spacing w:val="-5"/>
          <w:sz w:val="20"/>
        </w:rPr>
        <w:t xml:space="preserve"> </w:t>
      </w:r>
      <w:r w:rsidRPr="006315A7">
        <w:rPr>
          <w:sz w:val="20"/>
        </w:rPr>
        <w:t>be</w:t>
      </w:r>
      <w:r w:rsidRPr="006315A7">
        <w:rPr>
          <w:spacing w:val="-6"/>
          <w:sz w:val="20"/>
        </w:rPr>
        <w:t xml:space="preserve"> </w:t>
      </w:r>
      <w:r w:rsidRPr="006315A7">
        <w:rPr>
          <w:sz w:val="20"/>
        </w:rPr>
        <w:t>made</w:t>
      </w:r>
      <w:r w:rsidRPr="006315A7">
        <w:rPr>
          <w:spacing w:val="-5"/>
          <w:sz w:val="20"/>
        </w:rPr>
        <w:t xml:space="preserve"> </w:t>
      </w:r>
      <w:r w:rsidRPr="006315A7">
        <w:rPr>
          <w:sz w:val="20"/>
        </w:rPr>
        <w:t>by</w:t>
      </w:r>
      <w:r w:rsidRPr="006315A7">
        <w:rPr>
          <w:spacing w:val="-5"/>
          <w:sz w:val="20"/>
        </w:rPr>
        <w:t xml:space="preserve"> </w:t>
      </w:r>
      <w:r w:rsidRPr="006315A7">
        <w:rPr>
          <w:sz w:val="20"/>
        </w:rPr>
        <w:t>the</w:t>
      </w:r>
      <w:r w:rsidRPr="006315A7">
        <w:rPr>
          <w:spacing w:val="-5"/>
          <w:sz w:val="20"/>
        </w:rPr>
        <w:t xml:space="preserve"> </w:t>
      </w:r>
      <w:r w:rsidRPr="006315A7">
        <w:rPr>
          <w:sz w:val="20"/>
        </w:rPr>
        <w:t>Supplier</w:t>
      </w:r>
      <w:r w:rsidRPr="006315A7">
        <w:rPr>
          <w:spacing w:val="-5"/>
          <w:sz w:val="20"/>
        </w:rPr>
        <w:t xml:space="preserve"> </w:t>
      </w:r>
      <w:r w:rsidRPr="006315A7">
        <w:rPr>
          <w:sz w:val="20"/>
        </w:rPr>
        <w:t>in</w:t>
      </w:r>
      <w:r w:rsidRPr="006315A7">
        <w:rPr>
          <w:spacing w:val="-3"/>
          <w:sz w:val="20"/>
        </w:rPr>
        <w:t xml:space="preserve"> </w:t>
      </w:r>
      <w:r w:rsidRPr="006315A7">
        <w:rPr>
          <w:sz w:val="20"/>
        </w:rPr>
        <w:t>accordance</w:t>
      </w:r>
      <w:r w:rsidRPr="006315A7">
        <w:rPr>
          <w:spacing w:val="-5"/>
          <w:sz w:val="20"/>
        </w:rPr>
        <w:t xml:space="preserve"> </w:t>
      </w:r>
      <w:r w:rsidRPr="006315A7">
        <w:rPr>
          <w:sz w:val="20"/>
        </w:rPr>
        <w:t>with</w:t>
      </w:r>
      <w:r w:rsidRPr="006315A7">
        <w:rPr>
          <w:spacing w:val="-5"/>
          <w:sz w:val="20"/>
        </w:rPr>
        <w:t xml:space="preserve"> </w:t>
      </w:r>
      <w:r w:rsidRPr="006315A7">
        <w:rPr>
          <w:sz w:val="20"/>
        </w:rPr>
        <w:t>the</w:t>
      </w:r>
      <w:r w:rsidRPr="006315A7">
        <w:rPr>
          <w:spacing w:val="-6"/>
          <w:sz w:val="20"/>
        </w:rPr>
        <w:t xml:space="preserve"> </w:t>
      </w:r>
      <w:r w:rsidRPr="006315A7">
        <w:rPr>
          <w:sz w:val="20"/>
        </w:rPr>
        <w:t>terms</w:t>
      </w:r>
      <w:r w:rsidRPr="006315A7">
        <w:rPr>
          <w:spacing w:val="-5"/>
          <w:sz w:val="20"/>
        </w:rPr>
        <w:t xml:space="preserve"> </w:t>
      </w:r>
      <w:r w:rsidRPr="006315A7">
        <w:rPr>
          <w:sz w:val="20"/>
        </w:rPr>
        <w:t>specified</w:t>
      </w:r>
      <w:r w:rsidRPr="006315A7">
        <w:rPr>
          <w:spacing w:val="-5"/>
          <w:sz w:val="20"/>
        </w:rPr>
        <w:t xml:space="preserve"> </w:t>
      </w:r>
      <w:r w:rsidRPr="006315A7">
        <w:rPr>
          <w:sz w:val="20"/>
        </w:rPr>
        <w:t>by</w:t>
      </w:r>
      <w:r w:rsidRPr="006315A7">
        <w:rPr>
          <w:spacing w:val="-5"/>
          <w:sz w:val="20"/>
        </w:rPr>
        <w:t xml:space="preserve"> </w:t>
      </w:r>
      <w:r w:rsidRPr="006315A7">
        <w:rPr>
          <w:sz w:val="20"/>
        </w:rPr>
        <w:t>the</w:t>
      </w:r>
      <w:r w:rsidRPr="006315A7">
        <w:rPr>
          <w:spacing w:val="-5"/>
          <w:sz w:val="20"/>
        </w:rPr>
        <w:t xml:space="preserve"> </w:t>
      </w:r>
      <w:r w:rsidRPr="006315A7">
        <w:rPr>
          <w:sz w:val="20"/>
        </w:rPr>
        <w:t>Purchaser</w:t>
      </w:r>
      <w:r w:rsidRPr="006315A7">
        <w:rPr>
          <w:spacing w:val="-6"/>
          <w:sz w:val="20"/>
        </w:rPr>
        <w:t xml:space="preserve"> </w:t>
      </w:r>
      <w:r w:rsidRPr="006315A7">
        <w:rPr>
          <w:sz w:val="20"/>
        </w:rPr>
        <w:t>in</w:t>
      </w:r>
      <w:r w:rsidRPr="006315A7">
        <w:rPr>
          <w:spacing w:val="-47"/>
          <w:sz w:val="20"/>
        </w:rPr>
        <w:t xml:space="preserve"> </w:t>
      </w:r>
      <w:r w:rsidRPr="006315A7">
        <w:rPr>
          <w:sz w:val="20"/>
        </w:rPr>
        <w:t>the Notification of Award.</w:t>
      </w:r>
      <w:r w:rsidRPr="006315A7">
        <w:rPr>
          <w:spacing w:val="1"/>
          <w:sz w:val="20"/>
        </w:rPr>
        <w:t xml:space="preserve"> </w:t>
      </w:r>
      <w:r w:rsidRPr="006315A7">
        <w:rPr>
          <w:sz w:val="20"/>
        </w:rPr>
        <w:t>The details of shipping and/or other documents to be furnished by the supplier are</w:t>
      </w:r>
      <w:r w:rsidRPr="006315A7">
        <w:rPr>
          <w:spacing w:val="1"/>
          <w:sz w:val="20"/>
        </w:rPr>
        <w:t xml:space="preserve"> </w:t>
      </w:r>
      <w:r w:rsidRPr="006315A7">
        <w:rPr>
          <w:sz w:val="20"/>
        </w:rPr>
        <w:t>specified</w:t>
      </w:r>
      <w:r w:rsidRPr="006315A7">
        <w:rPr>
          <w:spacing w:val="-6"/>
          <w:sz w:val="20"/>
        </w:rPr>
        <w:t xml:space="preserve"> </w:t>
      </w:r>
      <w:r w:rsidRPr="006315A7">
        <w:rPr>
          <w:sz w:val="20"/>
        </w:rPr>
        <w:t>in</w:t>
      </w:r>
      <w:r w:rsidRPr="006315A7">
        <w:rPr>
          <w:spacing w:val="-5"/>
          <w:sz w:val="20"/>
        </w:rPr>
        <w:t xml:space="preserve"> </w:t>
      </w:r>
      <w:r w:rsidRPr="006315A7">
        <w:rPr>
          <w:sz w:val="20"/>
        </w:rPr>
        <w:t>SCC.</w:t>
      </w:r>
    </w:p>
    <w:p w:rsidR="0029024B" w:rsidRPr="006315A7" w:rsidRDefault="0029024B">
      <w:pPr>
        <w:pStyle w:val="BodyText"/>
        <w:spacing w:before="5"/>
      </w:pPr>
    </w:p>
    <w:p w:rsidR="0029024B" w:rsidRPr="006315A7" w:rsidRDefault="006315A7">
      <w:pPr>
        <w:pStyle w:val="Heading1"/>
        <w:numPr>
          <w:ilvl w:val="0"/>
          <w:numId w:val="15"/>
        </w:numPr>
        <w:tabs>
          <w:tab w:val="left" w:pos="719"/>
          <w:tab w:val="left" w:pos="720"/>
        </w:tabs>
        <w:spacing w:before="1"/>
      </w:pPr>
      <w:r w:rsidRPr="006315A7">
        <w:t>Insurance</w:t>
      </w:r>
    </w:p>
    <w:p w:rsidR="0029024B" w:rsidRPr="006315A7" w:rsidRDefault="0029024B">
      <w:pPr>
        <w:pStyle w:val="BodyText"/>
        <w:spacing w:before="5"/>
        <w:rPr>
          <w:b/>
        </w:rPr>
      </w:pPr>
    </w:p>
    <w:p w:rsidR="0029024B" w:rsidRPr="006315A7" w:rsidRDefault="006315A7">
      <w:pPr>
        <w:pStyle w:val="ListParagraph"/>
        <w:numPr>
          <w:ilvl w:val="1"/>
          <w:numId w:val="15"/>
        </w:numPr>
        <w:tabs>
          <w:tab w:val="left" w:pos="720"/>
        </w:tabs>
        <w:spacing w:line="244" w:lineRule="auto"/>
        <w:ind w:right="217"/>
        <w:jc w:val="both"/>
        <w:rPr>
          <w:sz w:val="20"/>
        </w:rPr>
      </w:pPr>
      <w:r w:rsidRPr="006315A7">
        <w:rPr>
          <w:sz w:val="20"/>
        </w:rPr>
        <w:t>The</w:t>
      </w:r>
      <w:r w:rsidRPr="006315A7">
        <w:rPr>
          <w:spacing w:val="-11"/>
          <w:sz w:val="20"/>
        </w:rPr>
        <w:t xml:space="preserve"> </w:t>
      </w:r>
      <w:r w:rsidRPr="006315A7">
        <w:rPr>
          <w:sz w:val="20"/>
        </w:rPr>
        <w:t>Goods</w:t>
      </w:r>
      <w:r w:rsidRPr="006315A7">
        <w:rPr>
          <w:spacing w:val="-11"/>
          <w:sz w:val="20"/>
        </w:rPr>
        <w:t xml:space="preserve"> </w:t>
      </w:r>
      <w:r w:rsidRPr="006315A7">
        <w:rPr>
          <w:sz w:val="20"/>
        </w:rPr>
        <w:t>supplied</w:t>
      </w:r>
      <w:r w:rsidRPr="006315A7">
        <w:rPr>
          <w:spacing w:val="-10"/>
          <w:sz w:val="20"/>
        </w:rPr>
        <w:t xml:space="preserve"> </w:t>
      </w:r>
      <w:r w:rsidRPr="006315A7">
        <w:rPr>
          <w:sz w:val="20"/>
        </w:rPr>
        <w:t>under</w:t>
      </w:r>
      <w:r w:rsidRPr="006315A7">
        <w:rPr>
          <w:spacing w:val="-11"/>
          <w:sz w:val="20"/>
        </w:rPr>
        <w:t xml:space="preserve"> </w:t>
      </w:r>
      <w:r w:rsidRPr="006315A7">
        <w:rPr>
          <w:sz w:val="20"/>
        </w:rPr>
        <w:t>the</w:t>
      </w:r>
      <w:r w:rsidRPr="006315A7">
        <w:rPr>
          <w:spacing w:val="-10"/>
          <w:sz w:val="20"/>
        </w:rPr>
        <w:t xml:space="preserve"> </w:t>
      </w:r>
      <w:r w:rsidRPr="006315A7">
        <w:rPr>
          <w:sz w:val="20"/>
        </w:rPr>
        <w:t>Contract</w:t>
      </w:r>
      <w:r w:rsidRPr="006315A7">
        <w:rPr>
          <w:spacing w:val="-11"/>
          <w:sz w:val="20"/>
        </w:rPr>
        <w:t xml:space="preserve"> </w:t>
      </w:r>
      <w:r w:rsidRPr="006315A7">
        <w:rPr>
          <w:sz w:val="20"/>
        </w:rPr>
        <w:t>shall</w:t>
      </w:r>
      <w:r w:rsidRPr="006315A7">
        <w:rPr>
          <w:spacing w:val="-10"/>
          <w:sz w:val="20"/>
        </w:rPr>
        <w:t xml:space="preserve"> </w:t>
      </w:r>
      <w:r w:rsidRPr="006315A7">
        <w:rPr>
          <w:sz w:val="20"/>
        </w:rPr>
        <w:t>be</w:t>
      </w:r>
      <w:r w:rsidRPr="006315A7">
        <w:rPr>
          <w:spacing w:val="-11"/>
          <w:sz w:val="20"/>
        </w:rPr>
        <w:t xml:space="preserve"> </w:t>
      </w:r>
      <w:r w:rsidRPr="006315A7">
        <w:rPr>
          <w:sz w:val="20"/>
        </w:rPr>
        <w:t>fully</w:t>
      </w:r>
      <w:r w:rsidRPr="006315A7">
        <w:rPr>
          <w:spacing w:val="-11"/>
          <w:sz w:val="20"/>
        </w:rPr>
        <w:t xml:space="preserve"> </w:t>
      </w:r>
      <w:r w:rsidRPr="006315A7">
        <w:rPr>
          <w:sz w:val="20"/>
        </w:rPr>
        <w:t>insured</w:t>
      </w:r>
      <w:r w:rsidRPr="006315A7">
        <w:rPr>
          <w:spacing w:val="-11"/>
          <w:sz w:val="20"/>
        </w:rPr>
        <w:t xml:space="preserve"> </w:t>
      </w:r>
      <w:r w:rsidRPr="006315A7">
        <w:rPr>
          <w:sz w:val="20"/>
        </w:rPr>
        <w:t>in</w:t>
      </w:r>
      <w:r w:rsidRPr="006315A7">
        <w:rPr>
          <w:spacing w:val="-9"/>
          <w:sz w:val="20"/>
        </w:rPr>
        <w:t xml:space="preserve"> </w:t>
      </w:r>
      <w:r w:rsidRPr="006315A7">
        <w:rPr>
          <w:sz w:val="20"/>
        </w:rPr>
        <w:t>Indian</w:t>
      </w:r>
      <w:r w:rsidRPr="006315A7">
        <w:rPr>
          <w:spacing w:val="-11"/>
          <w:sz w:val="20"/>
        </w:rPr>
        <w:t xml:space="preserve"> </w:t>
      </w:r>
      <w:r w:rsidRPr="006315A7">
        <w:rPr>
          <w:sz w:val="20"/>
        </w:rPr>
        <w:t>Rupees</w:t>
      </w:r>
      <w:r w:rsidRPr="006315A7">
        <w:rPr>
          <w:spacing w:val="-10"/>
          <w:sz w:val="20"/>
        </w:rPr>
        <w:t xml:space="preserve"> </w:t>
      </w:r>
      <w:r w:rsidRPr="006315A7">
        <w:rPr>
          <w:sz w:val="20"/>
        </w:rPr>
        <w:t>against</w:t>
      </w:r>
      <w:r w:rsidRPr="006315A7">
        <w:rPr>
          <w:spacing w:val="-11"/>
          <w:sz w:val="20"/>
        </w:rPr>
        <w:t xml:space="preserve"> </w:t>
      </w:r>
      <w:r w:rsidRPr="006315A7">
        <w:rPr>
          <w:sz w:val="20"/>
        </w:rPr>
        <w:t>loss</w:t>
      </w:r>
      <w:r w:rsidRPr="006315A7">
        <w:rPr>
          <w:spacing w:val="-10"/>
          <w:sz w:val="20"/>
        </w:rPr>
        <w:t xml:space="preserve"> </w:t>
      </w:r>
      <w:r w:rsidRPr="006315A7">
        <w:rPr>
          <w:sz w:val="20"/>
        </w:rPr>
        <w:t>or</w:t>
      </w:r>
      <w:r w:rsidRPr="006315A7">
        <w:rPr>
          <w:spacing w:val="-11"/>
          <w:sz w:val="20"/>
        </w:rPr>
        <w:t xml:space="preserve"> </w:t>
      </w:r>
      <w:r w:rsidRPr="006315A7">
        <w:rPr>
          <w:sz w:val="20"/>
        </w:rPr>
        <w:t>damage</w:t>
      </w:r>
      <w:r w:rsidRPr="006315A7">
        <w:rPr>
          <w:spacing w:val="-11"/>
          <w:sz w:val="20"/>
        </w:rPr>
        <w:t xml:space="preserve"> </w:t>
      </w:r>
      <w:r w:rsidRPr="006315A7">
        <w:rPr>
          <w:sz w:val="20"/>
        </w:rPr>
        <w:t>incidental</w:t>
      </w:r>
      <w:r w:rsidRPr="006315A7">
        <w:rPr>
          <w:spacing w:val="1"/>
          <w:sz w:val="20"/>
        </w:rPr>
        <w:t xml:space="preserve"> </w:t>
      </w:r>
      <w:r w:rsidRPr="006315A7">
        <w:rPr>
          <w:sz w:val="20"/>
        </w:rPr>
        <w:t>to manufacture or acquisition, transportation, storage and delivery. For delivery of goods at site, the insurance</w:t>
      </w:r>
      <w:r w:rsidRPr="006315A7">
        <w:rPr>
          <w:spacing w:val="1"/>
          <w:sz w:val="20"/>
        </w:rPr>
        <w:t xml:space="preserve"> </w:t>
      </w:r>
      <w:r w:rsidRPr="006315A7">
        <w:rPr>
          <w:sz w:val="20"/>
        </w:rPr>
        <w:t>shall be obtained by the Supplier in an amount equal to 110% of the value of the goods from “warehouse to</w:t>
      </w:r>
      <w:r w:rsidRPr="006315A7">
        <w:rPr>
          <w:spacing w:val="1"/>
          <w:sz w:val="20"/>
        </w:rPr>
        <w:t xml:space="preserve"> </w:t>
      </w:r>
      <w:r w:rsidRPr="006315A7">
        <w:rPr>
          <w:sz w:val="20"/>
        </w:rPr>
        <w:t>warehouse”</w:t>
      </w:r>
      <w:r w:rsidRPr="006315A7">
        <w:rPr>
          <w:spacing w:val="-8"/>
          <w:sz w:val="20"/>
        </w:rPr>
        <w:t xml:space="preserve"> </w:t>
      </w:r>
      <w:r w:rsidRPr="006315A7">
        <w:rPr>
          <w:sz w:val="20"/>
        </w:rPr>
        <w:t>(final</w:t>
      </w:r>
      <w:r w:rsidRPr="006315A7">
        <w:rPr>
          <w:spacing w:val="-8"/>
          <w:sz w:val="20"/>
        </w:rPr>
        <w:t xml:space="preserve"> </w:t>
      </w:r>
      <w:r w:rsidRPr="006315A7">
        <w:rPr>
          <w:sz w:val="20"/>
        </w:rPr>
        <w:t>destinations)</w:t>
      </w:r>
      <w:r w:rsidRPr="006315A7">
        <w:rPr>
          <w:spacing w:val="-8"/>
          <w:sz w:val="20"/>
        </w:rPr>
        <w:t xml:space="preserve"> </w:t>
      </w:r>
      <w:r w:rsidRPr="006315A7">
        <w:rPr>
          <w:sz w:val="20"/>
        </w:rPr>
        <w:t>on</w:t>
      </w:r>
      <w:r w:rsidRPr="006315A7">
        <w:rPr>
          <w:spacing w:val="-8"/>
          <w:sz w:val="20"/>
        </w:rPr>
        <w:t xml:space="preserve"> </w:t>
      </w:r>
      <w:r w:rsidRPr="006315A7">
        <w:rPr>
          <w:sz w:val="20"/>
        </w:rPr>
        <w:t>“All</w:t>
      </w:r>
      <w:r w:rsidRPr="006315A7">
        <w:rPr>
          <w:spacing w:val="-7"/>
          <w:sz w:val="20"/>
        </w:rPr>
        <w:t xml:space="preserve"> </w:t>
      </w:r>
      <w:r w:rsidRPr="006315A7">
        <w:rPr>
          <w:sz w:val="20"/>
        </w:rPr>
        <w:t>Risks”</w:t>
      </w:r>
      <w:r w:rsidRPr="006315A7">
        <w:rPr>
          <w:spacing w:val="-7"/>
          <w:sz w:val="20"/>
        </w:rPr>
        <w:t xml:space="preserve"> </w:t>
      </w:r>
      <w:r w:rsidRPr="006315A7">
        <w:rPr>
          <w:sz w:val="20"/>
        </w:rPr>
        <w:t>basis</w:t>
      </w:r>
      <w:r w:rsidRPr="006315A7">
        <w:rPr>
          <w:spacing w:val="-8"/>
          <w:sz w:val="20"/>
        </w:rPr>
        <w:t xml:space="preserve"> </w:t>
      </w:r>
      <w:r w:rsidRPr="006315A7">
        <w:rPr>
          <w:sz w:val="20"/>
        </w:rPr>
        <w:t>including</w:t>
      </w:r>
      <w:r w:rsidRPr="006315A7">
        <w:rPr>
          <w:spacing w:val="-8"/>
          <w:sz w:val="20"/>
        </w:rPr>
        <w:t xml:space="preserve"> </w:t>
      </w:r>
      <w:r w:rsidRPr="006315A7">
        <w:rPr>
          <w:sz w:val="20"/>
        </w:rPr>
        <w:t>War</w:t>
      </w:r>
      <w:r w:rsidRPr="006315A7">
        <w:rPr>
          <w:spacing w:val="-8"/>
          <w:sz w:val="20"/>
        </w:rPr>
        <w:t xml:space="preserve"> </w:t>
      </w:r>
      <w:r w:rsidRPr="006315A7">
        <w:rPr>
          <w:sz w:val="20"/>
        </w:rPr>
        <w:t>risks</w:t>
      </w:r>
      <w:r w:rsidRPr="006315A7">
        <w:rPr>
          <w:spacing w:val="-7"/>
          <w:sz w:val="20"/>
        </w:rPr>
        <w:t xml:space="preserve"> </w:t>
      </w:r>
      <w:r w:rsidRPr="006315A7">
        <w:rPr>
          <w:sz w:val="20"/>
        </w:rPr>
        <w:t>and</w:t>
      </w:r>
      <w:r w:rsidRPr="006315A7">
        <w:rPr>
          <w:spacing w:val="-8"/>
          <w:sz w:val="20"/>
        </w:rPr>
        <w:t xml:space="preserve"> </w:t>
      </w:r>
      <w:r w:rsidRPr="006315A7">
        <w:rPr>
          <w:sz w:val="20"/>
        </w:rPr>
        <w:t>Strikes.</w:t>
      </w:r>
    </w:p>
    <w:p w:rsidR="0029024B" w:rsidRPr="006315A7" w:rsidRDefault="0029024B">
      <w:pPr>
        <w:pStyle w:val="BodyText"/>
        <w:spacing w:before="5"/>
      </w:pPr>
    </w:p>
    <w:p w:rsidR="0029024B" w:rsidRPr="006315A7" w:rsidRDefault="006315A7">
      <w:pPr>
        <w:pStyle w:val="Heading1"/>
        <w:numPr>
          <w:ilvl w:val="0"/>
          <w:numId w:val="15"/>
        </w:numPr>
        <w:tabs>
          <w:tab w:val="left" w:pos="720"/>
          <w:tab w:val="left" w:pos="721"/>
        </w:tabs>
        <w:spacing w:before="1"/>
        <w:ind w:left="720" w:hanging="501"/>
      </w:pPr>
      <w:r w:rsidRPr="006315A7">
        <w:t>Transportation</w:t>
      </w:r>
    </w:p>
    <w:p w:rsidR="0029024B" w:rsidRPr="006315A7" w:rsidRDefault="0029024B">
      <w:pPr>
        <w:pStyle w:val="BodyText"/>
        <w:spacing w:before="5"/>
        <w:rPr>
          <w:b/>
        </w:rPr>
      </w:pPr>
    </w:p>
    <w:p w:rsidR="0029024B" w:rsidRPr="006315A7" w:rsidRDefault="006315A7">
      <w:pPr>
        <w:pStyle w:val="ListParagraph"/>
        <w:numPr>
          <w:ilvl w:val="1"/>
          <w:numId w:val="15"/>
        </w:numPr>
        <w:tabs>
          <w:tab w:val="left" w:pos="719"/>
        </w:tabs>
        <w:spacing w:line="244" w:lineRule="auto"/>
        <w:ind w:right="217"/>
        <w:jc w:val="both"/>
        <w:rPr>
          <w:sz w:val="20"/>
        </w:rPr>
      </w:pPr>
      <w:r w:rsidRPr="006315A7">
        <w:rPr>
          <w:sz w:val="20"/>
        </w:rPr>
        <w:t>Where the Supplier is required under the Contract to transport the Goods to a specified place of destination</w:t>
      </w:r>
      <w:r w:rsidRPr="006315A7">
        <w:rPr>
          <w:spacing w:val="1"/>
          <w:sz w:val="20"/>
        </w:rPr>
        <w:t xml:space="preserve"> </w:t>
      </w:r>
      <w:r w:rsidRPr="006315A7">
        <w:rPr>
          <w:spacing w:val="-1"/>
          <w:sz w:val="20"/>
        </w:rPr>
        <w:t>within</w:t>
      </w:r>
      <w:r w:rsidRPr="006315A7">
        <w:rPr>
          <w:spacing w:val="-12"/>
          <w:sz w:val="20"/>
        </w:rPr>
        <w:t xml:space="preserve"> </w:t>
      </w:r>
      <w:r w:rsidRPr="006315A7">
        <w:rPr>
          <w:spacing w:val="-1"/>
          <w:sz w:val="20"/>
        </w:rPr>
        <w:t>India</w:t>
      </w:r>
      <w:r w:rsidRPr="006315A7">
        <w:rPr>
          <w:spacing w:val="-11"/>
          <w:sz w:val="20"/>
        </w:rPr>
        <w:t xml:space="preserve"> </w:t>
      </w:r>
      <w:r w:rsidRPr="006315A7">
        <w:rPr>
          <w:spacing w:val="-1"/>
          <w:sz w:val="20"/>
        </w:rPr>
        <w:t>defined</w:t>
      </w:r>
      <w:r w:rsidRPr="006315A7">
        <w:rPr>
          <w:spacing w:val="-11"/>
          <w:sz w:val="20"/>
        </w:rPr>
        <w:t xml:space="preserve"> </w:t>
      </w:r>
      <w:r w:rsidRPr="006315A7">
        <w:rPr>
          <w:spacing w:val="-1"/>
          <w:sz w:val="20"/>
        </w:rPr>
        <w:t>as</w:t>
      </w:r>
      <w:r w:rsidRPr="006315A7">
        <w:rPr>
          <w:spacing w:val="-12"/>
          <w:sz w:val="20"/>
        </w:rPr>
        <w:t xml:space="preserve"> </w:t>
      </w:r>
      <w:r w:rsidRPr="006315A7">
        <w:rPr>
          <w:spacing w:val="-1"/>
          <w:sz w:val="20"/>
        </w:rPr>
        <w:t>Project</w:t>
      </w:r>
      <w:r w:rsidRPr="006315A7">
        <w:rPr>
          <w:spacing w:val="-11"/>
          <w:sz w:val="20"/>
        </w:rPr>
        <w:t xml:space="preserve"> </w:t>
      </w:r>
      <w:r w:rsidRPr="006315A7">
        <w:rPr>
          <w:spacing w:val="-1"/>
          <w:sz w:val="20"/>
        </w:rPr>
        <w:t>site,</w:t>
      </w:r>
      <w:r w:rsidRPr="006315A7">
        <w:rPr>
          <w:spacing w:val="-11"/>
          <w:sz w:val="20"/>
        </w:rPr>
        <w:t xml:space="preserve"> </w:t>
      </w:r>
      <w:r w:rsidRPr="006315A7">
        <w:rPr>
          <w:sz w:val="20"/>
        </w:rPr>
        <w:t>transport</w:t>
      </w:r>
      <w:r w:rsidRPr="006315A7">
        <w:rPr>
          <w:spacing w:val="-12"/>
          <w:sz w:val="20"/>
        </w:rPr>
        <w:t xml:space="preserve"> </w:t>
      </w:r>
      <w:r w:rsidRPr="006315A7">
        <w:rPr>
          <w:sz w:val="20"/>
        </w:rPr>
        <w:t>to</w:t>
      </w:r>
      <w:r w:rsidRPr="006315A7">
        <w:rPr>
          <w:spacing w:val="-11"/>
          <w:sz w:val="20"/>
        </w:rPr>
        <w:t xml:space="preserve"> </w:t>
      </w:r>
      <w:r w:rsidRPr="006315A7">
        <w:rPr>
          <w:sz w:val="20"/>
        </w:rPr>
        <w:t>such</w:t>
      </w:r>
      <w:r w:rsidRPr="006315A7">
        <w:rPr>
          <w:spacing w:val="-11"/>
          <w:sz w:val="20"/>
        </w:rPr>
        <w:t xml:space="preserve"> </w:t>
      </w:r>
      <w:r w:rsidRPr="006315A7">
        <w:rPr>
          <w:sz w:val="20"/>
        </w:rPr>
        <w:t>place</w:t>
      </w:r>
      <w:r w:rsidRPr="006315A7">
        <w:rPr>
          <w:spacing w:val="-12"/>
          <w:sz w:val="20"/>
        </w:rPr>
        <w:t xml:space="preserve"> </w:t>
      </w:r>
      <w:r w:rsidRPr="006315A7">
        <w:rPr>
          <w:sz w:val="20"/>
        </w:rPr>
        <w:t>of</w:t>
      </w:r>
      <w:r w:rsidRPr="006315A7">
        <w:rPr>
          <w:spacing w:val="-12"/>
          <w:sz w:val="20"/>
        </w:rPr>
        <w:t xml:space="preserve"> </w:t>
      </w:r>
      <w:r w:rsidRPr="006315A7">
        <w:rPr>
          <w:sz w:val="20"/>
        </w:rPr>
        <w:t>destination</w:t>
      </w:r>
      <w:r w:rsidRPr="006315A7">
        <w:rPr>
          <w:spacing w:val="-12"/>
          <w:sz w:val="20"/>
        </w:rPr>
        <w:t xml:space="preserve"> </w:t>
      </w:r>
      <w:r w:rsidRPr="006315A7">
        <w:rPr>
          <w:sz w:val="20"/>
        </w:rPr>
        <w:t>in</w:t>
      </w:r>
      <w:r w:rsidRPr="006315A7">
        <w:rPr>
          <w:spacing w:val="-10"/>
          <w:sz w:val="20"/>
        </w:rPr>
        <w:t xml:space="preserve"> </w:t>
      </w:r>
      <w:r w:rsidRPr="006315A7">
        <w:rPr>
          <w:sz w:val="20"/>
        </w:rPr>
        <w:t>India</w:t>
      </w:r>
      <w:r w:rsidRPr="006315A7">
        <w:rPr>
          <w:spacing w:val="-13"/>
          <w:sz w:val="20"/>
        </w:rPr>
        <w:t xml:space="preserve"> </w:t>
      </w:r>
      <w:r w:rsidRPr="006315A7">
        <w:rPr>
          <w:sz w:val="20"/>
        </w:rPr>
        <w:t>including</w:t>
      </w:r>
      <w:r w:rsidRPr="006315A7">
        <w:rPr>
          <w:spacing w:val="-12"/>
          <w:sz w:val="20"/>
        </w:rPr>
        <w:t xml:space="preserve"> </w:t>
      </w:r>
      <w:r w:rsidRPr="006315A7">
        <w:rPr>
          <w:sz w:val="20"/>
        </w:rPr>
        <w:t>insurance,</w:t>
      </w:r>
      <w:r w:rsidRPr="006315A7">
        <w:rPr>
          <w:spacing w:val="-12"/>
          <w:sz w:val="20"/>
        </w:rPr>
        <w:t xml:space="preserve"> </w:t>
      </w:r>
      <w:r w:rsidRPr="006315A7">
        <w:rPr>
          <w:sz w:val="20"/>
        </w:rPr>
        <w:t>as</w:t>
      </w:r>
      <w:r w:rsidRPr="006315A7">
        <w:rPr>
          <w:spacing w:val="-12"/>
          <w:sz w:val="20"/>
        </w:rPr>
        <w:t xml:space="preserve"> </w:t>
      </w:r>
      <w:r w:rsidRPr="006315A7">
        <w:rPr>
          <w:sz w:val="20"/>
        </w:rPr>
        <w:t>shall</w:t>
      </w:r>
      <w:r w:rsidRPr="006315A7">
        <w:rPr>
          <w:spacing w:val="-12"/>
          <w:sz w:val="20"/>
        </w:rPr>
        <w:t xml:space="preserve"> </w:t>
      </w:r>
      <w:r w:rsidRPr="006315A7">
        <w:rPr>
          <w:sz w:val="20"/>
        </w:rPr>
        <w:t>be</w:t>
      </w:r>
    </w:p>
    <w:p w:rsidR="0029024B" w:rsidRPr="006315A7" w:rsidRDefault="0029024B">
      <w:pPr>
        <w:spacing w:line="244" w:lineRule="auto"/>
        <w:jc w:val="both"/>
        <w:rPr>
          <w:sz w:val="20"/>
        </w:rPr>
        <w:sectPr w:rsidR="0029024B" w:rsidRPr="006315A7">
          <w:headerReference w:type="default" r:id="rId40"/>
          <w:footerReference w:type="default" r:id="rId41"/>
          <w:pgSz w:w="12240" w:h="15840"/>
          <w:pgMar w:top="940" w:right="1220" w:bottom="940" w:left="1220" w:header="714" w:footer="680" w:gutter="0"/>
          <w:cols w:space="720"/>
        </w:sectPr>
      </w:pPr>
    </w:p>
    <w:p w:rsidR="0029024B" w:rsidRPr="006315A7" w:rsidRDefault="006315A7">
      <w:pPr>
        <w:pStyle w:val="BodyText"/>
        <w:tabs>
          <w:tab w:val="left" w:pos="5019"/>
        </w:tabs>
        <w:spacing w:line="244" w:lineRule="auto"/>
        <w:ind w:left="720" w:right="217"/>
      </w:pPr>
      <w:proofErr w:type="gramStart"/>
      <w:r w:rsidRPr="006315A7">
        <w:lastRenderedPageBreak/>
        <w:t>specified</w:t>
      </w:r>
      <w:proofErr w:type="gramEnd"/>
      <w:r w:rsidRPr="006315A7">
        <w:rPr>
          <w:spacing w:val="11"/>
        </w:rPr>
        <w:t xml:space="preserve"> </w:t>
      </w:r>
      <w:r w:rsidRPr="006315A7">
        <w:t>in</w:t>
      </w:r>
      <w:r w:rsidRPr="006315A7">
        <w:rPr>
          <w:spacing w:val="11"/>
        </w:rPr>
        <w:t xml:space="preserve"> </w:t>
      </w:r>
      <w:r w:rsidRPr="006315A7">
        <w:t>the</w:t>
      </w:r>
      <w:r w:rsidRPr="006315A7">
        <w:rPr>
          <w:spacing w:val="11"/>
        </w:rPr>
        <w:t xml:space="preserve"> </w:t>
      </w:r>
      <w:r w:rsidRPr="006315A7">
        <w:t>Contract,</w:t>
      </w:r>
      <w:r w:rsidRPr="006315A7">
        <w:rPr>
          <w:spacing w:val="11"/>
        </w:rPr>
        <w:t xml:space="preserve"> </w:t>
      </w:r>
      <w:r w:rsidRPr="006315A7">
        <w:t>shall</w:t>
      </w:r>
      <w:r w:rsidRPr="006315A7">
        <w:rPr>
          <w:spacing w:val="10"/>
        </w:rPr>
        <w:t xml:space="preserve"> </w:t>
      </w:r>
      <w:r w:rsidRPr="006315A7">
        <w:t>be</w:t>
      </w:r>
      <w:r w:rsidRPr="006315A7">
        <w:rPr>
          <w:spacing w:val="9"/>
        </w:rPr>
        <w:t xml:space="preserve"> </w:t>
      </w:r>
      <w:r w:rsidRPr="006315A7">
        <w:t>arranged</w:t>
      </w:r>
      <w:r w:rsidRPr="006315A7">
        <w:rPr>
          <w:spacing w:val="10"/>
        </w:rPr>
        <w:t xml:space="preserve"> </w:t>
      </w:r>
      <w:r w:rsidRPr="006315A7">
        <w:t>by</w:t>
      </w:r>
      <w:r w:rsidRPr="006315A7">
        <w:rPr>
          <w:spacing w:val="8"/>
        </w:rPr>
        <w:t xml:space="preserve"> </w:t>
      </w:r>
      <w:r w:rsidRPr="006315A7">
        <w:t>the</w:t>
      </w:r>
      <w:r w:rsidRPr="006315A7">
        <w:tab/>
        <w:t>Supplier,</w:t>
      </w:r>
      <w:r w:rsidRPr="006315A7">
        <w:rPr>
          <w:spacing w:val="36"/>
        </w:rPr>
        <w:t xml:space="preserve"> </w:t>
      </w:r>
      <w:r w:rsidRPr="006315A7">
        <w:t>and</w:t>
      </w:r>
      <w:r w:rsidRPr="006315A7">
        <w:rPr>
          <w:spacing w:val="35"/>
        </w:rPr>
        <w:t xml:space="preserve"> </w:t>
      </w:r>
      <w:r w:rsidRPr="006315A7">
        <w:t>the</w:t>
      </w:r>
      <w:r w:rsidRPr="006315A7">
        <w:rPr>
          <w:spacing w:val="35"/>
        </w:rPr>
        <w:t xml:space="preserve"> </w:t>
      </w:r>
      <w:r w:rsidRPr="006315A7">
        <w:t>related</w:t>
      </w:r>
      <w:r w:rsidRPr="006315A7">
        <w:rPr>
          <w:spacing w:val="34"/>
        </w:rPr>
        <w:t xml:space="preserve"> </w:t>
      </w:r>
      <w:r w:rsidRPr="006315A7">
        <w:t>cost</w:t>
      </w:r>
      <w:r w:rsidRPr="006315A7">
        <w:rPr>
          <w:spacing w:val="34"/>
        </w:rPr>
        <w:t xml:space="preserve"> </w:t>
      </w:r>
      <w:r w:rsidRPr="006315A7">
        <w:t>shall</w:t>
      </w:r>
      <w:r w:rsidRPr="006315A7">
        <w:rPr>
          <w:spacing w:val="33"/>
        </w:rPr>
        <w:t xml:space="preserve"> </w:t>
      </w:r>
      <w:r w:rsidRPr="006315A7">
        <w:t>be</w:t>
      </w:r>
      <w:r w:rsidRPr="006315A7">
        <w:rPr>
          <w:spacing w:val="35"/>
        </w:rPr>
        <w:t xml:space="preserve"> </w:t>
      </w:r>
      <w:r w:rsidRPr="006315A7">
        <w:t>included</w:t>
      </w:r>
      <w:r w:rsidRPr="006315A7">
        <w:rPr>
          <w:spacing w:val="34"/>
        </w:rPr>
        <w:t xml:space="preserve"> </w:t>
      </w:r>
      <w:r w:rsidRPr="006315A7">
        <w:t>in</w:t>
      </w:r>
      <w:r w:rsidRPr="006315A7">
        <w:rPr>
          <w:spacing w:val="35"/>
        </w:rPr>
        <w:t xml:space="preserve"> </w:t>
      </w:r>
      <w:r w:rsidRPr="006315A7">
        <w:t>the</w:t>
      </w:r>
      <w:r w:rsidRPr="006315A7">
        <w:rPr>
          <w:spacing w:val="-47"/>
        </w:rPr>
        <w:t xml:space="preserve"> </w:t>
      </w:r>
      <w:r w:rsidRPr="006315A7">
        <w:t>Contract</w:t>
      </w:r>
      <w:r w:rsidRPr="006315A7">
        <w:rPr>
          <w:spacing w:val="-6"/>
        </w:rPr>
        <w:t xml:space="preserve"> </w:t>
      </w:r>
      <w:r w:rsidRPr="006315A7">
        <w:t>Price</w:t>
      </w:r>
    </w:p>
    <w:p w:rsidR="0029024B" w:rsidRPr="006315A7" w:rsidRDefault="0029024B">
      <w:pPr>
        <w:pStyle w:val="BodyText"/>
        <w:spacing w:before="1"/>
      </w:pPr>
    </w:p>
    <w:p w:rsidR="0029024B" w:rsidRPr="006315A7" w:rsidRDefault="006315A7">
      <w:pPr>
        <w:pStyle w:val="Heading1"/>
        <w:numPr>
          <w:ilvl w:val="0"/>
          <w:numId w:val="15"/>
        </w:numPr>
        <w:tabs>
          <w:tab w:val="left" w:pos="719"/>
          <w:tab w:val="left" w:pos="720"/>
        </w:tabs>
        <w:spacing w:before="1"/>
      </w:pPr>
      <w:r w:rsidRPr="006315A7">
        <w:rPr>
          <w:spacing w:val="-2"/>
        </w:rPr>
        <w:t>Incidental</w:t>
      </w:r>
      <w:r w:rsidRPr="006315A7">
        <w:rPr>
          <w:spacing w:val="-10"/>
        </w:rPr>
        <w:t xml:space="preserve"> </w:t>
      </w:r>
      <w:r w:rsidRPr="006315A7">
        <w:rPr>
          <w:spacing w:val="-2"/>
        </w:rPr>
        <w:t>Services</w:t>
      </w:r>
    </w:p>
    <w:p w:rsidR="0029024B" w:rsidRPr="006315A7" w:rsidRDefault="0029024B">
      <w:pPr>
        <w:pStyle w:val="BodyText"/>
        <w:spacing w:before="5"/>
        <w:rPr>
          <w:b/>
        </w:rPr>
      </w:pPr>
    </w:p>
    <w:p w:rsidR="0029024B" w:rsidRPr="006315A7" w:rsidRDefault="006315A7">
      <w:pPr>
        <w:pStyle w:val="ListParagraph"/>
        <w:numPr>
          <w:ilvl w:val="1"/>
          <w:numId w:val="15"/>
        </w:numPr>
        <w:tabs>
          <w:tab w:val="left" w:pos="720"/>
        </w:tabs>
        <w:spacing w:line="244" w:lineRule="auto"/>
        <w:ind w:right="217"/>
        <w:jc w:val="both"/>
        <w:rPr>
          <w:sz w:val="20"/>
        </w:rPr>
      </w:pPr>
      <w:r w:rsidRPr="006315A7">
        <w:rPr>
          <w:spacing w:val="-1"/>
          <w:sz w:val="20"/>
        </w:rPr>
        <w:t>The</w:t>
      </w:r>
      <w:r w:rsidRPr="006315A7">
        <w:rPr>
          <w:spacing w:val="-11"/>
          <w:sz w:val="20"/>
        </w:rPr>
        <w:t xml:space="preserve"> </w:t>
      </w:r>
      <w:r w:rsidRPr="006315A7">
        <w:rPr>
          <w:spacing w:val="-1"/>
          <w:sz w:val="20"/>
        </w:rPr>
        <w:t>supplier</w:t>
      </w:r>
      <w:r w:rsidRPr="006315A7">
        <w:rPr>
          <w:spacing w:val="-11"/>
          <w:sz w:val="20"/>
        </w:rPr>
        <w:t xml:space="preserve"> </w:t>
      </w:r>
      <w:r w:rsidRPr="006315A7">
        <w:rPr>
          <w:spacing w:val="-1"/>
          <w:sz w:val="20"/>
        </w:rPr>
        <w:t>may</w:t>
      </w:r>
      <w:r w:rsidRPr="006315A7">
        <w:rPr>
          <w:spacing w:val="-11"/>
          <w:sz w:val="20"/>
        </w:rPr>
        <w:t xml:space="preserve"> </w:t>
      </w:r>
      <w:r w:rsidRPr="006315A7">
        <w:rPr>
          <w:spacing w:val="-1"/>
          <w:sz w:val="20"/>
        </w:rPr>
        <w:t>be</w:t>
      </w:r>
      <w:r w:rsidRPr="006315A7">
        <w:rPr>
          <w:spacing w:val="-11"/>
          <w:sz w:val="20"/>
        </w:rPr>
        <w:t xml:space="preserve"> </w:t>
      </w:r>
      <w:r w:rsidRPr="006315A7">
        <w:rPr>
          <w:spacing w:val="-1"/>
          <w:sz w:val="20"/>
        </w:rPr>
        <w:t>required</w:t>
      </w:r>
      <w:r w:rsidRPr="006315A7">
        <w:rPr>
          <w:spacing w:val="-10"/>
          <w:sz w:val="20"/>
        </w:rPr>
        <w:t xml:space="preserve"> </w:t>
      </w:r>
      <w:r w:rsidRPr="006315A7">
        <w:rPr>
          <w:spacing w:val="-1"/>
          <w:sz w:val="20"/>
        </w:rPr>
        <w:t>to</w:t>
      </w:r>
      <w:r w:rsidRPr="006315A7">
        <w:rPr>
          <w:spacing w:val="-11"/>
          <w:sz w:val="20"/>
        </w:rPr>
        <w:t xml:space="preserve"> </w:t>
      </w:r>
      <w:r w:rsidRPr="006315A7">
        <w:rPr>
          <w:spacing w:val="-1"/>
          <w:sz w:val="20"/>
        </w:rPr>
        <w:t>provide</w:t>
      </w:r>
      <w:r w:rsidRPr="006315A7">
        <w:rPr>
          <w:spacing w:val="-11"/>
          <w:sz w:val="20"/>
        </w:rPr>
        <w:t xml:space="preserve"> </w:t>
      </w:r>
      <w:r w:rsidRPr="006315A7">
        <w:rPr>
          <w:sz w:val="20"/>
        </w:rPr>
        <w:t>any</w:t>
      </w:r>
      <w:r w:rsidRPr="006315A7">
        <w:rPr>
          <w:spacing w:val="-11"/>
          <w:sz w:val="20"/>
        </w:rPr>
        <w:t xml:space="preserve"> </w:t>
      </w:r>
      <w:r w:rsidRPr="006315A7">
        <w:rPr>
          <w:sz w:val="20"/>
        </w:rPr>
        <w:t>or</w:t>
      </w:r>
      <w:r w:rsidRPr="006315A7">
        <w:rPr>
          <w:spacing w:val="-11"/>
          <w:sz w:val="20"/>
        </w:rPr>
        <w:t xml:space="preserve"> </w:t>
      </w:r>
      <w:r w:rsidRPr="006315A7">
        <w:rPr>
          <w:sz w:val="20"/>
        </w:rPr>
        <w:t>all</w:t>
      </w:r>
      <w:r w:rsidRPr="006315A7">
        <w:rPr>
          <w:spacing w:val="-11"/>
          <w:sz w:val="20"/>
        </w:rPr>
        <w:t xml:space="preserve"> </w:t>
      </w:r>
      <w:r w:rsidRPr="006315A7">
        <w:rPr>
          <w:sz w:val="20"/>
        </w:rPr>
        <w:t>of</w:t>
      </w:r>
      <w:r w:rsidRPr="006315A7">
        <w:rPr>
          <w:spacing w:val="-12"/>
          <w:sz w:val="20"/>
        </w:rPr>
        <w:t xml:space="preserve"> </w:t>
      </w:r>
      <w:r w:rsidRPr="006315A7">
        <w:rPr>
          <w:sz w:val="20"/>
        </w:rPr>
        <w:t>the</w:t>
      </w:r>
      <w:r w:rsidRPr="006315A7">
        <w:rPr>
          <w:spacing w:val="-12"/>
          <w:sz w:val="20"/>
        </w:rPr>
        <w:t xml:space="preserve"> </w:t>
      </w:r>
      <w:r w:rsidRPr="006315A7">
        <w:rPr>
          <w:sz w:val="20"/>
        </w:rPr>
        <w:t>following</w:t>
      </w:r>
      <w:r w:rsidRPr="006315A7">
        <w:rPr>
          <w:spacing w:val="-11"/>
          <w:sz w:val="20"/>
        </w:rPr>
        <w:t xml:space="preserve"> </w:t>
      </w:r>
      <w:r w:rsidRPr="006315A7">
        <w:rPr>
          <w:sz w:val="20"/>
        </w:rPr>
        <w:t>services,</w:t>
      </w:r>
      <w:r w:rsidRPr="006315A7">
        <w:rPr>
          <w:spacing w:val="-12"/>
          <w:sz w:val="20"/>
        </w:rPr>
        <w:t xml:space="preserve"> </w:t>
      </w:r>
      <w:r w:rsidRPr="006315A7">
        <w:rPr>
          <w:sz w:val="20"/>
        </w:rPr>
        <w:t>including</w:t>
      </w:r>
      <w:r w:rsidRPr="006315A7">
        <w:rPr>
          <w:spacing w:val="-12"/>
          <w:sz w:val="20"/>
        </w:rPr>
        <w:t xml:space="preserve"> </w:t>
      </w:r>
      <w:r w:rsidRPr="006315A7">
        <w:rPr>
          <w:sz w:val="20"/>
        </w:rPr>
        <w:t>additional</w:t>
      </w:r>
      <w:r w:rsidRPr="006315A7">
        <w:rPr>
          <w:spacing w:val="-12"/>
          <w:sz w:val="20"/>
        </w:rPr>
        <w:t xml:space="preserve"> </w:t>
      </w:r>
      <w:r w:rsidRPr="006315A7">
        <w:rPr>
          <w:sz w:val="20"/>
        </w:rPr>
        <w:t>services,</w:t>
      </w:r>
      <w:r w:rsidRPr="006315A7">
        <w:rPr>
          <w:spacing w:val="-12"/>
          <w:sz w:val="20"/>
        </w:rPr>
        <w:t xml:space="preserve"> </w:t>
      </w:r>
      <w:r w:rsidRPr="006315A7">
        <w:rPr>
          <w:sz w:val="20"/>
        </w:rPr>
        <w:t>if</w:t>
      </w:r>
      <w:r w:rsidRPr="006315A7">
        <w:rPr>
          <w:spacing w:val="-12"/>
          <w:sz w:val="20"/>
        </w:rPr>
        <w:t xml:space="preserve"> </w:t>
      </w:r>
      <w:r w:rsidRPr="006315A7">
        <w:rPr>
          <w:sz w:val="20"/>
        </w:rPr>
        <w:t>any,</w:t>
      </w:r>
      <w:r w:rsidRPr="006315A7">
        <w:rPr>
          <w:spacing w:val="-48"/>
          <w:sz w:val="20"/>
        </w:rPr>
        <w:t xml:space="preserve"> </w:t>
      </w:r>
      <w:r w:rsidRPr="006315A7">
        <w:rPr>
          <w:sz w:val="20"/>
        </w:rPr>
        <w:t>specified</w:t>
      </w:r>
      <w:r w:rsidRPr="006315A7">
        <w:rPr>
          <w:spacing w:val="-6"/>
          <w:sz w:val="20"/>
        </w:rPr>
        <w:t xml:space="preserve"> </w:t>
      </w:r>
      <w:r w:rsidRPr="006315A7">
        <w:rPr>
          <w:sz w:val="20"/>
        </w:rPr>
        <w:t>in</w:t>
      </w:r>
      <w:r w:rsidRPr="006315A7">
        <w:rPr>
          <w:spacing w:val="-5"/>
          <w:sz w:val="20"/>
        </w:rPr>
        <w:t xml:space="preserve"> </w:t>
      </w:r>
      <w:r w:rsidRPr="006315A7">
        <w:rPr>
          <w:sz w:val="20"/>
        </w:rPr>
        <w:t>SCC:</w:t>
      </w:r>
    </w:p>
    <w:p w:rsidR="0029024B" w:rsidRPr="006315A7" w:rsidRDefault="0029024B">
      <w:pPr>
        <w:pStyle w:val="BodyText"/>
        <w:spacing w:before="3"/>
      </w:pPr>
    </w:p>
    <w:p w:rsidR="0029024B" w:rsidRPr="006315A7" w:rsidRDefault="006315A7">
      <w:pPr>
        <w:pStyle w:val="ListParagraph"/>
        <w:numPr>
          <w:ilvl w:val="2"/>
          <w:numId w:val="15"/>
        </w:numPr>
        <w:tabs>
          <w:tab w:val="left" w:pos="1140"/>
          <w:tab w:val="left" w:pos="1141"/>
        </w:tabs>
        <w:ind w:hanging="421"/>
        <w:rPr>
          <w:sz w:val="20"/>
        </w:rPr>
      </w:pPr>
      <w:r w:rsidRPr="006315A7">
        <w:rPr>
          <w:spacing w:val="-2"/>
          <w:sz w:val="20"/>
        </w:rPr>
        <w:t>performance</w:t>
      </w:r>
      <w:r w:rsidRPr="006315A7">
        <w:rPr>
          <w:spacing w:val="-11"/>
          <w:sz w:val="20"/>
        </w:rPr>
        <w:t xml:space="preserve"> </w:t>
      </w:r>
      <w:r w:rsidRPr="006315A7">
        <w:rPr>
          <w:spacing w:val="-2"/>
          <w:sz w:val="20"/>
        </w:rPr>
        <w:t>or</w:t>
      </w:r>
      <w:r w:rsidRPr="006315A7">
        <w:rPr>
          <w:spacing w:val="-10"/>
          <w:sz w:val="20"/>
        </w:rPr>
        <w:t xml:space="preserve"> </w:t>
      </w:r>
      <w:r w:rsidRPr="006315A7">
        <w:rPr>
          <w:spacing w:val="-2"/>
          <w:sz w:val="20"/>
        </w:rPr>
        <w:t>supervision</w:t>
      </w:r>
      <w:r w:rsidRPr="006315A7">
        <w:rPr>
          <w:spacing w:val="-10"/>
          <w:sz w:val="20"/>
        </w:rPr>
        <w:t xml:space="preserve"> </w:t>
      </w:r>
      <w:r w:rsidRPr="006315A7">
        <w:rPr>
          <w:spacing w:val="-2"/>
          <w:sz w:val="20"/>
        </w:rPr>
        <w:t>of</w:t>
      </w:r>
      <w:r w:rsidRPr="006315A7">
        <w:rPr>
          <w:spacing w:val="-10"/>
          <w:sz w:val="20"/>
        </w:rPr>
        <w:t xml:space="preserve"> </w:t>
      </w:r>
      <w:r w:rsidRPr="006315A7">
        <w:rPr>
          <w:spacing w:val="-2"/>
          <w:sz w:val="20"/>
        </w:rPr>
        <w:t>the</w:t>
      </w:r>
      <w:r w:rsidRPr="006315A7">
        <w:rPr>
          <w:spacing w:val="-10"/>
          <w:sz w:val="20"/>
        </w:rPr>
        <w:t xml:space="preserve"> </w:t>
      </w:r>
      <w:r w:rsidRPr="006315A7">
        <w:rPr>
          <w:spacing w:val="-2"/>
          <w:sz w:val="20"/>
        </w:rPr>
        <w:t>on-site</w:t>
      </w:r>
      <w:r w:rsidRPr="006315A7">
        <w:rPr>
          <w:spacing w:val="-9"/>
          <w:sz w:val="20"/>
        </w:rPr>
        <w:t xml:space="preserve"> </w:t>
      </w:r>
      <w:r w:rsidRPr="006315A7">
        <w:rPr>
          <w:spacing w:val="-1"/>
          <w:sz w:val="20"/>
        </w:rPr>
        <w:t>assembly</w:t>
      </w:r>
      <w:r w:rsidRPr="006315A7">
        <w:rPr>
          <w:spacing w:val="-11"/>
          <w:sz w:val="20"/>
        </w:rPr>
        <w:t xml:space="preserve"> </w:t>
      </w:r>
      <w:r w:rsidRPr="006315A7">
        <w:rPr>
          <w:spacing w:val="-1"/>
          <w:sz w:val="20"/>
        </w:rPr>
        <w:t>and/or</w:t>
      </w:r>
      <w:r w:rsidRPr="006315A7">
        <w:rPr>
          <w:spacing w:val="-10"/>
          <w:sz w:val="20"/>
        </w:rPr>
        <w:t xml:space="preserve"> </w:t>
      </w:r>
      <w:r w:rsidRPr="006315A7">
        <w:rPr>
          <w:spacing w:val="-1"/>
          <w:sz w:val="20"/>
        </w:rPr>
        <w:t>start-up</w:t>
      </w:r>
      <w:r w:rsidRPr="006315A7">
        <w:rPr>
          <w:spacing w:val="-10"/>
          <w:sz w:val="20"/>
        </w:rPr>
        <w:t xml:space="preserve"> </w:t>
      </w:r>
      <w:r w:rsidRPr="006315A7">
        <w:rPr>
          <w:spacing w:val="-1"/>
          <w:sz w:val="20"/>
        </w:rPr>
        <w:t>of</w:t>
      </w:r>
      <w:r w:rsidRPr="006315A7">
        <w:rPr>
          <w:spacing w:val="-11"/>
          <w:sz w:val="20"/>
        </w:rPr>
        <w:t xml:space="preserve"> </w:t>
      </w:r>
      <w:r w:rsidRPr="006315A7">
        <w:rPr>
          <w:spacing w:val="-1"/>
          <w:sz w:val="20"/>
        </w:rPr>
        <w:t>the</w:t>
      </w:r>
      <w:r w:rsidRPr="006315A7">
        <w:rPr>
          <w:spacing w:val="-10"/>
          <w:sz w:val="20"/>
        </w:rPr>
        <w:t xml:space="preserve"> </w:t>
      </w:r>
      <w:r w:rsidRPr="006315A7">
        <w:rPr>
          <w:spacing w:val="-1"/>
          <w:sz w:val="20"/>
        </w:rPr>
        <w:t>supplied</w:t>
      </w:r>
      <w:r w:rsidRPr="006315A7">
        <w:rPr>
          <w:spacing w:val="-10"/>
          <w:sz w:val="20"/>
        </w:rPr>
        <w:t xml:space="preserve"> </w:t>
      </w:r>
      <w:r w:rsidRPr="006315A7">
        <w:rPr>
          <w:spacing w:val="-1"/>
          <w:sz w:val="20"/>
        </w:rPr>
        <w:t>Goods;</w:t>
      </w:r>
    </w:p>
    <w:p w:rsidR="0029024B" w:rsidRPr="006315A7" w:rsidRDefault="0029024B">
      <w:pPr>
        <w:pStyle w:val="BodyText"/>
        <w:spacing w:before="8"/>
      </w:pPr>
    </w:p>
    <w:p w:rsidR="0029024B" w:rsidRPr="006315A7" w:rsidRDefault="006315A7">
      <w:pPr>
        <w:pStyle w:val="ListParagraph"/>
        <w:numPr>
          <w:ilvl w:val="2"/>
          <w:numId w:val="15"/>
        </w:numPr>
        <w:tabs>
          <w:tab w:val="left" w:pos="1141"/>
        </w:tabs>
        <w:ind w:hanging="421"/>
        <w:rPr>
          <w:sz w:val="20"/>
        </w:rPr>
      </w:pPr>
      <w:r w:rsidRPr="006315A7">
        <w:rPr>
          <w:spacing w:val="-2"/>
          <w:sz w:val="20"/>
        </w:rPr>
        <w:t>furnishing</w:t>
      </w:r>
      <w:r w:rsidRPr="006315A7">
        <w:rPr>
          <w:spacing w:val="-11"/>
          <w:sz w:val="20"/>
        </w:rPr>
        <w:t xml:space="preserve"> </w:t>
      </w:r>
      <w:r w:rsidRPr="006315A7">
        <w:rPr>
          <w:spacing w:val="-2"/>
          <w:sz w:val="20"/>
        </w:rPr>
        <w:t>of</w:t>
      </w:r>
      <w:r w:rsidRPr="006315A7">
        <w:rPr>
          <w:spacing w:val="-10"/>
          <w:sz w:val="20"/>
        </w:rPr>
        <w:t xml:space="preserve"> </w:t>
      </w:r>
      <w:r w:rsidRPr="006315A7">
        <w:rPr>
          <w:spacing w:val="-2"/>
          <w:sz w:val="20"/>
        </w:rPr>
        <w:t>tools</w:t>
      </w:r>
      <w:r w:rsidRPr="006315A7">
        <w:rPr>
          <w:spacing w:val="-11"/>
          <w:sz w:val="20"/>
        </w:rPr>
        <w:t xml:space="preserve"> </w:t>
      </w:r>
      <w:r w:rsidRPr="006315A7">
        <w:rPr>
          <w:spacing w:val="-2"/>
          <w:sz w:val="20"/>
        </w:rPr>
        <w:t>required</w:t>
      </w:r>
      <w:r w:rsidRPr="006315A7">
        <w:rPr>
          <w:spacing w:val="-10"/>
          <w:sz w:val="20"/>
        </w:rPr>
        <w:t xml:space="preserve"> </w:t>
      </w:r>
      <w:r w:rsidRPr="006315A7">
        <w:rPr>
          <w:spacing w:val="-1"/>
          <w:sz w:val="20"/>
        </w:rPr>
        <w:t>for</w:t>
      </w:r>
      <w:r w:rsidRPr="006315A7">
        <w:rPr>
          <w:spacing w:val="-11"/>
          <w:sz w:val="20"/>
        </w:rPr>
        <w:t xml:space="preserve"> </w:t>
      </w:r>
      <w:r w:rsidRPr="006315A7">
        <w:rPr>
          <w:spacing w:val="-1"/>
          <w:sz w:val="20"/>
        </w:rPr>
        <w:t>assembly</w:t>
      </w:r>
      <w:r w:rsidRPr="006315A7">
        <w:rPr>
          <w:spacing w:val="-11"/>
          <w:sz w:val="20"/>
        </w:rPr>
        <w:t xml:space="preserve"> </w:t>
      </w:r>
      <w:r w:rsidRPr="006315A7">
        <w:rPr>
          <w:spacing w:val="-1"/>
          <w:sz w:val="20"/>
        </w:rPr>
        <w:t>and/or</w:t>
      </w:r>
      <w:r w:rsidRPr="006315A7">
        <w:rPr>
          <w:spacing w:val="-10"/>
          <w:sz w:val="20"/>
        </w:rPr>
        <w:t xml:space="preserve"> </w:t>
      </w:r>
      <w:r w:rsidRPr="006315A7">
        <w:rPr>
          <w:spacing w:val="-1"/>
          <w:sz w:val="20"/>
        </w:rPr>
        <w:t>maintenance</w:t>
      </w:r>
      <w:r w:rsidRPr="006315A7">
        <w:rPr>
          <w:spacing w:val="-11"/>
          <w:sz w:val="20"/>
        </w:rPr>
        <w:t xml:space="preserve"> </w:t>
      </w:r>
      <w:r w:rsidRPr="006315A7">
        <w:rPr>
          <w:spacing w:val="-1"/>
          <w:sz w:val="20"/>
        </w:rPr>
        <w:t>of</w:t>
      </w:r>
      <w:r w:rsidRPr="006315A7">
        <w:rPr>
          <w:spacing w:val="-10"/>
          <w:sz w:val="20"/>
        </w:rPr>
        <w:t xml:space="preserve"> </w:t>
      </w:r>
      <w:r w:rsidRPr="006315A7">
        <w:rPr>
          <w:spacing w:val="-1"/>
          <w:sz w:val="20"/>
        </w:rPr>
        <w:t>the</w:t>
      </w:r>
      <w:r w:rsidRPr="006315A7">
        <w:rPr>
          <w:spacing w:val="-10"/>
          <w:sz w:val="20"/>
        </w:rPr>
        <w:t xml:space="preserve"> </w:t>
      </w:r>
      <w:r w:rsidRPr="006315A7">
        <w:rPr>
          <w:spacing w:val="-1"/>
          <w:sz w:val="20"/>
        </w:rPr>
        <w:t>supplied</w:t>
      </w:r>
      <w:r w:rsidRPr="006315A7">
        <w:rPr>
          <w:spacing w:val="-10"/>
          <w:sz w:val="20"/>
        </w:rPr>
        <w:t xml:space="preserve"> </w:t>
      </w:r>
      <w:r w:rsidRPr="006315A7">
        <w:rPr>
          <w:spacing w:val="-1"/>
          <w:sz w:val="20"/>
        </w:rPr>
        <w:t>Goods;</w:t>
      </w:r>
    </w:p>
    <w:p w:rsidR="0029024B" w:rsidRPr="006315A7" w:rsidRDefault="0029024B">
      <w:pPr>
        <w:pStyle w:val="BodyText"/>
        <w:spacing w:before="8"/>
      </w:pPr>
    </w:p>
    <w:p w:rsidR="0029024B" w:rsidRPr="006315A7" w:rsidRDefault="006315A7">
      <w:pPr>
        <w:pStyle w:val="ListParagraph"/>
        <w:numPr>
          <w:ilvl w:val="2"/>
          <w:numId w:val="15"/>
        </w:numPr>
        <w:tabs>
          <w:tab w:val="left" w:pos="1140"/>
          <w:tab w:val="left" w:pos="1141"/>
        </w:tabs>
        <w:ind w:hanging="421"/>
        <w:rPr>
          <w:sz w:val="20"/>
        </w:rPr>
      </w:pPr>
      <w:r w:rsidRPr="006315A7">
        <w:rPr>
          <w:spacing w:val="-2"/>
          <w:sz w:val="20"/>
        </w:rPr>
        <w:t>furnishing</w:t>
      </w:r>
      <w:r w:rsidRPr="006315A7">
        <w:rPr>
          <w:spacing w:val="-11"/>
          <w:sz w:val="20"/>
        </w:rPr>
        <w:t xml:space="preserve"> </w:t>
      </w:r>
      <w:r w:rsidRPr="006315A7">
        <w:rPr>
          <w:spacing w:val="-2"/>
          <w:sz w:val="20"/>
        </w:rPr>
        <w:t>of</w:t>
      </w:r>
      <w:r w:rsidRPr="006315A7">
        <w:rPr>
          <w:spacing w:val="-10"/>
          <w:sz w:val="20"/>
        </w:rPr>
        <w:t xml:space="preserve"> </w:t>
      </w:r>
      <w:r w:rsidRPr="006315A7">
        <w:rPr>
          <w:spacing w:val="-2"/>
          <w:sz w:val="20"/>
        </w:rPr>
        <w:t>detailed</w:t>
      </w:r>
      <w:r w:rsidRPr="006315A7">
        <w:rPr>
          <w:spacing w:val="-10"/>
          <w:sz w:val="20"/>
        </w:rPr>
        <w:t xml:space="preserve"> </w:t>
      </w:r>
      <w:r w:rsidRPr="006315A7">
        <w:rPr>
          <w:spacing w:val="-2"/>
          <w:sz w:val="20"/>
        </w:rPr>
        <w:t>operations</w:t>
      </w:r>
      <w:r w:rsidRPr="006315A7">
        <w:rPr>
          <w:spacing w:val="-11"/>
          <w:sz w:val="20"/>
        </w:rPr>
        <w:t xml:space="preserve"> </w:t>
      </w:r>
      <w:r w:rsidRPr="006315A7">
        <w:rPr>
          <w:spacing w:val="-2"/>
          <w:sz w:val="20"/>
        </w:rPr>
        <w:t>and</w:t>
      </w:r>
      <w:r w:rsidRPr="006315A7">
        <w:rPr>
          <w:spacing w:val="-10"/>
          <w:sz w:val="20"/>
        </w:rPr>
        <w:t xml:space="preserve"> </w:t>
      </w:r>
      <w:r w:rsidRPr="006315A7">
        <w:rPr>
          <w:spacing w:val="-2"/>
          <w:sz w:val="20"/>
        </w:rPr>
        <w:t>maintenance</w:t>
      </w:r>
      <w:r w:rsidRPr="006315A7">
        <w:rPr>
          <w:spacing w:val="-10"/>
          <w:sz w:val="20"/>
        </w:rPr>
        <w:t xml:space="preserve"> </w:t>
      </w:r>
      <w:r w:rsidRPr="006315A7">
        <w:rPr>
          <w:spacing w:val="-2"/>
          <w:sz w:val="20"/>
        </w:rPr>
        <w:t>manual</w:t>
      </w:r>
      <w:r w:rsidRPr="006315A7">
        <w:rPr>
          <w:spacing w:val="-11"/>
          <w:sz w:val="20"/>
        </w:rPr>
        <w:t xml:space="preserve"> </w:t>
      </w:r>
      <w:r w:rsidRPr="006315A7">
        <w:rPr>
          <w:spacing w:val="-1"/>
          <w:sz w:val="20"/>
        </w:rPr>
        <w:t>for</w:t>
      </w:r>
      <w:r w:rsidRPr="006315A7">
        <w:rPr>
          <w:spacing w:val="-10"/>
          <w:sz w:val="20"/>
        </w:rPr>
        <w:t xml:space="preserve"> </w:t>
      </w:r>
      <w:r w:rsidRPr="006315A7">
        <w:rPr>
          <w:spacing w:val="-1"/>
          <w:sz w:val="20"/>
        </w:rPr>
        <w:t>each</w:t>
      </w:r>
      <w:r w:rsidRPr="006315A7">
        <w:rPr>
          <w:spacing w:val="-10"/>
          <w:sz w:val="20"/>
        </w:rPr>
        <w:t xml:space="preserve"> </w:t>
      </w:r>
      <w:r w:rsidRPr="006315A7">
        <w:rPr>
          <w:spacing w:val="-1"/>
          <w:sz w:val="20"/>
        </w:rPr>
        <w:t>appropriate</w:t>
      </w:r>
      <w:r w:rsidRPr="006315A7">
        <w:rPr>
          <w:spacing w:val="-11"/>
          <w:sz w:val="20"/>
        </w:rPr>
        <w:t xml:space="preserve"> </w:t>
      </w:r>
      <w:r w:rsidRPr="006315A7">
        <w:rPr>
          <w:spacing w:val="-1"/>
          <w:sz w:val="20"/>
        </w:rPr>
        <w:t>unit</w:t>
      </w:r>
      <w:r w:rsidRPr="006315A7">
        <w:rPr>
          <w:spacing w:val="-10"/>
          <w:sz w:val="20"/>
        </w:rPr>
        <w:t xml:space="preserve"> </w:t>
      </w:r>
      <w:r w:rsidRPr="006315A7">
        <w:rPr>
          <w:spacing w:val="-1"/>
          <w:sz w:val="20"/>
        </w:rPr>
        <w:t>of</w:t>
      </w:r>
      <w:r w:rsidRPr="006315A7">
        <w:rPr>
          <w:spacing w:val="-10"/>
          <w:sz w:val="20"/>
        </w:rPr>
        <w:t xml:space="preserve"> </w:t>
      </w:r>
      <w:r w:rsidRPr="006315A7">
        <w:rPr>
          <w:spacing w:val="-1"/>
          <w:sz w:val="20"/>
        </w:rPr>
        <w:t>supplied</w:t>
      </w:r>
      <w:r w:rsidRPr="006315A7">
        <w:rPr>
          <w:spacing w:val="-10"/>
          <w:sz w:val="20"/>
        </w:rPr>
        <w:t xml:space="preserve"> </w:t>
      </w:r>
      <w:r w:rsidRPr="006315A7">
        <w:rPr>
          <w:spacing w:val="-1"/>
          <w:sz w:val="20"/>
        </w:rPr>
        <w:t>Goods;</w:t>
      </w:r>
    </w:p>
    <w:p w:rsidR="0029024B" w:rsidRPr="006315A7" w:rsidRDefault="0029024B">
      <w:pPr>
        <w:pStyle w:val="BodyText"/>
        <w:spacing w:before="8"/>
      </w:pPr>
    </w:p>
    <w:p w:rsidR="0029024B" w:rsidRPr="006315A7" w:rsidRDefault="006315A7">
      <w:pPr>
        <w:pStyle w:val="ListParagraph"/>
        <w:numPr>
          <w:ilvl w:val="2"/>
          <w:numId w:val="15"/>
        </w:numPr>
        <w:tabs>
          <w:tab w:val="left" w:pos="1140"/>
        </w:tabs>
        <w:spacing w:line="244" w:lineRule="auto"/>
        <w:ind w:right="214" w:hanging="421"/>
        <w:jc w:val="both"/>
        <w:rPr>
          <w:sz w:val="20"/>
        </w:rPr>
      </w:pPr>
      <w:r w:rsidRPr="006315A7">
        <w:rPr>
          <w:spacing w:val="-1"/>
          <w:sz w:val="20"/>
        </w:rPr>
        <w:t>performance</w:t>
      </w:r>
      <w:r w:rsidRPr="006315A7">
        <w:rPr>
          <w:spacing w:val="-12"/>
          <w:sz w:val="20"/>
        </w:rPr>
        <w:t xml:space="preserve"> </w:t>
      </w:r>
      <w:r w:rsidRPr="006315A7">
        <w:rPr>
          <w:spacing w:val="-1"/>
          <w:sz w:val="20"/>
        </w:rPr>
        <w:t>or</w:t>
      </w:r>
      <w:r w:rsidRPr="006315A7">
        <w:rPr>
          <w:spacing w:val="-11"/>
          <w:sz w:val="20"/>
        </w:rPr>
        <w:t xml:space="preserve"> </w:t>
      </w:r>
      <w:r w:rsidRPr="006315A7">
        <w:rPr>
          <w:spacing w:val="-1"/>
          <w:sz w:val="20"/>
        </w:rPr>
        <w:t>supervision</w:t>
      </w:r>
      <w:r w:rsidRPr="006315A7">
        <w:rPr>
          <w:spacing w:val="-11"/>
          <w:sz w:val="20"/>
        </w:rPr>
        <w:t xml:space="preserve"> </w:t>
      </w:r>
      <w:r w:rsidRPr="006315A7">
        <w:rPr>
          <w:sz w:val="20"/>
        </w:rPr>
        <w:t>or</w:t>
      </w:r>
      <w:r w:rsidRPr="006315A7">
        <w:rPr>
          <w:spacing w:val="-12"/>
          <w:sz w:val="20"/>
        </w:rPr>
        <w:t xml:space="preserve"> </w:t>
      </w:r>
      <w:r w:rsidRPr="006315A7">
        <w:rPr>
          <w:sz w:val="20"/>
        </w:rPr>
        <w:t>maintenance</w:t>
      </w:r>
      <w:r w:rsidRPr="006315A7">
        <w:rPr>
          <w:spacing w:val="-11"/>
          <w:sz w:val="20"/>
        </w:rPr>
        <w:t xml:space="preserve"> </w:t>
      </w:r>
      <w:r w:rsidRPr="006315A7">
        <w:rPr>
          <w:sz w:val="20"/>
        </w:rPr>
        <w:t>and/or</w:t>
      </w:r>
      <w:r w:rsidRPr="006315A7">
        <w:rPr>
          <w:spacing w:val="-11"/>
          <w:sz w:val="20"/>
        </w:rPr>
        <w:t xml:space="preserve"> </w:t>
      </w:r>
      <w:r w:rsidRPr="006315A7">
        <w:rPr>
          <w:sz w:val="20"/>
        </w:rPr>
        <w:t>repair</w:t>
      </w:r>
      <w:r w:rsidRPr="006315A7">
        <w:rPr>
          <w:spacing w:val="-12"/>
          <w:sz w:val="20"/>
        </w:rPr>
        <w:t xml:space="preserve"> </w:t>
      </w:r>
      <w:r w:rsidRPr="006315A7">
        <w:rPr>
          <w:sz w:val="20"/>
        </w:rPr>
        <w:t>of</w:t>
      </w:r>
      <w:r w:rsidRPr="006315A7">
        <w:rPr>
          <w:spacing w:val="-11"/>
          <w:sz w:val="20"/>
        </w:rPr>
        <w:t xml:space="preserve"> </w:t>
      </w:r>
      <w:r w:rsidRPr="006315A7">
        <w:rPr>
          <w:sz w:val="20"/>
        </w:rPr>
        <w:t>the</w:t>
      </w:r>
      <w:r w:rsidRPr="006315A7">
        <w:rPr>
          <w:spacing w:val="-11"/>
          <w:sz w:val="20"/>
        </w:rPr>
        <w:t xml:space="preserve"> </w:t>
      </w:r>
      <w:r w:rsidRPr="006315A7">
        <w:rPr>
          <w:sz w:val="20"/>
        </w:rPr>
        <w:t>supplied</w:t>
      </w:r>
      <w:r w:rsidRPr="006315A7">
        <w:rPr>
          <w:spacing w:val="-12"/>
          <w:sz w:val="20"/>
        </w:rPr>
        <w:t xml:space="preserve"> </w:t>
      </w:r>
      <w:r w:rsidRPr="006315A7">
        <w:rPr>
          <w:sz w:val="20"/>
        </w:rPr>
        <w:t>Goods,</w:t>
      </w:r>
      <w:r w:rsidRPr="006315A7">
        <w:rPr>
          <w:spacing w:val="-11"/>
          <w:sz w:val="20"/>
        </w:rPr>
        <w:t xml:space="preserve"> </w:t>
      </w:r>
      <w:r w:rsidRPr="006315A7">
        <w:rPr>
          <w:sz w:val="20"/>
        </w:rPr>
        <w:t>for</w:t>
      </w:r>
      <w:r w:rsidRPr="006315A7">
        <w:rPr>
          <w:spacing w:val="-11"/>
          <w:sz w:val="20"/>
        </w:rPr>
        <w:t xml:space="preserve"> </w:t>
      </w:r>
      <w:r w:rsidRPr="006315A7">
        <w:rPr>
          <w:sz w:val="20"/>
        </w:rPr>
        <w:t>a</w:t>
      </w:r>
      <w:r w:rsidRPr="006315A7">
        <w:rPr>
          <w:spacing w:val="-12"/>
          <w:sz w:val="20"/>
        </w:rPr>
        <w:t xml:space="preserve"> </w:t>
      </w:r>
      <w:r w:rsidRPr="006315A7">
        <w:rPr>
          <w:sz w:val="20"/>
        </w:rPr>
        <w:t>period</w:t>
      </w:r>
      <w:r w:rsidRPr="006315A7">
        <w:rPr>
          <w:spacing w:val="-11"/>
          <w:sz w:val="20"/>
        </w:rPr>
        <w:t xml:space="preserve"> </w:t>
      </w:r>
      <w:r w:rsidRPr="006315A7">
        <w:rPr>
          <w:sz w:val="20"/>
        </w:rPr>
        <w:t>of</w:t>
      </w:r>
      <w:r w:rsidRPr="006315A7">
        <w:rPr>
          <w:spacing w:val="-11"/>
          <w:sz w:val="20"/>
        </w:rPr>
        <w:t xml:space="preserve"> </w:t>
      </w:r>
      <w:r w:rsidRPr="006315A7">
        <w:rPr>
          <w:sz w:val="20"/>
        </w:rPr>
        <w:t>time</w:t>
      </w:r>
      <w:r w:rsidRPr="006315A7">
        <w:rPr>
          <w:spacing w:val="-12"/>
          <w:sz w:val="20"/>
        </w:rPr>
        <w:t xml:space="preserve"> </w:t>
      </w:r>
      <w:r w:rsidRPr="006315A7">
        <w:rPr>
          <w:sz w:val="20"/>
        </w:rPr>
        <w:t>agreed</w:t>
      </w:r>
      <w:r w:rsidRPr="006315A7">
        <w:rPr>
          <w:spacing w:val="-47"/>
          <w:sz w:val="20"/>
        </w:rPr>
        <w:t xml:space="preserve"> </w:t>
      </w:r>
      <w:r w:rsidRPr="006315A7">
        <w:rPr>
          <w:spacing w:val="-1"/>
          <w:sz w:val="20"/>
        </w:rPr>
        <w:t>by</w:t>
      </w:r>
      <w:r w:rsidRPr="006315A7">
        <w:rPr>
          <w:spacing w:val="-12"/>
          <w:sz w:val="20"/>
        </w:rPr>
        <w:t xml:space="preserve"> </w:t>
      </w:r>
      <w:r w:rsidRPr="006315A7">
        <w:rPr>
          <w:spacing w:val="-1"/>
          <w:sz w:val="20"/>
        </w:rPr>
        <w:t>the</w:t>
      </w:r>
      <w:r w:rsidRPr="006315A7">
        <w:rPr>
          <w:spacing w:val="-10"/>
          <w:sz w:val="20"/>
        </w:rPr>
        <w:t xml:space="preserve"> </w:t>
      </w:r>
      <w:r w:rsidRPr="006315A7">
        <w:rPr>
          <w:spacing w:val="-1"/>
          <w:sz w:val="20"/>
        </w:rPr>
        <w:t>parties,</w:t>
      </w:r>
      <w:r w:rsidRPr="006315A7">
        <w:rPr>
          <w:spacing w:val="-11"/>
          <w:sz w:val="20"/>
        </w:rPr>
        <w:t xml:space="preserve"> </w:t>
      </w:r>
      <w:r w:rsidRPr="006315A7">
        <w:rPr>
          <w:spacing w:val="-1"/>
          <w:sz w:val="20"/>
        </w:rPr>
        <w:t>provided</w:t>
      </w:r>
      <w:r w:rsidRPr="006315A7">
        <w:rPr>
          <w:spacing w:val="-10"/>
          <w:sz w:val="20"/>
        </w:rPr>
        <w:t xml:space="preserve"> </w:t>
      </w:r>
      <w:r w:rsidRPr="006315A7">
        <w:rPr>
          <w:spacing w:val="-1"/>
          <w:sz w:val="20"/>
        </w:rPr>
        <w:t>that</w:t>
      </w:r>
      <w:r w:rsidRPr="006315A7">
        <w:rPr>
          <w:spacing w:val="-12"/>
          <w:sz w:val="20"/>
        </w:rPr>
        <w:t xml:space="preserve"> </w:t>
      </w:r>
      <w:r w:rsidRPr="006315A7">
        <w:rPr>
          <w:spacing w:val="-1"/>
          <w:sz w:val="20"/>
        </w:rPr>
        <w:t>this</w:t>
      </w:r>
      <w:r w:rsidRPr="006315A7">
        <w:rPr>
          <w:spacing w:val="-10"/>
          <w:sz w:val="20"/>
        </w:rPr>
        <w:t xml:space="preserve"> </w:t>
      </w:r>
      <w:r w:rsidRPr="006315A7">
        <w:rPr>
          <w:spacing w:val="-1"/>
          <w:sz w:val="20"/>
        </w:rPr>
        <w:t>service</w:t>
      </w:r>
      <w:r w:rsidRPr="006315A7">
        <w:rPr>
          <w:spacing w:val="-11"/>
          <w:sz w:val="20"/>
        </w:rPr>
        <w:t xml:space="preserve"> </w:t>
      </w:r>
      <w:r w:rsidRPr="006315A7">
        <w:rPr>
          <w:spacing w:val="-1"/>
          <w:sz w:val="20"/>
        </w:rPr>
        <w:t>shall</w:t>
      </w:r>
      <w:r w:rsidRPr="006315A7">
        <w:rPr>
          <w:spacing w:val="-11"/>
          <w:sz w:val="20"/>
        </w:rPr>
        <w:t xml:space="preserve"> </w:t>
      </w:r>
      <w:r w:rsidRPr="006315A7">
        <w:rPr>
          <w:spacing w:val="-1"/>
          <w:sz w:val="20"/>
        </w:rPr>
        <w:t>not</w:t>
      </w:r>
      <w:r w:rsidRPr="006315A7">
        <w:rPr>
          <w:spacing w:val="-11"/>
          <w:sz w:val="20"/>
        </w:rPr>
        <w:t xml:space="preserve"> </w:t>
      </w:r>
      <w:r w:rsidRPr="006315A7">
        <w:rPr>
          <w:spacing w:val="-1"/>
          <w:sz w:val="20"/>
        </w:rPr>
        <w:t>relieve</w:t>
      </w:r>
      <w:r w:rsidRPr="006315A7">
        <w:rPr>
          <w:spacing w:val="-11"/>
          <w:sz w:val="20"/>
        </w:rPr>
        <w:t xml:space="preserve"> </w:t>
      </w:r>
      <w:r w:rsidRPr="006315A7">
        <w:rPr>
          <w:spacing w:val="-1"/>
          <w:sz w:val="20"/>
        </w:rPr>
        <w:t>the</w:t>
      </w:r>
      <w:r w:rsidRPr="006315A7">
        <w:rPr>
          <w:spacing w:val="-10"/>
          <w:sz w:val="20"/>
        </w:rPr>
        <w:t xml:space="preserve"> </w:t>
      </w:r>
      <w:r w:rsidRPr="006315A7">
        <w:rPr>
          <w:sz w:val="20"/>
        </w:rPr>
        <w:t>Supplier</w:t>
      </w:r>
      <w:r w:rsidRPr="006315A7">
        <w:rPr>
          <w:spacing w:val="-11"/>
          <w:sz w:val="20"/>
        </w:rPr>
        <w:t xml:space="preserve"> </w:t>
      </w:r>
      <w:r w:rsidRPr="006315A7">
        <w:rPr>
          <w:sz w:val="20"/>
        </w:rPr>
        <w:t>of</w:t>
      </w:r>
      <w:r w:rsidRPr="006315A7">
        <w:rPr>
          <w:spacing w:val="-10"/>
          <w:sz w:val="20"/>
        </w:rPr>
        <w:t xml:space="preserve"> </w:t>
      </w:r>
      <w:r w:rsidRPr="006315A7">
        <w:rPr>
          <w:sz w:val="20"/>
        </w:rPr>
        <w:t>any</w:t>
      </w:r>
      <w:r w:rsidRPr="006315A7">
        <w:rPr>
          <w:spacing w:val="-13"/>
          <w:sz w:val="20"/>
        </w:rPr>
        <w:t xml:space="preserve"> </w:t>
      </w:r>
      <w:r w:rsidRPr="006315A7">
        <w:rPr>
          <w:sz w:val="20"/>
        </w:rPr>
        <w:t>warranty</w:t>
      </w:r>
      <w:r w:rsidRPr="006315A7">
        <w:rPr>
          <w:spacing w:val="-12"/>
          <w:sz w:val="20"/>
        </w:rPr>
        <w:t xml:space="preserve"> </w:t>
      </w:r>
      <w:r w:rsidRPr="006315A7">
        <w:rPr>
          <w:sz w:val="20"/>
        </w:rPr>
        <w:t>obligations</w:t>
      </w:r>
      <w:r w:rsidRPr="006315A7">
        <w:rPr>
          <w:spacing w:val="-11"/>
          <w:sz w:val="20"/>
        </w:rPr>
        <w:t xml:space="preserve"> </w:t>
      </w:r>
      <w:r w:rsidRPr="006315A7">
        <w:rPr>
          <w:sz w:val="20"/>
        </w:rPr>
        <w:t>under</w:t>
      </w:r>
      <w:r w:rsidRPr="006315A7">
        <w:rPr>
          <w:spacing w:val="-11"/>
          <w:sz w:val="20"/>
        </w:rPr>
        <w:t xml:space="preserve"> </w:t>
      </w:r>
      <w:r w:rsidRPr="006315A7">
        <w:rPr>
          <w:sz w:val="20"/>
        </w:rPr>
        <w:t>this</w:t>
      </w:r>
      <w:r w:rsidRPr="006315A7">
        <w:rPr>
          <w:spacing w:val="-48"/>
          <w:sz w:val="20"/>
        </w:rPr>
        <w:t xml:space="preserve"> </w:t>
      </w:r>
      <w:r w:rsidRPr="006315A7">
        <w:rPr>
          <w:sz w:val="20"/>
        </w:rPr>
        <w:t>Contract;</w:t>
      </w:r>
      <w:r w:rsidRPr="006315A7">
        <w:rPr>
          <w:spacing w:val="-6"/>
          <w:sz w:val="20"/>
        </w:rPr>
        <w:t xml:space="preserve"> </w:t>
      </w:r>
      <w:r w:rsidRPr="006315A7">
        <w:rPr>
          <w:sz w:val="20"/>
        </w:rPr>
        <w:t>and</w:t>
      </w:r>
    </w:p>
    <w:p w:rsidR="0029024B" w:rsidRPr="006315A7" w:rsidRDefault="0029024B">
      <w:pPr>
        <w:pStyle w:val="BodyText"/>
        <w:spacing w:before="2"/>
      </w:pPr>
    </w:p>
    <w:p w:rsidR="0029024B" w:rsidRPr="006315A7" w:rsidRDefault="006315A7">
      <w:pPr>
        <w:pStyle w:val="ListParagraph"/>
        <w:numPr>
          <w:ilvl w:val="2"/>
          <w:numId w:val="15"/>
        </w:numPr>
        <w:tabs>
          <w:tab w:val="left" w:pos="1141"/>
        </w:tabs>
        <w:spacing w:before="1" w:line="244" w:lineRule="auto"/>
        <w:ind w:right="218"/>
        <w:jc w:val="both"/>
        <w:rPr>
          <w:sz w:val="20"/>
        </w:rPr>
      </w:pPr>
      <w:proofErr w:type="gramStart"/>
      <w:r w:rsidRPr="006315A7">
        <w:rPr>
          <w:sz w:val="20"/>
        </w:rPr>
        <w:t>training</w:t>
      </w:r>
      <w:proofErr w:type="gramEnd"/>
      <w:r w:rsidRPr="006315A7">
        <w:rPr>
          <w:spacing w:val="-12"/>
          <w:sz w:val="20"/>
        </w:rPr>
        <w:t xml:space="preserve"> </w:t>
      </w:r>
      <w:r w:rsidRPr="006315A7">
        <w:rPr>
          <w:sz w:val="20"/>
        </w:rPr>
        <w:t>of</w:t>
      </w:r>
      <w:r w:rsidRPr="006315A7">
        <w:rPr>
          <w:spacing w:val="-12"/>
          <w:sz w:val="20"/>
        </w:rPr>
        <w:t xml:space="preserve"> </w:t>
      </w:r>
      <w:r w:rsidRPr="006315A7">
        <w:rPr>
          <w:sz w:val="20"/>
        </w:rPr>
        <w:t>the</w:t>
      </w:r>
      <w:r w:rsidRPr="006315A7">
        <w:rPr>
          <w:spacing w:val="-11"/>
          <w:sz w:val="20"/>
        </w:rPr>
        <w:t xml:space="preserve"> </w:t>
      </w:r>
      <w:r w:rsidRPr="006315A7">
        <w:rPr>
          <w:sz w:val="20"/>
        </w:rPr>
        <w:t>Purchaser's</w:t>
      </w:r>
      <w:r w:rsidRPr="006315A7">
        <w:rPr>
          <w:spacing w:val="-12"/>
          <w:sz w:val="20"/>
        </w:rPr>
        <w:t xml:space="preserve"> </w:t>
      </w:r>
      <w:r w:rsidRPr="006315A7">
        <w:rPr>
          <w:sz w:val="20"/>
        </w:rPr>
        <w:t>personnel,</w:t>
      </w:r>
      <w:r w:rsidRPr="006315A7">
        <w:rPr>
          <w:spacing w:val="-12"/>
          <w:sz w:val="20"/>
        </w:rPr>
        <w:t xml:space="preserve"> </w:t>
      </w:r>
      <w:r w:rsidRPr="006315A7">
        <w:rPr>
          <w:sz w:val="20"/>
        </w:rPr>
        <w:t>at</w:t>
      </w:r>
      <w:r w:rsidRPr="006315A7">
        <w:rPr>
          <w:spacing w:val="-12"/>
          <w:sz w:val="20"/>
        </w:rPr>
        <w:t xml:space="preserve"> </w:t>
      </w:r>
      <w:r w:rsidRPr="006315A7">
        <w:rPr>
          <w:sz w:val="20"/>
        </w:rPr>
        <w:t>the</w:t>
      </w:r>
      <w:r w:rsidRPr="006315A7">
        <w:rPr>
          <w:spacing w:val="-12"/>
          <w:sz w:val="20"/>
        </w:rPr>
        <w:t xml:space="preserve"> </w:t>
      </w:r>
      <w:r w:rsidRPr="006315A7">
        <w:rPr>
          <w:sz w:val="20"/>
        </w:rPr>
        <w:t>Supplier's</w:t>
      </w:r>
      <w:r w:rsidRPr="006315A7">
        <w:rPr>
          <w:spacing w:val="-11"/>
          <w:sz w:val="20"/>
        </w:rPr>
        <w:t xml:space="preserve"> </w:t>
      </w:r>
      <w:r w:rsidRPr="006315A7">
        <w:rPr>
          <w:sz w:val="20"/>
        </w:rPr>
        <w:t>plant</w:t>
      </w:r>
      <w:r w:rsidRPr="006315A7">
        <w:rPr>
          <w:spacing w:val="-13"/>
          <w:sz w:val="20"/>
        </w:rPr>
        <w:t xml:space="preserve"> </w:t>
      </w:r>
      <w:r w:rsidRPr="006315A7">
        <w:rPr>
          <w:sz w:val="20"/>
        </w:rPr>
        <w:t>and/or</w:t>
      </w:r>
      <w:r w:rsidRPr="006315A7">
        <w:rPr>
          <w:spacing w:val="-11"/>
          <w:sz w:val="20"/>
        </w:rPr>
        <w:t xml:space="preserve"> </w:t>
      </w:r>
      <w:r w:rsidRPr="006315A7">
        <w:rPr>
          <w:sz w:val="20"/>
        </w:rPr>
        <w:t>on-site,</w:t>
      </w:r>
      <w:r w:rsidRPr="006315A7">
        <w:rPr>
          <w:spacing w:val="-12"/>
          <w:sz w:val="20"/>
        </w:rPr>
        <w:t xml:space="preserve"> </w:t>
      </w:r>
      <w:r w:rsidRPr="006315A7">
        <w:rPr>
          <w:sz w:val="20"/>
        </w:rPr>
        <w:t>in</w:t>
      </w:r>
      <w:r w:rsidRPr="006315A7">
        <w:rPr>
          <w:spacing w:val="-11"/>
          <w:sz w:val="20"/>
        </w:rPr>
        <w:t xml:space="preserve"> </w:t>
      </w:r>
      <w:r w:rsidRPr="006315A7">
        <w:rPr>
          <w:sz w:val="20"/>
        </w:rPr>
        <w:t>assembly,</w:t>
      </w:r>
      <w:r w:rsidRPr="006315A7">
        <w:rPr>
          <w:spacing w:val="-13"/>
          <w:sz w:val="20"/>
        </w:rPr>
        <w:t xml:space="preserve"> </w:t>
      </w:r>
      <w:r w:rsidRPr="006315A7">
        <w:rPr>
          <w:sz w:val="20"/>
        </w:rPr>
        <w:t>start-up,</w:t>
      </w:r>
      <w:r w:rsidRPr="006315A7">
        <w:rPr>
          <w:spacing w:val="-12"/>
          <w:sz w:val="20"/>
        </w:rPr>
        <w:t xml:space="preserve"> </w:t>
      </w:r>
      <w:r w:rsidRPr="006315A7">
        <w:rPr>
          <w:sz w:val="20"/>
        </w:rPr>
        <w:t>operation,</w:t>
      </w:r>
      <w:r w:rsidRPr="006315A7">
        <w:rPr>
          <w:spacing w:val="-48"/>
          <w:sz w:val="20"/>
        </w:rPr>
        <w:t xml:space="preserve"> </w:t>
      </w:r>
      <w:r w:rsidRPr="006315A7">
        <w:rPr>
          <w:sz w:val="20"/>
        </w:rPr>
        <w:t>maintenance</w:t>
      </w:r>
      <w:r w:rsidRPr="006315A7">
        <w:rPr>
          <w:spacing w:val="-6"/>
          <w:sz w:val="20"/>
        </w:rPr>
        <w:t xml:space="preserve"> </w:t>
      </w:r>
      <w:r w:rsidRPr="006315A7">
        <w:rPr>
          <w:sz w:val="20"/>
        </w:rPr>
        <w:t>and/or</w:t>
      </w:r>
      <w:r w:rsidRPr="006315A7">
        <w:rPr>
          <w:spacing w:val="-6"/>
          <w:sz w:val="20"/>
        </w:rPr>
        <w:t xml:space="preserve"> </w:t>
      </w:r>
      <w:r w:rsidRPr="006315A7">
        <w:rPr>
          <w:sz w:val="20"/>
        </w:rPr>
        <w:t>repair</w:t>
      </w:r>
      <w:r w:rsidRPr="006315A7">
        <w:rPr>
          <w:spacing w:val="-5"/>
          <w:sz w:val="20"/>
        </w:rPr>
        <w:t xml:space="preserve"> </w:t>
      </w:r>
      <w:r w:rsidRPr="006315A7">
        <w:rPr>
          <w:sz w:val="20"/>
        </w:rPr>
        <w:t>of</w:t>
      </w:r>
      <w:r w:rsidRPr="006315A7">
        <w:rPr>
          <w:spacing w:val="-6"/>
          <w:sz w:val="20"/>
        </w:rPr>
        <w:t xml:space="preserve"> </w:t>
      </w:r>
      <w:r w:rsidRPr="006315A7">
        <w:rPr>
          <w:sz w:val="20"/>
        </w:rPr>
        <w:t>the</w:t>
      </w:r>
      <w:r w:rsidRPr="006315A7">
        <w:rPr>
          <w:spacing w:val="-6"/>
          <w:sz w:val="20"/>
        </w:rPr>
        <w:t xml:space="preserve"> </w:t>
      </w:r>
      <w:r w:rsidRPr="006315A7">
        <w:rPr>
          <w:sz w:val="20"/>
        </w:rPr>
        <w:t>supplied</w:t>
      </w:r>
      <w:r w:rsidRPr="006315A7">
        <w:rPr>
          <w:spacing w:val="-6"/>
          <w:sz w:val="20"/>
        </w:rPr>
        <w:t xml:space="preserve"> </w:t>
      </w:r>
      <w:r w:rsidRPr="006315A7">
        <w:rPr>
          <w:sz w:val="20"/>
        </w:rPr>
        <w:t>Goods.</w:t>
      </w:r>
    </w:p>
    <w:p w:rsidR="0029024B" w:rsidRPr="006315A7" w:rsidRDefault="0029024B">
      <w:pPr>
        <w:pStyle w:val="BodyText"/>
        <w:spacing w:before="2"/>
      </w:pPr>
    </w:p>
    <w:p w:rsidR="0029024B" w:rsidRPr="006315A7" w:rsidRDefault="006315A7">
      <w:pPr>
        <w:pStyle w:val="ListParagraph"/>
        <w:numPr>
          <w:ilvl w:val="1"/>
          <w:numId w:val="15"/>
        </w:numPr>
        <w:tabs>
          <w:tab w:val="left" w:pos="720"/>
        </w:tabs>
        <w:spacing w:before="1" w:line="244" w:lineRule="auto"/>
        <w:ind w:right="215"/>
        <w:jc w:val="both"/>
        <w:rPr>
          <w:sz w:val="20"/>
        </w:rPr>
      </w:pPr>
      <w:r w:rsidRPr="006315A7">
        <w:rPr>
          <w:sz w:val="20"/>
        </w:rPr>
        <w:t>Prices charged by the Supplier for incidental services, if not included in the Contract Price for the Goods, shall</w:t>
      </w:r>
      <w:r w:rsidRPr="006315A7">
        <w:rPr>
          <w:spacing w:val="-47"/>
          <w:sz w:val="20"/>
        </w:rPr>
        <w:t xml:space="preserve"> </w:t>
      </w:r>
      <w:r w:rsidRPr="006315A7">
        <w:rPr>
          <w:sz w:val="20"/>
        </w:rPr>
        <w:t>be</w:t>
      </w:r>
      <w:r w:rsidRPr="006315A7">
        <w:rPr>
          <w:spacing w:val="-9"/>
          <w:sz w:val="20"/>
        </w:rPr>
        <w:t xml:space="preserve"> </w:t>
      </w:r>
      <w:r w:rsidRPr="006315A7">
        <w:rPr>
          <w:sz w:val="20"/>
        </w:rPr>
        <w:t>agreed</w:t>
      </w:r>
      <w:r w:rsidRPr="006315A7">
        <w:rPr>
          <w:spacing w:val="-9"/>
          <w:sz w:val="20"/>
        </w:rPr>
        <w:t xml:space="preserve"> </w:t>
      </w:r>
      <w:r w:rsidRPr="006315A7">
        <w:rPr>
          <w:sz w:val="20"/>
        </w:rPr>
        <w:t>upon</w:t>
      </w:r>
      <w:r w:rsidRPr="006315A7">
        <w:rPr>
          <w:spacing w:val="-9"/>
          <w:sz w:val="20"/>
        </w:rPr>
        <w:t xml:space="preserve"> </w:t>
      </w:r>
      <w:r w:rsidRPr="006315A7">
        <w:rPr>
          <w:sz w:val="20"/>
        </w:rPr>
        <w:t>in</w:t>
      </w:r>
      <w:r w:rsidRPr="006315A7">
        <w:rPr>
          <w:spacing w:val="-9"/>
          <w:sz w:val="20"/>
        </w:rPr>
        <w:t xml:space="preserve"> </w:t>
      </w:r>
      <w:r w:rsidRPr="006315A7">
        <w:rPr>
          <w:sz w:val="20"/>
        </w:rPr>
        <w:t>advance</w:t>
      </w:r>
      <w:r w:rsidRPr="006315A7">
        <w:rPr>
          <w:spacing w:val="-8"/>
          <w:sz w:val="20"/>
        </w:rPr>
        <w:t xml:space="preserve"> </w:t>
      </w:r>
      <w:r w:rsidRPr="006315A7">
        <w:rPr>
          <w:sz w:val="20"/>
        </w:rPr>
        <w:t>by</w:t>
      </w:r>
      <w:r w:rsidRPr="006315A7">
        <w:rPr>
          <w:spacing w:val="-10"/>
          <w:sz w:val="20"/>
        </w:rPr>
        <w:t xml:space="preserve"> </w:t>
      </w:r>
      <w:r w:rsidRPr="006315A7">
        <w:rPr>
          <w:sz w:val="20"/>
        </w:rPr>
        <w:t>the</w:t>
      </w:r>
      <w:r w:rsidRPr="006315A7">
        <w:rPr>
          <w:spacing w:val="-10"/>
          <w:sz w:val="20"/>
        </w:rPr>
        <w:t xml:space="preserve"> </w:t>
      </w:r>
      <w:r w:rsidRPr="006315A7">
        <w:rPr>
          <w:sz w:val="20"/>
        </w:rPr>
        <w:t>parties</w:t>
      </w:r>
      <w:r w:rsidRPr="006315A7">
        <w:rPr>
          <w:spacing w:val="-9"/>
          <w:sz w:val="20"/>
        </w:rPr>
        <w:t xml:space="preserve"> </w:t>
      </w:r>
      <w:r w:rsidRPr="006315A7">
        <w:rPr>
          <w:sz w:val="20"/>
        </w:rPr>
        <w:t>and</w:t>
      </w:r>
      <w:r w:rsidRPr="006315A7">
        <w:rPr>
          <w:spacing w:val="-10"/>
          <w:sz w:val="20"/>
        </w:rPr>
        <w:t xml:space="preserve"> </w:t>
      </w:r>
      <w:r w:rsidRPr="006315A7">
        <w:rPr>
          <w:sz w:val="20"/>
        </w:rPr>
        <w:t>shall</w:t>
      </w:r>
      <w:r w:rsidRPr="006315A7">
        <w:rPr>
          <w:spacing w:val="-9"/>
          <w:sz w:val="20"/>
        </w:rPr>
        <w:t xml:space="preserve"> </w:t>
      </w:r>
      <w:r w:rsidRPr="006315A7">
        <w:rPr>
          <w:sz w:val="20"/>
        </w:rPr>
        <w:t>not</w:t>
      </w:r>
      <w:r w:rsidRPr="006315A7">
        <w:rPr>
          <w:spacing w:val="-10"/>
          <w:sz w:val="20"/>
        </w:rPr>
        <w:t xml:space="preserve"> </w:t>
      </w:r>
      <w:r w:rsidRPr="006315A7">
        <w:rPr>
          <w:sz w:val="20"/>
        </w:rPr>
        <w:t>exceed</w:t>
      </w:r>
      <w:r w:rsidRPr="006315A7">
        <w:rPr>
          <w:spacing w:val="-10"/>
          <w:sz w:val="20"/>
        </w:rPr>
        <w:t xml:space="preserve"> </w:t>
      </w:r>
      <w:r w:rsidRPr="006315A7">
        <w:rPr>
          <w:sz w:val="20"/>
        </w:rPr>
        <w:t>the</w:t>
      </w:r>
      <w:r w:rsidRPr="006315A7">
        <w:rPr>
          <w:spacing w:val="-9"/>
          <w:sz w:val="20"/>
        </w:rPr>
        <w:t xml:space="preserve"> </w:t>
      </w:r>
      <w:r w:rsidRPr="006315A7">
        <w:rPr>
          <w:sz w:val="20"/>
        </w:rPr>
        <w:t>prevailing</w:t>
      </w:r>
      <w:r w:rsidRPr="006315A7">
        <w:rPr>
          <w:spacing w:val="-10"/>
          <w:sz w:val="20"/>
        </w:rPr>
        <w:t xml:space="preserve"> </w:t>
      </w:r>
      <w:r w:rsidRPr="006315A7">
        <w:rPr>
          <w:sz w:val="20"/>
        </w:rPr>
        <w:t>rates</w:t>
      </w:r>
      <w:r w:rsidRPr="006315A7">
        <w:rPr>
          <w:spacing w:val="-9"/>
          <w:sz w:val="20"/>
        </w:rPr>
        <w:t xml:space="preserve"> </w:t>
      </w:r>
      <w:r w:rsidRPr="006315A7">
        <w:rPr>
          <w:sz w:val="20"/>
        </w:rPr>
        <w:t>charged</w:t>
      </w:r>
      <w:r w:rsidRPr="006315A7">
        <w:rPr>
          <w:spacing w:val="-10"/>
          <w:sz w:val="20"/>
        </w:rPr>
        <w:t xml:space="preserve"> </w:t>
      </w:r>
      <w:r w:rsidRPr="006315A7">
        <w:rPr>
          <w:sz w:val="20"/>
        </w:rPr>
        <w:t>to</w:t>
      </w:r>
      <w:r w:rsidRPr="006315A7">
        <w:rPr>
          <w:spacing w:val="-9"/>
          <w:sz w:val="20"/>
        </w:rPr>
        <w:t xml:space="preserve"> </w:t>
      </w:r>
      <w:r w:rsidRPr="006315A7">
        <w:rPr>
          <w:sz w:val="20"/>
        </w:rPr>
        <w:t>other</w:t>
      </w:r>
      <w:r w:rsidRPr="006315A7">
        <w:rPr>
          <w:spacing w:val="-10"/>
          <w:sz w:val="20"/>
        </w:rPr>
        <w:t xml:space="preserve"> </w:t>
      </w:r>
      <w:r w:rsidRPr="006315A7">
        <w:rPr>
          <w:sz w:val="20"/>
        </w:rPr>
        <w:t>parties</w:t>
      </w:r>
      <w:r w:rsidRPr="006315A7">
        <w:rPr>
          <w:spacing w:val="-10"/>
          <w:sz w:val="20"/>
        </w:rPr>
        <w:t xml:space="preserve"> </w:t>
      </w:r>
      <w:r w:rsidRPr="006315A7">
        <w:rPr>
          <w:sz w:val="20"/>
        </w:rPr>
        <w:t>by</w:t>
      </w:r>
      <w:r w:rsidRPr="006315A7">
        <w:rPr>
          <w:spacing w:val="-9"/>
          <w:sz w:val="20"/>
        </w:rPr>
        <w:t xml:space="preserve"> </w:t>
      </w:r>
      <w:r w:rsidRPr="006315A7">
        <w:rPr>
          <w:sz w:val="20"/>
        </w:rPr>
        <w:t>the</w:t>
      </w:r>
      <w:r w:rsidRPr="006315A7">
        <w:rPr>
          <w:spacing w:val="1"/>
          <w:sz w:val="20"/>
        </w:rPr>
        <w:t xml:space="preserve"> </w:t>
      </w:r>
      <w:r w:rsidRPr="006315A7">
        <w:rPr>
          <w:sz w:val="20"/>
        </w:rPr>
        <w:t>Supplier</w:t>
      </w:r>
      <w:r w:rsidRPr="006315A7">
        <w:rPr>
          <w:spacing w:val="-6"/>
          <w:sz w:val="20"/>
        </w:rPr>
        <w:t xml:space="preserve"> </w:t>
      </w:r>
      <w:r w:rsidRPr="006315A7">
        <w:rPr>
          <w:sz w:val="20"/>
        </w:rPr>
        <w:t>for</w:t>
      </w:r>
      <w:r w:rsidRPr="006315A7">
        <w:rPr>
          <w:spacing w:val="-5"/>
          <w:sz w:val="20"/>
        </w:rPr>
        <w:t xml:space="preserve"> </w:t>
      </w:r>
      <w:r w:rsidRPr="006315A7">
        <w:rPr>
          <w:sz w:val="20"/>
        </w:rPr>
        <w:t>similar</w:t>
      </w:r>
      <w:r w:rsidRPr="006315A7">
        <w:rPr>
          <w:spacing w:val="-6"/>
          <w:sz w:val="20"/>
        </w:rPr>
        <w:t xml:space="preserve"> </w:t>
      </w:r>
      <w:r w:rsidRPr="006315A7">
        <w:rPr>
          <w:sz w:val="20"/>
        </w:rPr>
        <w:t>services.</w:t>
      </w:r>
    </w:p>
    <w:p w:rsidR="0029024B" w:rsidRPr="006315A7" w:rsidRDefault="0029024B">
      <w:pPr>
        <w:pStyle w:val="BodyText"/>
        <w:spacing w:before="5"/>
      </w:pPr>
    </w:p>
    <w:p w:rsidR="0029024B" w:rsidRPr="006315A7" w:rsidRDefault="006315A7">
      <w:pPr>
        <w:pStyle w:val="Heading1"/>
        <w:numPr>
          <w:ilvl w:val="0"/>
          <w:numId w:val="15"/>
        </w:numPr>
        <w:tabs>
          <w:tab w:val="left" w:pos="719"/>
          <w:tab w:val="left" w:pos="720"/>
        </w:tabs>
      </w:pPr>
      <w:r w:rsidRPr="006315A7">
        <w:rPr>
          <w:spacing w:val="-1"/>
        </w:rPr>
        <w:t>Spare</w:t>
      </w:r>
      <w:r w:rsidRPr="006315A7">
        <w:rPr>
          <w:spacing w:val="-12"/>
        </w:rPr>
        <w:t xml:space="preserve"> </w:t>
      </w:r>
      <w:r w:rsidRPr="006315A7">
        <w:rPr>
          <w:spacing w:val="-1"/>
        </w:rPr>
        <w:t>Parts</w:t>
      </w:r>
    </w:p>
    <w:p w:rsidR="0029024B" w:rsidRPr="006315A7" w:rsidRDefault="0029024B">
      <w:pPr>
        <w:pStyle w:val="BodyText"/>
        <w:spacing w:before="6"/>
        <w:rPr>
          <w:b/>
        </w:rPr>
      </w:pPr>
    </w:p>
    <w:p w:rsidR="0029024B" w:rsidRPr="006315A7" w:rsidRDefault="006315A7">
      <w:pPr>
        <w:pStyle w:val="ListParagraph"/>
        <w:numPr>
          <w:ilvl w:val="1"/>
          <w:numId w:val="15"/>
        </w:numPr>
        <w:tabs>
          <w:tab w:val="left" w:pos="720"/>
        </w:tabs>
        <w:spacing w:line="244" w:lineRule="auto"/>
        <w:ind w:right="219"/>
        <w:jc w:val="both"/>
        <w:rPr>
          <w:sz w:val="20"/>
        </w:rPr>
      </w:pPr>
      <w:r w:rsidRPr="006315A7">
        <w:rPr>
          <w:sz w:val="20"/>
        </w:rPr>
        <w:t>As specified in the SCC, the Supplier may be required to provide any or all of the following materials,</w:t>
      </w:r>
      <w:r w:rsidRPr="006315A7">
        <w:rPr>
          <w:spacing w:val="1"/>
          <w:sz w:val="20"/>
        </w:rPr>
        <w:t xml:space="preserve"> </w:t>
      </w:r>
      <w:r w:rsidRPr="006315A7">
        <w:rPr>
          <w:sz w:val="20"/>
        </w:rPr>
        <w:t>notifications,</w:t>
      </w:r>
      <w:r w:rsidRPr="006315A7">
        <w:rPr>
          <w:spacing w:val="-11"/>
          <w:sz w:val="20"/>
        </w:rPr>
        <w:t xml:space="preserve"> </w:t>
      </w:r>
      <w:r w:rsidRPr="006315A7">
        <w:rPr>
          <w:sz w:val="20"/>
        </w:rPr>
        <w:t>and</w:t>
      </w:r>
      <w:r w:rsidRPr="006315A7">
        <w:rPr>
          <w:spacing w:val="-11"/>
          <w:sz w:val="20"/>
        </w:rPr>
        <w:t xml:space="preserve"> </w:t>
      </w:r>
      <w:r w:rsidRPr="006315A7">
        <w:rPr>
          <w:sz w:val="20"/>
        </w:rPr>
        <w:t>information</w:t>
      </w:r>
      <w:r w:rsidRPr="006315A7">
        <w:rPr>
          <w:spacing w:val="-11"/>
          <w:sz w:val="20"/>
        </w:rPr>
        <w:t xml:space="preserve"> </w:t>
      </w:r>
      <w:r w:rsidRPr="006315A7">
        <w:rPr>
          <w:sz w:val="20"/>
        </w:rPr>
        <w:t>pertaining</w:t>
      </w:r>
      <w:r w:rsidRPr="006315A7">
        <w:rPr>
          <w:spacing w:val="-10"/>
          <w:sz w:val="20"/>
        </w:rPr>
        <w:t xml:space="preserve"> </w:t>
      </w:r>
      <w:r w:rsidRPr="006315A7">
        <w:rPr>
          <w:sz w:val="20"/>
        </w:rPr>
        <w:t>to</w:t>
      </w:r>
      <w:r w:rsidRPr="006315A7">
        <w:rPr>
          <w:spacing w:val="-10"/>
          <w:sz w:val="20"/>
        </w:rPr>
        <w:t xml:space="preserve"> </w:t>
      </w:r>
      <w:r w:rsidRPr="006315A7">
        <w:rPr>
          <w:sz w:val="20"/>
        </w:rPr>
        <w:t>spare</w:t>
      </w:r>
      <w:r w:rsidRPr="006315A7">
        <w:rPr>
          <w:spacing w:val="-11"/>
          <w:sz w:val="20"/>
        </w:rPr>
        <w:t xml:space="preserve"> </w:t>
      </w:r>
      <w:r w:rsidRPr="006315A7">
        <w:rPr>
          <w:sz w:val="20"/>
        </w:rPr>
        <w:t>parts</w:t>
      </w:r>
      <w:r w:rsidRPr="006315A7">
        <w:rPr>
          <w:spacing w:val="-10"/>
          <w:sz w:val="20"/>
        </w:rPr>
        <w:t xml:space="preserve"> </w:t>
      </w:r>
      <w:r w:rsidRPr="006315A7">
        <w:rPr>
          <w:sz w:val="20"/>
        </w:rPr>
        <w:t>manufactured</w:t>
      </w:r>
      <w:r w:rsidRPr="006315A7">
        <w:rPr>
          <w:spacing w:val="-11"/>
          <w:sz w:val="20"/>
        </w:rPr>
        <w:t xml:space="preserve"> </w:t>
      </w:r>
      <w:r w:rsidRPr="006315A7">
        <w:rPr>
          <w:sz w:val="20"/>
        </w:rPr>
        <w:t>or</w:t>
      </w:r>
      <w:r w:rsidRPr="006315A7">
        <w:rPr>
          <w:spacing w:val="-11"/>
          <w:sz w:val="20"/>
        </w:rPr>
        <w:t xml:space="preserve"> </w:t>
      </w:r>
      <w:r w:rsidRPr="006315A7">
        <w:rPr>
          <w:sz w:val="20"/>
        </w:rPr>
        <w:t>distributed</w:t>
      </w:r>
      <w:r w:rsidRPr="006315A7">
        <w:rPr>
          <w:spacing w:val="-11"/>
          <w:sz w:val="20"/>
        </w:rPr>
        <w:t xml:space="preserve"> </w:t>
      </w:r>
      <w:r w:rsidRPr="006315A7">
        <w:rPr>
          <w:sz w:val="20"/>
        </w:rPr>
        <w:t>by</w:t>
      </w:r>
      <w:r w:rsidRPr="006315A7">
        <w:rPr>
          <w:spacing w:val="-11"/>
          <w:sz w:val="20"/>
        </w:rPr>
        <w:t xml:space="preserve"> </w:t>
      </w:r>
      <w:r w:rsidRPr="006315A7">
        <w:rPr>
          <w:sz w:val="20"/>
        </w:rPr>
        <w:t>the</w:t>
      </w:r>
      <w:r w:rsidRPr="006315A7">
        <w:rPr>
          <w:spacing w:val="-11"/>
          <w:sz w:val="20"/>
        </w:rPr>
        <w:t xml:space="preserve"> </w:t>
      </w:r>
      <w:r w:rsidRPr="006315A7">
        <w:rPr>
          <w:sz w:val="20"/>
        </w:rPr>
        <w:t>Supplier:</w:t>
      </w:r>
    </w:p>
    <w:p w:rsidR="0029024B" w:rsidRPr="006315A7" w:rsidRDefault="0029024B">
      <w:pPr>
        <w:pStyle w:val="BodyText"/>
        <w:spacing w:before="3"/>
      </w:pPr>
    </w:p>
    <w:p w:rsidR="0029024B" w:rsidRPr="006315A7" w:rsidRDefault="006315A7">
      <w:pPr>
        <w:pStyle w:val="ListParagraph"/>
        <w:numPr>
          <w:ilvl w:val="2"/>
          <w:numId w:val="15"/>
        </w:numPr>
        <w:tabs>
          <w:tab w:val="left" w:pos="1141"/>
        </w:tabs>
        <w:spacing w:line="244" w:lineRule="auto"/>
        <w:ind w:right="215"/>
        <w:jc w:val="both"/>
        <w:rPr>
          <w:sz w:val="20"/>
        </w:rPr>
      </w:pPr>
      <w:r w:rsidRPr="006315A7">
        <w:rPr>
          <w:sz w:val="20"/>
        </w:rPr>
        <w:t>such</w:t>
      </w:r>
      <w:r w:rsidRPr="006315A7">
        <w:rPr>
          <w:spacing w:val="-10"/>
          <w:sz w:val="20"/>
        </w:rPr>
        <w:t xml:space="preserve"> </w:t>
      </w:r>
      <w:r w:rsidRPr="006315A7">
        <w:rPr>
          <w:sz w:val="20"/>
        </w:rPr>
        <w:t>spare</w:t>
      </w:r>
      <w:r w:rsidRPr="006315A7">
        <w:rPr>
          <w:spacing w:val="-9"/>
          <w:sz w:val="20"/>
        </w:rPr>
        <w:t xml:space="preserve"> </w:t>
      </w:r>
      <w:r w:rsidRPr="006315A7">
        <w:rPr>
          <w:sz w:val="20"/>
        </w:rPr>
        <w:t>parts</w:t>
      </w:r>
      <w:r w:rsidRPr="006315A7">
        <w:rPr>
          <w:spacing w:val="-9"/>
          <w:sz w:val="20"/>
        </w:rPr>
        <w:t xml:space="preserve"> </w:t>
      </w:r>
      <w:r w:rsidRPr="006315A7">
        <w:rPr>
          <w:sz w:val="20"/>
        </w:rPr>
        <w:t>as</w:t>
      </w:r>
      <w:r w:rsidRPr="006315A7">
        <w:rPr>
          <w:spacing w:val="-9"/>
          <w:sz w:val="20"/>
        </w:rPr>
        <w:t xml:space="preserve"> </w:t>
      </w:r>
      <w:r w:rsidRPr="006315A7">
        <w:rPr>
          <w:sz w:val="20"/>
        </w:rPr>
        <w:t>the</w:t>
      </w:r>
      <w:r w:rsidRPr="006315A7">
        <w:rPr>
          <w:spacing w:val="-10"/>
          <w:sz w:val="20"/>
        </w:rPr>
        <w:t xml:space="preserve"> </w:t>
      </w:r>
      <w:r w:rsidRPr="006315A7">
        <w:rPr>
          <w:sz w:val="20"/>
        </w:rPr>
        <w:t>Purchaser</w:t>
      </w:r>
      <w:r w:rsidRPr="006315A7">
        <w:rPr>
          <w:spacing w:val="-9"/>
          <w:sz w:val="20"/>
        </w:rPr>
        <w:t xml:space="preserve"> </w:t>
      </w:r>
      <w:r w:rsidRPr="006315A7">
        <w:rPr>
          <w:sz w:val="20"/>
        </w:rPr>
        <w:t>may</w:t>
      </w:r>
      <w:r w:rsidRPr="006315A7">
        <w:rPr>
          <w:spacing w:val="-9"/>
          <w:sz w:val="20"/>
        </w:rPr>
        <w:t xml:space="preserve"> </w:t>
      </w:r>
      <w:r w:rsidRPr="006315A7">
        <w:rPr>
          <w:sz w:val="20"/>
        </w:rPr>
        <w:t>elect</w:t>
      </w:r>
      <w:r w:rsidRPr="006315A7">
        <w:rPr>
          <w:spacing w:val="-9"/>
          <w:sz w:val="20"/>
        </w:rPr>
        <w:t xml:space="preserve"> </w:t>
      </w:r>
      <w:r w:rsidRPr="006315A7">
        <w:rPr>
          <w:sz w:val="20"/>
        </w:rPr>
        <w:t>to</w:t>
      </w:r>
      <w:r w:rsidRPr="006315A7">
        <w:rPr>
          <w:spacing w:val="-10"/>
          <w:sz w:val="20"/>
        </w:rPr>
        <w:t xml:space="preserve"> </w:t>
      </w:r>
      <w:r w:rsidRPr="006315A7">
        <w:rPr>
          <w:sz w:val="20"/>
        </w:rPr>
        <w:t>purchase</w:t>
      </w:r>
      <w:r w:rsidRPr="006315A7">
        <w:rPr>
          <w:spacing w:val="-8"/>
          <w:sz w:val="20"/>
        </w:rPr>
        <w:t xml:space="preserve"> </w:t>
      </w:r>
      <w:r w:rsidRPr="006315A7">
        <w:rPr>
          <w:sz w:val="20"/>
        </w:rPr>
        <w:t>from</w:t>
      </w:r>
      <w:r w:rsidRPr="006315A7">
        <w:rPr>
          <w:spacing w:val="-11"/>
          <w:sz w:val="20"/>
        </w:rPr>
        <w:t xml:space="preserve"> </w:t>
      </w:r>
      <w:r w:rsidRPr="006315A7">
        <w:rPr>
          <w:sz w:val="20"/>
        </w:rPr>
        <w:t>the</w:t>
      </w:r>
      <w:r w:rsidRPr="006315A7">
        <w:rPr>
          <w:spacing w:val="-8"/>
          <w:sz w:val="20"/>
        </w:rPr>
        <w:t xml:space="preserve"> </w:t>
      </w:r>
      <w:r w:rsidRPr="006315A7">
        <w:rPr>
          <w:sz w:val="20"/>
        </w:rPr>
        <w:t>Supplier,</w:t>
      </w:r>
      <w:r w:rsidRPr="006315A7">
        <w:rPr>
          <w:spacing w:val="-9"/>
          <w:sz w:val="20"/>
        </w:rPr>
        <w:t xml:space="preserve"> </w:t>
      </w:r>
      <w:r w:rsidRPr="006315A7">
        <w:rPr>
          <w:sz w:val="20"/>
        </w:rPr>
        <w:t>providing</w:t>
      </w:r>
      <w:r w:rsidRPr="006315A7">
        <w:rPr>
          <w:spacing w:val="-8"/>
          <w:sz w:val="20"/>
        </w:rPr>
        <w:t xml:space="preserve"> </w:t>
      </w:r>
      <w:r w:rsidRPr="006315A7">
        <w:rPr>
          <w:sz w:val="20"/>
        </w:rPr>
        <w:t>that</w:t>
      </w:r>
      <w:r w:rsidRPr="006315A7">
        <w:rPr>
          <w:spacing w:val="-10"/>
          <w:sz w:val="20"/>
        </w:rPr>
        <w:t xml:space="preserve"> </w:t>
      </w:r>
      <w:r w:rsidRPr="006315A7">
        <w:rPr>
          <w:sz w:val="20"/>
        </w:rPr>
        <w:t>this</w:t>
      </w:r>
      <w:r w:rsidRPr="006315A7">
        <w:rPr>
          <w:spacing w:val="-9"/>
          <w:sz w:val="20"/>
        </w:rPr>
        <w:t xml:space="preserve"> </w:t>
      </w:r>
      <w:r w:rsidRPr="006315A7">
        <w:rPr>
          <w:sz w:val="20"/>
        </w:rPr>
        <w:t>election</w:t>
      </w:r>
      <w:r w:rsidRPr="006315A7">
        <w:rPr>
          <w:spacing w:val="-8"/>
          <w:sz w:val="20"/>
        </w:rPr>
        <w:t xml:space="preserve"> </w:t>
      </w:r>
      <w:r w:rsidRPr="006315A7">
        <w:rPr>
          <w:sz w:val="20"/>
        </w:rPr>
        <w:t>shall</w:t>
      </w:r>
      <w:r w:rsidRPr="006315A7">
        <w:rPr>
          <w:spacing w:val="-48"/>
          <w:sz w:val="20"/>
        </w:rPr>
        <w:t xml:space="preserve"> </w:t>
      </w:r>
      <w:r w:rsidRPr="006315A7">
        <w:rPr>
          <w:sz w:val="20"/>
        </w:rPr>
        <w:t>not</w:t>
      </w:r>
      <w:r w:rsidRPr="006315A7">
        <w:rPr>
          <w:spacing w:val="-8"/>
          <w:sz w:val="20"/>
        </w:rPr>
        <w:t xml:space="preserve"> </w:t>
      </w:r>
      <w:r w:rsidRPr="006315A7">
        <w:rPr>
          <w:sz w:val="20"/>
        </w:rPr>
        <w:t>relieve</w:t>
      </w:r>
      <w:r w:rsidRPr="006315A7">
        <w:rPr>
          <w:spacing w:val="-7"/>
          <w:sz w:val="20"/>
        </w:rPr>
        <w:t xml:space="preserve"> </w:t>
      </w:r>
      <w:r w:rsidRPr="006315A7">
        <w:rPr>
          <w:sz w:val="20"/>
        </w:rPr>
        <w:t>the</w:t>
      </w:r>
      <w:r w:rsidRPr="006315A7">
        <w:rPr>
          <w:spacing w:val="-6"/>
          <w:sz w:val="20"/>
        </w:rPr>
        <w:t xml:space="preserve"> </w:t>
      </w:r>
      <w:r w:rsidRPr="006315A7">
        <w:rPr>
          <w:sz w:val="20"/>
        </w:rPr>
        <w:t>Supplier</w:t>
      </w:r>
      <w:r w:rsidRPr="006315A7">
        <w:rPr>
          <w:spacing w:val="-7"/>
          <w:sz w:val="20"/>
        </w:rPr>
        <w:t xml:space="preserve"> </w:t>
      </w:r>
      <w:r w:rsidRPr="006315A7">
        <w:rPr>
          <w:sz w:val="20"/>
        </w:rPr>
        <w:t>of</w:t>
      </w:r>
      <w:r w:rsidRPr="006315A7">
        <w:rPr>
          <w:spacing w:val="-7"/>
          <w:sz w:val="20"/>
        </w:rPr>
        <w:t xml:space="preserve"> </w:t>
      </w:r>
      <w:r w:rsidRPr="006315A7">
        <w:rPr>
          <w:sz w:val="20"/>
        </w:rPr>
        <w:t>any</w:t>
      </w:r>
      <w:r w:rsidRPr="006315A7">
        <w:rPr>
          <w:spacing w:val="-8"/>
          <w:sz w:val="20"/>
        </w:rPr>
        <w:t xml:space="preserve"> </w:t>
      </w:r>
      <w:r w:rsidRPr="006315A7">
        <w:rPr>
          <w:sz w:val="20"/>
        </w:rPr>
        <w:t>warranty</w:t>
      </w:r>
      <w:r w:rsidRPr="006315A7">
        <w:rPr>
          <w:spacing w:val="-8"/>
          <w:sz w:val="20"/>
        </w:rPr>
        <w:t xml:space="preserve"> </w:t>
      </w:r>
      <w:r w:rsidRPr="006315A7">
        <w:rPr>
          <w:sz w:val="20"/>
        </w:rPr>
        <w:t>obligations</w:t>
      </w:r>
      <w:r w:rsidRPr="006315A7">
        <w:rPr>
          <w:spacing w:val="-7"/>
          <w:sz w:val="20"/>
        </w:rPr>
        <w:t xml:space="preserve"> </w:t>
      </w:r>
      <w:r w:rsidRPr="006315A7">
        <w:rPr>
          <w:sz w:val="20"/>
        </w:rPr>
        <w:t>under</w:t>
      </w:r>
      <w:r w:rsidRPr="006315A7">
        <w:rPr>
          <w:spacing w:val="-8"/>
          <w:sz w:val="20"/>
        </w:rPr>
        <w:t xml:space="preserve"> </w:t>
      </w:r>
      <w:r w:rsidRPr="006315A7">
        <w:rPr>
          <w:sz w:val="20"/>
        </w:rPr>
        <w:t>the</w:t>
      </w:r>
      <w:r w:rsidRPr="006315A7">
        <w:rPr>
          <w:spacing w:val="-6"/>
          <w:sz w:val="20"/>
        </w:rPr>
        <w:t xml:space="preserve"> </w:t>
      </w:r>
      <w:r w:rsidRPr="006315A7">
        <w:rPr>
          <w:sz w:val="20"/>
        </w:rPr>
        <w:t>Contract;</w:t>
      </w:r>
      <w:r w:rsidRPr="006315A7">
        <w:rPr>
          <w:spacing w:val="-7"/>
          <w:sz w:val="20"/>
        </w:rPr>
        <w:t xml:space="preserve"> </w:t>
      </w:r>
      <w:r w:rsidRPr="006315A7">
        <w:rPr>
          <w:sz w:val="20"/>
        </w:rPr>
        <w:t>and</w:t>
      </w:r>
    </w:p>
    <w:p w:rsidR="0029024B" w:rsidRPr="006315A7" w:rsidRDefault="0029024B">
      <w:pPr>
        <w:pStyle w:val="BodyText"/>
        <w:spacing w:before="3"/>
      </w:pPr>
    </w:p>
    <w:p w:rsidR="0029024B" w:rsidRPr="006315A7" w:rsidRDefault="006315A7">
      <w:pPr>
        <w:pStyle w:val="ListParagraph"/>
        <w:numPr>
          <w:ilvl w:val="2"/>
          <w:numId w:val="15"/>
        </w:numPr>
        <w:tabs>
          <w:tab w:val="left" w:pos="1140"/>
        </w:tabs>
        <w:ind w:left="1139"/>
        <w:rPr>
          <w:sz w:val="20"/>
        </w:rPr>
      </w:pPr>
      <w:r w:rsidRPr="006315A7">
        <w:rPr>
          <w:spacing w:val="-1"/>
          <w:sz w:val="20"/>
        </w:rPr>
        <w:t>In</w:t>
      </w:r>
      <w:r w:rsidRPr="006315A7">
        <w:rPr>
          <w:spacing w:val="-12"/>
          <w:sz w:val="20"/>
        </w:rPr>
        <w:t xml:space="preserve"> </w:t>
      </w:r>
      <w:r w:rsidRPr="006315A7">
        <w:rPr>
          <w:spacing w:val="-1"/>
          <w:sz w:val="20"/>
        </w:rPr>
        <w:t>the</w:t>
      </w:r>
      <w:r w:rsidRPr="006315A7">
        <w:rPr>
          <w:spacing w:val="-10"/>
          <w:sz w:val="20"/>
        </w:rPr>
        <w:t xml:space="preserve"> </w:t>
      </w:r>
      <w:r w:rsidRPr="006315A7">
        <w:rPr>
          <w:spacing w:val="-1"/>
          <w:sz w:val="20"/>
        </w:rPr>
        <w:t>event</w:t>
      </w:r>
      <w:r w:rsidRPr="006315A7">
        <w:rPr>
          <w:spacing w:val="-12"/>
          <w:sz w:val="20"/>
        </w:rPr>
        <w:t xml:space="preserve"> </w:t>
      </w:r>
      <w:r w:rsidRPr="006315A7">
        <w:rPr>
          <w:spacing w:val="-1"/>
          <w:sz w:val="20"/>
        </w:rPr>
        <w:t>of</w:t>
      </w:r>
      <w:r w:rsidRPr="006315A7">
        <w:rPr>
          <w:spacing w:val="-11"/>
          <w:sz w:val="20"/>
        </w:rPr>
        <w:t xml:space="preserve"> </w:t>
      </w:r>
      <w:r w:rsidRPr="006315A7">
        <w:rPr>
          <w:spacing w:val="-1"/>
          <w:sz w:val="20"/>
        </w:rPr>
        <w:t>termination</w:t>
      </w:r>
      <w:r w:rsidRPr="006315A7">
        <w:rPr>
          <w:spacing w:val="-12"/>
          <w:sz w:val="20"/>
        </w:rPr>
        <w:t xml:space="preserve"> </w:t>
      </w:r>
      <w:r w:rsidRPr="006315A7">
        <w:rPr>
          <w:spacing w:val="-1"/>
          <w:sz w:val="20"/>
        </w:rPr>
        <w:t>of</w:t>
      </w:r>
      <w:r w:rsidRPr="006315A7">
        <w:rPr>
          <w:spacing w:val="-11"/>
          <w:sz w:val="20"/>
        </w:rPr>
        <w:t xml:space="preserve"> </w:t>
      </w:r>
      <w:r w:rsidRPr="006315A7">
        <w:rPr>
          <w:spacing w:val="-1"/>
          <w:sz w:val="20"/>
        </w:rPr>
        <w:t>production</w:t>
      </w:r>
      <w:r w:rsidRPr="006315A7">
        <w:rPr>
          <w:spacing w:val="-11"/>
          <w:sz w:val="20"/>
        </w:rPr>
        <w:t xml:space="preserve"> </w:t>
      </w:r>
      <w:r w:rsidRPr="006315A7">
        <w:rPr>
          <w:spacing w:val="-1"/>
          <w:sz w:val="20"/>
        </w:rPr>
        <w:t>of</w:t>
      </w:r>
      <w:r w:rsidRPr="006315A7">
        <w:rPr>
          <w:spacing w:val="-12"/>
          <w:sz w:val="20"/>
        </w:rPr>
        <w:t xml:space="preserve"> </w:t>
      </w:r>
      <w:r w:rsidRPr="006315A7">
        <w:rPr>
          <w:spacing w:val="-1"/>
          <w:sz w:val="20"/>
        </w:rPr>
        <w:t>the</w:t>
      </w:r>
      <w:r w:rsidRPr="006315A7">
        <w:rPr>
          <w:spacing w:val="-10"/>
          <w:sz w:val="20"/>
        </w:rPr>
        <w:t xml:space="preserve"> </w:t>
      </w:r>
      <w:r w:rsidRPr="006315A7">
        <w:rPr>
          <w:sz w:val="20"/>
        </w:rPr>
        <w:t>spare</w:t>
      </w:r>
      <w:r w:rsidRPr="006315A7">
        <w:rPr>
          <w:spacing w:val="-12"/>
          <w:sz w:val="20"/>
        </w:rPr>
        <w:t xml:space="preserve"> </w:t>
      </w:r>
      <w:r w:rsidRPr="006315A7">
        <w:rPr>
          <w:sz w:val="20"/>
        </w:rPr>
        <w:t>parts:</w:t>
      </w:r>
    </w:p>
    <w:p w:rsidR="0029024B" w:rsidRPr="006315A7" w:rsidRDefault="0029024B">
      <w:pPr>
        <w:pStyle w:val="BodyText"/>
        <w:spacing w:before="8"/>
      </w:pPr>
    </w:p>
    <w:p w:rsidR="0029024B" w:rsidRPr="006315A7" w:rsidRDefault="006315A7">
      <w:pPr>
        <w:pStyle w:val="ListParagraph"/>
        <w:numPr>
          <w:ilvl w:val="3"/>
          <w:numId w:val="15"/>
        </w:numPr>
        <w:tabs>
          <w:tab w:val="left" w:pos="1838"/>
          <w:tab w:val="left" w:pos="1839"/>
        </w:tabs>
        <w:spacing w:line="244" w:lineRule="auto"/>
        <w:ind w:left="1839" w:right="575" w:hanging="700"/>
        <w:rPr>
          <w:sz w:val="20"/>
        </w:rPr>
      </w:pPr>
      <w:r w:rsidRPr="006315A7">
        <w:rPr>
          <w:sz w:val="20"/>
        </w:rPr>
        <w:t>advance</w:t>
      </w:r>
      <w:r w:rsidRPr="006315A7">
        <w:rPr>
          <w:spacing w:val="-2"/>
          <w:sz w:val="20"/>
        </w:rPr>
        <w:t xml:space="preserve"> </w:t>
      </w:r>
      <w:r w:rsidRPr="006315A7">
        <w:rPr>
          <w:sz w:val="20"/>
        </w:rPr>
        <w:t>notification</w:t>
      </w:r>
      <w:r w:rsidRPr="006315A7">
        <w:rPr>
          <w:spacing w:val="-2"/>
          <w:sz w:val="20"/>
        </w:rPr>
        <w:t xml:space="preserve"> </w:t>
      </w:r>
      <w:r w:rsidRPr="006315A7">
        <w:rPr>
          <w:sz w:val="20"/>
        </w:rPr>
        <w:t>to</w:t>
      </w:r>
      <w:r w:rsidRPr="006315A7">
        <w:rPr>
          <w:spacing w:val="-2"/>
          <w:sz w:val="20"/>
        </w:rPr>
        <w:t xml:space="preserve"> </w:t>
      </w:r>
      <w:r w:rsidRPr="006315A7">
        <w:rPr>
          <w:sz w:val="20"/>
        </w:rPr>
        <w:t>the</w:t>
      </w:r>
      <w:r w:rsidRPr="006315A7">
        <w:rPr>
          <w:spacing w:val="-2"/>
          <w:sz w:val="20"/>
        </w:rPr>
        <w:t xml:space="preserve"> </w:t>
      </w:r>
      <w:r w:rsidRPr="006315A7">
        <w:rPr>
          <w:sz w:val="20"/>
        </w:rPr>
        <w:t>Purchaser</w:t>
      </w:r>
      <w:r w:rsidRPr="006315A7">
        <w:rPr>
          <w:spacing w:val="-2"/>
          <w:sz w:val="20"/>
        </w:rPr>
        <w:t xml:space="preserve"> </w:t>
      </w:r>
      <w:r w:rsidRPr="006315A7">
        <w:rPr>
          <w:sz w:val="20"/>
        </w:rPr>
        <w:t>of</w:t>
      </w:r>
      <w:r w:rsidRPr="006315A7">
        <w:rPr>
          <w:spacing w:val="-2"/>
          <w:sz w:val="20"/>
        </w:rPr>
        <w:t xml:space="preserve"> </w:t>
      </w:r>
      <w:r w:rsidRPr="006315A7">
        <w:rPr>
          <w:sz w:val="20"/>
        </w:rPr>
        <w:t>the</w:t>
      </w:r>
      <w:r w:rsidRPr="006315A7">
        <w:rPr>
          <w:spacing w:val="-2"/>
          <w:sz w:val="20"/>
        </w:rPr>
        <w:t xml:space="preserve"> </w:t>
      </w:r>
      <w:r w:rsidRPr="006315A7">
        <w:rPr>
          <w:sz w:val="20"/>
        </w:rPr>
        <w:t>pending</w:t>
      </w:r>
      <w:r w:rsidRPr="006315A7">
        <w:rPr>
          <w:spacing w:val="-2"/>
          <w:sz w:val="20"/>
        </w:rPr>
        <w:t xml:space="preserve"> </w:t>
      </w:r>
      <w:r w:rsidRPr="006315A7">
        <w:rPr>
          <w:sz w:val="20"/>
        </w:rPr>
        <w:t>termination,</w:t>
      </w:r>
      <w:r w:rsidRPr="006315A7">
        <w:rPr>
          <w:spacing w:val="-2"/>
          <w:sz w:val="20"/>
        </w:rPr>
        <w:t xml:space="preserve"> </w:t>
      </w:r>
      <w:r w:rsidRPr="006315A7">
        <w:rPr>
          <w:sz w:val="20"/>
        </w:rPr>
        <w:t>in</w:t>
      </w:r>
      <w:r w:rsidRPr="006315A7">
        <w:rPr>
          <w:spacing w:val="-2"/>
          <w:sz w:val="20"/>
        </w:rPr>
        <w:t xml:space="preserve"> </w:t>
      </w:r>
      <w:r w:rsidRPr="006315A7">
        <w:rPr>
          <w:sz w:val="20"/>
        </w:rPr>
        <w:t>sufficient</w:t>
      </w:r>
      <w:r w:rsidRPr="006315A7">
        <w:rPr>
          <w:spacing w:val="-2"/>
          <w:sz w:val="20"/>
        </w:rPr>
        <w:t xml:space="preserve"> </w:t>
      </w:r>
      <w:r w:rsidRPr="006315A7">
        <w:rPr>
          <w:sz w:val="20"/>
        </w:rPr>
        <w:t>time</w:t>
      </w:r>
      <w:r w:rsidRPr="006315A7">
        <w:rPr>
          <w:spacing w:val="-4"/>
          <w:sz w:val="20"/>
        </w:rPr>
        <w:t xml:space="preserve"> </w:t>
      </w:r>
      <w:r w:rsidRPr="006315A7">
        <w:rPr>
          <w:sz w:val="20"/>
        </w:rPr>
        <w:t>to</w:t>
      </w:r>
      <w:r w:rsidRPr="006315A7">
        <w:rPr>
          <w:spacing w:val="-3"/>
          <w:sz w:val="20"/>
        </w:rPr>
        <w:t xml:space="preserve"> </w:t>
      </w:r>
      <w:r w:rsidRPr="006315A7">
        <w:rPr>
          <w:sz w:val="20"/>
        </w:rPr>
        <w:t>permit</w:t>
      </w:r>
      <w:r w:rsidRPr="006315A7">
        <w:rPr>
          <w:spacing w:val="-47"/>
          <w:sz w:val="20"/>
        </w:rPr>
        <w:t xml:space="preserve"> </w:t>
      </w:r>
      <w:r w:rsidRPr="006315A7">
        <w:rPr>
          <w:sz w:val="20"/>
        </w:rPr>
        <w:t>the</w:t>
      </w:r>
      <w:r w:rsidRPr="006315A7">
        <w:rPr>
          <w:spacing w:val="-7"/>
          <w:sz w:val="20"/>
        </w:rPr>
        <w:t xml:space="preserve"> </w:t>
      </w:r>
      <w:r w:rsidRPr="006315A7">
        <w:rPr>
          <w:sz w:val="20"/>
        </w:rPr>
        <w:t>Purchaser</w:t>
      </w:r>
      <w:r w:rsidRPr="006315A7">
        <w:rPr>
          <w:spacing w:val="-6"/>
          <w:sz w:val="20"/>
        </w:rPr>
        <w:t xml:space="preserve"> </w:t>
      </w:r>
      <w:r w:rsidRPr="006315A7">
        <w:rPr>
          <w:sz w:val="20"/>
        </w:rPr>
        <w:t>to</w:t>
      </w:r>
      <w:r w:rsidRPr="006315A7">
        <w:rPr>
          <w:spacing w:val="-5"/>
          <w:sz w:val="20"/>
        </w:rPr>
        <w:t xml:space="preserve"> </w:t>
      </w:r>
      <w:r w:rsidRPr="006315A7">
        <w:rPr>
          <w:sz w:val="20"/>
        </w:rPr>
        <w:t>procure</w:t>
      </w:r>
      <w:r w:rsidRPr="006315A7">
        <w:rPr>
          <w:spacing w:val="-7"/>
          <w:sz w:val="20"/>
        </w:rPr>
        <w:t xml:space="preserve"> </w:t>
      </w:r>
      <w:r w:rsidRPr="006315A7">
        <w:rPr>
          <w:sz w:val="20"/>
        </w:rPr>
        <w:t>needed</w:t>
      </w:r>
      <w:r w:rsidRPr="006315A7">
        <w:rPr>
          <w:spacing w:val="-6"/>
          <w:sz w:val="20"/>
        </w:rPr>
        <w:t xml:space="preserve"> </w:t>
      </w:r>
      <w:r w:rsidRPr="006315A7">
        <w:rPr>
          <w:sz w:val="20"/>
        </w:rPr>
        <w:t>requirements;</w:t>
      </w:r>
      <w:r w:rsidRPr="006315A7">
        <w:rPr>
          <w:spacing w:val="-6"/>
          <w:sz w:val="20"/>
        </w:rPr>
        <w:t xml:space="preserve"> </w:t>
      </w:r>
      <w:r w:rsidRPr="006315A7">
        <w:rPr>
          <w:sz w:val="20"/>
        </w:rPr>
        <w:t>and</w:t>
      </w:r>
    </w:p>
    <w:p w:rsidR="0029024B" w:rsidRPr="006315A7" w:rsidRDefault="006315A7">
      <w:pPr>
        <w:pStyle w:val="ListParagraph"/>
        <w:numPr>
          <w:ilvl w:val="3"/>
          <w:numId w:val="15"/>
        </w:numPr>
        <w:tabs>
          <w:tab w:val="left" w:pos="1839"/>
          <w:tab w:val="left" w:pos="1840"/>
        </w:tabs>
        <w:spacing w:line="244" w:lineRule="auto"/>
        <w:ind w:left="1839" w:right="939" w:hanging="720"/>
        <w:rPr>
          <w:sz w:val="20"/>
        </w:rPr>
      </w:pPr>
      <w:proofErr w:type="gramStart"/>
      <w:r w:rsidRPr="006315A7">
        <w:rPr>
          <w:sz w:val="20"/>
        </w:rPr>
        <w:t>following</w:t>
      </w:r>
      <w:proofErr w:type="gramEnd"/>
      <w:r w:rsidRPr="006315A7">
        <w:rPr>
          <w:spacing w:val="46"/>
          <w:sz w:val="20"/>
        </w:rPr>
        <w:t xml:space="preserve"> </w:t>
      </w:r>
      <w:r w:rsidRPr="006315A7">
        <w:rPr>
          <w:sz w:val="20"/>
        </w:rPr>
        <w:t>such</w:t>
      </w:r>
      <w:r w:rsidRPr="006315A7">
        <w:rPr>
          <w:spacing w:val="47"/>
          <w:sz w:val="20"/>
        </w:rPr>
        <w:t xml:space="preserve"> </w:t>
      </w:r>
      <w:r w:rsidRPr="006315A7">
        <w:rPr>
          <w:sz w:val="20"/>
        </w:rPr>
        <w:t>termination,</w:t>
      </w:r>
      <w:r w:rsidRPr="006315A7">
        <w:rPr>
          <w:spacing w:val="46"/>
          <w:sz w:val="20"/>
        </w:rPr>
        <w:t xml:space="preserve"> </w:t>
      </w:r>
      <w:r w:rsidRPr="006315A7">
        <w:rPr>
          <w:sz w:val="20"/>
        </w:rPr>
        <w:t>furnishing</w:t>
      </w:r>
      <w:r w:rsidRPr="006315A7">
        <w:rPr>
          <w:spacing w:val="47"/>
          <w:sz w:val="20"/>
        </w:rPr>
        <w:t xml:space="preserve"> </w:t>
      </w:r>
      <w:r w:rsidRPr="006315A7">
        <w:rPr>
          <w:sz w:val="20"/>
        </w:rPr>
        <w:t>at</w:t>
      </w:r>
      <w:r w:rsidRPr="006315A7">
        <w:rPr>
          <w:spacing w:val="46"/>
          <w:sz w:val="20"/>
        </w:rPr>
        <w:t xml:space="preserve"> </w:t>
      </w:r>
      <w:r w:rsidRPr="006315A7">
        <w:rPr>
          <w:sz w:val="20"/>
        </w:rPr>
        <w:t>no</w:t>
      </w:r>
      <w:r w:rsidRPr="006315A7">
        <w:rPr>
          <w:spacing w:val="47"/>
          <w:sz w:val="20"/>
        </w:rPr>
        <w:t xml:space="preserve"> </w:t>
      </w:r>
      <w:r w:rsidRPr="006315A7">
        <w:rPr>
          <w:sz w:val="20"/>
        </w:rPr>
        <w:t>cost</w:t>
      </w:r>
      <w:r w:rsidRPr="006315A7">
        <w:rPr>
          <w:spacing w:val="45"/>
          <w:sz w:val="20"/>
        </w:rPr>
        <w:t xml:space="preserve"> </w:t>
      </w:r>
      <w:r w:rsidRPr="006315A7">
        <w:rPr>
          <w:sz w:val="20"/>
        </w:rPr>
        <w:t>to</w:t>
      </w:r>
      <w:r w:rsidRPr="006315A7">
        <w:rPr>
          <w:spacing w:val="46"/>
          <w:sz w:val="20"/>
        </w:rPr>
        <w:t xml:space="preserve"> </w:t>
      </w:r>
      <w:r w:rsidRPr="006315A7">
        <w:rPr>
          <w:sz w:val="20"/>
        </w:rPr>
        <w:t>the</w:t>
      </w:r>
      <w:r w:rsidRPr="006315A7">
        <w:rPr>
          <w:spacing w:val="46"/>
          <w:sz w:val="20"/>
        </w:rPr>
        <w:t xml:space="preserve"> </w:t>
      </w:r>
      <w:r w:rsidRPr="006315A7">
        <w:rPr>
          <w:sz w:val="20"/>
        </w:rPr>
        <w:t>Purchaser,</w:t>
      </w:r>
      <w:r w:rsidRPr="006315A7">
        <w:rPr>
          <w:spacing w:val="45"/>
          <w:sz w:val="20"/>
        </w:rPr>
        <w:t xml:space="preserve"> </w:t>
      </w:r>
      <w:r w:rsidRPr="006315A7">
        <w:rPr>
          <w:sz w:val="20"/>
        </w:rPr>
        <w:t>the</w:t>
      </w:r>
      <w:r w:rsidRPr="006315A7">
        <w:rPr>
          <w:spacing w:val="46"/>
          <w:sz w:val="20"/>
        </w:rPr>
        <w:t xml:space="preserve"> </w:t>
      </w:r>
      <w:r w:rsidRPr="006315A7">
        <w:rPr>
          <w:sz w:val="20"/>
        </w:rPr>
        <w:t>blueprints,</w:t>
      </w:r>
      <w:r w:rsidRPr="006315A7">
        <w:rPr>
          <w:spacing w:val="-47"/>
          <w:sz w:val="20"/>
        </w:rPr>
        <w:t xml:space="preserve"> </w:t>
      </w:r>
      <w:r w:rsidRPr="006315A7">
        <w:rPr>
          <w:sz w:val="20"/>
        </w:rPr>
        <w:t>drawings</w:t>
      </w:r>
      <w:r w:rsidRPr="006315A7">
        <w:rPr>
          <w:spacing w:val="-7"/>
          <w:sz w:val="20"/>
        </w:rPr>
        <w:t xml:space="preserve"> </w:t>
      </w:r>
      <w:r w:rsidRPr="006315A7">
        <w:rPr>
          <w:sz w:val="20"/>
        </w:rPr>
        <w:t>and</w:t>
      </w:r>
      <w:r w:rsidRPr="006315A7">
        <w:rPr>
          <w:spacing w:val="-7"/>
          <w:sz w:val="20"/>
        </w:rPr>
        <w:t xml:space="preserve"> </w:t>
      </w:r>
      <w:r w:rsidRPr="006315A7">
        <w:rPr>
          <w:sz w:val="20"/>
        </w:rPr>
        <w:t>specifications</w:t>
      </w:r>
      <w:r w:rsidRPr="006315A7">
        <w:rPr>
          <w:spacing w:val="-7"/>
          <w:sz w:val="20"/>
        </w:rPr>
        <w:t xml:space="preserve"> </w:t>
      </w:r>
      <w:r w:rsidRPr="006315A7">
        <w:rPr>
          <w:sz w:val="20"/>
        </w:rPr>
        <w:t>of</w:t>
      </w:r>
      <w:r w:rsidRPr="006315A7">
        <w:rPr>
          <w:spacing w:val="-8"/>
          <w:sz w:val="20"/>
        </w:rPr>
        <w:t xml:space="preserve"> </w:t>
      </w:r>
      <w:r w:rsidRPr="006315A7">
        <w:rPr>
          <w:sz w:val="20"/>
        </w:rPr>
        <w:t>the</w:t>
      </w:r>
      <w:r w:rsidRPr="006315A7">
        <w:rPr>
          <w:spacing w:val="-7"/>
          <w:sz w:val="20"/>
        </w:rPr>
        <w:t xml:space="preserve"> </w:t>
      </w:r>
      <w:r w:rsidRPr="006315A7">
        <w:rPr>
          <w:sz w:val="20"/>
        </w:rPr>
        <w:t>spare</w:t>
      </w:r>
      <w:r w:rsidRPr="006315A7">
        <w:rPr>
          <w:spacing w:val="-7"/>
          <w:sz w:val="20"/>
        </w:rPr>
        <w:t xml:space="preserve"> </w:t>
      </w:r>
      <w:r w:rsidRPr="006315A7">
        <w:rPr>
          <w:sz w:val="20"/>
        </w:rPr>
        <w:t>parts,</w:t>
      </w:r>
      <w:r w:rsidRPr="006315A7">
        <w:rPr>
          <w:spacing w:val="-7"/>
          <w:sz w:val="20"/>
        </w:rPr>
        <w:t xml:space="preserve"> </w:t>
      </w:r>
      <w:r w:rsidRPr="006315A7">
        <w:rPr>
          <w:sz w:val="20"/>
        </w:rPr>
        <w:t>if</w:t>
      </w:r>
      <w:r w:rsidRPr="006315A7">
        <w:rPr>
          <w:spacing w:val="-6"/>
          <w:sz w:val="20"/>
        </w:rPr>
        <w:t xml:space="preserve"> </w:t>
      </w:r>
      <w:r w:rsidRPr="006315A7">
        <w:rPr>
          <w:sz w:val="20"/>
        </w:rPr>
        <w:t>requested.</w:t>
      </w:r>
    </w:p>
    <w:p w:rsidR="0029024B" w:rsidRPr="006315A7" w:rsidRDefault="0029024B">
      <w:pPr>
        <w:pStyle w:val="BodyText"/>
        <w:spacing w:before="1"/>
      </w:pPr>
    </w:p>
    <w:p w:rsidR="0029024B" w:rsidRPr="006315A7" w:rsidRDefault="006315A7">
      <w:pPr>
        <w:pStyle w:val="ListParagraph"/>
        <w:numPr>
          <w:ilvl w:val="1"/>
          <w:numId w:val="15"/>
        </w:numPr>
        <w:tabs>
          <w:tab w:val="left" w:pos="715"/>
        </w:tabs>
        <w:spacing w:before="1" w:line="244" w:lineRule="auto"/>
        <w:ind w:left="715" w:right="218" w:hanging="496"/>
        <w:jc w:val="both"/>
        <w:rPr>
          <w:sz w:val="20"/>
        </w:rPr>
      </w:pPr>
      <w:r w:rsidRPr="006315A7">
        <w:rPr>
          <w:sz w:val="20"/>
        </w:rPr>
        <w:t>The Supplier shall carry sufficient inventories to assure ex-stock supply of consumable spares for the Goods,</w:t>
      </w:r>
      <w:r w:rsidRPr="006315A7">
        <w:rPr>
          <w:spacing w:val="1"/>
          <w:sz w:val="20"/>
        </w:rPr>
        <w:t xml:space="preserve"> </w:t>
      </w:r>
      <w:r w:rsidRPr="006315A7">
        <w:rPr>
          <w:sz w:val="20"/>
        </w:rPr>
        <w:t>such as gaskets, plugs, washers, belts etc. Other spare parts and components shall be supplied as promptly as</w:t>
      </w:r>
      <w:r w:rsidRPr="006315A7">
        <w:rPr>
          <w:spacing w:val="1"/>
          <w:sz w:val="20"/>
        </w:rPr>
        <w:t xml:space="preserve"> </w:t>
      </w:r>
      <w:r w:rsidRPr="006315A7">
        <w:rPr>
          <w:sz w:val="20"/>
        </w:rPr>
        <w:t>possible</w:t>
      </w:r>
      <w:r w:rsidRPr="006315A7">
        <w:rPr>
          <w:spacing w:val="-7"/>
          <w:sz w:val="20"/>
        </w:rPr>
        <w:t xml:space="preserve"> </w:t>
      </w:r>
      <w:r w:rsidRPr="006315A7">
        <w:rPr>
          <w:sz w:val="20"/>
        </w:rPr>
        <w:t>but</w:t>
      </w:r>
      <w:r w:rsidRPr="006315A7">
        <w:rPr>
          <w:spacing w:val="-6"/>
          <w:sz w:val="20"/>
        </w:rPr>
        <w:t xml:space="preserve"> </w:t>
      </w:r>
      <w:r w:rsidRPr="006315A7">
        <w:rPr>
          <w:sz w:val="20"/>
        </w:rPr>
        <w:t>in</w:t>
      </w:r>
      <w:r w:rsidRPr="006315A7">
        <w:rPr>
          <w:spacing w:val="-6"/>
          <w:sz w:val="20"/>
        </w:rPr>
        <w:t xml:space="preserve"> </w:t>
      </w:r>
      <w:r w:rsidRPr="006315A7">
        <w:rPr>
          <w:sz w:val="20"/>
        </w:rPr>
        <w:t>any</w:t>
      </w:r>
      <w:r w:rsidRPr="006315A7">
        <w:rPr>
          <w:spacing w:val="-6"/>
          <w:sz w:val="20"/>
        </w:rPr>
        <w:t xml:space="preserve"> </w:t>
      </w:r>
      <w:r w:rsidRPr="006315A7">
        <w:rPr>
          <w:sz w:val="20"/>
        </w:rPr>
        <w:t>case</w:t>
      </w:r>
      <w:r w:rsidRPr="006315A7">
        <w:rPr>
          <w:spacing w:val="-6"/>
          <w:sz w:val="20"/>
        </w:rPr>
        <w:t xml:space="preserve"> </w:t>
      </w:r>
      <w:r w:rsidRPr="006315A7">
        <w:rPr>
          <w:sz w:val="20"/>
        </w:rPr>
        <w:t>within</w:t>
      </w:r>
      <w:r w:rsidRPr="006315A7">
        <w:rPr>
          <w:spacing w:val="-7"/>
          <w:sz w:val="20"/>
        </w:rPr>
        <w:t xml:space="preserve"> </w:t>
      </w:r>
      <w:r w:rsidRPr="006315A7">
        <w:rPr>
          <w:sz w:val="20"/>
        </w:rPr>
        <w:t>3</w:t>
      </w:r>
      <w:r w:rsidRPr="006315A7">
        <w:rPr>
          <w:spacing w:val="-6"/>
          <w:sz w:val="20"/>
        </w:rPr>
        <w:t xml:space="preserve"> </w:t>
      </w:r>
      <w:r w:rsidRPr="006315A7">
        <w:rPr>
          <w:sz w:val="20"/>
        </w:rPr>
        <w:t>months</w:t>
      </w:r>
      <w:r w:rsidRPr="006315A7">
        <w:rPr>
          <w:spacing w:val="-6"/>
          <w:sz w:val="20"/>
        </w:rPr>
        <w:t xml:space="preserve"> </w:t>
      </w:r>
      <w:r w:rsidRPr="006315A7">
        <w:rPr>
          <w:sz w:val="20"/>
        </w:rPr>
        <w:t>of</w:t>
      </w:r>
      <w:r w:rsidRPr="006315A7">
        <w:rPr>
          <w:spacing w:val="-6"/>
          <w:sz w:val="20"/>
        </w:rPr>
        <w:t xml:space="preserve"> </w:t>
      </w:r>
      <w:r w:rsidRPr="006315A7">
        <w:rPr>
          <w:sz w:val="20"/>
        </w:rPr>
        <w:t>placement</w:t>
      </w:r>
      <w:r w:rsidRPr="006315A7">
        <w:rPr>
          <w:spacing w:val="-6"/>
          <w:sz w:val="20"/>
        </w:rPr>
        <w:t xml:space="preserve"> </w:t>
      </w:r>
      <w:r w:rsidRPr="006315A7">
        <w:rPr>
          <w:sz w:val="20"/>
        </w:rPr>
        <w:t>of</w:t>
      </w:r>
      <w:r w:rsidRPr="006315A7">
        <w:rPr>
          <w:spacing w:val="-7"/>
          <w:sz w:val="20"/>
        </w:rPr>
        <w:t xml:space="preserve"> </w:t>
      </w:r>
      <w:r w:rsidRPr="006315A7">
        <w:rPr>
          <w:sz w:val="20"/>
        </w:rPr>
        <w:t>order.</w:t>
      </w:r>
    </w:p>
    <w:p w:rsidR="0029024B" w:rsidRPr="006315A7" w:rsidRDefault="0029024B">
      <w:pPr>
        <w:pStyle w:val="BodyText"/>
        <w:spacing w:before="5"/>
      </w:pPr>
    </w:p>
    <w:p w:rsidR="0029024B" w:rsidRPr="006315A7" w:rsidRDefault="006315A7">
      <w:pPr>
        <w:pStyle w:val="Heading1"/>
        <w:numPr>
          <w:ilvl w:val="0"/>
          <w:numId w:val="15"/>
        </w:numPr>
        <w:tabs>
          <w:tab w:val="left" w:pos="719"/>
          <w:tab w:val="left" w:pos="720"/>
        </w:tabs>
      </w:pPr>
      <w:r w:rsidRPr="006315A7">
        <w:t>Warranty</w:t>
      </w:r>
    </w:p>
    <w:p w:rsidR="0029024B" w:rsidRPr="006315A7" w:rsidRDefault="0029024B">
      <w:pPr>
        <w:pStyle w:val="BodyText"/>
        <w:spacing w:before="6"/>
        <w:rPr>
          <w:b/>
        </w:rPr>
      </w:pPr>
    </w:p>
    <w:p w:rsidR="0029024B" w:rsidRPr="006315A7" w:rsidRDefault="006315A7">
      <w:pPr>
        <w:pStyle w:val="ListParagraph"/>
        <w:numPr>
          <w:ilvl w:val="1"/>
          <w:numId w:val="15"/>
        </w:numPr>
        <w:tabs>
          <w:tab w:val="left" w:pos="720"/>
        </w:tabs>
        <w:spacing w:line="244" w:lineRule="auto"/>
        <w:ind w:right="213"/>
        <w:jc w:val="both"/>
        <w:rPr>
          <w:sz w:val="20"/>
        </w:rPr>
      </w:pPr>
      <w:r w:rsidRPr="006315A7">
        <w:rPr>
          <w:sz w:val="20"/>
        </w:rPr>
        <w:t>The</w:t>
      </w:r>
      <w:r w:rsidRPr="006315A7">
        <w:rPr>
          <w:spacing w:val="-12"/>
          <w:sz w:val="20"/>
        </w:rPr>
        <w:t xml:space="preserve"> </w:t>
      </w:r>
      <w:r w:rsidRPr="006315A7">
        <w:rPr>
          <w:sz w:val="20"/>
        </w:rPr>
        <w:t>Supplier</w:t>
      </w:r>
      <w:r w:rsidRPr="006315A7">
        <w:rPr>
          <w:spacing w:val="-11"/>
          <w:sz w:val="20"/>
        </w:rPr>
        <w:t xml:space="preserve"> </w:t>
      </w:r>
      <w:r w:rsidRPr="006315A7">
        <w:rPr>
          <w:sz w:val="20"/>
        </w:rPr>
        <w:t>warrants</w:t>
      </w:r>
      <w:r w:rsidRPr="006315A7">
        <w:rPr>
          <w:spacing w:val="-11"/>
          <w:sz w:val="20"/>
        </w:rPr>
        <w:t xml:space="preserve"> </w:t>
      </w:r>
      <w:r w:rsidRPr="006315A7">
        <w:rPr>
          <w:sz w:val="20"/>
        </w:rPr>
        <w:t>that</w:t>
      </w:r>
      <w:r w:rsidRPr="006315A7">
        <w:rPr>
          <w:spacing w:val="-11"/>
          <w:sz w:val="20"/>
        </w:rPr>
        <w:t xml:space="preserve"> </w:t>
      </w:r>
      <w:r w:rsidRPr="006315A7">
        <w:rPr>
          <w:sz w:val="20"/>
        </w:rPr>
        <w:t>the</w:t>
      </w:r>
      <w:r w:rsidRPr="006315A7">
        <w:rPr>
          <w:spacing w:val="-11"/>
          <w:sz w:val="20"/>
        </w:rPr>
        <w:t xml:space="preserve"> </w:t>
      </w:r>
      <w:r w:rsidRPr="006315A7">
        <w:rPr>
          <w:sz w:val="20"/>
        </w:rPr>
        <w:t>Goods</w:t>
      </w:r>
      <w:r w:rsidRPr="006315A7">
        <w:rPr>
          <w:spacing w:val="-11"/>
          <w:sz w:val="20"/>
        </w:rPr>
        <w:t xml:space="preserve"> </w:t>
      </w:r>
      <w:r w:rsidRPr="006315A7">
        <w:rPr>
          <w:sz w:val="20"/>
        </w:rPr>
        <w:t>supplied</w:t>
      </w:r>
      <w:r w:rsidRPr="006315A7">
        <w:rPr>
          <w:spacing w:val="-12"/>
          <w:sz w:val="20"/>
        </w:rPr>
        <w:t xml:space="preserve"> </w:t>
      </w:r>
      <w:r w:rsidRPr="006315A7">
        <w:rPr>
          <w:sz w:val="20"/>
        </w:rPr>
        <w:t>under</w:t>
      </w:r>
      <w:r w:rsidRPr="006315A7">
        <w:rPr>
          <w:spacing w:val="-12"/>
          <w:sz w:val="20"/>
        </w:rPr>
        <w:t xml:space="preserve"> </w:t>
      </w:r>
      <w:r w:rsidRPr="006315A7">
        <w:rPr>
          <w:sz w:val="20"/>
        </w:rPr>
        <w:t>this</w:t>
      </w:r>
      <w:r w:rsidRPr="006315A7">
        <w:rPr>
          <w:spacing w:val="-11"/>
          <w:sz w:val="20"/>
        </w:rPr>
        <w:t xml:space="preserve"> </w:t>
      </w:r>
      <w:r w:rsidRPr="006315A7">
        <w:rPr>
          <w:sz w:val="20"/>
        </w:rPr>
        <w:t>Contract</w:t>
      </w:r>
      <w:r w:rsidRPr="006315A7">
        <w:rPr>
          <w:spacing w:val="-12"/>
          <w:sz w:val="20"/>
        </w:rPr>
        <w:t xml:space="preserve"> </w:t>
      </w:r>
      <w:r w:rsidRPr="006315A7">
        <w:rPr>
          <w:sz w:val="20"/>
        </w:rPr>
        <w:t>are</w:t>
      </w:r>
      <w:r w:rsidRPr="006315A7">
        <w:rPr>
          <w:spacing w:val="-11"/>
          <w:sz w:val="20"/>
        </w:rPr>
        <w:t xml:space="preserve"> </w:t>
      </w:r>
      <w:r w:rsidRPr="006315A7">
        <w:rPr>
          <w:sz w:val="20"/>
        </w:rPr>
        <w:t>new,</w:t>
      </w:r>
      <w:r w:rsidRPr="006315A7">
        <w:rPr>
          <w:spacing w:val="-12"/>
          <w:sz w:val="20"/>
        </w:rPr>
        <w:t xml:space="preserve"> </w:t>
      </w:r>
      <w:r w:rsidRPr="006315A7">
        <w:rPr>
          <w:sz w:val="20"/>
        </w:rPr>
        <w:t>unused,</w:t>
      </w:r>
      <w:r w:rsidRPr="006315A7">
        <w:rPr>
          <w:spacing w:val="-12"/>
          <w:sz w:val="20"/>
        </w:rPr>
        <w:t xml:space="preserve"> </w:t>
      </w:r>
      <w:r w:rsidRPr="006315A7">
        <w:rPr>
          <w:sz w:val="20"/>
        </w:rPr>
        <w:t>of</w:t>
      </w:r>
      <w:r w:rsidRPr="006315A7">
        <w:rPr>
          <w:spacing w:val="-12"/>
          <w:sz w:val="20"/>
        </w:rPr>
        <w:t xml:space="preserve"> </w:t>
      </w:r>
      <w:r w:rsidRPr="006315A7">
        <w:rPr>
          <w:sz w:val="20"/>
        </w:rPr>
        <w:t>the</w:t>
      </w:r>
      <w:r w:rsidRPr="006315A7">
        <w:rPr>
          <w:spacing w:val="-12"/>
          <w:sz w:val="20"/>
        </w:rPr>
        <w:t xml:space="preserve"> </w:t>
      </w:r>
      <w:r w:rsidRPr="006315A7">
        <w:rPr>
          <w:sz w:val="20"/>
        </w:rPr>
        <w:t>most</w:t>
      </w:r>
      <w:r w:rsidRPr="006315A7">
        <w:rPr>
          <w:spacing w:val="-12"/>
          <w:sz w:val="20"/>
        </w:rPr>
        <w:t xml:space="preserve"> </w:t>
      </w:r>
      <w:r w:rsidRPr="006315A7">
        <w:rPr>
          <w:sz w:val="20"/>
        </w:rPr>
        <w:t>recent</w:t>
      </w:r>
      <w:r w:rsidRPr="006315A7">
        <w:rPr>
          <w:spacing w:val="-11"/>
          <w:sz w:val="20"/>
        </w:rPr>
        <w:t xml:space="preserve"> </w:t>
      </w:r>
      <w:r w:rsidRPr="006315A7">
        <w:rPr>
          <w:sz w:val="20"/>
        </w:rPr>
        <w:t>or</w:t>
      </w:r>
      <w:r w:rsidRPr="006315A7">
        <w:rPr>
          <w:spacing w:val="-12"/>
          <w:sz w:val="20"/>
        </w:rPr>
        <w:t xml:space="preserve"> </w:t>
      </w:r>
      <w:r w:rsidRPr="006315A7">
        <w:rPr>
          <w:sz w:val="20"/>
        </w:rPr>
        <w:t>current</w:t>
      </w:r>
      <w:r w:rsidRPr="006315A7">
        <w:rPr>
          <w:spacing w:val="1"/>
          <w:sz w:val="20"/>
        </w:rPr>
        <w:t xml:space="preserve"> </w:t>
      </w:r>
      <w:r w:rsidRPr="006315A7">
        <w:rPr>
          <w:sz w:val="20"/>
        </w:rPr>
        <w:t xml:space="preserve">models and </w:t>
      </w:r>
      <w:proofErr w:type="gramStart"/>
      <w:r w:rsidRPr="006315A7">
        <w:rPr>
          <w:sz w:val="20"/>
        </w:rPr>
        <w:t>that</w:t>
      </w:r>
      <w:proofErr w:type="gramEnd"/>
      <w:r w:rsidRPr="006315A7">
        <w:rPr>
          <w:sz w:val="20"/>
        </w:rPr>
        <w:t xml:space="preserve"> they incorporate all recent improvements in design and materials unless provided otherwise in</w:t>
      </w:r>
      <w:r w:rsidRPr="006315A7">
        <w:rPr>
          <w:spacing w:val="-47"/>
          <w:sz w:val="20"/>
        </w:rPr>
        <w:t xml:space="preserve"> </w:t>
      </w:r>
      <w:r w:rsidRPr="006315A7">
        <w:rPr>
          <w:sz w:val="20"/>
        </w:rPr>
        <w:t>the Contract.</w:t>
      </w:r>
      <w:r w:rsidRPr="006315A7">
        <w:rPr>
          <w:spacing w:val="1"/>
          <w:sz w:val="20"/>
        </w:rPr>
        <w:t xml:space="preserve"> </w:t>
      </w:r>
      <w:r w:rsidRPr="006315A7">
        <w:rPr>
          <w:sz w:val="20"/>
        </w:rPr>
        <w:t>The Supplier further warrants that all Goods supplied under this Contract shall have no defect</w:t>
      </w:r>
      <w:r w:rsidRPr="006315A7">
        <w:rPr>
          <w:spacing w:val="1"/>
          <w:sz w:val="20"/>
        </w:rPr>
        <w:t xml:space="preserve"> </w:t>
      </w:r>
      <w:r w:rsidRPr="006315A7">
        <w:rPr>
          <w:sz w:val="20"/>
        </w:rPr>
        <w:t>arising from design, materials or workmanship (except when the design and/or material is required by the</w:t>
      </w:r>
      <w:r w:rsidRPr="006315A7">
        <w:rPr>
          <w:spacing w:val="1"/>
          <w:sz w:val="20"/>
        </w:rPr>
        <w:t xml:space="preserve"> </w:t>
      </w:r>
      <w:r w:rsidRPr="006315A7">
        <w:rPr>
          <w:spacing w:val="-1"/>
          <w:sz w:val="20"/>
        </w:rPr>
        <w:t>Purchaser's</w:t>
      </w:r>
      <w:r w:rsidRPr="006315A7">
        <w:rPr>
          <w:spacing w:val="-9"/>
          <w:sz w:val="20"/>
        </w:rPr>
        <w:t xml:space="preserve"> </w:t>
      </w:r>
      <w:r w:rsidRPr="006315A7">
        <w:rPr>
          <w:spacing w:val="-1"/>
          <w:sz w:val="20"/>
        </w:rPr>
        <w:t>Specifications)</w:t>
      </w:r>
      <w:r w:rsidRPr="006315A7">
        <w:rPr>
          <w:spacing w:val="-9"/>
          <w:sz w:val="20"/>
        </w:rPr>
        <w:t xml:space="preserve"> </w:t>
      </w:r>
      <w:r w:rsidRPr="006315A7">
        <w:rPr>
          <w:spacing w:val="-1"/>
          <w:sz w:val="20"/>
        </w:rPr>
        <w:t>or</w:t>
      </w:r>
      <w:r w:rsidRPr="006315A7">
        <w:rPr>
          <w:spacing w:val="-9"/>
          <w:sz w:val="20"/>
        </w:rPr>
        <w:t xml:space="preserve"> </w:t>
      </w:r>
      <w:r w:rsidRPr="006315A7">
        <w:rPr>
          <w:spacing w:val="-1"/>
          <w:sz w:val="20"/>
        </w:rPr>
        <w:t>from</w:t>
      </w:r>
      <w:r w:rsidRPr="006315A7">
        <w:rPr>
          <w:spacing w:val="-11"/>
          <w:sz w:val="20"/>
        </w:rPr>
        <w:t xml:space="preserve"> </w:t>
      </w:r>
      <w:r w:rsidRPr="006315A7">
        <w:rPr>
          <w:spacing w:val="-1"/>
          <w:sz w:val="20"/>
        </w:rPr>
        <w:t>any</w:t>
      </w:r>
      <w:r w:rsidRPr="006315A7">
        <w:rPr>
          <w:spacing w:val="-10"/>
          <w:sz w:val="20"/>
        </w:rPr>
        <w:t xml:space="preserve"> </w:t>
      </w:r>
      <w:r w:rsidRPr="006315A7">
        <w:rPr>
          <w:spacing w:val="-1"/>
          <w:sz w:val="20"/>
        </w:rPr>
        <w:t>act</w:t>
      </w:r>
      <w:r w:rsidRPr="006315A7">
        <w:rPr>
          <w:spacing w:val="-10"/>
          <w:sz w:val="20"/>
        </w:rPr>
        <w:t xml:space="preserve"> </w:t>
      </w:r>
      <w:r w:rsidRPr="006315A7">
        <w:rPr>
          <w:spacing w:val="-1"/>
          <w:sz w:val="20"/>
        </w:rPr>
        <w:t>or</w:t>
      </w:r>
      <w:r w:rsidRPr="006315A7">
        <w:rPr>
          <w:spacing w:val="-8"/>
          <w:sz w:val="20"/>
        </w:rPr>
        <w:t xml:space="preserve"> </w:t>
      </w:r>
      <w:r w:rsidRPr="006315A7">
        <w:rPr>
          <w:spacing w:val="-1"/>
          <w:sz w:val="20"/>
        </w:rPr>
        <w:t>omission</w:t>
      </w:r>
      <w:r w:rsidRPr="006315A7">
        <w:rPr>
          <w:spacing w:val="-9"/>
          <w:sz w:val="20"/>
        </w:rPr>
        <w:t xml:space="preserve"> </w:t>
      </w:r>
      <w:r w:rsidRPr="006315A7">
        <w:rPr>
          <w:spacing w:val="-1"/>
          <w:sz w:val="20"/>
        </w:rPr>
        <w:t>of</w:t>
      </w:r>
      <w:r w:rsidRPr="006315A7">
        <w:rPr>
          <w:spacing w:val="-11"/>
          <w:sz w:val="20"/>
        </w:rPr>
        <w:t xml:space="preserve"> </w:t>
      </w:r>
      <w:r w:rsidRPr="006315A7">
        <w:rPr>
          <w:spacing w:val="-1"/>
          <w:sz w:val="20"/>
        </w:rPr>
        <w:t>the</w:t>
      </w:r>
      <w:r w:rsidRPr="006315A7">
        <w:rPr>
          <w:spacing w:val="-9"/>
          <w:sz w:val="20"/>
        </w:rPr>
        <w:t xml:space="preserve"> </w:t>
      </w:r>
      <w:r w:rsidRPr="006315A7">
        <w:rPr>
          <w:spacing w:val="-1"/>
          <w:sz w:val="20"/>
        </w:rPr>
        <w:t>Supplier,</w:t>
      </w:r>
      <w:r w:rsidRPr="006315A7">
        <w:rPr>
          <w:spacing w:val="-8"/>
          <w:sz w:val="20"/>
        </w:rPr>
        <w:t xml:space="preserve"> </w:t>
      </w:r>
      <w:r w:rsidRPr="006315A7">
        <w:rPr>
          <w:spacing w:val="-1"/>
          <w:sz w:val="20"/>
        </w:rPr>
        <w:t>that</w:t>
      </w:r>
      <w:r w:rsidRPr="006315A7">
        <w:rPr>
          <w:spacing w:val="-10"/>
          <w:sz w:val="20"/>
        </w:rPr>
        <w:t xml:space="preserve"> </w:t>
      </w:r>
      <w:r w:rsidRPr="006315A7">
        <w:rPr>
          <w:spacing w:val="-1"/>
          <w:sz w:val="20"/>
        </w:rPr>
        <w:t>may</w:t>
      </w:r>
      <w:r w:rsidRPr="006315A7">
        <w:rPr>
          <w:spacing w:val="-10"/>
          <w:sz w:val="20"/>
        </w:rPr>
        <w:t xml:space="preserve"> </w:t>
      </w:r>
      <w:r w:rsidRPr="006315A7">
        <w:rPr>
          <w:spacing w:val="-1"/>
          <w:sz w:val="20"/>
        </w:rPr>
        <w:t>develop</w:t>
      </w:r>
      <w:r w:rsidRPr="006315A7">
        <w:rPr>
          <w:spacing w:val="-8"/>
          <w:sz w:val="20"/>
        </w:rPr>
        <w:t xml:space="preserve"> </w:t>
      </w:r>
      <w:r w:rsidRPr="006315A7">
        <w:rPr>
          <w:spacing w:val="-1"/>
          <w:sz w:val="20"/>
        </w:rPr>
        <w:t>under</w:t>
      </w:r>
      <w:r w:rsidRPr="006315A7">
        <w:rPr>
          <w:spacing w:val="-9"/>
          <w:sz w:val="20"/>
        </w:rPr>
        <w:t xml:space="preserve"> </w:t>
      </w:r>
      <w:r w:rsidRPr="006315A7">
        <w:rPr>
          <w:spacing w:val="-1"/>
          <w:sz w:val="20"/>
        </w:rPr>
        <w:t>normal</w:t>
      </w:r>
      <w:r w:rsidRPr="006315A7">
        <w:rPr>
          <w:spacing w:val="-10"/>
          <w:sz w:val="20"/>
        </w:rPr>
        <w:t xml:space="preserve"> </w:t>
      </w:r>
      <w:r w:rsidRPr="006315A7">
        <w:rPr>
          <w:spacing w:val="-1"/>
          <w:sz w:val="20"/>
        </w:rPr>
        <w:t>use</w:t>
      </w:r>
      <w:r w:rsidRPr="006315A7">
        <w:rPr>
          <w:spacing w:val="-9"/>
          <w:sz w:val="20"/>
        </w:rPr>
        <w:t xml:space="preserve"> </w:t>
      </w:r>
      <w:r w:rsidRPr="006315A7">
        <w:rPr>
          <w:sz w:val="20"/>
        </w:rPr>
        <w:t>of</w:t>
      </w:r>
      <w:r w:rsidRPr="006315A7">
        <w:rPr>
          <w:spacing w:val="-9"/>
          <w:sz w:val="20"/>
        </w:rPr>
        <w:t xml:space="preserve"> </w:t>
      </w:r>
      <w:r w:rsidRPr="006315A7">
        <w:rPr>
          <w:sz w:val="20"/>
        </w:rPr>
        <w:t>the</w:t>
      </w:r>
      <w:r w:rsidRPr="006315A7">
        <w:rPr>
          <w:spacing w:val="-48"/>
          <w:sz w:val="20"/>
        </w:rPr>
        <w:t xml:space="preserve"> </w:t>
      </w:r>
      <w:r w:rsidRPr="006315A7">
        <w:rPr>
          <w:sz w:val="20"/>
        </w:rPr>
        <w:t>supplied</w:t>
      </w:r>
      <w:r w:rsidRPr="006315A7">
        <w:rPr>
          <w:spacing w:val="-8"/>
          <w:sz w:val="20"/>
        </w:rPr>
        <w:t xml:space="preserve"> </w:t>
      </w:r>
      <w:r w:rsidRPr="006315A7">
        <w:rPr>
          <w:sz w:val="20"/>
        </w:rPr>
        <w:t>Goods</w:t>
      </w:r>
      <w:r w:rsidRPr="006315A7">
        <w:rPr>
          <w:spacing w:val="-7"/>
          <w:sz w:val="20"/>
        </w:rPr>
        <w:t xml:space="preserve"> </w:t>
      </w:r>
      <w:r w:rsidRPr="006315A7">
        <w:rPr>
          <w:sz w:val="20"/>
        </w:rPr>
        <w:t>in</w:t>
      </w:r>
      <w:r w:rsidRPr="006315A7">
        <w:rPr>
          <w:spacing w:val="-7"/>
          <w:sz w:val="20"/>
        </w:rPr>
        <w:t xml:space="preserve"> </w:t>
      </w:r>
      <w:r w:rsidRPr="006315A7">
        <w:rPr>
          <w:sz w:val="20"/>
        </w:rPr>
        <w:t>the</w:t>
      </w:r>
      <w:r w:rsidRPr="006315A7">
        <w:rPr>
          <w:spacing w:val="-7"/>
          <w:sz w:val="20"/>
        </w:rPr>
        <w:t xml:space="preserve"> </w:t>
      </w:r>
      <w:r w:rsidRPr="006315A7">
        <w:rPr>
          <w:sz w:val="20"/>
        </w:rPr>
        <w:t>conditions</w:t>
      </w:r>
      <w:r w:rsidRPr="006315A7">
        <w:rPr>
          <w:spacing w:val="-8"/>
          <w:sz w:val="20"/>
        </w:rPr>
        <w:t xml:space="preserve"> </w:t>
      </w:r>
      <w:r w:rsidRPr="006315A7">
        <w:rPr>
          <w:sz w:val="20"/>
        </w:rPr>
        <w:t>prevailing</w:t>
      </w:r>
      <w:r w:rsidRPr="006315A7">
        <w:rPr>
          <w:spacing w:val="-7"/>
          <w:sz w:val="20"/>
        </w:rPr>
        <w:t xml:space="preserve"> </w:t>
      </w:r>
      <w:r w:rsidRPr="006315A7">
        <w:rPr>
          <w:sz w:val="20"/>
        </w:rPr>
        <w:t>in</w:t>
      </w:r>
      <w:r w:rsidRPr="006315A7">
        <w:rPr>
          <w:spacing w:val="-7"/>
          <w:sz w:val="20"/>
        </w:rPr>
        <w:t xml:space="preserve"> </w:t>
      </w:r>
      <w:r w:rsidRPr="006315A7">
        <w:rPr>
          <w:sz w:val="20"/>
        </w:rPr>
        <w:t>the</w:t>
      </w:r>
      <w:r w:rsidRPr="006315A7">
        <w:rPr>
          <w:spacing w:val="-7"/>
          <w:sz w:val="20"/>
        </w:rPr>
        <w:t xml:space="preserve"> </w:t>
      </w:r>
      <w:r w:rsidRPr="006315A7">
        <w:rPr>
          <w:sz w:val="20"/>
        </w:rPr>
        <w:t>country</w:t>
      </w:r>
      <w:r w:rsidRPr="006315A7">
        <w:rPr>
          <w:spacing w:val="-7"/>
          <w:sz w:val="20"/>
        </w:rPr>
        <w:t xml:space="preserve"> </w:t>
      </w:r>
      <w:r w:rsidRPr="006315A7">
        <w:rPr>
          <w:sz w:val="20"/>
        </w:rPr>
        <w:t>of</w:t>
      </w:r>
      <w:r w:rsidRPr="006315A7">
        <w:rPr>
          <w:spacing w:val="-8"/>
          <w:sz w:val="20"/>
        </w:rPr>
        <w:t xml:space="preserve"> </w:t>
      </w:r>
      <w:r w:rsidRPr="006315A7">
        <w:rPr>
          <w:sz w:val="20"/>
        </w:rPr>
        <w:t>final</w:t>
      </w:r>
      <w:r w:rsidRPr="006315A7">
        <w:rPr>
          <w:spacing w:val="-7"/>
          <w:sz w:val="20"/>
        </w:rPr>
        <w:t xml:space="preserve"> </w:t>
      </w:r>
      <w:r w:rsidRPr="006315A7">
        <w:rPr>
          <w:sz w:val="20"/>
        </w:rPr>
        <w:t>destination.</w:t>
      </w:r>
    </w:p>
    <w:p w:rsidR="0029024B" w:rsidRPr="006315A7" w:rsidRDefault="0029024B">
      <w:pPr>
        <w:pStyle w:val="BodyText"/>
        <w:spacing w:before="1"/>
      </w:pPr>
    </w:p>
    <w:p w:rsidR="0029024B" w:rsidRPr="006315A7" w:rsidRDefault="006315A7">
      <w:pPr>
        <w:pStyle w:val="ListParagraph"/>
        <w:numPr>
          <w:ilvl w:val="1"/>
          <w:numId w:val="15"/>
        </w:numPr>
        <w:tabs>
          <w:tab w:val="left" w:pos="721"/>
        </w:tabs>
        <w:spacing w:line="244" w:lineRule="auto"/>
        <w:ind w:left="760" w:right="216" w:hanging="540"/>
        <w:jc w:val="both"/>
        <w:rPr>
          <w:sz w:val="20"/>
        </w:rPr>
      </w:pPr>
      <w:r w:rsidRPr="006315A7">
        <w:rPr>
          <w:sz w:val="20"/>
        </w:rPr>
        <w:t>This</w:t>
      </w:r>
      <w:r w:rsidRPr="006315A7">
        <w:rPr>
          <w:spacing w:val="-9"/>
          <w:sz w:val="20"/>
        </w:rPr>
        <w:t xml:space="preserve"> </w:t>
      </w:r>
      <w:r w:rsidRPr="006315A7">
        <w:rPr>
          <w:sz w:val="20"/>
        </w:rPr>
        <w:t>warranty</w:t>
      </w:r>
      <w:r w:rsidRPr="006315A7">
        <w:rPr>
          <w:spacing w:val="-9"/>
          <w:sz w:val="20"/>
        </w:rPr>
        <w:t xml:space="preserve"> </w:t>
      </w:r>
      <w:r w:rsidRPr="006315A7">
        <w:rPr>
          <w:sz w:val="20"/>
        </w:rPr>
        <w:t>shall</w:t>
      </w:r>
      <w:r w:rsidRPr="006315A7">
        <w:rPr>
          <w:spacing w:val="-9"/>
          <w:sz w:val="20"/>
        </w:rPr>
        <w:t xml:space="preserve"> </w:t>
      </w:r>
      <w:r w:rsidRPr="006315A7">
        <w:rPr>
          <w:sz w:val="20"/>
        </w:rPr>
        <w:t>remain</w:t>
      </w:r>
      <w:r w:rsidRPr="006315A7">
        <w:rPr>
          <w:spacing w:val="-7"/>
          <w:sz w:val="20"/>
        </w:rPr>
        <w:t xml:space="preserve"> </w:t>
      </w:r>
      <w:r w:rsidRPr="006315A7">
        <w:rPr>
          <w:sz w:val="20"/>
        </w:rPr>
        <w:t>valid</w:t>
      </w:r>
      <w:r w:rsidRPr="006315A7">
        <w:rPr>
          <w:spacing w:val="-8"/>
          <w:sz w:val="20"/>
        </w:rPr>
        <w:t xml:space="preserve"> </w:t>
      </w:r>
      <w:r w:rsidRPr="006315A7">
        <w:rPr>
          <w:sz w:val="20"/>
        </w:rPr>
        <w:t>for</w:t>
      </w:r>
      <w:r w:rsidRPr="006315A7">
        <w:rPr>
          <w:spacing w:val="-9"/>
          <w:sz w:val="20"/>
        </w:rPr>
        <w:t xml:space="preserve"> </w:t>
      </w:r>
      <w:r w:rsidRPr="006315A7">
        <w:rPr>
          <w:sz w:val="20"/>
        </w:rPr>
        <w:t>…..</w:t>
      </w:r>
      <w:r w:rsidRPr="006315A7">
        <w:rPr>
          <w:spacing w:val="-9"/>
          <w:sz w:val="20"/>
        </w:rPr>
        <w:t xml:space="preserve"> </w:t>
      </w:r>
      <w:r w:rsidRPr="006315A7">
        <w:rPr>
          <w:sz w:val="20"/>
          <w:vertAlign w:val="superscript"/>
        </w:rPr>
        <w:t>5</w:t>
      </w:r>
      <w:r w:rsidRPr="006315A7">
        <w:rPr>
          <w:sz w:val="20"/>
        </w:rPr>
        <w:t>hours</w:t>
      </w:r>
      <w:r w:rsidRPr="006315A7">
        <w:rPr>
          <w:spacing w:val="-8"/>
          <w:sz w:val="20"/>
        </w:rPr>
        <w:t xml:space="preserve"> </w:t>
      </w:r>
      <w:r w:rsidRPr="006315A7">
        <w:rPr>
          <w:sz w:val="20"/>
        </w:rPr>
        <w:t>of</w:t>
      </w:r>
      <w:r w:rsidRPr="006315A7">
        <w:rPr>
          <w:spacing w:val="-9"/>
          <w:sz w:val="20"/>
        </w:rPr>
        <w:t xml:space="preserve"> </w:t>
      </w:r>
      <w:r w:rsidRPr="006315A7">
        <w:rPr>
          <w:sz w:val="20"/>
        </w:rPr>
        <w:t>operation</w:t>
      </w:r>
      <w:r w:rsidRPr="006315A7">
        <w:rPr>
          <w:spacing w:val="-9"/>
          <w:sz w:val="20"/>
        </w:rPr>
        <w:t xml:space="preserve"> </w:t>
      </w:r>
      <w:r w:rsidRPr="006315A7">
        <w:rPr>
          <w:sz w:val="20"/>
        </w:rPr>
        <w:t>or</w:t>
      </w:r>
      <w:r w:rsidRPr="006315A7">
        <w:rPr>
          <w:spacing w:val="-8"/>
          <w:sz w:val="20"/>
        </w:rPr>
        <w:t xml:space="preserve"> </w:t>
      </w:r>
      <w:r w:rsidRPr="006315A7">
        <w:rPr>
          <w:sz w:val="20"/>
        </w:rPr>
        <w:t>12</w:t>
      </w:r>
      <w:r w:rsidRPr="006315A7">
        <w:rPr>
          <w:spacing w:val="-9"/>
          <w:sz w:val="20"/>
        </w:rPr>
        <w:t xml:space="preserve"> </w:t>
      </w:r>
      <w:r w:rsidRPr="006315A7">
        <w:rPr>
          <w:sz w:val="20"/>
        </w:rPr>
        <w:t>months</w:t>
      </w:r>
      <w:r w:rsidRPr="006315A7">
        <w:rPr>
          <w:spacing w:val="-9"/>
          <w:sz w:val="20"/>
        </w:rPr>
        <w:t xml:space="preserve"> </w:t>
      </w:r>
      <w:r w:rsidRPr="006315A7">
        <w:rPr>
          <w:sz w:val="20"/>
        </w:rPr>
        <w:t>after</w:t>
      </w:r>
      <w:r w:rsidRPr="006315A7">
        <w:rPr>
          <w:spacing w:val="-8"/>
          <w:sz w:val="20"/>
        </w:rPr>
        <w:t xml:space="preserve"> </w:t>
      </w:r>
      <w:r w:rsidRPr="006315A7">
        <w:rPr>
          <w:sz w:val="20"/>
        </w:rPr>
        <w:t>the</w:t>
      </w:r>
      <w:r w:rsidRPr="006315A7">
        <w:rPr>
          <w:spacing w:val="-9"/>
          <w:sz w:val="20"/>
        </w:rPr>
        <w:t xml:space="preserve"> </w:t>
      </w:r>
      <w:r w:rsidRPr="006315A7">
        <w:rPr>
          <w:sz w:val="20"/>
        </w:rPr>
        <w:t>Goods</w:t>
      </w:r>
      <w:r w:rsidRPr="006315A7">
        <w:rPr>
          <w:spacing w:val="-9"/>
          <w:sz w:val="20"/>
        </w:rPr>
        <w:t xml:space="preserve"> </w:t>
      </w:r>
      <w:r w:rsidRPr="006315A7">
        <w:rPr>
          <w:sz w:val="20"/>
        </w:rPr>
        <w:t>or</w:t>
      </w:r>
      <w:r w:rsidRPr="006315A7">
        <w:rPr>
          <w:spacing w:val="-9"/>
          <w:sz w:val="20"/>
        </w:rPr>
        <w:t xml:space="preserve"> </w:t>
      </w:r>
      <w:r w:rsidRPr="006315A7">
        <w:rPr>
          <w:sz w:val="20"/>
        </w:rPr>
        <w:t>any</w:t>
      </w:r>
      <w:r w:rsidRPr="006315A7">
        <w:rPr>
          <w:spacing w:val="-10"/>
          <w:sz w:val="20"/>
        </w:rPr>
        <w:t xml:space="preserve"> </w:t>
      </w:r>
      <w:r w:rsidRPr="006315A7">
        <w:rPr>
          <w:sz w:val="20"/>
        </w:rPr>
        <w:t>portion</w:t>
      </w:r>
      <w:r w:rsidRPr="006315A7">
        <w:rPr>
          <w:spacing w:val="-10"/>
          <w:sz w:val="20"/>
        </w:rPr>
        <w:t xml:space="preserve"> </w:t>
      </w:r>
      <w:r w:rsidRPr="006315A7">
        <w:rPr>
          <w:sz w:val="20"/>
        </w:rPr>
        <w:t>thereof</w:t>
      </w:r>
      <w:r w:rsidRPr="006315A7">
        <w:rPr>
          <w:spacing w:val="-48"/>
          <w:sz w:val="20"/>
        </w:rPr>
        <w:t xml:space="preserve"> </w:t>
      </w:r>
      <w:r w:rsidRPr="006315A7">
        <w:rPr>
          <w:sz w:val="20"/>
        </w:rPr>
        <w:t>as</w:t>
      </w:r>
      <w:r w:rsidRPr="006315A7">
        <w:rPr>
          <w:spacing w:val="-6"/>
          <w:sz w:val="20"/>
        </w:rPr>
        <w:t xml:space="preserve"> </w:t>
      </w:r>
      <w:r w:rsidRPr="006315A7">
        <w:rPr>
          <w:sz w:val="20"/>
        </w:rPr>
        <w:t>the</w:t>
      </w:r>
      <w:r w:rsidRPr="006315A7">
        <w:rPr>
          <w:spacing w:val="-5"/>
          <w:sz w:val="20"/>
        </w:rPr>
        <w:t xml:space="preserve"> </w:t>
      </w:r>
      <w:r w:rsidRPr="006315A7">
        <w:rPr>
          <w:sz w:val="20"/>
        </w:rPr>
        <w:t>case</w:t>
      </w:r>
      <w:r w:rsidRPr="006315A7">
        <w:rPr>
          <w:spacing w:val="-5"/>
          <w:sz w:val="20"/>
        </w:rPr>
        <w:t xml:space="preserve"> </w:t>
      </w:r>
      <w:r w:rsidRPr="006315A7">
        <w:rPr>
          <w:sz w:val="20"/>
        </w:rPr>
        <w:t>may</w:t>
      </w:r>
      <w:r w:rsidRPr="006315A7">
        <w:rPr>
          <w:spacing w:val="-5"/>
          <w:sz w:val="20"/>
        </w:rPr>
        <w:t xml:space="preserve"> </w:t>
      </w:r>
      <w:r w:rsidRPr="006315A7">
        <w:rPr>
          <w:sz w:val="20"/>
        </w:rPr>
        <w:t>be,</w:t>
      </w:r>
      <w:r w:rsidRPr="006315A7">
        <w:rPr>
          <w:spacing w:val="-5"/>
          <w:sz w:val="20"/>
        </w:rPr>
        <w:t xml:space="preserve"> </w:t>
      </w:r>
      <w:r w:rsidRPr="006315A7">
        <w:rPr>
          <w:sz w:val="20"/>
        </w:rPr>
        <w:t>have</w:t>
      </w:r>
      <w:r w:rsidRPr="006315A7">
        <w:rPr>
          <w:spacing w:val="-5"/>
          <w:sz w:val="20"/>
        </w:rPr>
        <w:t xml:space="preserve"> </w:t>
      </w:r>
      <w:r w:rsidRPr="006315A7">
        <w:rPr>
          <w:sz w:val="20"/>
        </w:rPr>
        <w:t>been</w:t>
      </w:r>
      <w:r w:rsidRPr="006315A7">
        <w:rPr>
          <w:spacing w:val="-5"/>
          <w:sz w:val="20"/>
        </w:rPr>
        <w:t xml:space="preserve"> </w:t>
      </w:r>
      <w:r w:rsidRPr="006315A7">
        <w:rPr>
          <w:sz w:val="20"/>
        </w:rPr>
        <w:t>delivered</w:t>
      </w:r>
      <w:r w:rsidRPr="006315A7">
        <w:rPr>
          <w:spacing w:val="-4"/>
          <w:sz w:val="20"/>
        </w:rPr>
        <w:t xml:space="preserve"> </w:t>
      </w:r>
      <w:r w:rsidRPr="006315A7">
        <w:rPr>
          <w:sz w:val="20"/>
        </w:rPr>
        <w:t>to</w:t>
      </w:r>
      <w:r w:rsidRPr="006315A7">
        <w:rPr>
          <w:spacing w:val="-5"/>
          <w:sz w:val="20"/>
        </w:rPr>
        <w:t xml:space="preserve"> </w:t>
      </w:r>
      <w:r w:rsidRPr="006315A7">
        <w:rPr>
          <w:sz w:val="20"/>
        </w:rPr>
        <w:t>and</w:t>
      </w:r>
      <w:r w:rsidRPr="006315A7">
        <w:rPr>
          <w:spacing w:val="-5"/>
          <w:sz w:val="20"/>
        </w:rPr>
        <w:t xml:space="preserve"> </w:t>
      </w:r>
      <w:r w:rsidRPr="006315A7">
        <w:rPr>
          <w:sz w:val="20"/>
        </w:rPr>
        <w:t>accepted</w:t>
      </w:r>
      <w:r w:rsidRPr="006315A7">
        <w:rPr>
          <w:spacing w:val="-5"/>
          <w:sz w:val="20"/>
        </w:rPr>
        <w:t xml:space="preserve"> </w:t>
      </w:r>
      <w:r w:rsidRPr="006315A7">
        <w:rPr>
          <w:sz w:val="20"/>
        </w:rPr>
        <w:t>at</w:t>
      </w:r>
      <w:r w:rsidRPr="006315A7">
        <w:rPr>
          <w:spacing w:val="-6"/>
          <w:sz w:val="20"/>
        </w:rPr>
        <w:t xml:space="preserve"> </w:t>
      </w:r>
      <w:r w:rsidRPr="006315A7">
        <w:rPr>
          <w:sz w:val="20"/>
        </w:rPr>
        <w:t>the</w:t>
      </w:r>
      <w:r w:rsidRPr="006315A7">
        <w:rPr>
          <w:spacing w:val="-6"/>
          <w:sz w:val="20"/>
        </w:rPr>
        <w:t xml:space="preserve"> </w:t>
      </w:r>
      <w:r w:rsidRPr="006315A7">
        <w:rPr>
          <w:sz w:val="20"/>
        </w:rPr>
        <w:t>final</w:t>
      </w:r>
      <w:r w:rsidRPr="006315A7">
        <w:rPr>
          <w:spacing w:val="-6"/>
          <w:sz w:val="20"/>
        </w:rPr>
        <w:t xml:space="preserve"> </w:t>
      </w:r>
      <w:r w:rsidRPr="006315A7">
        <w:rPr>
          <w:sz w:val="20"/>
        </w:rPr>
        <w:t>destination</w:t>
      </w:r>
      <w:r w:rsidRPr="006315A7">
        <w:rPr>
          <w:spacing w:val="-6"/>
          <w:sz w:val="20"/>
        </w:rPr>
        <w:t xml:space="preserve"> </w:t>
      </w:r>
      <w:r w:rsidRPr="006315A7">
        <w:rPr>
          <w:sz w:val="20"/>
        </w:rPr>
        <w:t>indicated</w:t>
      </w:r>
      <w:r w:rsidRPr="006315A7">
        <w:rPr>
          <w:spacing w:val="-6"/>
          <w:sz w:val="20"/>
        </w:rPr>
        <w:t xml:space="preserve"> </w:t>
      </w:r>
      <w:r w:rsidRPr="006315A7">
        <w:rPr>
          <w:sz w:val="20"/>
        </w:rPr>
        <w:t>in</w:t>
      </w:r>
      <w:r w:rsidRPr="006315A7">
        <w:rPr>
          <w:spacing w:val="-6"/>
          <w:sz w:val="20"/>
        </w:rPr>
        <w:t xml:space="preserve"> </w:t>
      </w:r>
      <w:r w:rsidRPr="006315A7">
        <w:rPr>
          <w:sz w:val="20"/>
        </w:rPr>
        <w:t>the</w:t>
      </w:r>
      <w:r w:rsidRPr="006315A7">
        <w:rPr>
          <w:spacing w:val="-6"/>
          <w:sz w:val="20"/>
        </w:rPr>
        <w:t xml:space="preserve"> </w:t>
      </w:r>
      <w:r w:rsidRPr="006315A7">
        <w:rPr>
          <w:sz w:val="20"/>
        </w:rPr>
        <w:t>Contract,</w:t>
      </w:r>
      <w:r w:rsidRPr="006315A7">
        <w:rPr>
          <w:spacing w:val="-5"/>
          <w:sz w:val="20"/>
        </w:rPr>
        <w:t xml:space="preserve"> </w:t>
      </w:r>
      <w:r w:rsidRPr="006315A7">
        <w:rPr>
          <w:sz w:val="20"/>
        </w:rPr>
        <w:t>or</w:t>
      </w:r>
      <w:r w:rsidRPr="006315A7">
        <w:rPr>
          <w:spacing w:val="-6"/>
          <w:sz w:val="20"/>
        </w:rPr>
        <w:t xml:space="preserve"> </w:t>
      </w:r>
      <w:r w:rsidRPr="006315A7">
        <w:rPr>
          <w:sz w:val="20"/>
        </w:rPr>
        <w:t>for</w:t>
      </w:r>
      <w:r w:rsidRPr="006315A7">
        <w:rPr>
          <w:spacing w:val="-48"/>
          <w:sz w:val="20"/>
        </w:rPr>
        <w:t xml:space="preserve"> </w:t>
      </w:r>
      <w:r w:rsidRPr="006315A7">
        <w:rPr>
          <w:spacing w:val="-1"/>
          <w:sz w:val="20"/>
        </w:rPr>
        <w:t>15</w:t>
      </w:r>
      <w:r w:rsidRPr="006315A7">
        <w:rPr>
          <w:spacing w:val="-9"/>
          <w:sz w:val="20"/>
        </w:rPr>
        <w:t xml:space="preserve"> </w:t>
      </w:r>
      <w:r w:rsidRPr="006315A7">
        <w:rPr>
          <w:spacing w:val="-1"/>
          <w:sz w:val="20"/>
        </w:rPr>
        <w:t>months</w:t>
      </w:r>
      <w:r w:rsidRPr="006315A7">
        <w:rPr>
          <w:spacing w:val="-9"/>
          <w:sz w:val="20"/>
        </w:rPr>
        <w:t xml:space="preserve"> </w:t>
      </w:r>
      <w:r w:rsidRPr="006315A7">
        <w:rPr>
          <w:spacing w:val="-1"/>
          <w:sz w:val="20"/>
        </w:rPr>
        <w:t>after</w:t>
      </w:r>
      <w:r w:rsidRPr="006315A7">
        <w:rPr>
          <w:spacing w:val="-9"/>
          <w:sz w:val="20"/>
        </w:rPr>
        <w:t xml:space="preserve"> </w:t>
      </w:r>
      <w:r w:rsidRPr="006315A7">
        <w:rPr>
          <w:spacing w:val="-1"/>
          <w:sz w:val="20"/>
        </w:rPr>
        <w:t>the</w:t>
      </w:r>
      <w:r w:rsidRPr="006315A7">
        <w:rPr>
          <w:spacing w:val="-9"/>
          <w:sz w:val="20"/>
        </w:rPr>
        <w:t xml:space="preserve"> </w:t>
      </w:r>
      <w:r w:rsidRPr="006315A7">
        <w:rPr>
          <w:spacing w:val="-1"/>
          <w:sz w:val="20"/>
        </w:rPr>
        <w:t>date</w:t>
      </w:r>
      <w:r w:rsidRPr="006315A7">
        <w:rPr>
          <w:spacing w:val="-9"/>
          <w:sz w:val="20"/>
        </w:rPr>
        <w:t xml:space="preserve"> </w:t>
      </w:r>
      <w:r w:rsidRPr="006315A7">
        <w:rPr>
          <w:spacing w:val="-1"/>
          <w:sz w:val="20"/>
        </w:rPr>
        <w:t>of</w:t>
      </w:r>
      <w:r w:rsidRPr="006315A7">
        <w:rPr>
          <w:spacing w:val="-9"/>
          <w:sz w:val="20"/>
        </w:rPr>
        <w:t xml:space="preserve"> </w:t>
      </w:r>
      <w:r w:rsidRPr="006315A7">
        <w:rPr>
          <w:spacing w:val="-1"/>
          <w:sz w:val="20"/>
        </w:rPr>
        <w:t>shipment</w:t>
      </w:r>
      <w:r w:rsidRPr="006315A7">
        <w:rPr>
          <w:spacing w:val="-9"/>
          <w:sz w:val="20"/>
        </w:rPr>
        <w:t xml:space="preserve"> </w:t>
      </w:r>
      <w:r w:rsidRPr="006315A7">
        <w:rPr>
          <w:spacing w:val="-1"/>
          <w:sz w:val="20"/>
        </w:rPr>
        <w:t>from</w:t>
      </w:r>
      <w:r w:rsidRPr="006315A7">
        <w:rPr>
          <w:spacing w:val="-11"/>
          <w:sz w:val="20"/>
        </w:rPr>
        <w:t xml:space="preserve"> </w:t>
      </w:r>
      <w:r w:rsidRPr="006315A7">
        <w:rPr>
          <w:spacing w:val="-1"/>
          <w:sz w:val="20"/>
        </w:rPr>
        <w:t>the</w:t>
      </w:r>
      <w:r w:rsidRPr="006315A7">
        <w:rPr>
          <w:spacing w:val="-9"/>
          <w:sz w:val="20"/>
        </w:rPr>
        <w:t xml:space="preserve"> </w:t>
      </w:r>
      <w:r w:rsidRPr="006315A7">
        <w:rPr>
          <w:spacing w:val="-1"/>
          <w:sz w:val="20"/>
        </w:rPr>
        <w:t>place</w:t>
      </w:r>
      <w:r w:rsidRPr="006315A7">
        <w:rPr>
          <w:spacing w:val="-9"/>
          <w:sz w:val="20"/>
        </w:rPr>
        <w:t xml:space="preserve"> </w:t>
      </w:r>
      <w:r w:rsidRPr="006315A7">
        <w:rPr>
          <w:spacing w:val="-1"/>
          <w:sz w:val="20"/>
        </w:rPr>
        <w:t>of</w:t>
      </w:r>
      <w:r w:rsidRPr="006315A7">
        <w:rPr>
          <w:spacing w:val="-9"/>
          <w:sz w:val="20"/>
        </w:rPr>
        <w:t xml:space="preserve"> </w:t>
      </w:r>
      <w:r w:rsidRPr="006315A7">
        <w:rPr>
          <w:spacing w:val="-1"/>
          <w:sz w:val="20"/>
        </w:rPr>
        <w:t>loading</w:t>
      </w:r>
      <w:r w:rsidRPr="006315A7">
        <w:rPr>
          <w:spacing w:val="-9"/>
          <w:sz w:val="20"/>
        </w:rPr>
        <w:t xml:space="preserve"> </w:t>
      </w:r>
      <w:r w:rsidRPr="006315A7">
        <w:rPr>
          <w:spacing w:val="-1"/>
          <w:sz w:val="20"/>
        </w:rPr>
        <w:t>whichever</w:t>
      </w:r>
      <w:r w:rsidRPr="006315A7">
        <w:rPr>
          <w:spacing w:val="-9"/>
          <w:sz w:val="20"/>
        </w:rPr>
        <w:t xml:space="preserve"> </w:t>
      </w:r>
      <w:r w:rsidRPr="006315A7">
        <w:rPr>
          <w:spacing w:val="-1"/>
          <w:sz w:val="20"/>
        </w:rPr>
        <w:t>period</w:t>
      </w:r>
      <w:r w:rsidRPr="006315A7">
        <w:rPr>
          <w:spacing w:val="-9"/>
          <w:sz w:val="20"/>
        </w:rPr>
        <w:t xml:space="preserve"> </w:t>
      </w:r>
      <w:r w:rsidRPr="006315A7">
        <w:rPr>
          <w:spacing w:val="-1"/>
          <w:sz w:val="20"/>
        </w:rPr>
        <w:t>concludes</w:t>
      </w:r>
      <w:r w:rsidRPr="006315A7">
        <w:rPr>
          <w:spacing w:val="-9"/>
          <w:sz w:val="20"/>
        </w:rPr>
        <w:t xml:space="preserve"> </w:t>
      </w:r>
      <w:r w:rsidRPr="006315A7">
        <w:rPr>
          <w:sz w:val="20"/>
        </w:rPr>
        <w:t>earlier.</w:t>
      </w:r>
      <w:r w:rsidRPr="006315A7">
        <w:rPr>
          <w:spacing w:val="-9"/>
          <w:sz w:val="20"/>
        </w:rPr>
        <w:t xml:space="preserve"> </w:t>
      </w:r>
      <w:r w:rsidRPr="006315A7">
        <w:rPr>
          <w:sz w:val="20"/>
        </w:rPr>
        <w:t>The</w:t>
      </w:r>
      <w:r w:rsidRPr="006315A7">
        <w:rPr>
          <w:spacing w:val="-10"/>
          <w:sz w:val="20"/>
        </w:rPr>
        <w:t xml:space="preserve"> </w:t>
      </w:r>
      <w:r w:rsidRPr="006315A7">
        <w:rPr>
          <w:sz w:val="20"/>
        </w:rPr>
        <w:t>Supplier</w:t>
      </w:r>
      <w:r w:rsidRPr="006315A7">
        <w:rPr>
          <w:spacing w:val="1"/>
          <w:sz w:val="20"/>
        </w:rPr>
        <w:t xml:space="preserve"> </w:t>
      </w:r>
      <w:r w:rsidRPr="006315A7">
        <w:rPr>
          <w:sz w:val="20"/>
        </w:rPr>
        <w:t>shall,</w:t>
      </w:r>
      <w:r w:rsidRPr="006315A7">
        <w:rPr>
          <w:spacing w:val="-9"/>
          <w:sz w:val="20"/>
        </w:rPr>
        <w:t xml:space="preserve"> </w:t>
      </w:r>
      <w:r w:rsidRPr="006315A7">
        <w:rPr>
          <w:sz w:val="20"/>
        </w:rPr>
        <w:t>in</w:t>
      </w:r>
      <w:r w:rsidRPr="006315A7">
        <w:rPr>
          <w:spacing w:val="-7"/>
          <w:sz w:val="20"/>
        </w:rPr>
        <w:t xml:space="preserve"> </w:t>
      </w:r>
      <w:r w:rsidRPr="006315A7">
        <w:rPr>
          <w:sz w:val="20"/>
        </w:rPr>
        <w:t>addition,</w:t>
      </w:r>
      <w:r w:rsidRPr="006315A7">
        <w:rPr>
          <w:spacing w:val="-9"/>
          <w:sz w:val="20"/>
        </w:rPr>
        <w:t xml:space="preserve"> </w:t>
      </w:r>
      <w:r w:rsidRPr="006315A7">
        <w:rPr>
          <w:sz w:val="20"/>
        </w:rPr>
        <w:t>comply</w:t>
      </w:r>
      <w:r w:rsidRPr="006315A7">
        <w:rPr>
          <w:spacing w:val="-9"/>
          <w:sz w:val="20"/>
        </w:rPr>
        <w:t xml:space="preserve"> </w:t>
      </w:r>
      <w:r w:rsidRPr="006315A7">
        <w:rPr>
          <w:sz w:val="20"/>
        </w:rPr>
        <w:t>with</w:t>
      </w:r>
      <w:r w:rsidRPr="006315A7">
        <w:rPr>
          <w:spacing w:val="-7"/>
          <w:sz w:val="20"/>
        </w:rPr>
        <w:t xml:space="preserve"> </w:t>
      </w:r>
      <w:r w:rsidRPr="006315A7">
        <w:rPr>
          <w:sz w:val="20"/>
        </w:rPr>
        <w:t>the</w:t>
      </w:r>
      <w:r w:rsidRPr="006315A7">
        <w:rPr>
          <w:spacing w:val="-9"/>
          <w:sz w:val="20"/>
        </w:rPr>
        <w:t xml:space="preserve"> </w:t>
      </w:r>
      <w:r w:rsidRPr="006315A7">
        <w:rPr>
          <w:sz w:val="20"/>
        </w:rPr>
        <w:t>performance</w:t>
      </w:r>
      <w:r w:rsidRPr="006315A7">
        <w:rPr>
          <w:spacing w:val="-8"/>
          <w:sz w:val="20"/>
        </w:rPr>
        <w:t xml:space="preserve"> </w:t>
      </w:r>
      <w:r w:rsidRPr="006315A7">
        <w:rPr>
          <w:sz w:val="20"/>
        </w:rPr>
        <w:t>and/or</w:t>
      </w:r>
      <w:r w:rsidRPr="006315A7">
        <w:rPr>
          <w:spacing w:val="-8"/>
          <w:sz w:val="20"/>
        </w:rPr>
        <w:t xml:space="preserve"> </w:t>
      </w:r>
      <w:r w:rsidRPr="006315A7">
        <w:rPr>
          <w:sz w:val="20"/>
        </w:rPr>
        <w:t>consumption</w:t>
      </w:r>
      <w:r w:rsidRPr="006315A7">
        <w:rPr>
          <w:spacing w:val="-9"/>
          <w:sz w:val="20"/>
        </w:rPr>
        <w:t xml:space="preserve"> </w:t>
      </w:r>
      <w:r w:rsidRPr="006315A7">
        <w:rPr>
          <w:sz w:val="20"/>
        </w:rPr>
        <w:t>guarantees</w:t>
      </w:r>
      <w:r w:rsidRPr="006315A7">
        <w:rPr>
          <w:spacing w:val="-8"/>
          <w:sz w:val="20"/>
        </w:rPr>
        <w:t xml:space="preserve"> </w:t>
      </w:r>
      <w:r w:rsidRPr="006315A7">
        <w:rPr>
          <w:sz w:val="20"/>
        </w:rPr>
        <w:t>specified</w:t>
      </w:r>
      <w:r w:rsidRPr="006315A7">
        <w:rPr>
          <w:spacing w:val="-8"/>
          <w:sz w:val="20"/>
        </w:rPr>
        <w:t xml:space="preserve"> </w:t>
      </w:r>
      <w:r w:rsidRPr="006315A7">
        <w:rPr>
          <w:sz w:val="20"/>
        </w:rPr>
        <w:t>under</w:t>
      </w:r>
      <w:r w:rsidRPr="006315A7">
        <w:rPr>
          <w:spacing w:val="-10"/>
          <w:sz w:val="20"/>
        </w:rPr>
        <w:t xml:space="preserve"> </w:t>
      </w:r>
      <w:r w:rsidRPr="006315A7">
        <w:rPr>
          <w:sz w:val="20"/>
        </w:rPr>
        <w:t>the</w:t>
      </w:r>
      <w:r w:rsidRPr="006315A7">
        <w:rPr>
          <w:spacing w:val="-9"/>
          <w:sz w:val="20"/>
        </w:rPr>
        <w:t xml:space="preserve"> </w:t>
      </w:r>
      <w:r w:rsidRPr="006315A7">
        <w:rPr>
          <w:sz w:val="20"/>
        </w:rPr>
        <w:t>Contract.</w:t>
      </w:r>
      <w:r w:rsidRPr="006315A7">
        <w:rPr>
          <w:spacing w:val="-9"/>
          <w:sz w:val="20"/>
        </w:rPr>
        <w:t xml:space="preserve"> </w:t>
      </w:r>
      <w:r w:rsidRPr="006315A7">
        <w:rPr>
          <w:sz w:val="20"/>
        </w:rPr>
        <w:t>If</w:t>
      </w:r>
    </w:p>
    <w:p w:rsidR="0029024B" w:rsidRPr="006315A7" w:rsidRDefault="001B36AA">
      <w:pPr>
        <w:pStyle w:val="BodyText"/>
        <w:spacing w:before="7"/>
        <w:rPr>
          <w:sz w:val="15"/>
        </w:rPr>
      </w:pPr>
      <w:r w:rsidRPr="001B36AA">
        <w:pict>
          <v:rect id="_x0000_s2070" style="position:absolute;margin-left:1in;margin-top:10.95pt;width:2in;height:.6pt;z-index:-15727104;mso-wrap-distance-left:0;mso-wrap-distance-right:0;mso-position-horizontal-relative:page" fillcolor="black" stroked="f">
            <w10:wrap type="topAndBottom" anchorx="page"/>
          </v:rect>
        </w:pict>
      </w:r>
    </w:p>
    <w:p w:rsidR="0029024B" w:rsidRPr="006315A7" w:rsidRDefault="006315A7">
      <w:pPr>
        <w:pStyle w:val="ListParagraph"/>
        <w:numPr>
          <w:ilvl w:val="0"/>
          <w:numId w:val="13"/>
        </w:numPr>
        <w:tabs>
          <w:tab w:val="left" w:pos="460"/>
        </w:tabs>
        <w:spacing w:before="46"/>
        <w:rPr>
          <w:sz w:val="20"/>
        </w:rPr>
      </w:pPr>
      <w:r w:rsidRPr="006315A7">
        <w:rPr>
          <w:sz w:val="20"/>
        </w:rPr>
        <w:t>Specify</w:t>
      </w:r>
      <w:r w:rsidRPr="006315A7">
        <w:rPr>
          <w:spacing w:val="-2"/>
          <w:sz w:val="20"/>
        </w:rPr>
        <w:t xml:space="preserve"> </w:t>
      </w:r>
      <w:r w:rsidRPr="006315A7">
        <w:rPr>
          <w:sz w:val="20"/>
        </w:rPr>
        <w:t>appropriate figure</w:t>
      </w:r>
      <w:r w:rsidRPr="006315A7">
        <w:rPr>
          <w:spacing w:val="-1"/>
          <w:sz w:val="20"/>
        </w:rPr>
        <w:t xml:space="preserve"> </w:t>
      </w:r>
      <w:r w:rsidRPr="006315A7">
        <w:rPr>
          <w:sz w:val="20"/>
        </w:rPr>
        <w:t>depending on</w:t>
      </w:r>
      <w:r w:rsidRPr="006315A7">
        <w:rPr>
          <w:spacing w:val="-1"/>
          <w:sz w:val="20"/>
        </w:rPr>
        <w:t xml:space="preserve"> </w:t>
      </w:r>
      <w:r w:rsidRPr="006315A7">
        <w:rPr>
          <w:sz w:val="20"/>
        </w:rPr>
        <w:t>the type</w:t>
      </w:r>
      <w:r w:rsidRPr="006315A7">
        <w:rPr>
          <w:spacing w:val="-1"/>
          <w:sz w:val="20"/>
        </w:rPr>
        <w:t xml:space="preserve"> </w:t>
      </w:r>
      <w:r w:rsidRPr="006315A7">
        <w:rPr>
          <w:sz w:val="20"/>
        </w:rPr>
        <w:t>of equipment.</w:t>
      </w:r>
    </w:p>
    <w:p w:rsidR="0029024B" w:rsidRPr="006315A7" w:rsidRDefault="0029024B">
      <w:pPr>
        <w:rPr>
          <w:sz w:val="20"/>
        </w:rPr>
        <w:sectPr w:rsidR="0029024B" w:rsidRPr="006315A7">
          <w:headerReference w:type="default" r:id="rId42"/>
          <w:footerReference w:type="default" r:id="rId43"/>
          <w:pgSz w:w="12240" w:h="15840"/>
          <w:pgMar w:top="940" w:right="1220" w:bottom="880" w:left="1220" w:header="714" w:footer="680" w:gutter="0"/>
          <w:cols w:space="720"/>
        </w:sectPr>
      </w:pPr>
    </w:p>
    <w:p w:rsidR="0029024B" w:rsidRPr="006315A7" w:rsidRDefault="006315A7">
      <w:pPr>
        <w:pStyle w:val="BodyText"/>
        <w:tabs>
          <w:tab w:val="left" w:pos="5561"/>
        </w:tabs>
        <w:spacing w:line="244" w:lineRule="auto"/>
        <w:ind w:left="760" w:right="212"/>
      </w:pPr>
      <w:proofErr w:type="gramStart"/>
      <w:r w:rsidRPr="006315A7">
        <w:lastRenderedPageBreak/>
        <w:t>for</w:t>
      </w:r>
      <w:proofErr w:type="gramEnd"/>
      <w:r w:rsidRPr="006315A7">
        <w:rPr>
          <w:spacing w:val="72"/>
        </w:rPr>
        <w:t xml:space="preserve"> </w:t>
      </w:r>
      <w:r w:rsidRPr="006315A7">
        <w:t>reasons</w:t>
      </w:r>
      <w:r w:rsidRPr="006315A7">
        <w:rPr>
          <w:spacing w:val="73"/>
        </w:rPr>
        <w:t xml:space="preserve"> </w:t>
      </w:r>
      <w:r w:rsidRPr="006315A7">
        <w:t>attributable</w:t>
      </w:r>
      <w:r w:rsidRPr="006315A7">
        <w:rPr>
          <w:spacing w:val="73"/>
        </w:rPr>
        <w:t xml:space="preserve"> </w:t>
      </w:r>
      <w:r w:rsidRPr="006315A7">
        <w:t>to</w:t>
      </w:r>
      <w:r w:rsidRPr="006315A7">
        <w:rPr>
          <w:spacing w:val="73"/>
        </w:rPr>
        <w:t xml:space="preserve"> </w:t>
      </w:r>
      <w:r w:rsidRPr="006315A7">
        <w:t>the</w:t>
      </w:r>
      <w:r w:rsidRPr="006315A7">
        <w:rPr>
          <w:spacing w:val="72"/>
        </w:rPr>
        <w:t xml:space="preserve"> </w:t>
      </w:r>
      <w:r w:rsidRPr="006315A7">
        <w:t>Supplier,</w:t>
      </w:r>
      <w:r w:rsidRPr="006315A7">
        <w:rPr>
          <w:spacing w:val="72"/>
        </w:rPr>
        <w:t xml:space="preserve"> </w:t>
      </w:r>
      <w:r w:rsidRPr="006315A7">
        <w:t>these</w:t>
      </w:r>
      <w:r w:rsidR="00204991">
        <w:t xml:space="preserve"> </w:t>
      </w:r>
      <w:r w:rsidRPr="006315A7">
        <w:t>guarantees are not attained in whole or in part, the</w:t>
      </w:r>
      <w:r w:rsidRPr="006315A7">
        <w:rPr>
          <w:spacing w:val="-47"/>
        </w:rPr>
        <w:t xml:space="preserve"> </w:t>
      </w:r>
      <w:r w:rsidRPr="006315A7">
        <w:t>Supplier</w:t>
      </w:r>
      <w:r w:rsidRPr="006315A7">
        <w:rPr>
          <w:spacing w:val="-6"/>
        </w:rPr>
        <w:t xml:space="preserve"> </w:t>
      </w:r>
      <w:r w:rsidRPr="006315A7">
        <w:t>shall</w:t>
      </w:r>
      <w:r w:rsidRPr="006315A7">
        <w:rPr>
          <w:spacing w:val="-6"/>
        </w:rPr>
        <w:t xml:space="preserve"> </w:t>
      </w:r>
      <w:r w:rsidRPr="006315A7">
        <w:t>at</w:t>
      </w:r>
      <w:r w:rsidRPr="006315A7">
        <w:rPr>
          <w:spacing w:val="-5"/>
        </w:rPr>
        <w:t xml:space="preserve"> </w:t>
      </w:r>
      <w:r w:rsidRPr="006315A7">
        <w:t>its</w:t>
      </w:r>
      <w:r w:rsidRPr="006315A7">
        <w:rPr>
          <w:spacing w:val="-6"/>
        </w:rPr>
        <w:t xml:space="preserve"> </w:t>
      </w:r>
      <w:r w:rsidRPr="006315A7">
        <w:t>discretion</w:t>
      </w:r>
      <w:r w:rsidRPr="006315A7">
        <w:rPr>
          <w:spacing w:val="-4"/>
        </w:rPr>
        <w:t xml:space="preserve"> </w:t>
      </w:r>
      <w:r w:rsidRPr="006315A7">
        <w:t>either:</w:t>
      </w:r>
    </w:p>
    <w:p w:rsidR="0029024B" w:rsidRPr="006315A7" w:rsidRDefault="0029024B">
      <w:pPr>
        <w:pStyle w:val="BodyText"/>
        <w:spacing w:before="9"/>
        <w:rPr>
          <w:sz w:val="19"/>
        </w:rPr>
      </w:pPr>
    </w:p>
    <w:p w:rsidR="0029024B" w:rsidRPr="006315A7" w:rsidRDefault="006315A7">
      <w:pPr>
        <w:pStyle w:val="ListParagraph"/>
        <w:numPr>
          <w:ilvl w:val="1"/>
          <w:numId w:val="13"/>
        </w:numPr>
        <w:tabs>
          <w:tab w:val="left" w:pos="1136"/>
        </w:tabs>
        <w:spacing w:before="1" w:line="244" w:lineRule="auto"/>
        <w:ind w:right="216"/>
        <w:jc w:val="both"/>
        <w:rPr>
          <w:sz w:val="20"/>
        </w:rPr>
      </w:pPr>
      <w:r w:rsidRPr="006315A7">
        <w:rPr>
          <w:spacing w:val="-1"/>
          <w:sz w:val="20"/>
        </w:rPr>
        <w:t>make</w:t>
      </w:r>
      <w:r w:rsidRPr="006315A7">
        <w:rPr>
          <w:spacing w:val="-11"/>
          <w:sz w:val="20"/>
        </w:rPr>
        <w:t xml:space="preserve"> </w:t>
      </w:r>
      <w:r w:rsidRPr="006315A7">
        <w:rPr>
          <w:spacing w:val="-1"/>
          <w:sz w:val="20"/>
        </w:rPr>
        <w:t>such</w:t>
      </w:r>
      <w:r w:rsidRPr="006315A7">
        <w:rPr>
          <w:spacing w:val="-10"/>
          <w:sz w:val="20"/>
        </w:rPr>
        <w:t xml:space="preserve"> </w:t>
      </w:r>
      <w:r w:rsidRPr="006315A7">
        <w:rPr>
          <w:spacing w:val="-1"/>
          <w:sz w:val="20"/>
        </w:rPr>
        <w:t>changes,</w:t>
      </w:r>
      <w:r w:rsidRPr="006315A7">
        <w:rPr>
          <w:spacing w:val="-11"/>
          <w:sz w:val="20"/>
        </w:rPr>
        <w:t xml:space="preserve"> </w:t>
      </w:r>
      <w:r w:rsidRPr="006315A7">
        <w:rPr>
          <w:spacing w:val="-1"/>
          <w:sz w:val="20"/>
        </w:rPr>
        <w:t>modifications,</w:t>
      </w:r>
      <w:r w:rsidRPr="006315A7">
        <w:rPr>
          <w:spacing w:val="-11"/>
          <w:sz w:val="20"/>
        </w:rPr>
        <w:t xml:space="preserve"> </w:t>
      </w:r>
      <w:r w:rsidRPr="006315A7">
        <w:rPr>
          <w:spacing w:val="-1"/>
          <w:sz w:val="20"/>
        </w:rPr>
        <w:t>and/or</w:t>
      </w:r>
      <w:r w:rsidRPr="006315A7">
        <w:rPr>
          <w:spacing w:val="-11"/>
          <w:sz w:val="20"/>
        </w:rPr>
        <w:t xml:space="preserve"> </w:t>
      </w:r>
      <w:r w:rsidRPr="006315A7">
        <w:rPr>
          <w:sz w:val="20"/>
        </w:rPr>
        <w:t>additions</w:t>
      </w:r>
      <w:r w:rsidRPr="006315A7">
        <w:rPr>
          <w:spacing w:val="-11"/>
          <w:sz w:val="20"/>
        </w:rPr>
        <w:t xml:space="preserve"> </w:t>
      </w:r>
      <w:r w:rsidRPr="006315A7">
        <w:rPr>
          <w:sz w:val="20"/>
        </w:rPr>
        <w:t>to</w:t>
      </w:r>
      <w:r w:rsidRPr="006315A7">
        <w:rPr>
          <w:spacing w:val="-11"/>
          <w:sz w:val="20"/>
        </w:rPr>
        <w:t xml:space="preserve"> </w:t>
      </w:r>
      <w:r w:rsidRPr="006315A7">
        <w:rPr>
          <w:sz w:val="20"/>
        </w:rPr>
        <w:t>the</w:t>
      </w:r>
      <w:r w:rsidRPr="006315A7">
        <w:rPr>
          <w:spacing w:val="-12"/>
          <w:sz w:val="20"/>
        </w:rPr>
        <w:t xml:space="preserve"> </w:t>
      </w:r>
      <w:r w:rsidRPr="006315A7">
        <w:rPr>
          <w:sz w:val="20"/>
        </w:rPr>
        <w:t>Goods</w:t>
      </w:r>
      <w:r w:rsidRPr="006315A7">
        <w:rPr>
          <w:spacing w:val="-11"/>
          <w:sz w:val="20"/>
        </w:rPr>
        <w:t xml:space="preserve"> </w:t>
      </w:r>
      <w:r w:rsidRPr="006315A7">
        <w:rPr>
          <w:sz w:val="20"/>
        </w:rPr>
        <w:t>or</w:t>
      </w:r>
      <w:r w:rsidRPr="006315A7">
        <w:rPr>
          <w:spacing w:val="-11"/>
          <w:sz w:val="20"/>
        </w:rPr>
        <w:t xml:space="preserve"> </w:t>
      </w:r>
      <w:r w:rsidRPr="006315A7">
        <w:rPr>
          <w:sz w:val="20"/>
        </w:rPr>
        <w:t>any</w:t>
      </w:r>
      <w:r w:rsidRPr="006315A7">
        <w:rPr>
          <w:spacing w:val="-12"/>
          <w:sz w:val="20"/>
        </w:rPr>
        <w:t xml:space="preserve"> </w:t>
      </w:r>
      <w:r w:rsidRPr="006315A7">
        <w:rPr>
          <w:sz w:val="20"/>
        </w:rPr>
        <w:t>part</w:t>
      </w:r>
      <w:r w:rsidRPr="006315A7">
        <w:rPr>
          <w:spacing w:val="-11"/>
          <w:sz w:val="20"/>
        </w:rPr>
        <w:t xml:space="preserve"> </w:t>
      </w:r>
      <w:r w:rsidRPr="006315A7">
        <w:rPr>
          <w:sz w:val="20"/>
        </w:rPr>
        <w:t>thereof</w:t>
      </w:r>
      <w:r w:rsidRPr="006315A7">
        <w:rPr>
          <w:spacing w:val="-11"/>
          <w:sz w:val="20"/>
        </w:rPr>
        <w:t xml:space="preserve"> </w:t>
      </w:r>
      <w:r w:rsidRPr="006315A7">
        <w:rPr>
          <w:sz w:val="20"/>
        </w:rPr>
        <w:t>as</w:t>
      </w:r>
      <w:r w:rsidRPr="006315A7">
        <w:rPr>
          <w:spacing w:val="-11"/>
          <w:sz w:val="20"/>
        </w:rPr>
        <w:t xml:space="preserve"> </w:t>
      </w:r>
      <w:r w:rsidRPr="006315A7">
        <w:rPr>
          <w:sz w:val="20"/>
        </w:rPr>
        <w:t>may</w:t>
      </w:r>
      <w:r w:rsidRPr="006315A7">
        <w:rPr>
          <w:spacing w:val="-12"/>
          <w:sz w:val="20"/>
        </w:rPr>
        <w:t xml:space="preserve"> </w:t>
      </w:r>
      <w:r w:rsidRPr="006315A7">
        <w:rPr>
          <w:sz w:val="20"/>
        </w:rPr>
        <w:t>be</w:t>
      </w:r>
      <w:r w:rsidRPr="006315A7">
        <w:rPr>
          <w:spacing w:val="-11"/>
          <w:sz w:val="20"/>
        </w:rPr>
        <w:t xml:space="preserve"> </w:t>
      </w:r>
      <w:r w:rsidRPr="006315A7">
        <w:rPr>
          <w:sz w:val="20"/>
        </w:rPr>
        <w:t>necessary</w:t>
      </w:r>
      <w:r w:rsidRPr="006315A7">
        <w:rPr>
          <w:spacing w:val="-11"/>
          <w:sz w:val="20"/>
        </w:rPr>
        <w:t xml:space="preserve"> </w:t>
      </w:r>
      <w:r w:rsidRPr="006315A7">
        <w:rPr>
          <w:sz w:val="20"/>
        </w:rPr>
        <w:t>in</w:t>
      </w:r>
      <w:r w:rsidRPr="006315A7">
        <w:rPr>
          <w:spacing w:val="-48"/>
          <w:sz w:val="20"/>
        </w:rPr>
        <w:t xml:space="preserve"> </w:t>
      </w:r>
      <w:r w:rsidRPr="006315A7">
        <w:rPr>
          <w:sz w:val="20"/>
        </w:rPr>
        <w:t>order</w:t>
      </w:r>
      <w:r w:rsidRPr="006315A7">
        <w:rPr>
          <w:spacing w:val="-6"/>
          <w:sz w:val="20"/>
        </w:rPr>
        <w:t xml:space="preserve"> </w:t>
      </w:r>
      <w:r w:rsidRPr="006315A7">
        <w:rPr>
          <w:sz w:val="20"/>
        </w:rPr>
        <w:t>to</w:t>
      </w:r>
      <w:r w:rsidRPr="006315A7">
        <w:rPr>
          <w:spacing w:val="-6"/>
          <w:sz w:val="20"/>
        </w:rPr>
        <w:t xml:space="preserve"> </w:t>
      </w:r>
      <w:r w:rsidRPr="006315A7">
        <w:rPr>
          <w:sz w:val="20"/>
        </w:rPr>
        <w:t>attain</w:t>
      </w:r>
      <w:r w:rsidRPr="006315A7">
        <w:rPr>
          <w:spacing w:val="-6"/>
          <w:sz w:val="20"/>
        </w:rPr>
        <w:t xml:space="preserve"> </w:t>
      </w:r>
      <w:r w:rsidRPr="006315A7">
        <w:rPr>
          <w:sz w:val="20"/>
        </w:rPr>
        <w:t>the</w:t>
      </w:r>
      <w:r w:rsidRPr="006315A7">
        <w:rPr>
          <w:spacing w:val="-5"/>
          <w:sz w:val="20"/>
        </w:rPr>
        <w:t xml:space="preserve"> </w:t>
      </w:r>
      <w:r w:rsidRPr="006315A7">
        <w:rPr>
          <w:sz w:val="20"/>
        </w:rPr>
        <w:t>contractual</w:t>
      </w:r>
      <w:r w:rsidRPr="006315A7">
        <w:rPr>
          <w:spacing w:val="-7"/>
          <w:sz w:val="20"/>
        </w:rPr>
        <w:t xml:space="preserve"> </w:t>
      </w:r>
      <w:r w:rsidRPr="006315A7">
        <w:rPr>
          <w:sz w:val="20"/>
        </w:rPr>
        <w:t>guarantees</w:t>
      </w:r>
      <w:r w:rsidRPr="006315A7">
        <w:rPr>
          <w:spacing w:val="-5"/>
          <w:sz w:val="20"/>
        </w:rPr>
        <w:t xml:space="preserve"> </w:t>
      </w:r>
      <w:r w:rsidRPr="006315A7">
        <w:rPr>
          <w:sz w:val="20"/>
        </w:rPr>
        <w:t>specified</w:t>
      </w:r>
      <w:r w:rsidRPr="006315A7">
        <w:rPr>
          <w:spacing w:val="-6"/>
          <w:sz w:val="20"/>
        </w:rPr>
        <w:t xml:space="preserve"> </w:t>
      </w:r>
      <w:r w:rsidRPr="006315A7">
        <w:rPr>
          <w:sz w:val="20"/>
        </w:rPr>
        <w:t>in</w:t>
      </w:r>
      <w:r w:rsidRPr="006315A7">
        <w:rPr>
          <w:spacing w:val="-6"/>
          <w:sz w:val="20"/>
        </w:rPr>
        <w:t xml:space="preserve"> </w:t>
      </w:r>
      <w:r w:rsidRPr="006315A7">
        <w:rPr>
          <w:sz w:val="20"/>
        </w:rPr>
        <w:t>the</w:t>
      </w:r>
      <w:r w:rsidRPr="006315A7">
        <w:rPr>
          <w:spacing w:val="-5"/>
          <w:sz w:val="20"/>
        </w:rPr>
        <w:t xml:space="preserve"> </w:t>
      </w:r>
      <w:r w:rsidRPr="006315A7">
        <w:rPr>
          <w:sz w:val="20"/>
        </w:rPr>
        <w:t>Contract</w:t>
      </w:r>
      <w:r w:rsidRPr="006315A7">
        <w:rPr>
          <w:spacing w:val="-7"/>
          <w:sz w:val="20"/>
        </w:rPr>
        <w:t xml:space="preserve"> </w:t>
      </w:r>
      <w:r w:rsidRPr="006315A7">
        <w:rPr>
          <w:sz w:val="20"/>
        </w:rPr>
        <w:t>at</w:t>
      </w:r>
      <w:r w:rsidRPr="006315A7">
        <w:rPr>
          <w:spacing w:val="-6"/>
          <w:sz w:val="20"/>
        </w:rPr>
        <w:t xml:space="preserve"> </w:t>
      </w:r>
      <w:r w:rsidRPr="006315A7">
        <w:rPr>
          <w:sz w:val="20"/>
        </w:rPr>
        <w:t>its</w:t>
      </w:r>
      <w:r w:rsidRPr="006315A7">
        <w:rPr>
          <w:spacing w:val="-6"/>
          <w:sz w:val="20"/>
        </w:rPr>
        <w:t xml:space="preserve"> </w:t>
      </w:r>
      <w:r w:rsidRPr="006315A7">
        <w:rPr>
          <w:sz w:val="20"/>
        </w:rPr>
        <w:t>own</w:t>
      </w:r>
      <w:r w:rsidRPr="006315A7">
        <w:rPr>
          <w:spacing w:val="-6"/>
          <w:sz w:val="20"/>
        </w:rPr>
        <w:t xml:space="preserve"> </w:t>
      </w:r>
      <w:r w:rsidRPr="006315A7">
        <w:rPr>
          <w:sz w:val="20"/>
        </w:rPr>
        <w:t>cost</w:t>
      </w:r>
      <w:r w:rsidRPr="006315A7">
        <w:rPr>
          <w:spacing w:val="-6"/>
          <w:sz w:val="20"/>
        </w:rPr>
        <w:t xml:space="preserve"> </w:t>
      </w:r>
      <w:r w:rsidRPr="006315A7">
        <w:rPr>
          <w:sz w:val="20"/>
        </w:rPr>
        <w:t>and</w:t>
      </w:r>
      <w:r w:rsidRPr="006315A7">
        <w:rPr>
          <w:spacing w:val="-6"/>
          <w:sz w:val="20"/>
        </w:rPr>
        <w:t xml:space="preserve"> </w:t>
      </w:r>
      <w:r w:rsidRPr="006315A7">
        <w:rPr>
          <w:sz w:val="20"/>
        </w:rPr>
        <w:t>expense</w:t>
      </w:r>
      <w:r w:rsidRPr="006315A7">
        <w:rPr>
          <w:spacing w:val="-6"/>
          <w:sz w:val="20"/>
        </w:rPr>
        <w:t xml:space="preserve"> </w:t>
      </w:r>
      <w:r w:rsidRPr="006315A7">
        <w:rPr>
          <w:sz w:val="20"/>
        </w:rPr>
        <w:t>and</w:t>
      </w:r>
      <w:r w:rsidRPr="006315A7">
        <w:rPr>
          <w:spacing w:val="-7"/>
          <w:sz w:val="20"/>
        </w:rPr>
        <w:t xml:space="preserve"> </w:t>
      </w:r>
      <w:r w:rsidRPr="006315A7">
        <w:rPr>
          <w:sz w:val="20"/>
        </w:rPr>
        <w:t>to</w:t>
      </w:r>
      <w:r w:rsidRPr="006315A7">
        <w:rPr>
          <w:spacing w:val="-6"/>
          <w:sz w:val="20"/>
        </w:rPr>
        <w:t xml:space="preserve"> </w:t>
      </w:r>
      <w:r w:rsidRPr="006315A7">
        <w:rPr>
          <w:sz w:val="20"/>
        </w:rPr>
        <w:t>carry</w:t>
      </w:r>
      <w:r w:rsidRPr="006315A7">
        <w:rPr>
          <w:spacing w:val="-48"/>
          <w:sz w:val="20"/>
        </w:rPr>
        <w:t xml:space="preserve"> </w:t>
      </w:r>
      <w:r w:rsidRPr="006315A7">
        <w:rPr>
          <w:sz w:val="20"/>
        </w:rPr>
        <w:t>out</w:t>
      </w:r>
      <w:r w:rsidRPr="006315A7">
        <w:rPr>
          <w:spacing w:val="-7"/>
          <w:sz w:val="20"/>
        </w:rPr>
        <w:t xml:space="preserve"> </w:t>
      </w:r>
      <w:r w:rsidRPr="006315A7">
        <w:rPr>
          <w:sz w:val="20"/>
        </w:rPr>
        <w:t>further</w:t>
      </w:r>
      <w:r w:rsidRPr="006315A7">
        <w:rPr>
          <w:spacing w:val="-7"/>
          <w:sz w:val="20"/>
        </w:rPr>
        <w:t xml:space="preserve"> </w:t>
      </w:r>
      <w:r w:rsidRPr="006315A7">
        <w:rPr>
          <w:sz w:val="20"/>
        </w:rPr>
        <w:t>performance</w:t>
      </w:r>
      <w:r w:rsidRPr="006315A7">
        <w:rPr>
          <w:spacing w:val="-6"/>
          <w:sz w:val="20"/>
        </w:rPr>
        <w:t xml:space="preserve"> </w:t>
      </w:r>
      <w:r w:rsidRPr="006315A7">
        <w:rPr>
          <w:sz w:val="20"/>
        </w:rPr>
        <w:t>tests</w:t>
      </w:r>
      <w:r w:rsidRPr="006315A7">
        <w:rPr>
          <w:spacing w:val="-7"/>
          <w:sz w:val="20"/>
        </w:rPr>
        <w:t xml:space="preserve"> </w:t>
      </w:r>
      <w:r w:rsidRPr="006315A7">
        <w:rPr>
          <w:sz w:val="20"/>
        </w:rPr>
        <w:t>in</w:t>
      </w:r>
      <w:r w:rsidRPr="006315A7">
        <w:rPr>
          <w:spacing w:val="-6"/>
          <w:sz w:val="20"/>
        </w:rPr>
        <w:t xml:space="preserve"> </w:t>
      </w:r>
      <w:r w:rsidRPr="006315A7">
        <w:rPr>
          <w:sz w:val="20"/>
        </w:rPr>
        <w:t>accordance</w:t>
      </w:r>
      <w:r w:rsidRPr="006315A7">
        <w:rPr>
          <w:spacing w:val="-7"/>
          <w:sz w:val="20"/>
        </w:rPr>
        <w:t xml:space="preserve"> </w:t>
      </w:r>
      <w:r w:rsidRPr="006315A7">
        <w:rPr>
          <w:sz w:val="20"/>
        </w:rPr>
        <w:t>with</w:t>
      </w:r>
      <w:r w:rsidRPr="006315A7">
        <w:rPr>
          <w:spacing w:val="-6"/>
          <w:sz w:val="20"/>
        </w:rPr>
        <w:t xml:space="preserve"> </w:t>
      </w:r>
      <w:r w:rsidRPr="006315A7">
        <w:rPr>
          <w:sz w:val="20"/>
        </w:rPr>
        <w:t>SCC</w:t>
      </w:r>
      <w:r w:rsidRPr="006315A7">
        <w:rPr>
          <w:spacing w:val="-7"/>
          <w:sz w:val="20"/>
        </w:rPr>
        <w:t xml:space="preserve"> </w:t>
      </w:r>
      <w:r w:rsidRPr="006315A7">
        <w:rPr>
          <w:sz w:val="20"/>
        </w:rPr>
        <w:t>Clause</w:t>
      </w:r>
      <w:r w:rsidRPr="006315A7">
        <w:rPr>
          <w:spacing w:val="-7"/>
          <w:sz w:val="20"/>
        </w:rPr>
        <w:t xml:space="preserve"> </w:t>
      </w:r>
      <w:r w:rsidRPr="006315A7">
        <w:rPr>
          <w:sz w:val="20"/>
        </w:rPr>
        <w:t>2;</w:t>
      </w:r>
      <w:r w:rsidRPr="006315A7">
        <w:rPr>
          <w:spacing w:val="-6"/>
          <w:sz w:val="20"/>
        </w:rPr>
        <w:t xml:space="preserve"> </w:t>
      </w:r>
      <w:r w:rsidRPr="006315A7">
        <w:rPr>
          <w:sz w:val="20"/>
        </w:rPr>
        <w:t>OR</w:t>
      </w:r>
    </w:p>
    <w:p w:rsidR="0029024B" w:rsidRPr="006315A7" w:rsidRDefault="006315A7">
      <w:pPr>
        <w:pStyle w:val="ListParagraph"/>
        <w:numPr>
          <w:ilvl w:val="1"/>
          <w:numId w:val="13"/>
        </w:numPr>
        <w:tabs>
          <w:tab w:val="left" w:pos="1135"/>
        </w:tabs>
        <w:spacing w:line="244" w:lineRule="auto"/>
        <w:ind w:right="217"/>
        <w:jc w:val="both"/>
        <w:rPr>
          <w:sz w:val="20"/>
        </w:rPr>
      </w:pPr>
      <w:proofErr w:type="gramStart"/>
      <w:r w:rsidRPr="006315A7">
        <w:rPr>
          <w:sz w:val="20"/>
        </w:rPr>
        <w:t>pay</w:t>
      </w:r>
      <w:proofErr w:type="gramEnd"/>
      <w:r w:rsidRPr="006315A7">
        <w:rPr>
          <w:spacing w:val="-8"/>
          <w:sz w:val="20"/>
        </w:rPr>
        <w:t xml:space="preserve"> </w:t>
      </w:r>
      <w:r w:rsidRPr="006315A7">
        <w:rPr>
          <w:sz w:val="20"/>
        </w:rPr>
        <w:t>liquidated</w:t>
      </w:r>
      <w:r w:rsidRPr="006315A7">
        <w:rPr>
          <w:spacing w:val="-6"/>
          <w:sz w:val="20"/>
        </w:rPr>
        <w:t xml:space="preserve"> </w:t>
      </w:r>
      <w:r w:rsidRPr="006315A7">
        <w:rPr>
          <w:sz w:val="20"/>
        </w:rPr>
        <w:t>damages</w:t>
      </w:r>
      <w:r w:rsidRPr="006315A7">
        <w:rPr>
          <w:spacing w:val="-7"/>
          <w:sz w:val="20"/>
        </w:rPr>
        <w:t xml:space="preserve"> </w:t>
      </w:r>
      <w:r w:rsidRPr="006315A7">
        <w:rPr>
          <w:sz w:val="20"/>
        </w:rPr>
        <w:t>to</w:t>
      </w:r>
      <w:r w:rsidRPr="006315A7">
        <w:rPr>
          <w:spacing w:val="-6"/>
          <w:sz w:val="20"/>
        </w:rPr>
        <w:t xml:space="preserve"> </w:t>
      </w:r>
      <w:r w:rsidRPr="006315A7">
        <w:rPr>
          <w:sz w:val="20"/>
        </w:rPr>
        <w:t>the</w:t>
      </w:r>
      <w:r w:rsidRPr="006315A7">
        <w:rPr>
          <w:spacing w:val="-6"/>
          <w:sz w:val="20"/>
        </w:rPr>
        <w:t xml:space="preserve"> </w:t>
      </w:r>
      <w:r w:rsidRPr="006315A7">
        <w:rPr>
          <w:sz w:val="20"/>
        </w:rPr>
        <w:t>Purchaser</w:t>
      </w:r>
      <w:r w:rsidRPr="006315A7">
        <w:rPr>
          <w:spacing w:val="-7"/>
          <w:sz w:val="20"/>
        </w:rPr>
        <w:t xml:space="preserve"> </w:t>
      </w:r>
      <w:r w:rsidRPr="006315A7">
        <w:rPr>
          <w:sz w:val="20"/>
        </w:rPr>
        <w:t>with</w:t>
      </w:r>
      <w:r w:rsidRPr="006315A7">
        <w:rPr>
          <w:spacing w:val="-6"/>
          <w:sz w:val="20"/>
        </w:rPr>
        <w:t xml:space="preserve"> </w:t>
      </w:r>
      <w:r w:rsidRPr="006315A7">
        <w:rPr>
          <w:sz w:val="20"/>
        </w:rPr>
        <w:t>respect</w:t>
      </w:r>
      <w:r w:rsidRPr="006315A7">
        <w:rPr>
          <w:spacing w:val="-6"/>
          <w:sz w:val="20"/>
        </w:rPr>
        <w:t xml:space="preserve"> </w:t>
      </w:r>
      <w:r w:rsidRPr="006315A7">
        <w:rPr>
          <w:sz w:val="20"/>
        </w:rPr>
        <w:t>to</w:t>
      </w:r>
      <w:r w:rsidRPr="006315A7">
        <w:rPr>
          <w:spacing w:val="-7"/>
          <w:sz w:val="20"/>
        </w:rPr>
        <w:t xml:space="preserve"> </w:t>
      </w:r>
      <w:r w:rsidRPr="006315A7">
        <w:rPr>
          <w:sz w:val="20"/>
        </w:rPr>
        <w:t>the</w:t>
      </w:r>
      <w:r w:rsidRPr="006315A7">
        <w:rPr>
          <w:spacing w:val="-6"/>
          <w:sz w:val="20"/>
        </w:rPr>
        <w:t xml:space="preserve"> </w:t>
      </w:r>
      <w:r w:rsidRPr="006315A7">
        <w:rPr>
          <w:sz w:val="20"/>
        </w:rPr>
        <w:t>failure</w:t>
      </w:r>
      <w:r w:rsidRPr="006315A7">
        <w:rPr>
          <w:spacing w:val="-8"/>
          <w:sz w:val="20"/>
        </w:rPr>
        <w:t xml:space="preserve"> </w:t>
      </w:r>
      <w:r w:rsidRPr="006315A7">
        <w:rPr>
          <w:sz w:val="20"/>
        </w:rPr>
        <w:t>to</w:t>
      </w:r>
      <w:r w:rsidRPr="006315A7">
        <w:rPr>
          <w:spacing w:val="-7"/>
          <w:sz w:val="20"/>
        </w:rPr>
        <w:t xml:space="preserve"> </w:t>
      </w:r>
      <w:r w:rsidRPr="006315A7">
        <w:rPr>
          <w:sz w:val="20"/>
        </w:rPr>
        <w:t>meet</w:t>
      </w:r>
      <w:r w:rsidRPr="006315A7">
        <w:rPr>
          <w:spacing w:val="-7"/>
          <w:sz w:val="20"/>
        </w:rPr>
        <w:t xml:space="preserve"> </w:t>
      </w:r>
      <w:r w:rsidRPr="006315A7">
        <w:rPr>
          <w:sz w:val="20"/>
        </w:rPr>
        <w:t>the</w:t>
      </w:r>
      <w:r w:rsidRPr="006315A7">
        <w:rPr>
          <w:spacing w:val="-8"/>
          <w:sz w:val="20"/>
        </w:rPr>
        <w:t xml:space="preserve"> </w:t>
      </w:r>
      <w:r w:rsidRPr="006315A7">
        <w:rPr>
          <w:sz w:val="20"/>
        </w:rPr>
        <w:t>contractual</w:t>
      </w:r>
      <w:r w:rsidRPr="006315A7">
        <w:rPr>
          <w:spacing w:val="-7"/>
          <w:sz w:val="20"/>
        </w:rPr>
        <w:t xml:space="preserve"> </w:t>
      </w:r>
      <w:r w:rsidRPr="006315A7">
        <w:rPr>
          <w:sz w:val="20"/>
        </w:rPr>
        <w:t>guarantees.</w:t>
      </w:r>
      <w:r w:rsidRPr="006315A7">
        <w:rPr>
          <w:spacing w:val="-7"/>
          <w:sz w:val="20"/>
        </w:rPr>
        <w:t xml:space="preserve"> </w:t>
      </w:r>
      <w:r w:rsidRPr="006315A7">
        <w:rPr>
          <w:sz w:val="20"/>
        </w:rPr>
        <w:t>The</w:t>
      </w:r>
      <w:r w:rsidRPr="006315A7">
        <w:rPr>
          <w:spacing w:val="-48"/>
          <w:sz w:val="20"/>
        </w:rPr>
        <w:t xml:space="preserve"> </w:t>
      </w:r>
      <w:r w:rsidRPr="006315A7">
        <w:rPr>
          <w:sz w:val="20"/>
        </w:rPr>
        <w:t>rate</w:t>
      </w:r>
      <w:r w:rsidRPr="006315A7">
        <w:rPr>
          <w:spacing w:val="-9"/>
          <w:sz w:val="20"/>
        </w:rPr>
        <w:t xml:space="preserve"> </w:t>
      </w:r>
      <w:r w:rsidRPr="006315A7">
        <w:rPr>
          <w:sz w:val="20"/>
        </w:rPr>
        <w:t>of</w:t>
      </w:r>
      <w:r w:rsidRPr="006315A7">
        <w:rPr>
          <w:spacing w:val="-8"/>
          <w:sz w:val="20"/>
        </w:rPr>
        <w:t xml:space="preserve"> </w:t>
      </w:r>
      <w:r w:rsidRPr="006315A7">
        <w:rPr>
          <w:sz w:val="20"/>
        </w:rPr>
        <w:t>these</w:t>
      </w:r>
      <w:r w:rsidRPr="006315A7">
        <w:rPr>
          <w:spacing w:val="-9"/>
          <w:sz w:val="20"/>
        </w:rPr>
        <w:t xml:space="preserve"> </w:t>
      </w:r>
      <w:r w:rsidRPr="006315A7">
        <w:rPr>
          <w:sz w:val="20"/>
        </w:rPr>
        <w:t>liquidated</w:t>
      </w:r>
      <w:r w:rsidRPr="006315A7">
        <w:rPr>
          <w:spacing w:val="-8"/>
          <w:sz w:val="20"/>
        </w:rPr>
        <w:t xml:space="preserve"> </w:t>
      </w:r>
      <w:r w:rsidRPr="006315A7">
        <w:rPr>
          <w:sz w:val="20"/>
        </w:rPr>
        <w:t>damages</w:t>
      </w:r>
      <w:r w:rsidRPr="006315A7">
        <w:rPr>
          <w:spacing w:val="-8"/>
          <w:sz w:val="20"/>
        </w:rPr>
        <w:t xml:space="preserve"> </w:t>
      </w:r>
      <w:r w:rsidRPr="006315A7">
        <w:rPr>
          <w:sz w:val="20"/>
        </w:rPr>
        <w:t>shall</w:t>
      </w:r>
      <w:r w:rsidRPr="006315A7">
        <w:rPr>
          <w:spacing w:val="-9"/>
          <w:sz w:val="20"/>
        </w:rPr>
        <w:t xml:space="preserve"> </w:t>
      </w:r>
      <w:r w:rsidRPr="006315A7">
        <w:rPr>
          <w:sz w:val="20"/>
        </w:rPr>
        <w:t>be</w:t>
      </w:r>
      <w:r w:rsidRPr="006315A7">
        <w:rPr>
          <w:spacing w:val="36"/>
          <w:sz w:val="20"/>
        </w:rPr>
        <w:t xml:space="preserve"> </w:t>
      </w:r>
      <w:r w:rsidRPr="006315A7">
        <w:rPr>
          <w:sz w:val="20"/>
        </w:rPr>
        <w:t>as</w:t>
      </w:r>
      <w:r w:rsidRPr="006315A7">
        <w:rPr>
          <w:spacing w:val="-8"/>
          <w:sz w:val="20"/>
        </w:rPr>
        <w:t xml:space="preserve"> </w:t>
      </w:r>
      <w:r w:rsidRPr="006315A7">
        <w:rPr>
          <w:sz w:val="20"/>
        </w:rPr>
        <w:t>specified</w:t>
      </w:r>
      <w:r w:rsidRPr="006315A7">
        <w:rPr>
          <w:spacing w:val="-9"/>
          <w:sz w:val="20"/>
        </w:rPr>
        <w:t xml:space="preserve"> </w:t>
      </w:r>
      <w:r w:rsidRPr="006315A7">
        <w:rPr>
          <w:sz w:val="20"/>
        </w:rPr>
        <w:t>in</w:t>
      </w:r>
      <w:r w:rsidRPr="006315A7">
        <w:rPr>
          <w:spacing w:val="-8"/>
          <w:sz w:val="20"/>
        </w:rPr>
        <w:t xml:space="preserve"> </w:t>
      </w:r>
      <w:r w:rsidRPr="006315A7">
        <w:rPr>
          <w:sz w:val="20"/>
        </w:rPr>
        <w:t>the</w:t>
      </w:r>
      <w:r w:rsidRPr="006315A7">
        <w:rPr>
          <w:spacing w:val="-8"/>
          <w:sz w:val="20"/>
        </w:rPr>
        <w:t xml:space="preserve"> </w:t>
      </w:r>
      <w:r w:rsidRPr="006315A7">
        <w:rPr>
          <w:sz w:val="20"/>
        </w:rPr>
        <w:t>Technical</w:t>
      </w:r>
      <w:r w:rsidRPr="006315A7">
        <w:rPr>
          <w:spacing w:val="-9"/>
          <w:sz w:val="20"/>
        </w:rPr>
        <w:t xml:space="preserve"> </w:t>
      </w:r>
      <w:r w:rsidRPr="006315A7">
        <w:rPr>
          <w:sz w:val="20"/>
        </w:rPr>
        <w:t>Specifications.</w:t>
      </w:r>
      <w:r w:rsidRPr="006315A7">
        <w:rPr>
          <w:sz w:val="20"/>
          <w:vertAlign w:val="superscript"/>
        </w:rPr>
        <w:t>6</w:t>
      </w:r>
    </w:p>
    <w:p w:rsidR="0029024B" w:rsidRPr="006315A7" w:rsidRDefault="0029024B">
      <w:pPr>
        <w:pStyle w:val="BodyText"/>
      </w:pPr>
    </w:p>
    <w:p w:rsidR="0029024B" w:rsidRPr="006315A7" w:rsidRDefault="006315A7">
      <w:pPr>
        <w:pStyle w:val="ListParagraph"/>
        <w:numPr>
          <w:ilvl w:val="1"/>
          <w:numId w:val="15"/>
        </w:numPr>
        <w:tabs>
          <w:tab w:val="left" w:pos="720"/>
        </w:tabs>
        <w:spacing w:before="1"/>
        <w:ind w:left="719"/>
        <w:rPr>
          <w:sz w:val="20"/>
        </w:rPr>
      </w:pPr>
      <w:r w:rsidRPr="006315A7">
        <w:rPr>
          <w:spacing w:val="-2"/>
          <w:sz w:val="20"/>
        </w:rPr>
        <w:t>The</w:t>
      </w:r>
      <w:r w:rsidRPr="006315A7">
        <w:rPr>
          <w:spacing w:val="-9"/>
          <w:sz w:val="20"/>
        </w:rPr>
        <w:t xml:space="preserve"> </w:t>
      </w:r>
      <w:r w:rsidRPr="006315A7">
        <w:rPr>
          <w:spacing w:val="-2"/>
          <w:sz w:val="20"/>
        </w:rPr>
        <w:t>Purchaser</w:t>
      </w:r>
      <w:r w:rsidRPr="006315A7">
        <w:rPr>
          <w:spacing w:val="-9"/>
          <w:sz w:val="20"/>
        </w:rPr>
        <w:t xml:space="preserve"> </w:t>
      </w:r>
      <w:r w:rsidRPr="006315A7">
        <w:rPr>
          <w:spacing w:val="-2"/>
          <w:sz w:val="20"/>
        </w:rPr>
        <w:t>shall</w:t>
      </w:r>
      <w:r w:rsidRPr="006315A7">
        <w:rPr>
          <w:spacing w:val="-9"/>
          <w:sz w:val="20"/>
        </w:rPr>
        <w:t xml:space="preserve"> </w:t>
      </w:r>
      <w:r w:rsidRPr="006315A7">
        <w:rPr>
          <w:spacing w:val="-2"/>
          <w:sz w:val="20"/>
        </w:rPr>
        <w:t>promptly</w:t>
      </w:r>
      <w:r w:rsidRPr="006315A7">
        <w:rPr>
          <w:spacing w:val="-10"/>
          <w:sz w:val="20"/>
        </w:rPr>
        <w:t xml:space="preserve"> </w:t>
      </w:r>
      <w:r w:rsidRPr="006315A7">
        <w:rPr>
          <w:spacing w:val="-2"/>
          <w:sz w:val="20"/>
        </w:rPr>
        <w:t>notify</w:t>
      </w:r>
      <w:r w:rsidRPr="006315A7">
        <w:rPr>
          <w:spacing w:val="-10"/>
          <w:sz w:val="20"/>
        </w:rPr>
        <w:t xml:space="preserve"> </w:t>
      </w:r>
      <w:r w:rsidRPr="006315A7">
        <w:rPr>
          <w:spacing w:val="-2"/>
          <w:sz w:val="20"/>
        </w:rPr>
        <w:t>the</w:t>
      </w:r>
      <w:r w:rsidRPr="006315A7">
        <w:rPr>
          <w:spacing w:val="-9"/>
          <w:sz w:val="20"/>
        </w:rPr>
        <w:t xml:space="preserve"> </w:t>
      </w:r>
      <w:r w:rsidRPr="006315A7">
        <w:rPr>
          <w:spacing w:val="-2"/>
          <w:sz w:val="20"/>
        </w:rPr>
        <w:t>Supplier</w:t>
      </w:r>
      <w:r w:rsidRPr="006315A7">
        <w:rPr>
          <w:spacing w:val="-9"/>
          <w:sz w:val="20"/>
        </w:rPr>
        <w:t xml:space="preserve"> </w:t>
      </w:r>
      <w:r w:rsidRPr="006315A7">
        <w:rPr>
          <w:spacing w:val="-1"/>
          <w:sz w:val="20"/>
        </w:rPr>
        <w:t>in</w:t>
      </w:r>
      <w:r w:rsidRPr="006315A7">
        <w:rPr>
          <w:spacing w:val="-8"/>
          <w:sz w:val="20"/>
        </w:rPr>
        <w:t xml:space="preserve"> </w:t>
      </w:r>
      <w:r w:rsidRPr="006315A7">
        <w:rPr>
          <w:spacing w:val="-1"/>
          <w:sz w:val="20"/>
        </w:rPr>
        <w:t>writing</w:t>
      </w:r>
      <w:r w:rsidRPr="006315A7">
        <w:rPr>
          <w:spacing w:val="-9"/>
          <w:sz w:val="20"/>
        </w:rPr>
        <w:t xml:space="preserve"> </w:t>
      </w:r>
      <w:r w:rsidRPr="006315A7">
        <w:rPr>
          <w:spacing w:val="-1"/>
          <w:sz w:val="20"/>
        </w:rPr>
        <w:t>of</w:t>
      </w:r>
      <w:r w:rsidRPr="006315A7">
        <w:rPr>
          <w:spacing w:val="-10"/>
          <w:sz w:val="20"/>
        </w:rPr>
        <w:t xml:space="preserve"> </w:t>
      </w:r>
      <w:r w:rsidRPr="006315A7">
        <w:rPr>
          <w:spacing w:val="-1"/>
          <w:sz w:val="20"/>
        </w:rPr>
        <w:t>any</w:t>
      </w:r>
      <w:r w:rsidRPr="006315A7">
        <w:rPr>
          <w:spacing w:val="-10"/>
          <w:sz w:val="20"/>
        </w:rPr>
        <w:t xml:space="preserve"> </w:t>
      </w:r>
      <w:r w:rsidRPr="006315A7">
        <w:rPr>
          <w:spacing w:val="-1"/>
          <w:sz w:val="20"/>
        </w:rPr>
        <w:t>claims</w:t>
      </w:r>
      <w:r w:rsidRPr="006315A7">
        <w:rPr>
          <w:spacing w:val="-9"/>
          <w:sz w:val="20"/>
        </w:rPr>
        <w:t xml:space="preserve"> </w:t>
      </w:r>
      <w:r w:rsidRPr="006315A7">
        <w:rPr>
          <w:spacing w:val="-1"/>
          <w:sz w:val="20"/>
        </w:rPr>
        <w:t>arising</w:t>
      </w:r>
      <w:r w:rsidRPr="006315A7">
        <w:rPr>
          <w:spacing w:val="-9"/>
          <w:sz w:val="20"/>
        </w:rPr>
        <w:t xml:space="preserve"> </w:t>
      </w:r>
      <w:r w:rsidRPr="006315A7">
        <w:rPr>
          <w:spacing w:val="-1"/>
          <w:sz w:val="20"/>
        </w:rPr>
        <w:t>under</w:t>
      </w:r>
      <w:r w:rsidRPr="006315A7">
        <w:rPr>
          <w:spacing w:val="-9"/>
          <w:sz w:val="20"/>
        </w:rPr>
        <w:t xml:space="preserve"> </w:t>
      </w:r>
      <w:r w:rsidRPr="006315A7">
        <w:rPr>
          <w:spacing w:val="-1"/>
          <w:sz w:val="20"/>
        </w:rPr>
        <w:t>this</w:t>
      </w:r>
      <w:r w:rsidRPr="006315A7">
        <w:rPr>
          <w:spacing w:val="-10"/>
          <w:sz w:val="20"/>
        </w:rPr>
        <w:t xml:space="preserve"> </w:t>
      </w:r>
      <w:r w:rsidRPr="006315A7">
        <w:rPr>
          <w:spacing w:val="-1"/>
          <w:sz w:val="20"/>
        </w:rPr>
        <w:t>warranty.</w:t>
      </w:r>
    </w:p>
    <w:p w:rsidR="0029024B" w:rsidRPr="006315A7" w:rsidRDefault="0029024B">
      <w:pPr>
        <w:pStyle w:val="BodyText"/>
        <w:spacing w:before="8"/>
      </w:pPr>
    </w:p>
    <w:p w:rsidR="0029024B" w:rsidRPr="006315A7" w:rsidRDefault="006315A7">
      <w:pPr>
        <w:pStyle w:val="ListParagraph"/>
        <w:numPr>
          <w:ilvl w:val="1"/>
          <w:numId w:val="15"/>
        </w:numPr>
        <w:tabs>
          <w:tab w:val="left" w:pos="720"/>
        </w:tabs>
        <w:spacing w:line="244" w:lineRule="auto"/>
        <w:ind w:right="217"/>
        <w:jc w:val="both"/>
        <w:rPr>
          <w:sz w:val="20"/>
        </w:rPr>
      </w:pPr>
      <w:r w:rsidRPr="006315A7">
        <w:rPr>
          <w:sz w:val="20"/>
        </w:rPr>
        <w:t xml:space="preserve">Upon receipt of such notice, the Supplier shall, within the period of …… </w:t>
      </w:r>
      <w:r w:rsidRPr="006315A7">
        <w:rPr>
          <w:sz w:val="20"/>
          <w:vertAlign w:val="superscript"/>
        </w:rPr>
        <w:t>7</w:t>
      </w:r>
      <w:r w:rsidRPr="006315A7">
        <w:rPr>
          <w:sz w:val="20"/>
        </w:rPr>
        <w:t>days and with all reasonable speed,</w:t>
      </w:r>
      <w:r w:rsidRPr="006315A7">
        <w:rPr>
          <w:spacing w:val="1"/>
          <w:sz w:val="20"/>
        </w:rPr>
        <w:t xml:space="preserve"> </w:t>
      </w:r>
      <w:r w:rsidRPr="006315A7">
        <w:rPr>
          <w:sz w:val="20"/>
        </w:rPr>
        <w:t>repair</w:t>
      </w:r>
      <w:r w:rsidRPr="006315A7">
        <w:rPr>
          <w:spacing w:val="-6"/>
          <w:sz w:val="20"/>
        </w:rPr>
        <w:t xml:space="preserve"> </w:t>
      </w:r>
      <w:r w:rsidRPr="006315A7">
        <w:rPr>
          <w:sz w:val="20"/>
        </w:rPr>
        <w:t>or</w:t>
      </w:r>
      <w:r w:rsidRPr="006315A7">
        <w:rPr>
          <w:spacing w:val="-6"/>
          <w:sz w:val="20"/>
        </w:rPr>
        <w:t xml:space="preserve"> </w:t>
      </w:r>
      <w:r w:rsidRPr="006315A7">
        <w:rPr>
          <w:sz w:val="20"/>
        </w:rPr>
        <w:t>replace</w:t>
      </w:r>
      <w:r w:rsidRPr="006315A7">
        <w:rPr>
          <w:spacing w:val="-6"/>
          <w:sz w:val="20"/>
        </w:rPr>
        <w:t xml:space="preserve"> </w:t>
      </w:r>
      <w:r w:rsidRPr="006315A7">
        <w:rPr>
          <w:sz w:val="20"/>
        </w:rPr>
        <w:t>the</w:t>
      </w:r>
      <w:r w:rsidRPr="006315A7">
        <w:rPr>
          <w:spacing w:val="-6"/>
          <w:sz w:val="20"/>
        </w:rPr>
        <w:t xml:space="preserve"> </w:t>
      </w:r>
      <w:r w:rsidRPr="006315A7">
        <w:rPr>
          <w:sz w:val="20"/>
        </w:rPr>
        <w:t>defective</w:t>
      </w:r>
      <w:r w:rsidRPr="006315A7">
        <w:rPr>
          <w:spacing w:val="-6"/>
          <w:sz w:val="20"/>
        </w:rPr>
        <w:t xml:space="preserve"> </w:t>
      </w:r>
      <w:r w:rsidRPr="006315A7">
        <w:rPr>
          <w:sz w:val="20"/>
        </w:rPr>
        <w:t>Goods</w:t>
      </w:r>
      <w:r w:rsidRPr="006315A7">
        <w:rPr>
          <w:spacing w:val="-5"/>
          <w:sz w:val="20"/>
        </w:rPr>
        <w:t xml:space="preserve"> </w:t>
      </w:r>
      <w:r w:rsidRPr="006315A7">
        <w:rPr>
          <w:sz w:val="20"/>
        </w:rPr>
        <w:t>or</w:t>
      </w:r>
      <w:r w:rsidRPr="006315A7">
        <w:rPr>
          <w:spacing w:val="-6"/>
          <w:sz w:val="20"/>
        </w:rPr>
        <w:t xml:space="preserve"> </w:t>
      </w:r>
      <w:r w:rsidRPr="006315A7">
        <w:rPr>
          <w:sz w:val="20"/>
        </w:rPr>
        <w:t>parts</w:t>
      </w:r>
      <w:r w:rsidRPr="006315A7">
        <w:rPr>
          <w:spacing w:val="-6"/>
          <w:sz w:val="20"/>
        </w:rPr>
        <w:t xml:space="preserve"> </w:t>
      </w:r>
      <w:r w:rsidRPr="006315A7">
        <w:rPr>
          <w:sz w:val="20"/>
        </w:rPr>
        <w:t>thereof,</w:t>
      </w:r>
      <w:r w:rsidRPr="006315A7">
        <w:rPr>
          <w:spacing w:val="-6"/>
          <w:sz w:val="20"/>
        </w:rPr>
        <w:t xml:space="preserve"> </w:t>
      </w:r>
      <w:r w:rsidRPr="006315A7">
        <w:rPr>
          <w:sz w:val="20"/>
        </w:rPr>
        <w:t>free</w:t>
      </w:r>
      <w:r w:rsidRPr="006315A7">
        <w:rPr>
          <w:spacing w:val="-6"/>
          <w:sz w:val="20"/>
        </w:rPr>
        <w:t xml:space="preserve"> </w:t>
      </w:r>
      <w:r w:rsidRPr="006315A7">
        <w:rPr>
          <w:sz w:val="20"/>
        </w:rPr>
        <w:t>of</w:t>
      </w:r>
      <w:r w:rsidRPr="006315A7">
        <w:rPr>
          <w:spacing w:val="-6"/>
          <w:sz w:val="20"/>
        </w:rPr>
        <w:t xml:space="preserve"> </w:t>
      </w:r>
      <w:r w:rsidRPr="006315A7">
        <w:rPr>
          <w:sz w:val="20"/>
        </w:rPr>
        <w:t>cost</w:t>
      </w:r>
      <w:r w:rsidRPr="006315A7">
        <w:rPr>
          <w:spacing w:val="-5"/>
          <w:sz w:val="20"/>
        </w:rPr>
        <w:t xml:space="preserve"> </w:t>
      </w:r>
      <w:r w:rsidRPr="006315A7">
        <w:rPr>
          <w:sz w:val="20"/>
        </w:rPr>
        <w:t>at</w:t>
      </w:r>
      <w:r w:rsidRPr="006315A7">
        <w:rPr>
          <w:spacing w:val="-6"/>
          <w:sz w:val="20"/>
        </w:rPr>
        <w:t xml:space="preserve"> </w:t>
      </w:r>
      <w:r w:rsidRPr="006315A7">
        <w:rPr>
          <w:sz w:val="20"/>
        </w:rPr>
        <w:t>the</w:t>
      </w:r>
      <w:r w:rsidRPr="006315A7">
        <w:rPr>
          <w:spacing w:val="-6"/>
          <w:sz w:val="20"/>
        </w:rPr>
        <w:t xml:space="preserve"> </w:t>
      </w:r>
      <w:r w:rsidRPr="006315A7">
        <w:rPr>
          <w:sz w:val="20"/>
        </w:rPr>
        <w:t>ultimate</w:t>
      </w:r>
      <w:r w:rsidRPr="006315A7">
        <w:rPr>
          <w:spacing w:val="-7"/>
          <w:sz w:val="20"/>
        </w:rPr>
        <w:t xml:space="preserve"> </w:t>
      </w:r>
      <w:r w:rsidRPr="006315A7">
        <w:rPr>
          <w:sz w:val="20"/>
        </w:rPr>
        <w:t>destination.</w:t>
      </w:r>
      <w:r w:rsidRPr="006315A7">
        <w:rPr>
          <w:spacing w:val="-6"/>
          <w:sz w:val="20"/>
        </w:rPr>
        <w:t xml:space="preserve"> </w:t>
      </w:r>
      <w:r w:rsidRPr="006315A7">
        <w:rPr>
          <w:sz w:val="20"/>
        </w:rPr>
        <w:t>The</w:t>
      </w:r>
      <w:r w:rsidRPr="006315A7">
        <w:rPr>
          <w:spacing w:val="-7"/>
          <w:sz w:val="20"/>
        </w:rPr>
        <w:t xml:space="preserve"> </w:t>
      </w:r>
      <w:r w:rsidRPr="006315A7">
        <w:rPr>
          <w:sz w:val="20"/>
        </w:rPr>
        <w:t>Supplier</w:t>
      </w:r>
      <w:r w:rsidRPr="006315A7">
        <w:rPr>
          <w:spacing w:val="-7"/>
          <w:sz w:val="20"/>
        </w:rPr>
        <w:t xml:space="preserve"> </w:t>
      </w:r>
      <w:r w:rsidRPr="006315A7">
        <w:rPr>
          <w:sz w:val="20"/>
        </w:rPr>
        <w:t>shall</w:t>
      </w:r>
      <w:r w:rsidRPr="006315A7">
        <w:rPr>
          <w:spacing w:val="1"/>
          <w:sz w:val="20"/>
        </w:rPr>
        <w:t xml:space="preserve"> </w:t>
      </w:r>
      <w:r w:rsidRPr="006315A7">
        <w:rPr>
          <w:sz w:val="20"/>
        </w:rPr>
        <w:t xml:space="preserve">take over the replaced parts/goods at the time of their replacement. No claim </w:t>
      </w:r>
      <w:proofErr w:type="gramStart"/>
      <w:r w:rsidRPr="006315A7">
        <w:rPr>
          <w:sz w:val="20"/>
        </w:rPr>
        <w:t>whatsoever,</w:t>
      </w:r>
      <w:proofErr w:type="gramEnd"/>
      <w:r w:rsidRPr="006315A7">
        <w:rPr>
          <w:sz w:val="20"/>
        </w:rPr>
        <w:t xml:space="preserve"> shall lie on the</w:t>
      </w:r>
      <w:r w:rsidRPr="006315A7">
        <w:rPr>
          <w:spacing w:val="1"/>
          <w:sz w:val="20"/>
        </w:rPr>
        <w:t xml:space="preserve"> </w:t>
      </w:r>
      <w:r w:rsidRPr="006315A7">
        <w:rPr>
          <w:sz w:val="20"/>
        </w:rPr>
        <w:t>Purchaser for the replaced parts/goods thereafter. In the event of any correction of defects or replacement of</w:t>
      </w:r>
      <w:r w:rsidRPr="006315A7">
        <w:rPr>
          <w:spacing w:val="1"/>
          <w:sz w:val="20"/>
        </w:rPr>
        <w:t xml:space="preserve"> </w:t>
      </w:r>
      <w:r w:rsidRPr="006315A7">
        <w:rPr>
          <w:sz w:val="20"/>
        </w:rPr>
        <w:t>defective material during the Warranty period, the Warranty for the corrected or replaced material shall be</w:t>
      </w:r>
      <w:r w:rsidRPr="006315A7">
        <w:rPr>
          <w:spacing w:val="1"/>
          <w:sz w:val="20"/>
        </w:rPr>
        <w:t xml:space="preserve"> </w:t>
      </w:r>
      <w:r w:rsidRPr="006315A7">
        <w:rPr>
          <w:sz w:val="20"/>
        </w:rPr>
        <w:t>extended</w:t>
      </w:r>
      <w:r w:rsidRPr="006315A7">
        <w:rPr>
          <w:spacing w:val="-5"/>
          <w:sz w:val="20"/>
        </w:rPr>
        <w:t xml:space="preserve"> </w:t>
      </w:r>
      <w:r w:rsidRPr="006315A7">
        <w:rPr>
          <w:sz w:val="20"/>
        </w:rPr>
        <w:t>to</w:t>
      </w:r>
      <w:r w:rsidRPr="006315A7">
        <w:rPr>
          <w:spacing w:val="-4"/>
          <w:sz w:val="20"/>
        </w:rPr>
        <w:t xml:space="preserve"> </w:t>
      </w:r>
      <w:r w:rsidRPr="006315A7">
        <w:rPr>
          <w:sz w:val="20"/>
        </w:rPr>
        <w:t>a</w:t>
      </w:r>
      <w:r w:rsidRPr="006315A7">
        <w:rPr>
          <w:spacing w:val="-5"/>
          <w:sz w:val="20"/>
        </w:rPr>
        <w:t xml:space="preserve"> </w:t>
      </w:r>
      <w:r w:rsidRPr="006315A7">
        <w:rPr>
          <w:sz w:val="20"/>
        </w:rPr>
        <w:t>further</w:t>
      </w:r>
      <w:r w:rsidRPr="006315A7">
        <w:rPr>
          <w:spacing w:val="-4"/>
          <w:sz w:val="20"/>
        </w:rPr>
        <w:t xml:space="preserve"> </w:t>
      </w:r>
      <w:r w:rsidRPr="006315A7">
        <w:rPr>
          <w:sz w:val="20"/>
        </w:rPr>
        <w:t>period</w:t>
      </w:r>
      <w:r w:rsidRPr="006315A7">
        <w:rPr>
          <w:spacing w:val="-5"/>
          <w:sz w:val="20"/>
        </w:rPr>
        <w:t xml:space="preserve"> </w:t>
      </w:r>
      <w:r w:rsidRPr="006315A7">
        <w:rPr>
          <w:sz w:val="20"/>
        </w:rPr>
        <w:t>of</w:t>
      </w:r>
      <w:r w:rsidRPr="006315A7">
        <w:rPr>
          <w:spacing w:val="-4"/>
          <w:sz w:val="20"/>
        </w:rPr>
        <w:t xml:space="preserve"> </w:t>
      </w:r>
      <w:r w:rsidRPr="006315A7">
        <w:rPr>
          <w:sz w:val="20"/>
        </w:rPr>
        <w:t>12</w:t>
      </w:r>
      <w:r w:rsidRPr="006315A7">
        <w:rPr>
          <w:spacing w:val="-5"/>
          <w:sz w:val="20"/>
        </w:rPr>
        <w:t xml:space="preserve"> </w:t>
      </w:r>
      <w:r w:rsidRPr="006315A7">
        <w:rPr>
          <w:sz w:val="20"/>
        </w:rPr>
        <w:t>months.</w:t>
      </w:r>
    </w:p>
    <w:p w:rsidR="0029024B" w:rsidRPr="006315A7" w:rsidRDefault="0029024B">
      <w:pPr>
        <w:pStyle w:val="BodyText"/>
      </w:pPr>
    </w:p>
    <w:p w:rsidR="0029024B" w:rsidRPr="006315A7" w:rsidRDefault="006315A7">
      <w:pPr>
        <w:pStyle w:val="ListParagraph"/>
        <w:numPr>
          <w:ilvl w:val="1"/>
          <w:numId w:val="15"/>
        </w:numPr>
        <w:tabs>
          <w:tab w:val="left" w:pos="720"/>
        </w:tabs>
        <w:spacing w:line="244" w:lineRule="auto"/>
        <w:ind w:left="760" w:right="216" w:hanging="541"/>
        <w:jc w:val="both"/>
        <w:rPr>
          <w:sz w:val="20"/>
        </w:rPr>
      </w:pPr>
      <w:r w:rsidRPr="006315A7">
        <w:rPr>
          <w:spacing w:val="-1"/>
          <w:sz w:val="20"/>
        </w:rPr>
        <w:t>If</w:t>
      </w:r>
      <w:r w:rsidRPr="006315A7">
        <w:rPr>
          <w:spacing w:val="-11"/>
          <w:sz w:val="20"/>
        </w:rPr>
        <w:t xml:space="preserve"> </w:t>
      </w:r>
      <w:r w:rsidRPr="006315A7">
        <w:rPr>
          <w:spacing w:val="-1"/>
          <w:sz w:val="20"/>
        </w:rPr>
        <w:t>the</w:t>
      </w:r>
      <w:r w:rsidRPr="006315A7">
        <w:rPr>
          <w:spacing w:val="-11"/>
          <w:sz w:val="20"/>
        </w:rPr>
        <w:t xml:space="preserve"> </w:t>
      </w:r>
      <w:r w:rsidRPr="006315A7">
        <w:rPr>
          <w:spacing w:val="-1"/>
          <w:sz w:val="20"/>
        </w:rPr>
        <w:t>Supplier,</w:t>
      </w:r>
      <w:r w:rsidRPr="006315A7">
        <w:rPr>
          <w:spacing w:val="-10"/>
          <w:sz w:val="20"/>
        </w:rPr>
        <w:t xml:space="preserve"> </w:t>
      </w:r>
      <w:r w:rsidRPr="006315A7">
        <w:rPr>
          <w:spacing w:val="-1"/>
          <w:sz w:val="20"/>
        </w:rPr>
        <w:t>having</w:t>
      </w:r>
      <w:r w:rsidRPr="006315A7">
        <w:rPr>
          <w:spacing w:val="-11"/>
          <w:sz w:val="20"/>
        </w:rPr>
        <w:t xml:space="preserve"> </w:t>
      </w:r>
      <w:r w:rsidRPr="006315A7">
        <w:rPr>
          <w:spacing w:val="-1"/>
          <w:sz w:val="20"/>
        </w:rPr>
        <w:t>been</w:t>
      </w:r>
      <w:r w:rsidRPr="006315A7">
        <w:rPr>
          <w:spacing w:val="-11"/>
          <w:sz w:val="20"/>
        </w:rPr>
        <w:t xml:space="preserve"> </w:t>
      </w:r>
      <w:r w:rsidRPr="006315A7">
        <w:rPr>
          <w:spacing w:val="-1"/>
          <w:sz w:val="20"/>
        </w:rPr>
        <w:t>notified,</w:t>
      </w:r>
      <w:r w:rsidRPr="006315A7">
        <w:rPr>
          <w:spacing w:val="-10"/>
          <w:sz w:val="20"/>
        </w:rPr>
        <w:t xml:space="preserve"> </w:t>
      </w:r>
      <w:r w:rsidRPr="006315A7">
        <w:rPr>
          <w:sz w:val="20"/>
        </w:rPr>
        <w:t>fails</w:t>
      </w:r>
      <w:r w:rsidRPr="006315A7">
        <w:rPr>
          <w:spacing w:val="-12"/>
          <w:sz w:val="20"/>
        </w:rPr>
        <w:t xml:space="preserve"> </w:t>
      </w:r>
      <w:r w:rsidRPr="006315A7">
        <w:rPr>
          <w:sz w:val="20"/>
        </w:rPr>
        <w:t>to</w:t>
      </w:r>
      <w:r w:rsidRPr="006315A7">
        <w:rPr>
          <w:spacing w:val="-12"/>
          <w:sz w:val="20"/>
        </w:rPr>
        <w:t xml:space="preserve"> </w:t>
      </w:r>
      <w:r w:rsidRPr="006315A7">
        <w:rPr>
          <w:sz w:val="20"/>
        </w:rPr>
        <w:t>remedy</w:t>
      </w:r>
      <w:r w:rsidRPr="006315A7">
        <w:rPr>
          <w:spacing w:val="-12"/>
          <w:sz w:val="20"/>
        </w:rPr>
        <w:t xml:space="preserve"> </w:t>
      </w:r>
      <w:r w:rsidRPr="006315A7">
        <w:rPr>
          <w:sz w:val="20"/>
        </w:rPr>
        <w:t>the</w:t>
      </w:r>
      <w:r w:rsidRPr="006315A7">
        <w:rPr>
          <w:spacing w:val="-11"/>
          <w:sz w:val="20"/>
        </w:rPr>
        <w:t xml:space="preserve"> </w:t>
      </w:r>
      <w:r w:rsidRPr="006315A7">
        <w:rPr>
          <w:sz w:val="20"/>
        </w:rPr>
        <w:t>defect(s)</w:t>
      </w:r>
      <w:r w:rsidRPr="006315A7">
        <w:rPr>
          <w:spacing w:val="-12"/>
          <w:sz w:val="20"/>
        </w:rPr>
        <w:t xml:space="preserve"> </w:t>
      </w:r>
      <w:r w:rsidRPr="006315A7">
        <w:rPr>
          <w:sz w:val="20"/>
        </w:rPr>
        <w:t>within</w:t>
      </w:r>
      <w:r w:rsidRPr="006315A7">
        <w:rPr>
          <w:spacing w:val="-11"/>
          <w:sz w:val="20"/>
        </w:rPr>
        <w:t xml:space="preserve"> </w:t>
      </w:r>
      <w:r w:rsidRPr="006315A7">
        <w:rPr>
          <w:sz w:val="20"/>
        </w:rPr>
        <w:t>….</w:t>
      </w:r>
      <w:r w:rsidRPr="006315A7">
        <w:rPr>
          <w:spacing w:val="-13"/>
          <w:sz w:val="20"/>
        </w:rPr>
        <w:t xml:space="preserve"> </w:t>
      </w:r>
      <w:r w:rsidRPr="006315A7">
        <w:rPr>
          <w:sz w:val="20"/>
          <w:vertAlign w:val="superscript"/>
        </w:rPr>
        <w:t>8</w:t>
      </w:r>
      <w:r w:rsidRPr="006315A7">
        <w:rPr>
          <w:sz w:val="20"/>
        </w:rPr>
        <w:t>days,</w:t>
      </w:r>
      <w:r w:rsidRPr="006315A7">
        <w:rPr>
          <w:spacing w:val="-11"/>
          <w:sz w:val="20"/>
        </w:rPr>
        <w:t xml:space="preserve"> </w:t>
      </w:r>
      <w:r w:rsidRPr="006315A7">
        <w:rPr>
          <w:sz w:val="20"/>
        </w:rPr>
        <w:t>the</w:t>
      </w:r>
      <w:r w:rsidRPr="006315A7">
        <w:rPr>
          <w:spacing w:val="-11"/>
          <w:sz w:val="20"/>
        </w:rPr>
        <w:t xml:space="preserve"> </w:t>
      </w:r>
      <w:r w:rsidRPr="006315A7">
        <w:rPr>
          <w:sz w:val="20"/>
        </w:rPr>
        <w:t>Purchaser</w:t>
      </w:r>
      <w:r w:rsidRPr="006315A7">
        <w:rPr>
          <w:spacing w:val="-12"/>
          <w:sz w:val="20"/>
        </w:rPr>
        <w:t xml:space="preserve"> </w:t>
      </w:r>
      <w:r w:rsidRPr="006315A7">
        <w:rPr>
          <w:sz w:val="20"/>
        </w:rPr>
        <w:t>may</w:t>
      </w:r>
      <w:r w:rsidRPr="006315A7">
        <w:rPr>
          <w:spacing w:val="-11"/>
          <w:sz w:val="20"/>
        </w:rPr>
        <w:t xml:space="preserve"> </w:t>
      </w:r>
      <w:r w:rsidRPr="006315A7">
        <w:rPr>
          <w:sz w:val="20"/>
        </w:rPr>
        <w:t>proceed</w:t>
      </w:r>
      <w:r w:rsidRPr="006315A7">
        <w:rPr>
          <w:spacing w:val="-12"/>
          <w:sz w:val="20"/>
        </w:rPr>
        <w:t xml:space="preserve"> </w:t>
      </w:r>
      <w:r w:rsidRPr="006315A7">
        <w:rPr>
          <w:sz w:val="20"/>
        </w:rPr>
        <w:t>to</w:t>
      </w:r>
      <w:r w:rsidRPr="006315A7">
        <w:rPr>
          <w:spacing w:val="1"/>
          <w:sz w:val="20"/>
        </w:rPr>
        <w:t xml:space="preserve"> </w:t>
      </w:r>
      <w:r w:rsidRPr="006315A7">
        <w:rPr>
          <w:sz w:val="20"/>
        </w:rPr>
        <w:t>take such remedial action as may be necessary, at the Supplier's risk and expense and without prejudice to any</w:t>
      </w:r>
      <w:r w:rsidRPr="006315A7">
        <w:rPr>
          <w:spacing w:val="-47"/>
          <w:sz w:val="20"/>
        </w:rPr>
        <w:t xml:space="preserve"> </w:t>
      </w:r>
      <w:r w:rsidRPr="006315A7">
        <w:rPr>
          <w:sz w:val="20"/>
        </w:rPr>
        <w:t>other</w:t>
      </w:r>
      <w:r w:rsidRPr="006315A7">
        <w:rPr>
          <w:spacing w:val="-8"/>
          <w:sz w:val="20"/>
        </w:rPr>
        <w:t xml:space="preserve"> </w:t>
      </w:r>
      <w:r w:rsidRPr="006315A7">
        <w:rPr>
          <w:sz w:val="20"/>
        </w:rPr>
        <w:t>rights</w:t>
      </w:r>
      <w:r w:rsidRPr="006315A7">
        <w:rPr>
          <w:spacing w:val="-7"/>
          <w:sz w:val="20"/>
        </w:rPr>
        <w:t xml:space="preserve"> </w:t>
      </w:r>
      <w:r w:rsidRPr="006315A7">
        <w:rPr>
          <w:sz w:val="20"/>
        </w:rPr>
        <w:t>which</w:t>
      </w:r>
      <w:r w:rsidRPr="006315A7">
        <w:rPr>
          <w:spacing w:val="-8"/>
          <w:sz w:val="20"/>
        </w:rPr>
        <w:t xml:space="preserve"> </w:t>
      </w:r>
      <w:r w:rsidRPr="006315A7">
        <w:rPr>
          <w:sz w:val="20"/>
        </w:rPr>
        <w:t>the</w:t>
      </w:r>
      <w:r w:rsidRPr="006315A7">
        <w:rPr>
          <w:spacing w:val="-7"/>
          <w:sz w:val="20"/>
        </w:rPr>
        <w:t xml:space="preserve"> </w:t>
      </w:r>
      <w:r w:rsidRPr="006315A7">
        <w:rPr>
          <w:sz w:val="20"/>
        </w:rPr>
        <w:t>Purchaser</w:t>
      </w:r>
      <w:r w:rsidRPr="006315A7">
        <w:rPr>
          <w:spacing w:val="-8"/>
          <w:sz w:val="20"/>
        </w:rPr>
        <w:t xml:space="preserve"> </w:t>
      </w:r>
      <w:r w:rsidRPr="006315A7">
        <w:rPr>
          <w:sz w:val="20"/>
        </w:rPr>
        <w:t>may</w:t>
      </w:r>
      <w:r w:rsidRPr="006315A7">
        <w:rPr>
          <w:spacing w:val="-8"/>
          <w:sz w:val="20"/>
        </w:rPr>
        <w:t xml:space="preserve"> </w:t>
      </w:r>
      <w:r w:rsidRPr="006315A7">
        <w:rPr>
          <w:sz w:val="20"/>
        </w:rPr>
        <w:t>have</w:t>
      </w:r>
      <w:r w:rsidRPr="006315A7">
        <w:rPr>
          <w:spacing w:val="-7"/>
          <w:sz w:val="20"/>
        </w:rPr>
        <w:t xml:space="preserve"> </w:t>
      </w:r>
      <w:r w:rsidRPr="006315A7">
        <w:rPr>
          <w:sz w:val="20"/>
        </w:rPr>
        <w:t>against</w:t>
      </w:r>
      <w:r w:rsidRPr="006315A7">
        <w:rPr>
          <w:spacing w:val="-8"/>
          <w:sz w:val="20"/>
        </w:rPr>
        <w:t xml:space="preserve"> </w:t>
      </w:r>
      <w:r w:rsidRPr="006315A7">
        <w:rPr>
          <w:sz w:val="20"/>
        </w:rPr>
        <w:t>the</w:t>
      </w:r>
      <w:r w:rsidRPr="006315A7">
        <w:rPr>
          <w:spacing w:val="-7"/>
          <w:sz w:val="20"/>
        </w:rPr>
        <w:t xml:space="preserve"> </w:t>
      </w:r>
      <w:r w:rsidRPr="006315A7">
        <w:rPr>
          <w:sz w:val="20"/>
        </w:rPr>
        <w:t>Supplier</w:t>
      </w:r>
      <w:r w:rsidRPr="006315A7">
        <w:rPr>
          <w:spacing w:val="-8"/>
          <w:sz w:val="20"/>
        </w:rPr>
        <w:t xml:space="preserve"> </w:t>
      </w:r>
      <w:r w:rsidRPr="006315A7">
        <w:rPr>
          <w:sz w:val="20"/>
        </w:rPr>
        <w:t>under</w:t>
      </w:r>
      <w:r w:rsidRPr="006315A7">
        <w:rPr>
          <w:spacing w:val="-7"/>
          <w:sz w:val="20"/>
        </w:rPr>
        <w:t xml:space="preserve"> </w:t>
      </w:r>
      <w:r w:rsidRPr="006315A7">
        <w:rPr>
          <w:sz w:val="20"/>
        </w:rPr>
        <w:t>the</w:t>
      </w:r>
      <w:r w:rsidRPr="006315A7">
        <w:rPr>
          <w:spacing w:val="-7"/>
          <w:sz w:val="20"/>
        </w:rPr>
        <w:t xml:space="preserve"> </w:t>
      </w:r>
      <w:r w:rsidRPr="006315A7">
        <w:rPr>
          <w:sz w:val="20"/>
        </w:rPr>
        <w:t>Contract.</w:t>
      </w:r>
    </w:p>
    <w:p w:rsidR="0029024B" w:rsidRPr="006315A7" w:rsidRDefault="0029024B">
      <w:pPr>
        <w:pStyle w:val="BodyText"/>
        <w:spacing w:before="7"/>
      </w:pPr>
    </w:p>
    <w:p w:rsidR="0029024B" w:rsidRPr="006315A7" w:rsidRDefault="006315A7">
      <w:pPr>
        <w:pStyle w:val="Heading1"/>
        <w:numPr>
          <w:ilvl w:val="0"/>
          <w:numId w:val="15"/>
        </w:numPr>
        <w:tabs>
          <w:tab w:val="left" w:pos="719"/>
          <w:tab w:val="left" w:pos="720"/>
        </w:tabs>
      </w:pPr>
      <w:r w:rsidRPr="006315A7">
        <w:t>Payment</w:t>
      </w:r>
    </w:p>
    <w:p w:rsidR="0029024B" w:rsidRPr="006315A7" w:rsidRDefault="0029024B">
      <w:pPr>
        <w:pStyle w:val="BodyText"/>
        <w:spacing w:before="6"/>
        <w:rPr>
          <w:b/>
        </w:rPr>
      </w:pPr>
    </w:p>
    <w:p w:rsidR="0029024B" w:rsidRPr="006315A7" w:rsidRDefault="006315A7">
      <w:pPr>
        <w:pStyle w:val="ListParagraph"/>
        <w:numPr>
          <w:ilvl w:val="1"/>
          <w:numId w:val="15"/>
        </w:numPr>
        <w:tabs>
          <w:tab w:val="left" w:pos="719"/>
        </w:tabs>
        <w:spacing w:line="244" w:lineRule="auto"/>
        <w:ind w:right="219"/>
        <w:jc w:val="both"/>
        <w:rPr>
          <w:sz w:val="20"/>
        </w:rPr>
      </w:pPr>
      <w:r w:rsidRPr="006315A7">
        <w:rPr>
          <w:sz w:val="20"/>
        </w:rPr>
        <w:t>The method and conditions of payment to be made to the Supplier under this Contract shall be specified in the</w:t>
      </w:r>
      <w:r w:rsidRPr="006315A7">
        <w:rPr>
          <w:spacing w:val="-47"/>
          <w:sz w:val="20"/>
        </w:rPr>
        <w:t xml:space="preserve"> </w:t>
      </w:r>
      <w:r w:rsidRPr="006315A7">
        <w:rPr>
          <w:sz w:val="20"/>
        </w:rPr>
        <w:t>SCC.</w:t>
      </w:r>
    </w:p>
    <w:p w:rsidR="0029024B" w:rsidRPr="006315A7" w:rsidRDefault="0029024B">
      <w:pPr>
        <w:pStyle w:val="BodyText"/>
        <w:spacing w:before="3"/>
      </w:pPr>
    </w:p>
    <w:p w:rsidR="0029024B" w:rsidRPr="006315A7" w:rsidRDefault="006315A7">
      <w:pPr>
        <w:pStyle w:val="ListParagraph"/>
        <w:numPr>
          <w:ilvl w:val="1"/>
          <w:numId w:val="15"/>
        </w:numPr>
        <w:tabs>
          <w:tab w:val="left" w:pos="719"/>
        </w:tabs>
        <w:spacing w:line="244" w:lineRule="auto"/>
        <w:ind w:right="216"/>
        <w:jc w:val="both"/>
        <w:rPr>
          <w:sz w:val="20"/>
        </w:rPr>
      </w:pPr>
      <w:r w:rsidRPr="006315A7">
        <w:rPr>
          <w:sz w:val="20"/>
        </w:rPr>
        <w:t>The Supplier's request(s) for payment shall be made to the Purchaser in writing, accompanied by an invoice</w:t>
      </w:r>
      <w:r w:rsidRPr="006315A7">
        <w:rPr>
          <w:spacing w:val="1"/>
          <w:sz w:val="20"/>
        </w:rPr>
        <w:t xml:space="preserve"> </w:t>
      </w:r>
      <w:r w:rsidRPr="006315A7">
        <w:rPr>
          <w:sz w:val="20"/>
        </w:rPr>
        <w:t>describing, as appropriate, the Goods delivered and the Services performed, and by documents, submitted</w:t>
      </w:r>
      <w:r w:rsidRPr="006315A7">
        <w:rPr>
          <w:spacing w:val="1"/>
          <w:sz w:val="20"/>
        </w:rPr>
        <w:t xml:space="preserve"> </w:t>
      </w:r>
      <w:r w:rsidRPr="006315A7">
        <w:rPr>
          <w:sz w:val="20"/>
        </w:rPr>
        <w:t>pursuant</w:t>
      </w:r>
      <w:r w:rsidRPr="006315A7">
        <w:rPr>
          <w:spacing w:val="-9"/>
          <w:sz w:val="20"/>
        </w:rPr>
        <w:t xml:space="preserve"> </w:t>
      </w:r>
      <w:r w:rsidRPr="006315A7">
        <w:rPr>
          <w:sz w:val="20"/>
        </w:rPr>
        <w:t>to</w:t>
      </w:r>
      <w:r w:rsidRPr="006315A7">
        <w:rPr>
          <w:spacing w:val="-9"/>
          <w:sz w:val="20"/>
        </w:rPr>
        <w:t xml:space="preserve"> </w:t>
      </w:r>
      <w:r w:rsidRPr="006315A7">
        <w:rPr>
          <w:sz w:val="20"/>
        </w:rPr>
        <w:t>GCC</w:t>
      </w:r>
      <w:r w:rsidRPr="006315A7">
        <w:rPr>
          <w:spacing w:val="-9"/>
          <w:sz w:val="20"/>
        </w:rPr>
        <w:t xml:space="preserve"> </w:t>
      </w:r>
      <w:r w:rsidRPr="006315A7">
        <w:rPr>
          <w:sz w:val="20"/>
        </w:rPr>
        <w:t>Clause</w:t>
      </w:r>
      <w:r w:rsidRPr="006315A7">
        <w:rPr>
          <w:spacing w:val="-9"/>
          <w:sz w:val="20"/>
        </w:rPr>
        <w:t xml:space="preserve"> </w:t>
      </w:r>
      <w:r w:rsidRPr="006315A7">
        <w:rPr>
          <w:sz w:val="20"/>
        </w:rPr>
        <w:t>9,</w:t>
      </w:r>
      <w:r w:rsidRPr="006315A7">
        <w:rPr>
          <w:spacing w:val="-9"/>
          <w:sz w:val="20"/>
        </w:rPr>
        <w:t xml:space="preserve"> </w:t>
      </w:r>
      <w:r w:rsidRPr="006315A7">
        <w:rPr>
          <w:sz w:val="20"/>
        </w:rPr>
        <w:t>and</w:t>
      </w:r>
      <w:r w:rsidRPr="006315A7">
        <w:rPr>
          <w:spacing w:val="-8"/>
          <w:sz w:val="20"/>
        </w:rPr>
        <w:t xml:space="preserve"> </w:t>
      </w:r>
      <w:r w:rsidRPr="006315A7">
        <w:rPr>
          <w:sz w:val="20"/>
        </w:rPr>
        <w:t>upon</w:t>
      </w:r>
      <w:r w:rsidRPr="006315A7">
        <w:rPr>
          <w:spacing w:val="-8"/>
          <w:sz w:val="20"/>
        </w:rPr>
        <w:t xml:space="preserve"> </w:t>
      </w:r>
      <w:r w:rsidRPr="006315A7">
        <w:rPr>
          <w:sz w:val="20"/>
        </w:rPr>
        <w:t>fulfillment</w:t>
      </w:r>
      <w:r w:rsidRPr="006315A7">
        <w:rPr>
          <w:spacing w:val="-9"/>
          <w:sz w:val="20"/>
        </w:rPr>
        <w:t xml:space="preserve"> </w:t>
      </w:r>
      <w:r w:rsidRPr="006315A7">
        <w:rPr>
          <w:sz w:val="20"/>
        </w:rPr>
        <w:t>of</w:t>
      </w:r>
      <w:r w:rsidRPr="006315A7">
        <w:rPr>
          <w:spacing w:val="-9"/>
          <w:sz w:val="20"/>
        </w:rPr>
        <w:t xml:space="preserve"> </w:t>
      </w:r>
      <w:r w:rsidRPr="006315A7">
        <w:rPr>
          <w:sz w:val="20"/>
        </w:rPr>
        <w:t>other</w:t>
      </w:r>
      <w:r w:rsidRPr="006315A7">
        <w:rPr>
          <w:spacing w:val="-9"/>
          <w:sz w:val="20"/>
        </w:rPr>
        <w:t xml:space="preserve"> </w:t>
      </w:r>
      <w:r w:rsidRPr="006315A7">
        <w:rPr>
          <w:sz w:val="20"/>
        </w:rPr>
        <w:t>obligations</w:t>
      </w:r>
      <w:r w:rsidRPr="006315A7">
        <w:rPr>
          <w:spacing w:val="-9"/>
          <w:sz w:val="20"/>
        </w:rPr>
        <w:t xml:space="preserve"> </w:t>
      </w:r>
      <w:r w:rsidRPr="006315A7">
        <w:rPr>
          <w:sz w:val="20"/>
        </w:rPr>
        <w:t>stipulated</w:t>
      </w:r>
      <w:r w:rsidRPr="006315A7">
        <w:rPr>
          <w:spacing w:val="-9"/>
          <w:sz w:val="20"/>
        </w:rPr>
        <w:t xml:space="preserve"> </w:t>
      </w:r>
      <w:r w:rsidRPr="006315A7">
        <w:rPr>
          <w:sz w:val="20"/>
        </w:rPr>
        <w:t>in</w:t>
      </w:r>
      <w:r w:rsidRPr="006315A7">
        <w:rPr>
          <w:spacing w:val="-8"/>
          <w:sz w:val="20"/>
        </w:rPr>
        <w:t xml:space="preserve"> </w:t>
      </w:r>
      <w:r w:rsidRPr="006315A7">
        <w:rPr>
          <w:sz w:val="20"/>
        </w:rPr>
        <w:t>the</w:t>
      </w:r>
      <w:r w:rsidRPr="006315A7">
        <w:rPr>
          <w:spacing w:val="-9"/>
          <w:sz w:val="20"/>
        </w:rPr>
        <w:t xml:space="preserve"> </w:t>
      </w:r>
      <w:r w:rsidRPr="006315A7">
        <w:rPr>
          <w:sz w:val="20"/>
        </w:rPr>
        <w:t>contract.</w:t>
      </w:r>
    </w:p>
    <w:p w:rsidR="0029024B" w:rsidRPr="006315A7" w:rsidRDefault="0029024B">
      <w:pPr>
        <w:pStyle w:val="BodyText"/>
        <w:spacing w:before="2"/>
      </w:pPr>
    </w:p>
    <w:p w:rsidR="0029024B" w:rsidRPr="006315A7" w:rsidRDefault="006315A7">
      <w:pPr>
        <w:pStyle w:val="ListParagraph"/>
        <w:numPr>
          <w:ilvl w:val="1"/>
          <w:numId w:val="15"/>
        </w:numPr>
        <w:tabs>
          <w:tab w:val="left" w:pos="720"/>
        </w:tabs>
        <w:spacing w:line="244" w:lineRule="auto"/>
        <w:ind w:right="219"/>
        <w:jc w:val="both"/>
        <w:rPr>
          <w:sz w:val="20"/>
        </w:rPr>
      </w:pPr>
      <w:r w:rsidRPr="006315A7">
        <w:rPr>
          <w:sz w:val="20"/>
        </w:rPr>
        <w:t>Payments</w:t>
      </w:r>
      <w:r w:rsidRPr="006315A7">
        <w:rPr>
          <w:spacing w:val="-3"/>
          <w:sz w:val="20"/>
        </w:rPr>
        <w:t xml:space="preserve"> </w:t>
      </w:r>
      <w:r w:rsidRPr="006315A7">
        <w:rPr>
          <w:sz w:val="20"/>
        </w:rPr>
        <w:t>shall</w:t>
      </w:r>
      <w:r w:rsidRPr="006315A7">
        <w:rPr>
          <w:spacing w:val="-3"/>
          <w:sz w:val="20"/>
        </w:rPr>
        <w:t xml:space="preserve"> </w:t>
      </w:r>
      <w:r w:rsidRPr="006315A7">
        <w:rPr>
          <w:sz w:val="20"/>
        </w:rPr>
        <w:t>be</w:t>
      </w:r>
      <w:r w:rsidRPr="006315A7">
        <w:rPr>
          <w:spacing w:val="-1"/>
          <w:sz w:val="20"/>
        </w:rPr>
        <w:t xml:space="preserve"> </w:t>
      </w:r>
      <w:r w:rsidRPr="006315A7">
        <w:rPr>
          <w:sz w:val="20"/>
        </w:rPr>
        <w:t>made</w:t>
      </w:r>
      <w:r w:rsidRPr="006315A7">
        <w:rPr>
          <w:spacing w:val="-4"/>
          <w:sz w:val="20"/>
        </w:rPr>
        <w:t xml:space="preserve"> </w:t>
      </w:r>
      <w:r w:rsidRPr="006315A7">
        <w:rPr>
          <w:sz w:val="20"/>
        </w:rPr>
        <w:t>promptly</w:t>
      </w:r>
      <w:r w:rsidRPr="006315A7">
        <w:rPr>
          <w:spacing w:val="-4"/>
          <w:sz w:val="20"/>
        </w:rPr>
        <w:t xml:space="preserve"> </w:t>
      </w:r>
      <w:r w:rsidRPr="006315A7">
        <w:rPr>
          <w:sz w:val="20"/>
        </w:rPr>
        <w:t>by</w:t>
      </w:r>
      <w:r w:rsidRPr="006315A7">
        <w:rPr>
          <w:spacing w:val="-4"/>
          <w:sz w:val="20"/>
        </w:rPr>
        <w:t xml:space="preserve"> </w:t>
      </w:r>
      <w:r w:rsidRPr="006315A7">
        <w:rPr>
          <w:sz w:val="20"/>
        </w:rPr>
        <w:t>the</w:t>
      </w:r>
      <w:r w:rsidRPr="006315A7">
        <w:rPr>
          <w:spacing w:val="-3"/>
          <w:sz w:val="20"/>
        </w:rPr>
        <w:t xml:space="preserve"> </w:t>
      </w:r>
      <w:r w:rsidRPr="006315A7">
        <w:rPr>
          <w:sz w:val="20"/>
        </w:rPr>
        <w:t>Purchaser</w:t>
      </w:r>
      <w:r w:rsidRPr="006315A7">
        <w:rPr>
          <w:spacing w:val="-3"/>
          <w:sz w:val="20"/>
        </w:rPr>
        <w:t xml:space="preserve"> </w:t>
      </w:r>
      <w:r w:rsidRPr="006315A7">
        <w:rPr>
          <w:sz w:val="20"/>
        </w:rPr>
        <w:t>but</w:t>
      </w:r>
      <w:r w:rsidRPr="006315A7">
        <w:rPr>
          <w:spacing w:val="-5"/>
          <w:sz w:val="20"/>
        </w:rPr>
        <w:t xml:space="preserve"> </w:t>
      </w:r>
      <w:r w:rsidRPr="006315A7">
        <w:rPr>
          <w:sz w:val="20"/>
        </w:rPr>
        <w:t>in</w:t>
      </w:r>
      <w:r w:rsidRPr="006315A7">
        <w:rPr>
          <w:spacing w:val="-2"/>
          <w:sz w:val="20"/>
        </w:rPr>
        <w:t xml:space="preserve"> </w:t>
      </w:r>
      <w:r w:rsidRPr="006315A7">
        <w:rPr>
          <w:sz w:val="20"/>
        </w:rPr>
        <w:t>no</w:t>
      </w:r>
      <w:r w:rsidRPr="006315A7">
        <w:rPr>
          <w:spacing w:val="-3"/>
          <w:sz w:val="20"/>
        </w:rPr>
        <w:t xml:space="preserve"> </w:t>
      </w:r>
      <w:r w:rsidRPr="006315A7">
        <w:rPr>
          <w:sz w:val="20"/>
        </w:rPr>
        <w:t>case</w:t>
      </w:r>
      <w:r w:rsidRPr="006315A7">
        <w:rPr>
          <w:spacing w:val="-4"/>
          <w:sz w:val="20"/>
        </w:rPr>
        <w:t xml:space="preserve"> </w:t>
      </w:r>
      <w:r w:rsidRPr="006315A7">
        <w:rPr>
          <w:sz w:val="20"/>
        </w:rPr>
        <w:t>later</w:t>
      </w:r>
      <w:r w:rsidRPr="006315A7">
        <w:rPr>
          <w:spacing w:val="-3"/>
          <w:sz w:val="20"/>
        </w:rPr>
        <w:t xml:space="preserve"> </w:t>
      </w:r>
      <w:r w:rsidRPr="006315A7">
        <w:rPr>
          <w:sz w:val="20"/>
        </w:rPr>
        <w:t>than</w:t>
      </w:r>
      <w:r w:rsidRPr="006315A7">
        <w:rPr>
          <w:spacing w:val="-3"/>
          <w:sz w:val="20"/>
        </w:rPr>
        <w:t xml:space="preserve"> </w:t>
      </w:r>
      <w:r w:rsidRPr="006315A7">
        <w:rPr>
          <w:sz w:val="20"/>
        </w:rPr>
        <w:t>sixty</w:t>
      </w:r>
      <w:r w:rsidRPr="006315A7">
        <w:rPr>
          <w:spacing w:val="-5"/>
          <w:sz w:val="20"/>
        </w:rPr>
        <w:t xml:space="preserve"> </w:t>
      </w:r>
      <w:r w:rsidRPr="006315A7">
        <w:rPr>
          <w:sz w:val="20"/>
        </w:rPr>
        <w:t>(60)</w:t>
      </w:r>
      <w:r w:rsidRPr="006315A7">
        <w:rPr>
          <w:spacing w:val="-3"/>
          <w:sz w:val="20"/>
        </w:rPr>
        <w:t xml:space="preserve"> </w:t>
      </w:r>
      <w:r w:rsidRPr="006315A7">
        <w:rPr>
          <w:sz w:val="20"/>
        </w:rPr>
        <w:t>days</w:t>
      </w:r>
      <w:r w:rsidRPr="006315A7">
        <w:rPr>
          <w:spacing w:val="-3"/>
          <w:sz w:val="20"/>
        </w:rPr>
        <w:t xml:space="preserve"> </w:t>
      </w:r>
      <w:r w:rsidRPr="006315A7">
        <w:rPr>
          <w:sz w:val="20"/>
        </w:rPr>
        <w:t>after</w:t>
      </w:r>
      <w:r w:rsidRPr="006315A7">
        <w:rPr>
          <w:spacing w:val="-4"/>
          <w:sz w:val="20"/>
        </w:rPr>
        <w:t xml:space="preserve"> </w:t>
      </w:r>
      <w:r w:rsidRPr="006315A7">
        <w:rPr>
          <w:sz w:val="20"/>
        </w:rPr>
        <w:t>submission</w:t>
      </w:r>
      <w:r w:rsidRPr="006315A7">
        <w:rPr>
          <w:spacing w:val="-3"/>
          <w:sz w:val="20"/>
        </w:rPr>
        <w:t xml:space="preserve"> </w:t>
      </w:r>
      <w:r w:rsidRPr="006315A7">
        <w:rPr>
          <w:sz w:val="20"/>
        </w:rPr>
        <w:t>of</w:t>
      </w:r>
      <w:r w:rsidRPr="006315A7">
        <w:rPr>
          <w:spacing w:val="1"/>
          <w:sz w:val="20"/>
        </w:rPr>
        <w:t xml:space="preserve"> </w:t>
      </w:r>
      <w:r w:rsidRPr="006315A7">
        <w:rPr>
          <w:sz w:val="20"/>
        </w:rPr>
        <w:t>the</w:t>
      </w:r>
      <w:r w:rsidRPr="006315A7">
        <w:rPr>
          <w:spacing w:val="-6"/>
          <w:sz w:val="20"/>
        </w:rPr>
        <w:t xml:space="preserve"> </w:t>
      </w:r>
      <w:r w:rsidRPr="006315A7">
        <w:rPr>
          <w:sz w:val="20"/>
        </w:rPr>
        <w:t>invoice</w:t>
      </w:r>
      <w:r w:rsidRPr="006315A7">
        <w:rPr>
          <w:spacing w:val="-5"/>
          <w:sz w:val="20"/>
        </w:rPr>
        <w:t xml:space="preserve"> </w:t>
      </w:r>
      <w:r w:rsidRPr="006315A7">
        <w:rPr>
          <w:sz w:val="20"/>
        </w:rPr>
        <w:t>or</w:t>
      </w:r>
      <w:r w:rsidRPr="006315A7">
        <w:rPr>
          <w:spacing w:val="-6"/>
          <w:sz w:val="20"/>
        </w:rPr>
        <w:t xml:space="preserve"> </w:t>
      </w:r>
      <w:r w:rsidRPr="006315A7">
        <w:rPr>
          <w:sz w:val="20"/>
        </w:rPr>
        <w:t>claim</w:t>
      </w:r>
      <w:r w:rsidRPr="006315A7">
        <w:rPr>
          <w:spacing w:val="-7"/>
          <w:sz w:val="20"/>
        </w:rPr>
        <w:t xml:space="preserve"> </w:t>
      </w:r>
      <w:r w:rsidRPr="006315A7">
        <w:rPr>
          <w:sz w:val="20"/>
        </w:rPr>
        <w:t>by</w:t>
      </w:r>
      <w:r w:rsidRPr="006315A7">
        <w:rPr>
          <w:spacing w:val="-6"/>
          <w:sz w:val="20"/>
        </w:rPr>
        <w:t xml:space="preserve"> </w:t>
      </w:r>
      <w:r w:rsidRPr="006315A7">
        <w:rPr>
          <w:sz w:val="20"/>
        </w:rPr>
        <w:t>the</w:t>
      </w:r>
      <w:r w:rsidRPr="006315A7">
        <w:rPr>
          <w:spacing w:val="-5"/>
          <w:sz w:val="20"/>
        </w:rPr>
        <w:t xml:space="preserve"> </w:t>
      </w:r>
      <w:r w:rsidRPr="006315A7">
        <w:rPr>
          <w:sz w:val="20"/>
        </w:rPr>
        <w:t>Supplier.</w:t>
      </w:r>
    </w:p>
    <w:p w:rsidR="0029024B" w:rsidRPr="006315A7" w:rsidRDefault="0029024B">
      <w:pPr>
        <w:pStyle w:val="BodyText"/>
        <w:spacing w:before="3"/>
      </w:pPr>
    </w:p>
    <w:p w:rsidR="0029024B" w:rsidRPr="006315A7" w:rsidRDefault="006315A7">
      <w:pPr>
        <w:pStyle w:val="ListParagraph"/>
        <w:numPr>
          <w:ilvl w:val="1"/>
          <w:numId w:val="15"/>
        </w:numPr>
        <w:tabs>
          <w:tab w:val="left" w:pos="720"/>
        </w:tabs>
        <w:ind w:left="719" w:hanging="500"/>
        <w:rPr>
          <w:sz w:val="20"/>
        </w:rPr>
      </w:pPr>
      <w:r w:rsidRPr="006315A7">
        <w:rPr>
          <w:spacing w:val="-1"/>
          <w:sz w:val="20"/>
        </w:rPr>
        <w:t>Payment</w:t>
      </w:r>
      <w:r w:rsidRPr="006315A7">
        <w:rPr>
          <w:spacing w:val="-12"/>
          <w:sz w:val="20"/>
        </w:rPr>
        <w:t xml:space="preserve"> </w:t>
      </w:r>
      <w:r w:rsidRPr="006315A7">
        <w:rPr>
          <w:spacing w:val="-1"/>
          <w:sz w:val="20"/>
        </w:rPr>
        <w:t>shall</w:t>
      </w:r>
      <w:r w:rsidRPr="006315A7">
        <w:rPr>
          <w:spacing w:val="-11"/>
          <w:sz w:val="20"/>
        </w:rPr>
        <w:t xml:space="preserve"> </w:t>
      </w:r>
      <w:r w:rsidRPr="006315A7">
        <w:rPr>
          <w:spacing w:val="-1"/>
          <w:sz w:val="20"/>
        </w:rPr>
        <w:t>be</w:t>
      </w:r>
      <w:r w:rsidRPr="006315A7">
        <w:rPr>
          <w:spacing w:val="-11"/>
          <w:sz w:val="20"/>
        </w:rPr>
        <w:t xml:space="preserve"> </w:t>
      </w:r>
      <w:r w:rsidRPr="006315A7">
        <w:rPr>
          <w:spacing w:val="-1"/>
          <w:sz w:val="20"/>
        </w:rPr>
        <w:t>made</w:t>
      </w:r>
      <w:r w:rsidRPr="006315A7">
        <w:rPr>
          <w:spacing w:val="-12"/>
          <w:sz w:val="20"/>
        </w:rPr>
        <w:t xml:space="preserve"> </w:t>
      </w:r>
      <w:r w:rsidRPr="006315A7">
        <w:rPr>
          <w:spacing w:val="-1"/>
          <w:sz w:val="20"/>
        </w:rPr>
        <w:t>in</w:t>
      </w:r>
      <w:r w:rsidRPr="006315A7">
        <w:rPr>
          <w:spacing w:val="-10"/>
          <w:sz w:val="20"/>
        </w:rPr>
        <w:t xml:space="preserve"> </w:t>
      </w:r>
      <w:r w:rsidRPr="006315A7">
        <w:rPr>
          <w:spacing w:val="-1"/>
          <w:sz w:val="20"/>
        </w:rPr>
        <w:t>Indian</w:t>
      </w:r>
      <w:r w:rsidRPr="006315A7">
        <w:rPr>
          <w:spacing w:val="-11"/>
          <w:sz w:val="20"/>
        </w:rPr>
        <w:t xml:space="preserve"> </w:t>
      </w:r>
      <w:r w:rsidRPr="006315A7">
        <w:rPr>
          <w:spacing w:val="-1"/>
          <w:sz w:val="20"/>
        </w:rPr>
        <w:t>Rupees.</w:t>
      </w:r>
    </w:p>
    <w:p w:rsidR="0029024B" w:rsidRPr="006315A7" w:rsidRDefault="0029024B">
      <w:pPr>
        <w:pStyle w:val="BodyText"/>
        <w:rPr>
          <w:sz w:val="22"/>
        </w:rPr>
      </w:pPr>
    </w:p>
    <w:p w:rsidR="0029024B" w:rsidRPr="006315A7" w:rsidRDefault="0029024B">
      <w:pPr>
        <w:pStyle w:val="BodyText"/>
        <w:spacing w:before="4"/>
        <w:rPr>
          <w:sz w:val="19"/>
        </w:rPr>
      </w:pPr>
    </w:p>
    <w:p w:rsidR="0029024B" w:rsidRPr="006315A7" w:rsidRDefault="006315A7">
      <w:pPr>
        <w:pStyle w:val="Heading1"/>
        <w:numPr>
          <w:ilvl w:val="0"/>
          <w:numId w:val="15"/>
        </w:numPr>
        <w:tabs>
          <w:tab w:val="left" w:pos="719"/>
          <w:tab w:val="left" w:pos="720"/>
        </w:tabs>
      </w:pPr>
      <w:r w:rsidRPr="006315A7">
        <w:t>Prices</w:t>
      </w:r>
    </w:p>
    <w:p w:rsidR="0029024B" w:rsidRPr="006315A7" w:rsidRDefault="0029024B">
      <w:pPr>
        <w:pStyle w:val="BodyText"/>
        <w:spacing w:before="6"/>
        <w:rPr>
          <w:b/>
        </w:rPr>
      </w:pPr>
    </w:p>
    <w:p w:rsidR="0029024B" w:rsidRPr="006315A7" w:rsidRDefault="006315A7">
      <w:pPr>
        <w:pStyle w:val="ListParagraph"/>
        <w:numPr>
          <w:ilvl w:val="1"/>
          <w:numId w:val="15"/>
        </w:numPr>
        <w:tabs>
          <w:tab w:val="left" w:pos="818"/>
          <w:tab w:val="left" w:pos="819"/>
        </w:tabs>
        <w:ind w:left="818" w:hanging="551"/>
        <w:rPr>
          <w:sz w:val="20"/>
        </w:rPr>
      </w:pPr>
      <w:r w:rsidRPr="006315A7">
        <w:rPr>
          <w:spacing w:val="-2"/>
          <w:sz w:val="20"/>
        </w:rPr>
        <w:t>Prices</w:t>
      </w:r>
      <w:r w:rsidRPr="006315A7">
        <w:rPr>
          <w:spacing w:val="-10"/>
          <w:sz w:val="20"/>
        </w:rPr>
        <w:t xml:space="preserve"> </w:t>
      </w:r>
      <w:r w:rsidRPr="006315A7">
        <w:rPr>
          <w:spacing w:val="-2"/>
          <w:sz w:val="20"/>
        </w:rPr>
        <w:t>payable</w:t>
      </w:r>
      <w:r w:rsidRPr="006315A7">
        <w:rPr>
          <w:spacing w:val="-10"/>
          <w:sz w:val="20"/>
        </w:rPr>
        <w:t xml:space="preserve"> </w:t>
      </w:r>
      <w:r w:rsidRPr="006315A7">
        <w:rPr>
          <w:spacing w:val="-2"/>
          <w:sz w:val="20"/>
        </w:rPr>
        <w:t>to</w:t>
      </w:r>
      <w:r w:rsidRPr="006315A7">
        <w:rPr>
          <w:spacing w:val="-9"/>
          <w:sz w:val="20"/>
        </w:rPr>
        <w:t xml:space="preserve"> </w:t>
      </w:r>
      <w:r w:rsidRPr="006315A7">
        <w:rPr>
          <w:spacing w:val="-2"/>
          <w:sz w:val="20"/>
        </w:rPr>
        <w:t>the</w:t>
      </w:r>
      <w:r w:rsidRPr="006315A7">
        <w:rPr>
          <w:spacing w:val="-10"/>
          <w:sz w:val="20"/>
        </w:rPr>
        <w:t xml:space="preserve"> </w:t>
      </w:r>
      <w:r w:rsidRPr="006315A7">
        <w:rPr>
          <w:spacing w:val="-2"/>
          <w:sz w:val="20"/>
        </w:rPr>
        <w:t>supplier</w:t>
      </w:r>
      <w:r w:rsidRPr="006315A7">
        <w:rPr>
          <w:spacing w:val="-10"/>
          <w:sz w:val="20"/>
        </w:rPr>
        <w:t xml:space="preserve"> </w:t>
      </w:r>
      <w:r w:rsidRPr="006315A7">
        <w:rPr>
          <w:spacing w:val="-2"/>
          <w:sz w:val="20"/>
        </w:rPr>
        <w:t>as</w:t>
      </w:r>
      <w:r w:rsidRPr="006315A7">
        <w:rPr>
          <w:spacing w:val="-9"/>
          <w:sz w:val="20"/>
        </w:rPr>
        <w:t xml:space="preserve"> </w:t>
      </w:r>
      <w:r w:rsidRPr="006315A7">
        <w:rPr>
          <w:spacing w:val="-1"/>
          <w:sz w:val="20"/>
        </w:rPr>
        <w:t>stated</w:t>
      </w:r>
      <w:r w:rsidRPr="006315A7">
        <w:rPr>
          <w:spacing w:val="-10"/>
          <w:sz w:val="20"/>
        </w:rPr>
        <w:t xml:space="preserve"> </w:t>
      </w:r>
      <w:r w:rsidRPr="006315A7">
        <w:rPr>
          <w:spacing w:val="-1"/>
          <w:sz w:val="20"/>
        </w:rPr>
        <w:t>in</w:t>
      </w:r>
      <w:r w:rsidRPr="006315A7">
        <w:rPr>
          <w:spacing w:val="-9"/>
          <w:sz w:val="20"/>
        </w:rPr>
        <w:t xml:space="preserve"> </w:t>
      </w:r>
      <w:r w:rsidRPr="006315A7">
        <w:rPr>
          <w:spacing w:val="-1"/>
          <w:sz w:val="20"/>
        </w:rPr>
        <w:t>the</w:t>
      </w:r>
      <w:r w:rsidRPr="006315A7">
        <w:rPr>
          <w:spacing w:val="-10"/>
          <w:sz w:val="20"/>
        </w:rPr>
        <w:t xml:space="preserve"> </w:t>
      </w:r>
      <w:r w:rsidRPr="006315A7">
        <w:rPr>
          <w:spacing w:val="-1"/>
          <w:sz w:val="20"/>
        </w:rPr>
        <w:t>contract</w:t>
      </w:r>
      <w:r w:rsidRPr="006315A7">
        <w:rPr>
          <w:spacing w:val="-10"/>
          <w:sz w:val="20"/>
        </w:rPr>
        <w:t xml:space="preserve"> </w:t>
      </w:r>
      <w:r w:rsidRPr="006315A7">
        <w:rPr>
          <w:spacing w:val="-1"/>
          <w:sz w:val="20"/>
        </w:rPr>
        <w:t>shall</w:t>
      </w:r>
      <w:r w:rsidRPr="006315A7">
        <w:rPr>
          <w:spacing w:val="-9"/>
          <w:sz w:val="20"/>
        </w:rPr>
        <w:t xml:space="preserve"> </w:t>
      </w:r>
      <w:r w:rsidRPr="006315A7">
        <w:rPr>
          <w:spacing w:val="-1"/>
          <w:sz w:val="20"/>
        </w:rPr>
        <w:t>be</w:t>
      </w:r>
      <w:r w:rsidRPr="006315A7">
        <w:rPr>
          <w:spacing w:val="-10"/>
          <w:sz w:val="20"/>
        </w:rPr>
        <w:t xml:space="preserve"> </w:t>
      </w:r>
      <w:r w:rsidRPr="006315A7">
        <w:rPr>
          <w:spacing w:val="-1"/>
          <w:sz w:val="20"/>
        </w:rPr>
        <w:t>firm</w:t>
      </w:r>
      <w:r w:rsidRPr="006315A7">
        <w:rPr>
          <w:spacing w:val="-11"/>
          <w:sz w:val="20"/>
        </w:rPr>
        <w:t xml:space="preserve"> </w:t>
      </w:r>
      <w:r w:rsidRPr="006315A7">
        <w:rPr>
          <w:spacing w:val="-1"/>
          <w:sz w:val="20"/>
        </w:rPr>
        <w:t>during</w:t>
      </w:r>
      <w:r w:rsidRPr="006315A7">
        <w:rPr>
          <w:spacing w:val="-10"/>
          <w:sz w:val="20"/>
        </w:rPr>
        <w:t xml:space="preserve"> </w:t>
      </w:r>
      <w:r w:rsidRPr="006315A7">
        <w:rPr>
          <w:spacing w:val="-1"/>
          <w:sz w:val="20"/>
        </w:rPr>
        <w:t>the</w:t>
      </w:r>
      <w:r w:rsidRPr="006315A7">
        <w:rPr>
          <w:spacing w:val="-10"/>
          <w:sz w:val="20"/>
        </w:rPr>
        <w:t xml:space="preserve"> </w:t>
      </w:r>
      <w:r w:rsidRPr="006315A7">
        <w:rPr>
          <w:spacing w:val="-1"/>
          <w:sz w:val="20"/>
        </w:rPr>
        <w:t>performance</w:t>
      </w:r>
      <w:r w:rsidRPr="006315A7">
        <w:rPr>
          <w:spacing w:val="-9"/>
          <w:sz w:val="20"/>
        </w:rPr>
        <w:t xml:space="preserve"> </w:t>
      </w:r>
      <w:r w:rsidRPr="006315A7">
        <w:rPr>
          <w:spacing w:val="-1"/>
          <w:sz w:val="20"/>
        </w:rPr>
        <w:t>of</w:t>
      </w:r>
      <w:r w:rsidRPr="006315A7">
        <w:rPr>
          <w:spacing w:val="-10"/>
          <w:sz w:val="20"/>
        </w:rPr>
        <w:t xml:space="preserve"> </w:t>
      </w:r>
      <w:r w:rsidRPr="006315A7">
        <w:rPr>
          <w:spacing w:val="-1"/>
          <w:sz w:val="20"/>
        </w:rPr>
        <w:t>the</w:t>
      </w:r>
      <w:r w:rsidRPr="006315A7">
        <w:rPr>
          <w:spacing w:val="-9"/>
          <w:sz w:val="20"/>
        </w:rPr>
        <w:t xml:space="preserve"> </w:t>
      </w:r>
      <w:r w:rsidRPr="006315A7">
        <w:rPr>
          <w:spacing w:val="-1"/>
          <w:sz w:val="20"/>
        </w:rPr>
        <w:t>contract.</w:t>
      </w:r>
    </w:p>
    <w:p w:rsidR="0029024B" w:rsidRPr="006315A7" w:rsidRDefault="0029024B">
      <w:pPr>
        <w:pStyle w:val="BodyText"/>
        <w:rPr>
          <w:sz w:val="21"/>
        </w:rPr>
      </w:pPr>
    </w:p>
    <w:p w:rsidR="0029024B" w:rsidRPr="006315A7" w:rsidRDefault="006315A7">
      <w:pPr>
        <w:pStyle w:val="Heading1"/>
        <w:numPr>
          <w:ilvl w:val="0"/>
          <w:numId w:val="15"/>
        </w:numPr>
        <w:tabs>
          <w:tab w:val="left" w:pos="719"/>
          <w:tab w:val="left" w:pos="720"/>
        </w:tabs>
      </w:pPr>
      <w:r w:rsidRPr="006315A7">
        <w:rPr>
          <w:spacing w:val="-2"/>
        </w:rPr>
        <w:t>Change</w:t>
      </w:r>
      <w:r w:rsidRPr="006315A7">
        <w:rPr>
          <w:spacing w:val="-11"/>
        </w:rPr>
        <w:t xml:space="preserve"> </w:t>
      </w:r>
      <w:r w:rsidRPr="006315A7">
        <w:rPr>
          <w:spacing w:val="-1"/>
        </w:rPr>
        <w:t>Orders</w:t>
      </w:r>
    </w:p>
    <w:p w:rsidR="0029024B" w:rsidRPr="006315A7" w:rsidRDefault="0029024B">
      <w:pPr>
        <w:pStyle w:val="BodyText"/>
        <w:spacing w:before="5"/>
        <w:rPr>
          <w:b/>
        </w:rPr>
      </w:pPr>
    </w:p>
    <w:p w:rsidR="0029024B" w:rsidRPr="006315A7" w:rsidRDefault="006315A7">
      <w:pPr>
        <w:pStyle w:val="ListParagraph"/>
        <w:numPr>
          <w:ilvl w:val="1"/>
          <w:numId w:val="15"/>
        </w:numPr>
        <w:tabs>
          <w:tab w:val="left" w:pos="719"/>
        </w:tabs>
        <w:spacing w:before="1" w:line="244" w:lineRule="auto"/>
        <w:ind w:right="218"/>
        <w:jc w:val="both"/>
        <w:rPr>
          <w:sz w:val="20"/>
        </w:rPr>
      </w:pPr>
      <w:r w:rsidRPr="006315A7">
        <w:rPr>
          <w:spacing w:val="-1"/>
          <w:sz w:val="20"/>
        </w:rPr>
        <w:t>The</w:t>
      </w:r>
      <w:r w:rsidRPr="006315A7">
        <w:rPr>
          <w:spacing w:val="-10"/>
          <w:sz w:val="20"/>
        </w:rPr>
        <w:t xml:space="preserve"> </w:t>
      </w:r>
      <w:r w:rsidRPr="006315A7">
        <w:rPr>
          <w:spacing w:val="-1"/>
          <w:sz w:val="20"/>
        </w:rPr>
        <w:t>Purchaser</w:t>
      </w:r>
      <w:r w:rsidRPr="006315A7">
        <w:rPr>
          <w:spacing w:val="-10"/>
          <w:sz w:val="20"/>
        </w:rPr>
        <w:t xml:space="preserve"> </w:t>
      </w:r>
      <w:r w:rsidRPr="006315A7">
        <w:rPr>
          <w:spacing w:val="-1"/>
          <w:sz w:val="20"/>
        </w:rPr>
        <w:t>may</w:t>
      </w:r>
      <w:r w:rsidRPr="006315A7">
        <w:rPr>
          <w:spacing w:val="-11"/>
          <w:sz w:val="20"/>
        </w:rPr>
        <w:t xml:space="preserve"> </w:t>
      </w:r>
      <w:r w:rsidRPr="006315A7">
        <w:rPr>
          <w:spacing w:val="-1"/>
          <w:sz w:val="20"/>
        </w:rPr>
        <w:t>at</w:t>
      </w:r>
      <w:r w:rsidRPr="006315A7">
        <w:rPr>
          <w:spacing w:val="-12"/>
          <w:sz w:val="20"/>
        </w:rPr>
        <w:t xml:space="preserve"> </w:t>
      </w:r>
      <w:r w:rsidRPr="006315A7">
        <w:rPr>
          <w:spacing w:val="-1"/>
          <w:sz w:val="20"/>
        </w:rPr>
        <w:t>any</w:t>
      </w:r>
      <w:r w:rsidRPr="006315A7">
        <w:rPr>
          <w:spacing w:val="-11"/>
          <w:sz w:val="20"/>
        </w:rPr>
        <w:t xml:space="preserve"> </w:t>
      </w:r>
      <w:r w:rsidRPr="006315A7">
        <w:rPr>
          <w:spacing w:val="-1"/>
          <w:sz w:val="20"/>
        </w:rPr>
        <w:t>time,</w:t>
      </w:r>
      <w:r w:rsidRPr="006315A7">
        <w:rPr>
          <w:spacing w:val="-12"/>
          <w:sz w:val="20"/>
        </w:rPr>
        <w:t xml:space="preserve"> </w:t>
      </w:r>
      <w:r w:rsidRPr="006315A7">
        <w:rPr>
          <w:spacing w:val="-1"/>
          <w:sz w:val="20"/>
        </w:rPr>
        <w:t>by</w:t>
      </w:r>
      <w:r w:rsidRPr="006315A7">
        <w:rPr>
          <w:spacing w:val="-11"/>
          <w:sz w:val="20"/>
        </w:rPr>
        <w:t xml:space="preserve"> </w:t>
      </w:r>
      <w:r w:rsidRPr="006315A7">
        <w:rPr>
          <w:spacing w:val="-1"/>
          <w:sz w:val="20"/>
        </w:rPr>
        <w:t>written</w:t>
      </w:r>
      <w:r w:rsidRPr="006315A7">
        <w:rPr>
          <w:spacing w:val="-12"/>
          <w:sz w:val="20"/>
        </w:rPr>
        <w:t xml:space="preserve"> </w:t>
      </w:r>
      <w:r w:rsidRPr="006315A7">
        <w:rPr>
          <w:spacing w:val="-1"/>
          <w:sz w:val="20"/>
        </w:rPr>
        <w:t>order</w:t>
      </w:r>
      <w:r w:rsidRPr="006315A7">
        <w:rPr>
          <w:spacing w:val="-11"/>
          <w:sz w:val="20"/>
        </w:rPr>
        <w:t xml:space="preserve"> </w:t>
      </w:r>
      <w:r w:rsidRPr="006315A7">
        <w:rPr>
          <w:spacing w:val="-1"/>
          <w:sz w:val="20"/>
        </w:rPr>
        <w:t>given</w:t>
      </w:r>
      <w:r w:rsidRPr="006315A7">
        <w:rPr>
          <w:spacing w:val="-11"/>
          <w:sz w:val="20"/>
        </w:rPr>
        <w:t xml:space="preserve"> </w:t>
      </w:r>
      <w:r w:rsidRPr="006315A7">
        <w:rPr>
          <w:spacing w:val="-1"/>
          <w:sz w:val="20"/>
        </w:rPr>
        <w:t>to</w:t>
      </w:r>
      <w:r w:rsidRPr="006315A7">
        <w:rPr>
          <w:spacing w:val="-10"/>
          <w:sz w:val="20"/>
        </w:rPr>
        <w:t xml:space="preserve"> </w:t>
      </w:r>
      <w:r w:rsidRPr="006315A7">
        <w:rPr>
          <w:spacing w:val="-1"/>
          <w:sz w:val="20"/>
        </w:rPr>
        <w:t>the</w:t>
      </w:r>
      <w:r w:rsidRPr="006315A7">
        <w:rPr>
          <w:spacing w:val="-11"/>
          <w:sz w:val="20"/>
        </w:rPr>
        <w:t xml:space="preserve"> </w:t>
      </w:r>
      <w:r w:rsidRPr="006315A7">
        <w:rPr>
          <w:sz w:val="20"/>
        </w:rPr>
        <w:t>Supplier</w:t>
      </w:r>
      <w:r w:rsidRPr="006315A7">
        <w:rPr>
          <w:spacing w:val="-11"/>
          <w:sz w:val="20"/>
        </w:rPr>
        <w:t xml:space="preserve"> </w:t>
      </w:r>
      <w:r w:rsidRPr="006315A7">
        <w:rPr>
          <w:sz w:val="20"/>
        </w:rPr>
        <w:t>pursuant</w:t>
      </w:r>
      <w:r w:rsidRPr="006315A7">
        <w:rPr>
          <w:spacing w:val="-12"/>
          <w:sz w:val="20"/>
        </w:rPr>
        <w:t xml:space="preserve"> </w:t>
      </w:r>
      <w:r w:rsidRPr="006315A7">
        <w:rPr>
          <w:sz w:val="20"/>
        </w:rPr>
        <w:t>to</w:t>
      </w:r>
      <w:r w:rsidRPr="006315A7">
        <w:rPr>
          <w:spacing w:val="-10"/>
          <w:sz w:val="20"/>
        </w:rPr>
        <w:t xml:space="preserve"> </w:t>
      </w:r>
      <w:r w:rsidRPr="006315A7">
        <w:rPr>
          <w:sz w:val="20"/>
        </w:rPr>
        <w:t>GCC</w:t>
      </w:r>
      <w:r w:rsidRPr="006315A7">
        <w:rPr>
          <w:spacing w:val="-12"/>
          <w:sz w:val="20"/>
        </w:rPr>
        <w:t xml:space="preserve"> </w:t>
      </w:r>
      <w:r w:rsidRPr="006315A7">
        <w:rPr>
          <w:sz w:val="20"/>
        </w:rPr>
        <w:t>Clause</w:t>
      </w:r>
      <w:r w:rsidRPr="006315A7">
        <w:rPr>
          <w:spacing w:val="-11"/>
          <w:sz w:val="20"/>
        </w:rPr>
        <w:t xml:space="preserve"> </w:t>
      </w:r>
      <w:r w:rsidRPr="006315A7">
        <w:rPr>
          <w:sz w:val="20"/>
        </w:rPr>
        <w:t>31,</w:t>
      </w:r>
      <w:r w:rsidRPr="006315A7">
        <w:rPr>
          <w:spacing w:val="-12"/>
          <w:sz w:val="20"/>
        </w:rPr>
        <w:t xml:space="preserve"> </w:t>
      </w:r>
      <w:r w:rsidRPr="006315A7">
        <w:rPr>
          <w:sz w:val="20"/>
        </w:rPr>
        <w:t>make</w:t>
      </w:r>
      <w:r w:rsidRPr="006315A7">
        <w:rPr>
          <w:spacing w:val="-11"/>
          <w:sz w:val="20"/>
        </w:rPr>
        <w:t xml:space="preserve"> </w:t>
      </w:r>
      <w:r w:rsidRPr="006315A7">
        <w:rPr>
          <w:sz w:val="20"/>
        </w:rPr>
        <w:t>changes</w:t>
      </w:r>
      <w:r w:rsidRPr="006315A7">
        <w:rPr>
          <w:spacing w:val="1"/>
          <w:sz w:val="20"/>
        </w:rPr>
        <w:t xml:space="preserve"> </w:t>
      </w:r>
      <w:r w:rsidRPr="006315A7">
        <w:rPr>
          <w:sz w:val="20"/>
        </w:rPr>
        <w:t>within</w:t>
      </w:r>
      <w:r w:rsidRPr="006315A7">
        <w:rPr>
          <w:spacing w:val="-6"/>
          <w:sz w:val="20"/>
        </w:rPr>
        <w:t xml:space="preserve"> </w:t>
      </w:r>
      <w:r w:rsidRPr="006315A7">
        <w:rPr>
          <w:sz w:val="20"/>
        </w:rPr>
        <w:t>the</w:t>
      </w:r>
      <w:r w:rsidRPr="006315A7">
        <w:rPr>
          <w:spacing w:val="-7"/>
          <w:sz w:val="20"/>
        </w:rPr>
        <w:t xml:space="preserve"> </w:t>
      </w:r>
      <w:r w:rsidRPr="006315A7">
        <w:rPr>
          <w:sz w:val="20"/>
        </w:rPr>
        <w:t>general</w:t>
      </w:r>
      <w:r w:rsidRPr="006315A7">
        <w:rPr>
          <w:spacing w:val="-7"/>
          <w:sz w:val="20"/>
        </w:rPr>
        <w:t xml:space="preserve"> </w:t>
      </w:r>
      <w:r w:rsidRPr="006315A7">
        <w:rPr>
          <w:sz w:val="20"/>
        </w:rPr>
        <w:t>scope</w:t>
      </w:r>
      <w:r w:rsidRPr="006315A7">
        <w:rPr>
          <w:spacing w:val="-6"/>
          <w:sz w:val="20"/>
        </w:rPr>
        <w:t xml:space="preserve"> </w:t>
      </w:r>
      <w:r w:rsidRPr="006315A7">
        <w:rPr>
          <w:sz w:val="20"/>
        </w:rPr>
        <w:t>of</w:t>
      </w:r>
      <w:r w:rsidRPr="006315A7">
        <w:rPr>
          <w:spacing w:val="-7"/>
          <w:sz w:val="20"/>
        </w:rPr>
        <w:t xml:space="preserve"> </w:t>
      </w:r>
      <w:r w:rsidRPr="006315A7">
        <w:rPr>
          <w:sz w:val="20"/>
        </w:rPr>
        <w:t>the</w:t>
      </w:r>
      <w:r w:rsidRPr="006315A7">
        <w:rPr>
          <w:spacing w:val="-7"/>
          <w:sz w:val="20"/>
        </w:rPr>
        <w:t xml:space="preserve"> </w:t>
      </w:r>
      <w:r w:rsidRPr="006315A7">
        <w:rPr>
          <w:sz w:val="20"/>
        </w:rPr>
        <w:t>Contract</w:t>
      </w:r>
      <w:r w:rsidRPr="006315A7">
        <w:rPr>
          <w:spacing w:val="-6"/>
          <w:sz w:val="20"/>
        </w:rPr>
        <w:t xml:space="preserve"> </w:t>
      </w:r>
      <w:r w:rsidRPr="006315A7">
        <w:rPr>
          <w:sz w:val="20"/>
        </w:rPr>
        <w:t>in</w:t>
      </w:r>
      <w:r w:rsidRPr="006315A7">
        <w:rPr>
          <w:spacing w:val="-6"/>
          <w:sz w:val="20"/>
        </w:rPr>
        <w:t xml:space="preserve"> </w:t>
      </w:r>
      <w:r w:rsidRPr="006315A7">
        <w:rPr>
          <w:sz w:val="20"/>
        </w:rPr>
        <w:t>any</w:t>
      </w:r>
      <w:r w:rsidRPr="006315A7">
        <w:rPr>
          <w:spacing w:val="-7"/>
          <w:sz w:val="20"/>
        </w:rPr>
        <w:t xml:space="preserve"> </w:t>
      </w:r>
      <w:r w:rsidRPr="006315A7">
        <w:rPr>
          <w:sz w:val="20"/>
        </w:rPr>
        <w:t>one</w:t>
      </w:r>
      <w:r w:rsidRPr="006315A7">
        <w:rPr>
          <w:spacing w:val="-6"/>
          <w:sz w:val="20"/>
        </w:rPr>
        <w:t xml:space="preserve"> </w:t>
      </w:r>
      <w:r w:rsidRPr="006315A7">
        <w:rPr>
          <w:sz w:val="20"/>
        </w:rPr>
        <w:t>or</w:t>
      </w:r>
      <w:r w:rsidRPr="006315A7">
        <w:rPr>
          <w:spacing w:val="-7"/>
          <w:sz w:val="20"/>
        </w:rPr>
        <w:t xml:space="preserve"> </w:t>
      </w:r>
      <w:r w:rsidRPr="006315A7">
        <w:rPr>
          <w:sz w:val="20"/>
        </w:rPr>
        <w:t>more</w:t>
      </w:r>
      <w:r w:rsidRPr="006315A7">
        <w:rPr>
          <w:spacing w:val="-7"/>
          <w:sz w:val="20"/>
        </w:rPr>
        <w:t xml:space="preserve"> </w:t>
      </w:r>
      <w:r w:rsidRPr="006315A7">
        <w:rPr>
          <w:sz w:val="20"/>
        </w:rPr>
        <w:t>of</w:t>
      </w:r>
      <w:r w:rsidRPr="006315A7">
        <w:rPr>
          <w:spacing w:val="-6"/>
          <w:sz w:val="20"/>
        </w:rPr>
        <w:t xml:space="preserve"> </w:t>
      </w:r>
      <w:r w:rsidRPr="006315A7">
        <w:rPr>
          <w:sz w:val="20"/>
        </w:rPr>
        <w:t>the</w:t>
      </w:r>
      <w:r w:rsidRPr="006315A7">
        <w:rPr>
          <w:spacing w:val="-7"/>
          <w:sz w:val="20"/>
        </w:rPr>
        <w:t xml:space="preserve"> </w:t>
      </w:r>
      <w:r w:rsidRPr="006315A7">
        <w:rPr>
          <w:sz w:val="20"/>
        </w:rPr>
        <w:t>following:</w:t>
      </w:r>
    </w:p>
    <w:p w:rsidR="0029024B" w:rsidRPr="006315A7" w:rsidRDefault="0029024B">
      <w:pPr>
        <w:pStyle w:val="BodyText"/>
        <w:spacing w:before="2"/>
      </w:pPr>
    </w:p>
    <w:p w:rsidR="0029024B" w:rsidRPr="006315A7" w:rsidRDefault="006315A7">
      <w:pPr>
        <w:pStyle w:val="ListParagraph"/>
        <w:numPr>
          <w:ilvl w:val="2"/>
          <w:numId w:val="15"/>
        </w:numPr>
        <w:tabs>
          <w:tab w:val="left" w:pos="1140"/>
          <w:tab w:val="left" w:pos="1141"/>
        </w:tabs>
        <w:spacing w:before="1" w:line="244" w:lineRule="auto"/>
        <w:ind w:right="216"/>
        <w:rPr>
          <w:sz w:val="20"/>
        </w:rPr>
      </w:pPr>
      <w:r w:rsidRPr="006315A7">
        <w:rPr>
          <w:sz w:val="20"/>
        </w:rPr>
        <w:t>drawings,</w:t>
      </w:r>
      <w:r w:rsidRPr="006315A7">
        <w:rPr>
          <w:spacing w:val="-8"/>
          <w:sz w:val="20"/>
        </w:rPr>
        <w:t xml:space="preserve"> </w:t>
      </w:r>
      <w:r w:rsidRPr="006315A7">
        <w:rPr>
          <w:sz w:val="20"/>
        </w:rPr>
        <w:t>designs,</w:t>
      </w:r>
      <w:r w:rsidRPr="006315A7">
        <w:rPr>
          <w:spacing w:val="-7"/>
          <w:sz w:val="20"/>
        </w:rPr>
        <w:t xml:space="preserve"> </w:t>
      </w:r>
      <w:r w:rsidRPr="006315A7">
        <w:rPr>
          <w:sz w:val="20"/>
        </w:rPr>
        <w:t>or</w:t>
      </w:r>
      <w:r w:rsidRPr="006315A7">
        <w:rPr>
          <w:spacing w:val="-7"/>
          <w:sz w:val="20"/>
        </w:rPr>
        <w:t xml:space="preserve"> </w:t>
      </w:r>
      <w:r w:rsidRPr="006315A7">
        <w:rPr>
          <w:sz w:val="20"/>
        </w:rPr>
        <w:t>specifications,</w:t>
      </w:r>
      <w:r w:rsidRPr="006315A7">
        <w:rPr>
          <w:spacing w:val="-7"/>
          <w:sz w:val="20"/>
        </w:rPr>
        <w:t xml:space="preserve"> </w:t>
      </w:r>
      <w:r w:rsidRPr="006315A7">
        <w:rPr>
          <w:sz w:val="20"/>
        </w:rPr>
        <w:t>where</w:t>
      </w:r>
      <w:r w:rsidRPr="006315A7">
        <w:rPr>
          <w:spacing w:val="-8"/>
          <w:sz w:val="20"/>
        </w:rPr>
        <w:t xml:space="preserve"> </w:t>
      </w:r>
      <w:r w:rsidRPr="006315A7">
        <w:rPr>
          <w:sz w:val="20"/>
        </w:rPr>
        <w:t>Goods</w:t>
      </w:r>
      <w:r w:rsidRPr="006315A7">
        <w:rPr>
          <w:spacing w:val="-7"/>
          <w:sz w:val="20"/>
        </w:rPr>
        <w:t xml:space="preserve"> </w:t>
      </w:r>
      <w:r w:rsidRPr="006315A7">
        <w:rPr>
          <w:sz w:val="20"/>
        </w:rPr>
        <w:t>to</w:t>
      </w:r>
      <w:r w:rsidRPr="006315A7">
        <w:rPr>
          <w:spacing w:val="-5"/>
          <w:sz w:val="20"/>
        </w:rPr>
        <w:t xml:space="preserve"> </w:t>
      </w:r>
      <w:r w:rsidRPr="006315A7">
        <w:rPr>
          <w:sz w:val="20"/>
        </w:rPr>
        <w:t>be</w:t>
      </w:r>
      <w:r w:rsidRPr="006315A7">
        <w:rPr>
          <w:spacing w:val="-8"/>
          <w:sz w:val="20"/>
        </w:rPr>
        <w:t xml:space="preserve"> </w:t>
      </w:r>
      <w:r w:rsidRPr="006315A7">
        <w:rPr>
          <w:sz w:val="20"/>
        </w:rPr>
        <w:t>furnished</w:t>
      </w:r>
      <w:r w:rsidRPr="006315A7">
        <w:rPr>
          <w:spacing w:val="-8"/>
          <w:sz w:val="20"/>
        </w:rPr>
        <w:t xml:space="preserve"> </w:t>
      </w:r>
      <w:r w:rsidRPr="006315A7">
        <w:rPr>
          <w:sz w:val="20"/>
        </w:rPr>
        <w:t>under</w:t>
      </w:r>
      <w:r w:rsidRPr="006315A7">
        <w:rPr>
          <w:spacing w:val="-8"/>
          <w:sz w:val="20"/>
        </w:rPr>
        <w:t xml:space="preserve"> </w:t>
      </w:r>
      <w:r w:rsidRPr="006315A7">
        <w:rPr>
          <w:sz w:val="20"/>
        </w:rPr>
        <w:t>the</w:t>
      </w:r>
      <w:r w:rsidRPr="006315A7">
        <w:rPr>
          <w:spacing w:val="-8"/>
          <w:sz w:val="20"/>
        </w:rPr>
        <w:t xml:space="preserve"> </w:t>
      </w:r>
      <w:r w:rsidRPr="006315A7">
        <w:rPr>
          <w:sz w:val="20"/>
        </w:rPr>
        <w:t>Contract</w:t>
      </w:r>
      <w:r w:rsidRPr="006315A7">
        <w:rPr>
          <w:spacing w:val="-8"/>
          <w:sz w:val="20"/>
        </w:rPr>
        <w:t xml:space="preserve"> </w:t>
      </w:r>
      <w:r w:rsidRPr="006315A7">
        <w:rPr>
          <w:sz w:val="20"/>
        </w:rPr>
        <w:t>are</w:t>
      </w:r>
      <w:r w:rsidRPr="006315A7">
        <w:rPr>
          <w:spacing w:val="-8"/>
          <w:sz w:val="20"/>
        </w:rPr>
        <w:t xml:space="preserve"> </w:t>
      </w:r>
      <w:r w:rsidRPr="006315A7">
        <w:rPr>
          <w:sz w:val="20"/>
        </w:rPr>
        <w:t>to</w:t>
      </w:r>
      <w:r w:rsidRPr="006315A7">
        <w:rPr>
          <w:spacing w:val="-8"/>
          <w:sz w:val="20"/>
        </w:rPr>
        <w:t xml:space="preserve"> </w:t>
      </w:r>
      <w:r w:rsidRPr="006315A7">
        <w:rPr>
          <w:sz w:val="20"/>
        </w:rPr>
        <w:t>be</w:t>
      </w:r>
      <w:r w:rsidRPr="006315A7">
        <w:rPr>
          <w:spacing w:val="-8"/>
          <w:sz w:val="20"/>
        </w:rPr>
        <w:t xml:space="preserve"> </w:t>
      </w:r>
      <w:r w:rsidRPr="006315A7">
        <w:rPr>
          <w:sz w:val="20"/>
        </w:rPr>
        <w:t>specifically</w:t>
      </w:r>
      <w:r w:rsidRPr="006315A7">
        <w:rPr>
          <w:spacing w:val="-47"/>
          <w:sz w:val="20"/>
        </w:rPr>
        <w:t xml:space="preserve"> </w:t>
      </w:r>
      <w:r w:rsidRPr="006315A7">
        <w:rPr>
          <w:sz w:val="20"/>
        </w:rPr>
        <w:t>manufactured</w:t>
      </w:r>
      <w:r w:rsidRPr="006315A7">
        <w:rPr>
          <w:spacing w:val="-6"/>
          <w:sz w:val="20"/>
        </w:rPr>
        <w:t xml:space="preserve"> </w:t>
      </w:r>
      <w:r w:rsidRPr="006315A7">
        <w:rPr>
          <w:sz w:val="20"/>
        </w:rPr>
        <w:t>for</w:t>
      </w:r>
      <w:r w:rsidRPr="006315A7">
        <w:rPr>
          <w:spacing w:val="-6"/>
          <w:sz w:val="20"/>
        </w:rPr>
        <w:t xml:space="preserve"> </w:t>
      </w:r>
      <w:r w:rsidRPr="006315A7">
        <w:rPr>
          <w:sz w:val="20"/>
        </w:rPr>
        <w:t>the</w:t>
      </w:r>
      <w:r w:rsidRPr="006315A7">
        <w:rPr>
          <w:spacing w:val="-5"/>
          <w:sz w:val="20"/>
        </w:rPr>
        <w:t xml:space="preserve"> </w:t>
      </w:r>
      <w:r w:rsidRPr="006315A7">
        <w:rPr>
          <w:sz w:val="20"/>
        </w:rPr>
        <w:t>Purchaser;</w:t>
      </w:r>
    </w:p>
    <w:p w:rsidR="0029024B" w:rsidRPr="006315A7" w:rsidRDefault="0029024B">
      <w:pPr>
        <w:pStyle w:val="BodyText"/>
        <w:spacing w:before="2"/>
      </w:pPr>
    </w:p>
    <w:p w:rsidR="0029024B" w:rsidRPr="006315A7" w:rsidRDefault="006315A7">
      <w:pPr>
        <w:pStyle w:val="ListParagraph"/>
        <w:numPr>
          <w:ilvl w:val="2"/>
          <w:numId w:val="15"/>
        </w:numPr>
        <w:tabs>
          <w:tab w:val="left" w:pos="1141"/>
        </w:tabs>
        <w:ind w:hanging="421"/>
        <w:rPr>
          <w:sz w:val="20"/>
        </w:rPr>
      </w:pPr>
      <w:r w:rsidRPr="006315A7">
        <w:rPr>
          <w:sz w:val="20"/>
        </w:rPr>
        <w:t>the</w:t>
      </w:r>
      <w:r w:rsidRPr="006315A7">
        <w:rPr>
          <w:spacing w:val="-13"/>
          <w:sz w:val="20"/>
        </w:rPr>
        <w:t xml:space="preserve"> </w:t>
      </w:r>
      <w:r w:rsidRPr="006315A7">
        <w:rPr>
          <w:sz w:val="20"/>
        </w:rPr>
        <w:t>method</w:t>
      </w:r>
      <w:r w:rsidRPr="006315A7">
        <w:rPr>
          <w:spacing w:val="-12"/>
          <w:sz w:val="20"/>
        </w:rPr>
        <w:t xml:space="preserve"> </w:t>
      </w:r>
      <w:r w:rsidRPr="006315A7">
        <w:rPr>
          <w:sz w:val="20"/>
        </w:rPr>
        <w:t>of</w:t>
      </w:r>
      <w:r w:rsidRPr="006315A7">
        <w:rPr>
          <w:spacing w:val="-12"/>
          <w:sz w:val="20"/>
        </w:rPr>
        <w:t xml:space="preserve"> </w:t>
      </w:r>
      <w:r w:rsidRPr="006315A7">
        <w:rPr>
          <w:sz w:val="20"/>
        </w:rPr>
        <w:t>shipping</w:t>
      </w:r>
      <w:r w:rsidRPr="006315A7">
        <w:rPr>
          <w:spacing w:val="-12"/>
          <w:sz w:val="20"/>
        </w:rPr>
        <w:t xml:space="preserve"> </w:t>
      </w:r>
      <w:r w:rsidRPr="006315A7">
        <w:rPr>
          <w:sz w:val="20"/>
        </w:rPr>
        <w:t>or</w:t>
      </w:r>
      <w:r w:rsidRPr="006315A7">
        <w:rPr>
          <w:spacing w:val="-12"/>
          <w:sz w:val="20"/>
        </w:rPr>
        <w:t xml:space="preserve"> </w:t>
      </w:r>
      <w:r w:rsidRPr="006315A7">
        <w:rPr>
          <w:sz w:val="20"/>
        </w:rPr>
        <w:t>packing;</w:t>
      </w:r>
    </w:p>
    <w:p w:rsidR="0029024B" w:rsidRPr="006315A7" w:rsidRDefault="0029024B">
      <w:pPr>
        <w:pStyle w:val="BodyText"/>
        <w:spacing w:before="8"/>
      </w:pPr>
    </w:p>
    <w:p w:rsidR="0029024B" w:rsidRPr="006315A7" w:rsidRDefault="006315A7">
      <w:pPr>
        <w:pStyle w:val="ListParagraph"/>
        <w:numPr>
          <w:ilvl w:val="2"/>
          <w:numId w:val="15"/>
        </w:numPr>
        <w:tabs>
          <w:tab w:val="left" w:pos="1139"/>
          <w:tab w:val="left" w:pos="1140"/>
        </w:tabs>
        <w:ind w:left="1139"/>
        <w:rPr>
          <w:sz w:val="20"/>
        </w:rPr>
      </w:pPr>
      <w:r w:rsidRPr="006315A7">
        <w:rPr>
          <w:spacing w:val="-1"/>
          <w:sz w:val="20"/>
        </w:rPr>
        <w:t>the</w:t>
      </w:r>
      <w:r w:rsidRPr="006315A7">
        <w:rPr>
          <w:spacing w:val="-12"/>
          <w:sz w:val="20"/>
        </w:rPr>
        <w:t xml:space="preserve"> </w:t>
      </w:r>
      <w:r w:rsidRPr="006315A7">
        <w:rPr>
          <w:spacing w:val="-1"/>
          <w:sz w:val="20"/>
        </w:rPr>
        <w:t>place</w:t>
      </w:r>
      <w:r w:rsidRPr="006315A7">
        <w:rPr>
          <w:spacing w:val="-11"/>
          <w:sz w:val="20"/>
        </w:rPr>
        <w:t xml:space="preserve"> </w:t>
      </w:r>
      <w:r w:rsidRPr="006315A7">
        <w:rPr>
          <w:spacing w:val="-1"/>
          <w:sz w:val="20"/>
        </w:rPr>
        <w:t>of</w:t>
      </w:r>
      <w:r w:rsidRPr="006315A7">
        <w:rPr>
          <w:spacing w:val="-11"/>
          <w:sz w:val="20"/>
        </w:rPr>
        <w:t xml:space="preserve"> </w:t>
      </w:r>
      <w:r w:rsidRPr="006315A7">
        <w:rPr>
          <w:spacing w:val="-1"/>
          <w:sz w:val="20"/>
        </w:rPr>
        <w:t>delivery;</w:t>
      </w:r>
      <w:r w:rsidRPr="006315A7">
        <w:rPr>
          <w:spacing w:val="-11"/>
          <w:sz w:val="20"/>
        </w:rPr>
        <w:t xml:space="preserve"> </w:t>
      </w:r>
      <w:r w:rsidRPr="006315A7">
        <w:rPr>
          <w:spacing w:val="-1"/>
          <w:sz w:val="20"/>
        </w:rPr>
        <w:t>and/or</w:t>
      </w:r>
    </w:p>
    <w:p w:rsidR="0029024B" w:rsidRPr="006315A7" w:rsidRDefault="0029024B">
      <w:pPr>
        <w:pStyle w:val="BodyText"/>
        <w:spacing w:before="8"/>
      </w:pPr>
    </w:p>
    <w:p w:rsidR="0029024B" w:rsidRPr="006315A7" w:rsidRDefault="006315A7">
      <w:pPr>
        <w:pStyle w:val="ListParagraph"/>
        <w:numPr>
          <w:ilvl w:val="2"/>
          <w:numId w:val="15"/>
        </w:numPr>
        <w:tabs>
          <w:tab w:val="left" w:pos="1140"/>
        </w:tabs>
        <w:ind w:left="1139"/>
        <w:rPr>
          <w:sz w:val="20"/>
        </w:rPr>
      </w:pPr>
      <w:proofErr w:type="gramStart"/>
      <w:r w:rsidRPr="006315A7">
        <w:rPr>
          <w:spacing w:val="-1"/>
          <w:sz w:val="20"/>
        </w:rPr>
        <w:t>the</w:t>
      </w:r>
      <w:proofErr w:type="gramEnd"/>
      <w:r w:rsidRPr="006315A7">
        <w:rPr>
          <w:spacing w:val="-11"/>
          <w:sz w:val="20"/>
        </w:rPr>
        <w:t xml:space="preserve"> </w:t>
      </w:r>
      <w:r w:rsidRPr="006315A7">
        <w:rPr>
          <w:spacing w:val="-1"/>
          <w:sz w:val="20"/>
        </w:rPr>
        <w:t>Services</w:t>
      </w:r>
      <w:r w:rsidRPr="006315A7">
        <w:rPr>
          <w:spacing w:val="-10"/>
          <w:sz w:val="20"/>
        </w:rPr>
        <w:t xml:space="preserve"> </w:t>
      </w:r>
      <w:r w:rsidRPr="006315A7">
        <w:rPr>
          <w:spacing w:val="-1"/>
          <w:sz w:val="20"/>
        </w:rPr>
        <w:t>to</w:t>
      </w:r>
      <w:r w:rsidRPr="006315A7">
        <w:rPr>
          <w:spacing w:val="-9"/>
          <w:sz w:val="20"/>
        </w:rPr>
        <w:t xml:space="preserve"> </w:t>
      </w:r>
      <w:r w:rsidRPr="006315A7">
        <w:rPr>
          <w:spacing w:val="-1"/>
          <w:sz w:val="20"/>
        </w:rPr>
        <w:t>be</w:t>
      </w:r>
      <w:r w:rsidRPr="006315A7">
        <w:rPr>
          <w:spacing w:val="-11"/>
          <w:sz w:val="20"/>
        </w:rPr>
        <w:t xml:space="preserve"> </w:t>
      </w:r>
      <w:r w:rsidRPr="006315A7">
        <w:rPr>
          <w:spacing w:val="-1"/>
          <w:sz w:val="20"/>
        </w:rPr>
        <w:t>provided</w:t>
      </w:r>
      <w:r w:rsidRPr="006315A7">
        <w:rPr>
          <w:spacing w:val="-10"/>
          <w:sz w:val="20"/>
        </w:rPr>
        <w:t xml:space="preserve"> </w:t>
      </w:r>
      <w:r w:rsidRPr="006315A7">
        <w:rPr>
          <w:spacing w:val="-1"/>
          <w:sz w:val="20"/>
        </w:rPr>
        <w:t>by</w:t>
      </w:r>
      <w:r w:rsidRPr="006315A7">
        <w:rPr>
          <w:spacing w:val="-11"/>
          <w:sz w:val="20"/>
        </w:rPr>
        <w:t xml:space="preserve"> </w:t>
      </w:r>
      <w:r w:rsidRPr="006315A7">
        <w:rPr>
          <w:spacing w:val="-1"/>
          <w:sz w:val="20"/>
        </w:rPr>
        <w:t>the</w:t>
      </w:r>
      <w:r w:rsidRPr="006315A7">
        <w:rPr>
          <w:spacing w:val="-10"/>
          <w:sz w:val="20"/>
        </w:rPr>
        <w:t xml:space="preserve"> </w:t>
      </w:r>
      <w:r w:rsidRPr="006315A7">
        <w:rPr>
          <w:spacing w:val="-1"/>
          <w:sz w:val="20"/>
        </w:rPr>
        <w:t>Supplier.</w:t>
      </w:r>
    </w:p>
    <w:p w:rsidR="0029024B" w:rsidRPr="006315A7" w:rsidRDefault="0029024B">
      <w:pPr>
        <w:pStyle w:val="BodyText"/>
      </w:pPr>
    </w:p>
    <w:p w:rsidR="0029024B" w:rsidRPr="006315A7" w:rsidRDefault="001B36AA">
      <w:pPr>
        <w:pStyle w:val="BodyText"/>
        <w:spacing w:before="4"/>
        <w:rPr>
          <w:sz w:val="12"/>
        </w:rPr>
      </w:pPr>
      <w:r w:rsidRPr="001B36AA">
        <w:pict>
          <v:rect id="_x0000_s2069" style="position:absolute;margin-left:1in;margin-top:9.05pt;width:2in;height:.6pt;z-index:-15726592;mso-wrap-distance-left:0;mso-wrap-distance-right:0;mso-position-horizontal-relative:page" fillcolor="black" stroked="f">
            <w10:wrap type="topAndBottom" anchorx="page"/>
          </v:rect>
        </w:pict>
      </w:r>
    </w:p>
    <w:p w:rsidR="0029024B" w:rsidRPr="006315A7" w:rsidRDefault="006315A7">
      <w:pPr>
        <w:pStyle w:val="ListParagraph"/>
        <w:numPr>
          <w:ilvl w:val="0"/>
          <w:numId w:val="13"/>
        </w:numPr>
        <w:tabs>
          <w:tab w:val="left" w:pos="374"/>
        </w:tabs>
        <w:spacing w:before="46" w:line="267" w:lineRule="exact"/>
        <w:ind w:left="373" w:hanging="154"/>
        <w:rPr>
          <w:sz w:val="20"/>
        </w:rPr>
      </w:pPr>
      <w:r w:rsidRPr="006315A7">
        <w:rPr>
          <w:spacing w:val="-1"/>
          <w:sz w:val="20"/>
        </w:rPr>
        <w:t>The</w:t>
      </w:r>
      <w:r w:rsidRPr="006315A7">
        <w:rPr>
          <w:spacing w:val="-12"/>
          <w:sz w:val="20"/>
        </w:rPr>
        <w:t xml:space="preserve"> </w:t>
      </w:r>
      <w:r w:rsidRPr="006315A7">
        <w:rPr>
          <w:spacing w:val="-1"/>
          <w:sz w:val="20"/>
        </w:rPr>
        <w:t>rate</w:t>
      </w:r>
      <w:r w:rsidRPr="006315A7">
        <w:rPr>
          <w:spacing w:val="-11"/>
          <w:sz w:val="20"/>
        </w:rPr>
        <w:t xml:space="preserve"> </w:t>
      </w:r>
      <w:r w:rsidRPr="006315A7">
        <w:rPr>
          <w:spacing w:val="-1"/>
          <w:sz w:val="20"/>
        </w:rPr>
        <w:t>shall</w:t>
      </w:r>
      <w:r w:rsidRPr="006315A7">
        <w:rPr>
          <w:spacing w:val="-12"/>
          <w:sz w:val="20"/>
        </w:rPr>
        <w:t xml:space="preserve"> </w:t>
      </w:r>
      <w:r w:rsidRPr="006315A7">
        <w:rPr>
          <w:spacing w:val="-1"/>
          <w:sz w:val="20"/>
        </w:rPr>
        <w:t>be</w:t>
      </w:r>
      <w:r w:rsidRPr="006315A7">
        <w:rPr>
          <w:spacing w:val="-11"/>
          <w:sz w:val="20"/>
        </w:rPr>
        <w:t xml:space="preserve"> </w:t>
      </w:r>
      <w:r w:rsidRPr="006315A7">
        <w:rPr>
          <w:spacing w:val="-1"/>
          <w:sz w:val="20"/>
        </w:rPr>
        <w:t>higher</w:t>
      </w:r>
      <w:r w:rsidRPr="006315A7">
        <w:rPr>
          <w:spacing w:val="-12"/>
          <w:sz w:val="20"/>
        </w:rPr>
        <w:t xml:space="preserve"> </w:t>
      </w:r>
      <w:r w:rsidRPr="006315A7">
        <w:rPr>
          <w:spacing w:val="-1"/>
          <w:sz w:val="20"/>
        </w:rPr>
        <w:t>than</w:t>
      </w:r>
      <w:r w:rsidRPr="006315A7">
        <w:rPr>
          <w:spacing w:val="-11"/>
          <w:sz w:val="20"/>
        </w:rPr>
        <w:t xml:space="preserve"> </w:t>
      </w:r>
      <w:r w:rsidRPr="006315A7">
        <w:rPr>
          <w:spacing w:val="-1"/>
          <w:sz w:val="20"/>
        </w:rPr>
        <w:t>the</w:t>
      </w:r>
      <w:r w:rsidRPr="006315A7">
        <w:rPr>
          <w:spacing w:val="-11"/>
          <w:sz w:val="20"/>
        </w:rPr>
        <w:t xml:space="preserve"> </w:t>
      </w:r>
      <w:r w:rsidRPr="006315A7">
        <w:rPr>
          <w:spacing w:val="-1"/>
          <w:sz w:val="20"/>
        </w:rPr>
        <w:t>adjustment</w:t>
      </w:r>
      <w:r w:rsidRPr="006315A7">
        <w:rPr>
          <w:spacing w:val="-12"/>
          <w:sz w:val="20"/>
        </w:rPr>
        <w:t xml:space="preserve"> </w:t>
      </w:r>
      <w:r w:rsidRPr="006315A7">
        <w:rPr>
          <w:spacing w:val="-1"/>
          <w:sz w:val="20"/>
        </w:rPr>
        <w:t>rate</w:t>
      </w:r>
      <w:r w:rsidRPr="006315A7">
        <w:rPr>
          <w:spacing w:val="-11"/>
          <w:sz w:val="20"/>
        </w:rPr>
        <w:t xml:space="preserve"> </w:t>
      </w:r>
      <w:r w:rsidRPr="006315A7">
        <w:rPr>
          <w:spacing w:val="-1"/>
          <w:sz w:val="20"/>
        </w:rPr>
        <w:t>used</w:t>
      </w:r>
      <w:r w:rsidRPr="006315A7">
        <w:rPr>
          <w:spacing w:val="-12"/>
          <w:sz w:val="20"/>
        </w:rPr>
        <w:t xml:space="preserve"> </w:t>
      </w:r>
      <w:r w:rsidRPr="006315A7">
        <w:rPr>
          <w:spacing w:val="-1"/>
          <w:sz w:val="20"/>
        </w:rPr>
        <w:t>in</w:t>
      </w:r>
      <w:r w:rsidRPr="006315A7">
        <w:rPr>
          <w:spacing w:val="-10"/>
          <w:sz w:val="20"/>
        </w:rPr>
        <w:t xml:space="preserve"> </w:t>
      </w:r>
      <w:r w:rsidRPr="006315A7">
        <w:rPr>
          <w:spacing w:val="-1"/>
          <w:sz w:val="20"/>
        </w:rPr>
        <w:t>the</w:t>
      </w:r>
      <w:r w:rsidRPr="006315A7">
        <w:rPr>
          <w:spacing w:val="-12"/>
          <w:sz w:val="20"/>
        </w:rPr>
        <w:t xml:space="preserve"> </w:t>
      </w:r>
      <w:r w:rsidRPr="006315A7">
        <w:rPr>
          <w:spacing w:val="-1"/>
          <w:sz w:val="20"/>
        </w:rPr>
        <w:t>bid</w:t>
      </w:r>
      <w:r w:rsidRPr="006315A7">
        <w:rPr>
          <w:spacing w:val="-11"/>
          <w:sz w:val="20"/>
        </w:rPr>
        <w:t xml:space="preserve"> </w:t>
      </w:r>
      <w:r w:rsidRPr="006315A7">
        <w:rPr>
          <w:sz w:val="20"/>
        </w:rPr>
        <w:t>evaluation</w:t>
      </w:r>
      <w:r w:rsidRPr="006315A7">
        <w:rPr>
          <w:spacing w:val="-11"/>
          <w:sz w:val="20"/>
        </w:rPr>
        <w:t xml:space="preserve"> </w:t>
      </w:r>
      <w:r w:rsidRPr="006315A7">
        <w:rPr>
          <w:sz w:val="20"/>
        </w:rPr>
        <w:t>under</w:t>
      </w:r>
      <w:r w:rsidRPr="006315A7">
        <w:rPr>
          <w:spacing w:val="-12"/>
          <w:sz w:val="20"/>
        </w:rPr>
        <w:t xml:space="preserve"> </w:t>
      </w:r>
      <w:r w:rsidRPr="006315A7">
        <w:rPr>
          <w:sz w:val="20"/>
        </w:rPr>
        <w:t>ITT</w:t>
      </w:r>
      <w:r w:rsidRPr="006315A7">
        <w:rPr>
          <w:spacing w:val="-11"/>
          <w:sz w:val="20"/>
        </w:rPr>
        <w:t xml:space="preserve"> </w:t>
      </w:r>
      <w:r w:rsidRPr="006315A7">
        <w:rPr>
          <w:sz w:val="20"/>
        </w:rPr>
        <w:t>Clause</w:t>
      </w:r>
      <w:r w:rsidRPr="006315A7">
        <w:rPr>
          <w:spacing w:val="-12"/>
          <w:sz w:val="20"/>
        </w:rPr>
        <w:t xml:space="preserve"> </w:t>
      </w:r>
      <w:r w:rsidRPr="006315A7">
        <w:rPr>
          <w:sz w:val="20"/>
        </w:rPr>
        <w:t>23.4</w:t>
      </w:r>
      <w:r w:rsidRPr="006315A7">
        <w:rPr>
          <w:spacing w:val="-11"/>
          <w:sz w:val="20"/>
        </w:rPr>
        <w:t xml:space="preserve"> </w:t>
      </w:r>
      <w:r w:rsidRPr="006315A7">
        <w:rPr>
          <w:sz w:val="20"/>
        </w:rPr>
        <w:t>(f)</w:t>
      </w:r>
      <w:r w:rsidRPr="006315A7">
        <w:rPr>
          <w:spacing w:val="-11"/>
          <w:sz w:val="20"/>
        </w:rPr>
        <w:t xml:space="preserve"> </w:t>
      </w:r>
      <w:r w:rsidRPr="006315A7">
        <w:rPr>
          <w:sz w:val="20"/>
        </w:rPr>
        <w:t>or</w:t>
      </w:r>
      <w:r w:rsidRPr="006315A7">
        <w:rPr>
          <w:spacing w:val="-12"/>
          <w:sz w:val="20"/>
        </w:rPr>
        <w:t xml:space="preserve"> </w:t>
      </w:r>
      <w:r w:rsidRPr="006315A7">
        <w:rPr>
          <w:sz w:val="20"/>
        </w:rPr>
        <w:t>(g)</w:t>
      </w:r>
    </w:p>
    <w:p w:rsidR="0029024B" w:rsidRPr="006315A7" w:rsidRDefault="006315A7">
      <w:pPr>
        <w:pStyle w:val="ListParagraph"/>
        <w:numPr>
          <w:ilvl w:val="0"/>
          <w:numId w:val="13"/>
        </w:numPr>
        <w:tabs>
          <w:tab w:val="left" w:pos="460"/>
        </w:tabs>
        <w:spacing w:line="258" w:lineRule="exact"/>
        <w:rPr>
          <w:sz w:val="20"/>
        </w:rPr>
      </w:pPr>
      <w:r w:rsidRPr="006315A7">
        <w:rPr>
          <w:sz w:val="20"/>
        </w:rPr>
        <w:t>Specify</w:t>
      </w:r>
      <w:r w:rsidRPr="006315A7">
        <w:rPr>
          <w:spacing w:val="-2"/>
          <w:sz w:val="20"/>
        </w:rPr>
        <w:t xml:space="preserve"> </w:t>
      </w:r>
      <w:r w:rsidRPr="006315A7">
        <w:rPr>
          <w:sz w:val="20"/>
        </w:rPr>
        <w:t>an</w:t>
      </w:r>
      <w:r w:rsidRPr="006315A7">
        <w:rPr>
          <w:spacing w:val="-1"/>
          <w:sz w:val="20"/>
        </w:rPr>
        <w:t xml:space="preserve"> </w:t>
      </w:r>
      <w:r w:rsidRPr="006315A7">
        <w:rPr>
          <w:sz w:val="20"/>
        </w:rPr>
        <w:t>appropriate figure</w:t>
      </w:r>
      <w:r w:rsidRPr="006315A7">
        <w:rPr>
          <w:spacing w:val="-1"/>
          <w:sz w:val="20"/>
        </w:rPr>
        <w:t xml:space="preserve"> </w:t>
      </w:r>
      <w:r w:rsidRPr="006315A7">
        <w:rPr>
          <w:sz w:val="20"/>
        </w:rPr>
        <w:t>keeping in</w:t>
      </w:r>
      <w:r w:rsidRPr="006315A7">
        <w:rPr>
          <w:spacing w:val="-1"/>
          <w:sz w:val="20"/>
        </w:rPr>
        <w:t xml:space="preserve"> </w:t>
      </w:r>
      <w:r w:rsidRPr="006315A7">
        <w:rPr>
          <w:sz w:val="20"/>
        </w:rPr>
        <w:t>view</w:t>
      </w:r>
      <w:r w:rsidRPr="006315A7">
        <w:rPr>
          <w:spacing w:val="-1"/>
          <w:sz w:val="20"/>
        </w:rPr>
        <w:t xml:space="preserve"> </w:t>
      </w:r>
      <w:r w:rsidRPr="006315A7">
        <w:rPr>
          <w:sz w:val="20"/>
        </w:rPr>
        <w:t>the type</w:t>
      </w:r>
      <w:r w:rsidRPr="006315A7">
        <w:rPr>
          <w:spacing w:val="-1"/>
          <w:sz w:val="20"/>
        </w:rPr>
        <w:t xml:space="preserve"> </w:t>
      </w:r>
      <w:r w:rsidRPr="006315A7">
        <w:rPr>
          <w:sz w:val="20"/>
        </w:rPr>
        <w:t>of equipment.</w:t>
      </w:r>
    </w:p>
    <w:p w:rsidR="0029024B" w:rsidRPr="006315A7" w:rsidRDefault="006315A7">
      <w:pPr>
        <w:pStyle w:val="ListParagraph"/>
        <w:numPr>
          <w:ilvl w:val="0"/>
          <w:numId w:val="13"/>
        </w:numPr>
        <w:tabs>
          <w:tab w:val="left" w:pos="460"/>
        </w:tabs>
        <w:spacing w:line="267" w:lineRule="exact"/>
        <w:rPr>
          <w:sz w:val="20"/>
        </w:rPr>
      </w:pPr>
      <w:r w:rsidRPr="006315A7">
        <w:rPr>
          <w:sz w:val="20"/>
        </w:rPr>
        <w:t>Specify</w:t>
      </w:r>
      <w:r w:rsidRPr="006315A7">
        <w:rPr>
          <w:spacing w:val="-2"/>
          <w:sz w:val="20"/>
        </w:rPr>
        <w:t xml:space="preserve"> </w:t>
      </w:r>
      <w:r w:rsidRPr="006315A7">
        <w:rPr>
          <w:sz w:val="20"/>
        </w:rPr>
        <w:t>an</w:t>
      </w:r>
      <w:r w:rsidRPr="006315A7">
        <w:rPr>
          <w:spacing w:val="-1"/>
          <w:sz w:val="20"/>
        </w:rPr>
        <w:t xml:space="preserve"> </w:t>
      </w:r>
      <w:r w:rsidRPr="006315A7">
        <w:rPr>
          <w:sz w:val="20"/>
        </w:rPr>
        <w:t>appropriate figure</w:t>
      </w:r>
      <w:r w:rsidRPr="006315A7">
        <w:rPr>
          <w:spacing w:val="-1"/>
          <w:sz w:val="20"/>
        </w:rPr>
        <w:t xml:space="preserve"> </w:t>
      </w:r>
      <w:r w:rsidRPr="006315A7">
        <w:rPr>
          <w:sz w:val="20"/>
        </w:rPr>
        <w:t>keeping in</w:t>
      </w:r>
      <w:r w:rsidRPr="006315A7">
        <w:rPr>
          <w:spacing w:val="-1"/>
          <w:sz w:val="20"/>
        </w:rPr>
        <w:t xml:space="preserve"> </w:t>
      </w:r>
      <w:r w:rsidRPr="006315A7">
        <w:rPr>
          <w:sz w:val="20"/>
        </w:rPr>
        <w:t>view</w:t>
      </w:r>
      <w:r w:rsidRPr="006315A7">
        <w:rPr>
          <w:spacing w:val="-1"/>
          <w:sz w:val="20"/>
        </w:rPr>
        <w:t xml:space="preserve"> </w:t>
      </w:r>
      <w:r w:rsidRPr="006315A7">
        <w:rPr>
          <w:sz w:val="20"/>
        </w:rPr>
        <w:t>the type</w:t>
      </w:r>
      <w:r w:rsidRPr="006315A7">
        <w:rPr>
          <w:spacing w:val="-1"/>
          <w:sz w:val="20"/>
        </w:rPr>
        <w:t xml:space="preserve"> </w:t>
      </w:r>
      <w:r w:rsidRPr="006315A7">
        <w:rPr>
          <w:sz w:val="20"/>
        </w:rPr>
        <w:t>of equipment.</w:t>
      </w:r>
    </w:p>
    <w:p w:rsidR="0029024B" w:rsidRPr="006315A7" w:rsidRDefault="0029024B">
      <w:pPr>
        <w:spacing w:line="267" w:lineRule="exact"/>
        <w:rPr>
          <w:sz w:val="20"/>
        </w:rPr>
        <w:sectPr w:rsidR="0029024B" w:rsidRPr="006315A7">
          <w:headerReference w:type="default" r:id="rId44"/>
          <w:footerReference w:type="default" r:id="rId45"/>
          <w:pgSz w:w="12240" w:h="15840"/>
          <w:pgMar w:top="940" w:right="1220" w:bottom="880" w:left="1220" w:header="714" w:footer="680" w:gutter="0"/>
          <w:cols w:space="720"/>
        </w:sectPr>
      </w:pPr>
    </w:p>
    <w:p w:rsidR="0029024B" w:rsidRPr="006315A7" w:rsidRDefault="006315A7">
      <w:pPr>
        <w:pStyle w:val="ListParagraph"/>
        <w:numPr>
          <w:ilvl w:val="1"/>
          <w:numId w:val="15"/>
        </w:numPr>
        <w:tabs>
          <w:tab w:val="left" w:pos="719"/>
        </w:tabs>
        <w:spacing w:line="244" w:lineRule="auto"/>
        <w:ind w:right="217"/>
        <w:jc w:val="both"/>
        <w:rPr>
          <w:sz w:val="20"/>
        </w:rPr>
      </w:pPr>
      <w:r w:rsidRPr="006315A7">
        <w:rPr>
          <w:sz w:val="20"/>
        </w:rPr>
        <w:lastRenderedPageBreak/>
        <w:t>If any such change causes an increase or decrease</w:t>
      </w:r>
      <w:r w:rsidRPr="006315A7">
        <w:rPr>
          <w:spacing w:val="1"/>
          <w:sz w:val="20"/>
        </w:rPr>
        <w:t xml:space="preserve"> </w:t>
      </w:r>
      <w:r w:rsidRPr="006315A7">
        <w:rPr>
          <w:sz w:val="20"/>
        </w:rPr>
        <w:t>in the cost of, or the time required for, the Supplier's</w:t>
      </w:r>
      <w:r w:rsidRPr="006315A7">
        <w:rPr>
          <w:spacing w:val="1"/>
          <w:sz w:val="20"/>
        </w:rPr>
        <w:t xml:space="preserve"> </w:t>
      </w:r>
      <w:r w:rsidRPr="006315A7">
        <w:rPr>
          <w:spacing w:val="-1"/>
          <w:sz w:val="20"/>
        </w:rPr>
        <w:t>performance</w:t>
      </w:r>
      <w:r w:rsidRPr="006315A7">
        <w:rPr>
          <w:spacing w:val="-11"/>
          <w:sz w:val="20"/>
        </w:rPr>
        <w:t xml:space="preserve"> </w:t>
      </w:r>
      <w:r w:rsidRPr="006315A7">
        <w:rPr>
          <w:spacing w:val="-1"/>
          <w:sz w:val="20"/>
        </w:rPr>
        <w:t>of</w:t>
      </w:r>
      <w:r w:rsidRPr="006315A7">
        <w:rPr>
          <w:spacing w:val="-10"/>
          <w:sz w:val="20"/>
        </w:rPr>
        <w:t xml:space="preserve"> </w:t>
      </w:r>
      <w:r w:rsidRPr="006315A7">
        <w:rPr>
          <w:spacing w:val="-1"/>
          <w:sz w:val="20"/>
        </w:rPr>
        <w:t>any</w:t>
      </w:r>
      <w:r w:rsidRPr="006315A7">
        <w:rPr>
          <w:spacing w:val="-11"/>
          <w:sz w:val="20"/>
        </w:rPr>
        <w:t xml:space="preserve"> </w:t>
      </w:r>
      <w:r w:rsidRPr="006315A7">
        <w:rPr>
          <w:spacing w:val="-1"/>
          <w:sz w:val="20"/>
        </w:rPr>
        <w:t>provisions</w:t>
      </w:r>
      <w:r w:rsidRPr="006315A7">
        <w:rPr>
          <w:spacing w:val="-11"/>
          <w:sz w:val="20"/>
        </w:rPr>
        <w:t xml:space="preserve"> </w:t>
      </w:r>
      <w:r w:rsidRPr="006315A7">
        <w:rPr>
          <w:spacing w:val="-1"/>
          <w:sz w:val="20"/>
        </w:rPr>
        <w:t>under</w:t>
      </w:r>
      <w:r w:rsidRPr="006315A7">
        <w:rPr>
          <w:spacing w:val="-10"/>
          <w:sz w:val="20"/>
        </w:rPr>
        <w:t xml:space="preserve"> </w:t>
      </w:r>
      <w:r w:rsidRPr="006315A7">
        <w:rPr>
          <w:spacing w:val="-1"/>
          <w:sz w:val="20"/>
        </w:rPr>
        <w:t>the</w:t>
      </w:r>
      <w:r w:rsidRPr="006315A7">
        <w:rPr>
          <w:spacing w:val="-10"/>
          <w:sz w:val="20"/>
        </w:rPr>
        <w:t xml:space="preserve"> </w:t>
      </w:r>
      <w:r w:rsidRPr="006315A7">
        <w:rPr>
          <w:spacing w:val="-1"/>
          <w:sz w:val="20"/>
        </w:rPr>
        <w:t>Contract,</w:t>
      </w:r>
      <w:r w:rsidRPr="006315A7">
        <w:rPr>
          <w:spacing w:val="-11"/>
          <w:sz w:val="20"/>
        </w:rPr>
        <w:t xml:space="preserve"> </w:t>
      </w:r>
      <w:r w:rsidRPr="006315A7">
        <w:rPr>
          <w:spacing w:val="-1"/>
          <w:sz w:val="20"/>
        </w:rPr>
        <w:t>an</w:t>
      </w:r>
      <w:r w:rsidRPr="006315A7">
        <w:rPr>
          <w:spacing w:val="-12"/>
          <w:sz w:val="20"/>
        </w:rPr>
        <w:t xml:space="preserve"> </w:t>
      </w:r>
      <w:r w:rsidRPr="006315A7">
        <w:rPr>
          <w:spacing w:val="-1"/>
          <w:sz w:val="20"/>
        </w:rPr>
        <w:t>equitable</w:t>
      </w:r>
      <w:r w:rsidRPr="006315A7">
        <w:rPr>
          <w:spacing w:val="-11"/>
          <w:sz w:val="20"/>
        </w:rPr>
        <w:t xml:space="preserve"> </w:t>
      </w:r>
      <w:r w:rsidRPr="006315A7">
        <w:rPr>
          <w:sz w:val="20"/>
        </w:rPr>
        <w:t>adjustment</w:t>
      </w:r>
      <w:r w:rsidRPr="006315A7">
        <w:rPr>
          <w:spacing w:val="-12"/>
          <w:sz w:val="20"/>
        </w:rPr>
        <w:t xml:space="preserve"> </w:t>
      </w:r>
      <w:r w:rsidRPr="006315A7">
        <w:rPr>
          <w:sz w:val="20"/>
        </w:rPr>
        <w:t>shall</w:t>
      </w:r>
      <w:r w:rsidRPr="006315A7">
        <w:rPr>
          <w:spacing w:val="-12"/>
          <w:sz w:val="20"/>
        </w:rPr>
        <w:t xml:space="preserve"> </w:t>
      </w:r>
      <w:r w:rsidRPr="006315A7">
        <w:rPr>
          <w:sz w:val="20"/>
        </w:rPr>
        <w:t>be</w:t>
      </w:r>
      <w:r w:rsidRPr="006315A7">
        <w:rPr>
          <w:spacing w:val="-11"/>
          <w:sz w:val="20"/>
        </w:rPr>
        <w:t xml:space="preserve"> </w:t>
      </w:r>
      <w:r w:rsidRPr="006315A7">
        <w:rPr>
          <w:sz w:val="20"/>
        </w:rPr>
        <w:t>made</w:t>
      </w:r>
      <w:r w:rsidRPr="006315A7">
        <w:rPr>
          <w:spacing w:val="-11"/>
          <w:sz w:val="20"/>
        </w:rPr>
        <w:t xml:space="preserve"> </w:t>
      </w:r>
      <w:r w:rsidRPr="006315A7">
        <w:rPr>
          <w:sz w:val="20"/>
        </w:rPr>
        <w:t>in</w:t>
      </w:r>
      <w:r w:rsidRPr="006315A7">
        <w:rPr>
          <w:spacing w:val="-11"/>
          <w:sz w:val="20"/>
        </w:rPr>
        <w:t xml:space="preserve"> </w:t>
      </w:r>
      <w:r w:rsidRPr="006315A7">
        <w:rPr>
          <w:sz w:val="20"/>
        </w:rPr>
        <w:t>the</w:t>
      </w:r>
      <w:r w:rsidRPr="006315A7">
        <w:rPr>
          <w:spacing w:val="-11"/>
          <w:sz w:val="20"/>
        </w:rPr>
        <w:t xml:space="preserve"> </w:t>
      </w:r>
      <w:r w:rsidRPr="006315A7">
        <w:rPr>
          <w:sz w:val="20"/>
        </w:rPr>
        <w:t>Contract</w:t>
      </w:r>
      <w:r w:rsidRPr="006315A7">
        <w:rPr>
          <w:spacing w:val="-12"/>
          <w:sz w:val="20"/>
        </w:rPr>
        <w:t xml:space="preserve"> </w:t>
      </w:r>
      <w:r w:rsidRPr="006315A7">
        <w:rPr>
          <w:sz w:val="20"/>
        </w:rPr>
        <w:t>Price</w:t>
      </w:r>
      <w:r w:rsidRPr="006315A7">
        <w:rPr>
          <w:spacing w:val="-11"/>
          <w:sz w:val="20"/>
        </w:rPr>
        <w:t xml:space="preserve"> </w:t>
      </w:r>
      <w:r w:rsidRPr="006315A7">
        <w:rPr>
          <w:sz w:val="20"/>
        </w:rPr>
        <w:t>or</w:t>
      </w:r>
      <w:r w:rsidRPr="006315A7">
        <w:rPr>
          <w:spacing w:val="1"/>
          <w:sz w:val="20"/>
        </w:rPr>
        <w:t xml:space="preserve"> </w:t>
      </w:r>
      <w:r w:rsidRPr="006315A7">
        <w:rPr>
          <w:sz w:val="20"/>
        </w:rPr>
        <w:t>delivery schedule, or both, and the Contract shall accordingly be amended.</w:t>
      </w:r>
      <w:r w:rsidRPr="006315A7">
        <w:rPr>
          <w:spacing w:val="1"/>
          <w:sz w:val="20"/>
        </w:rPr>
        <w:t xml:space="preserve"> </w:t>
      </w:r>
      <w:r w:rsidRPr="006315A7">
        <w:rPr>
          <w:sz w:val="20"/>
        </w:rPr>
        <w:t>Any claims by the Supplier for</w:t>
      </w:r>
      <w:r w:rsidRPr="006315A7">
        <w:rPr>
          <w:spacing w:val="1"/>
          <w:sz w:val="20"/>
        </w:rPr>
        <w:t xml:space="preserve"> </w:t>
      </w:r>
      <w:r w:rsidRPr="006315A7">
        <w:rPr>
          <w:spacing w:val="-1"/>
          <w:sz w:val="20"/>
        </w:rPr>
        <w:t>adjustment</w:t>
      </w:r>
      <w:r w:rsidRPr="006315A7">
        <w:rPr>
          <w:spacing w:val="-8"/>
          <w:sz w:val="20"/>
        </w:rPr>
        <w:t xml:space="preserve"> </w:t>
      </w:r>
      <w:r w:rsidRPr="006315A7">
        <w:rPr>
          <w:spacing w:val="-1"/>
          <w:sz w:val="20"/>
        </w:rPr>
        <w:t>under</w:t>
      </w:r>
      <w:r w:rsidRPr="006315A7">
        <w:rPr>
          <w:spacing w:val="-8"/>
          <w:sz w:val="20"/>
        </w:rPr>
        <w:t xml:space="preserve"> </w:t>
      </w:r>
      <w:r w:rsidRPr="006315A7">
        <w:rPr>
          <w:spacing w:val="-1"/>
          <w:sz w:val="20"/>
        </w:rPr>
        <w:t>this</w:t>
      </w:r>
      <w:r w:rsidRPr="006315A7">
        <w:rPr>
          <w:spacing w:val="-8"/>
          <w:sz w:val="20"/>
        </w:rPr>
        <w:t xml:space="preserve"> </w:t>
      </w:r>
      <w:r w:rsidRPr="006315A7">
        <w:rPr>
          <w:spacing w:val="-1"/>
          <w:sz w:val="20"/>
        </w:rPr>
        <w:t>clause</w:t>
      </w:r>
      <w:r w:rsidRPr="006315A7">
        <w:rPr>
          <w:spacing w:val="-8"/>
          <w:sz w:val="20"/>
        </w:rPr>
        <w:t xml:space="preserve"> </w:t>
      </w:r>
      <w:r w:rsidRPr="006315A7">
        <w:rPr>
          <w:spacing w:val="-1"/>
          <w:sz w:val="20"/>
        </w:rPr>
        <w:t>must</w:t>
      </w:r>
      <w:r w:rsidRPr="006315A7">
        <w:rPr>
          <w:spacing w:val="-8"/>
          <w:sz w:val="20"/>
        </w:rPr>
        <w:t xml:space="preserve"> </w:t>
      </w:r>
      <w:r w:rsidRPr="006315A7">
        <w:rPr>
          <w:spacing w:val="-1"/>
          <w:sz w:val="20"/>
        </w:rPr>
        <w:t>be</w:t>
      </w:r>
      <w:r w:rsidRPr="006315A7">
        <w:rPr>
          <w:spacing w:val="-9"/>
          <w:sz w:val="20"/>
        </w:rPr>
        <w:t xml:space="preserve"> </w:t>
      </w:r>
      <w:r w:rsidRPr="006315A7">
        <w:rPr>
          <w:spacing w:val="-1"/>
          <w:sz w:val="20"/>
        </w:rPr>
        <w:t>asserted</w:t>
      </w:r>
      <w:r w:rsidRPr="006315A7">
        <w:rPr>
          <w:spacing w:val="-9"/>
          <w:sz w:val="20"/>
        </w:rPr>
        <w:t xml:space="preserve"> </w:t>
      </w:r>
      <w:r w:rsidRPr="006315A7">
        <w:rPr>
          <w:spacing w:val="-1"/>
          <w:sz w:val="20"/>
        </w:rPr>
        <w:t>within</w:t>
      </w:r>
      <w:r w:rsidRPr="006315A7">
        <w:rPr>
          <w:spacing w:val="-9"/>
          <w:sz w:val="20"/>
        </w:rPr>
        <w:t xml:space="preserve"> </w:t>
      </w:r>
      <w:r w:rsidRPr="006315A7">
        <w:rPr>
          <w:spacing w:val="-1"/>
          <w:sz w:val="20"/>
        </w:rPr>
        <w:t>thirty</w:t>
      </w:r>
      <w:r w:rsidRPr="006315A7">
        <w:rPr>
          <w:spacing w:val="-8"/>
          <w:sz w:val="20"/>
        </w:rPr>
        <w:t xml:space="preserve"> </w:t>
      </w:r>
      <w:r w:rsidRPr="006315A7">
        <w:rPr>
          <w:spacing w:val="-1"/>
          <w:sz w:val="20"/>
        </w:rPr>
        <w:t>(30)</w:t>
      </w:r>
      <w:r w:rsidRPr="006315A7">
        <w:rPr>
          <w:spacing w:val="-10"/>
          <w:sz w:val="20"/>
        </w:rPr>
        <w:t xml:space="preserve"> </w:t>
      </w:r>
      <w:r w:rsidRPr="006315A7">
        <w:rPr>
          <w:spacing w:val="-1"/>
          <w:sz w:val="20"/>
        </w:rPr>
        <w:t>days</w:t>
      </w:r>
      <w:r w:rsidRPr="006315A7">
        <w:rPr>
          <w:spacing w:val="-9"/>
          <w:sz w:val="20"/>
        </w:rPr>
        <w:t xml:space="preserve"> </w:t>
      </w:r>
      <w:r w:rsidRPr="006315A7">
        <w:rPr>
          <w:spacing w:val="-1"/>
          <w:sz w:val="20"/>
        </w:rPr>
        <w:t>from</w:t>
      </w:r>
      <w:r w:rsidRPr="006315A7">
        <w:rPr>
          <w:spacing w:val="-11"/>
          <w:sz w:val="20"/>
        </w:rPr>
        <w:t xml:space="preserve"> </w:t>
      </w:r>
      <w:r w:rsidRPr="006315A7">
        <w:rPr>
          <w:spacing w:val="-1"/>
          <w:sz w:val="20"/>
        </w:rPr>
        <w:t>the</w:t>
      </w:r>
      <w:r w:rsidRPr="006315A7">
        <w:rPr>
          <w:spacing w:val="-9"/>
          <w:sz w:val="20"/>
        </w:rPr>
        <w:t xml:space="preserve"> </w:t>
      </w:r>
      <w:r w:rsidRPr="006315A7">
        <w:rPr>
          <w:spacing w:val="-1"/>
          <w:sz w:val="20"/>
        </w:rPr>
        <w:t>date</w:t>
      </w:r>
      <w:r w:rsidRPr="006315A7">
        <w:rPr>
          <w:spacing w:val="-9"/>
          <w:sz w:val="20"/>
        </w:rPr>
        <w:t xml:space="preserve"> </w:t>
      </w:r>
      <w:r w:rsidRPr="006315A7">
        <w:rPr>
          <w:spacing w:val="-1"/>
          <w:sz w:val="20"/>
        </w:rPr>
        <w:t>of</w:t>
      </w:r>
      <w:r w:rsidRPr="006315A7">
        <w:rPr>
          <w:spacing w:val="-9"/>
          <w:sz w:val="20"/>
        </w:rPr>
        <w:t xml:space="preserve"> </w:t>
      </w:r>
      <w:r w:rsidRPr="006315A7">
        <w:rPr>
          <w:spacing w:val="-1"/>
          <w:sz w:val="20"/>
        </w:rPr>
        <w:t>the</w:t>
      </w:r>
      <w:r w:rsidRPr="006315A7">
        <w:rPr>
          <w:spacing w:val="-8"/>
          <w:sz w:val="20"/>
        </w:rPr>
        <w:t xml:space="preserve"> </w:t>
      </w:r>
      <w:r w:rsidRPr="006315A7">
        <w:rPr>
          <w:spacing w:val="-1"/>
          <w:sz w:val="20"/>
        </w:rPr>
        <w:t>Supplier's</w:t>
      </w:r>
      <w:r w:rsidRPr="006315A7">
        <w:rPr>
          <w:spacing w:val="-9"/>
          <w:sz w:val="20"/>
        </w:rPr>
        <w:t xml:space="preserve"> </w:t>
      </w:r>
      <w:r w:rsidRPr="006315A7">
        <w:rPr>
          <w:sz w:val="20"/>
        </w:rPr>
        <w:t>receipt</w:t>
      </w:r>
      <w:r w:rsidRPr="006315A7">
        <w:rPr>
          <w:spacing w:val="-9"/>
          <w:sz w:val="20"/>
        </w:rPr>
        <w:t xml:space="preserve"> </w:t>
      </w:r>
      <w:r w:rsidRPr="006315A7">
        <w:rPr>
          <w:sz w:val="20"/>
        </w:rPr>
        <w:t>of</w:t>
      </w:r>
      <w:r w:rsidRPr="006315A7">
        <w:rPr>
          <w:spacing w:val="-9"/>
          <w:sz w:val="20"/>
        </w:rPr>
        <w:t xml:space="preserve"> </w:t>
      </w:r>
      <w:r w:rsidRPr="006315A7">
        <w:rPr>
          <w:sz w:val="20"/>
        </w:rPr>
        <w:t>the</w:t>
      </w:r>
      <w:r w:rsidRPr="006315A7">
        <w:rPr>
          <w:spacing w:val="1"/>
          <w:sz w:val="20"/>
        </w:rPr>
        <w:t xml:space="preserve"> </w:t>
      </w:r>
      <w:r w:rsidRPr="006315A7">
        <w:rPr>
          <w:sz w:val="20"/>
        </w:rPr>
        <w:t>Purchaser's</w:t>
      </w:r>
      <w:r w:rsidRPr="006315A7">
        <w:rPr>
          <w:spacing w:val="-6"/>
          <w:sz w:val="20"/>
        </w:rPr>
        <w:t xml:space="preserve"> </w:t>
      </w:r>
      <w:r w:rsidRPr="006315A7">
        <w:rPr>
          <w:sz w:val="20"/>
        </w:rPr>
        <w:t>change</w:t>
      </w:r>
      <w:r w:rsidRPr="006315A7">
        <w:rPr>
          <w:spacing w:val="-5"/>
          <w:sz w:val="20"/>
        </w:rPr>
        <w:t xml:space="preserve"> </w:t>
      </w:r>
      <w:r w:rsidRPr="006315A7">
        <w:rPr>
          <w:sz w:val="20"/>
        </w:rPr>
        <w:t>order.</w:t>
      </w:r>
    </w:p>
    <w:p w:rsidR="0029024B" w:rsidRPr="006315A7" w:rsidRDefault="0029024B">
      <w:pPr>
        <w:pStyle w:val="BodyText"/>
        <w:spacing w:before="1"/>
      </w:pPr>
    </w:p>
    <w:p w:rsidR="0029024B" w:rsidRPr="006315A7" w:rsidRDefault="006315A7">
      <w:pPr>
        <w:pStyle w:val="Heading1"/>
        <w:numPr>
          <w:ilvl w:val="0"/>
          <w:numId w:val="15"/>
        </w:numPr>
        <w:tabs>
          <w:tab w:val="left" w:pos="719"/>
          <w:tab w:val="left" w:pos="720"/>
        </w:tabs>
      </w:pPr>
      <w:r w:rsidRPr="006315A7">
        <w:rPr>
          <w:spacing w:val="-2"/>
        </w:rPr>
        <w:t>Contract</w:t>
      </w:r>
      <w:r w:rsidRPr="006315A7">
        <w:rPr>
          <w:spacing w:val="-10"/>
        </w:rPr>
        <w:t xml:space="preserve"> </w:t>
      </w:r>
      <w:r w:rsidRPr="006315A7">
        <w:rPr>
          <w:spacing w:val="-2"/>
        </w:rPr>
        <w:t>Amendments</w:t>
      </w:r>
    </w:p>
    <w:p w:rsidR="0029024B" w:rsidRPr="006315A7" w:rsidRDefault="0029024B">
      <w:pPr>
        <w:pStyle w:val="BodyText"/>
        <w:spacing w:before="6"/>
        <w:rPr>
          <w:b/>
        </w:rPr>
      </w:pPr>
    </w:p>
    <w:p w:rsidR="0029024B" w:rsidRPr="006315A7" w:rsidRDefault="006315A7">
      <w:pPr>
        <w:pStyle w:val="ListParagraph"/>
        <w:numPr>
          <w:ilvl w:val="1"/>
          <w:numId w:val="15"/>
        </w:numPr>
        <w:tabs>
          <w:tab w:val="left" w:pos="720"/>
        </w:tabs>
        <w:spacing w:line="244" w:lineRule="auto"/>
        <w:ind w:right="217"/>
        <w:jc w:val="both"/>
        <w:rPr>
          <w:sz w:val="20"/>
        </w:rPr>
      </w:pPr>
      <w:r w:rsidRPr="006315A7">
        <w:rPr>
          <w:sz w:val="20"/>
        </w:rPr>
        <w:t>Subject</w:t>
      </w:r>
      <w:r w:rsidRPr="006315A7">
        <w:rPr>
          <w:spacing w:val="-5"/>
          <w:sz w:val="20"/>
        </w:rPr>
        <w:t xml:space="preserve"> </w:t>
      </w:r>
      <w:r w:rsidRPr="006315A7">
        <w:rPr>
          <w:sz w:val="20"/>
        </w:rPr>
        <w:t>to</w:t>
      </w:r>
      <w:r w:rsidRPr="006315A7">
        <w:rPr>
          <w:spacing w:val="-3"/>
          <w:sz w:val="20"/>
        </w:rPr>
        <w:t xml:space="preserve"> </w:t>
      </w:r>
      <w:r w:rsidRPr="006315A7">
        <w:rPr>
          <w:sz w:val="20"/>
        </w:rPr>
        <w:t>GCC</w:t>
      </w:r>
      <w:r w:rsidRPr="006315A7">
        <w:rPr>
          <w:spacing w:val="-5"/>
          <w:sz w:val="20"/>
        </w:rPr>
        <w:t xml:space="preserve"> </w:t>
      </w:r>
      <w:r w:rsidRPr="006315A7">
        <w:rPr>
          <w:sz w:val="20"/>
        </w:rPr>
        <w:t>Clause</w:t>
      </w:r>
      <w:r w:rsidRPr="006315A7">
        <w:rPr>
          <w:spacing w:val="-3"/>
          <w:sz w:val="20"/>
        </w:rPr>
        <w:t xml:space="preserve"> </w:t>
      </w:r>
      <w:r w:rsidRPr="006315A7">
        <w:rPr>
          <w:sz w:val="20"/>
        </w:rPr>
        <w:t>17,</w:t>
      </w:r>
      <w:r w:rsidRPr="006315A7">
        <w:rPr>
          <w:spacing w:val="-4"/>
          <w:sz w:val="20"/>
        </w:rPr>
        <w:t xml:space="preserve"> </w:t>
      </w:r>
      <w:r w:rsidRPr="006315A7">
        <w:rPr>
          <w:sz w:val="20"/>
        </w:rPr>
        <w:t>no</w:t>
      </w:r>
      <w:r w:rsidRPr="006315A7">
        <w:rPr>
          <w:spacing w:val="-3"/>
          <w:sz w:val="20"/>
        </w:rPr>
        <w:t xml:space="preserve"> </w:t>
      </w:r>
      <w:r w:rsidRPr="006315A7">
        <w:rPr>
          <w:sz w:val="20"/>
        </w:rPr>
        <w:t>variation</w:t>
      </w:r>
      <w:r w:rsidRPr="006315A7">
        <w:rPr>
          <w:spacing w:val="-4"/>
          <w:sz w:val="20"/>
        </w:rPr>
        <w:t xml:space="preserve"> </w:t>
      </w:r>
      <w:r w:rsidRPr="006315A7">
        <w:rPr>
          <w:sz w:val="20"/>
        </w:rPr>
        <w:t>in</w:t>
      </w:r>
      <w:r w:rsidRPr="006315A7">
        <w:rPr>
          <w:spacing w:val="-3"/>
          <w:sz w:val="20"/>
        </w:rPr>
        <w:t xml:space="preserve"> </w:t>
      </w:r>
      <w:r w:rsidRPr="006315A7">
        <w:rPr>
          <w:sz w:val="20"/>
        </w:rPr>
        <w:t>or</w:t>
      </w:r>
      <w:r w:rsidRPr="006315A7">
        <w:rPr>
          <w:spacing w:val="-4"/>
          <w:sz w:val="20"/>
        </w:rPr>
        <w:t xml:space="preserve"> </w:t>
      </w:r>
      <w:r w:rsidRPr="006315A7">
        <w:rPr>
          <w:sz w:val="20"/>
        </w:rPr>
        <w:t>modification</w:t>
      </w:r>
      <w:r w:rsidRPr="006315A7">
        <w:rPr>
          <w:spacing w:val="-3"/>
          <w:sz w:val="20"/>
        </w:rPr>
        <w:t xml:space="preserve"> </w:t>
      </w:r>
      <w:r w:rsidRPr="006315A7">
        <w:rPr>
          <w:sz w:val="20"/>
        </w:rPr>
        <w:t>of</w:t>
      </w:r>
      <w:r w:rsidRPr="006315A7">
        <w:rPr>
          <w:spacing w:val="-4"/>
          <w:sz w:val="20"/>
        </w:rPr>
        <w:t xml:space="preserve"> </w:t>
      </w:r>
      <w:r w:rsidRPr="006315A7">
        <w:rPr>
          <w:sz w:val="20"/>
        </w:rPr>
        <w:t>the</w:t>
      </w:r>
      <w:r w:rsidRPr="006315A7">
        <w:rPr>
          <w:spacing w:val="-3"/>
          <w:sz w:val="20"/>
        </w:rPr>
        <w:t xml:space="preserve"> </w:t>
      </w:r>
      <w:r w:rsidRPr="006315A7">
        <w:rPr>
          <w:sz w:val="20"/>
        </w:rPr>
        <w:t>terms</w:t>
      </w:r>
      <w:r w:rsidRPr="006315A7">
        <w:rPr>
          <w:spacing w:val="-4"/>
          <w:sz w:val="20"/>
        </w:rPr>
        <w:t xml:space="preserve"> </w:t>
      </w:r>
      <w:r w:rsidRPr="006315A7">
        <w:rPr>
          <w:sz w:val="20"/>
        </w:rPr>
        <w:t>of</w:t>
      </w:r>
      <w:r w:rsidRPr="006315A7">
        <w:rPr>
          <w:spacing w:val="-5"/>
          <w:sz w:val="20"/>
        </w:rPr>
        <w:t xml:space="preserve"> </w:t>
      </w:r>
      <w:r w:rsidRPr="006315A7">
        <w:rPr>
          <w:sz w:val="20"/>
        </w:rPr>
        <w:t>the</w:t>
      </w:r>
      <w:r w:rsidRPr="006315A7">
        <w:rPr>
          <w:spacing w:val="-4"/>
          <w:sz w:val="20"/>
        </w:rPr>
        <w:t xml:space="preserve"> </w:t>
      </w:r>
      <w:r w:rsidRPr="006315A7">
        <w:rPr>
          <w:sz w:val="20"/>
        </w:rPr>
        <w:t>Contract</w:t>
      </w:r>
      <w:r w:rsidRPr="006315A7">
        <w:rPr>
          <w:spacing w:val="-5"/>
          <w:sz w:val="20"/>
        </w:rPr>
        <w:t xml:space="preserve"> </w:t>
      </w:r>
      <w:r w:rsidRPr="006315A7">
        <w:rPr>
          <w:sz w:val="20"/>
        </w:rPr>
        <w:t>shall</w:t>
      </w:r>
      <w:r w:rsidRPr="006315A7">
        <w:rPr>
          <w:spacing w:val="-5"/>
          <w:sz w:val="20"/>
        </w:rPr>
        <w:t xml:space="preserve"> </w:t>
      </w:r>
      <w:r w:rsidRPr="006315A7">
        <w:rPr>
          <w:sz w:val="20"/>
        </w:rPr>
        <w:t>be</w:t>
      </w:r>
      <w:r w:rsidRPr="006315A7">
        <w:rPr>
          <w:spacing w:val="-5"/>
          <w:sz w:val="20"/>
        </w:rPr>
        <w:t xml:space="preserve"> </w:t>
      </w:r>
      <w:r w:rsidRPr="006315A7">
        <w:rPr>
          <w:sz w:val="20"/>
        </w:rPr>
        <w:t>made</w:t>
      </w:r>
      <w:r w:rsidRPr="006315A7">
        <w:rPr>
          <w:spacing w:val="-4"/>
          <w:sz w:val="20"/>
        </w:rPr>
        <w:t xml:space="preserve"> </w:t>
      </w:r>
      <w:r w:rsidRPr="006315A7">
        <w:rPr>
          <w:sz w:val="20"/>
        </w:rPr>
        <w:t>except</w:t>
      </w:r>
      <w:r w:rsidRPr="006315A7">
        <w:rPr>
          <w:spacing w:val="-5"/>
          <w:sz w:val="20"/>
        </w:rPr>
        <w:t xml:space="preserve"> </w:t>
      </w:r>
      <w:r w:rsidRPr="006315A7">
        <w:rPr>
          <w:sz w:val="20"/>
        </w:rPr>
        <w:t>by</w:t>
      </w:r>
      <w:r w:rsidRPr="006315A7">
        <w:rPr>
          <w:spacing w:val="1"/>
          <w:sz w:val="20"/>
        </w:rPr>
        <w:t xml:space="preserve"> </w:t>
      </w:r>
      <w:r w:rsidRPr="006315A7">
        <w:rPr>
          <w:sz w:val="20"/>
        </w:rPr>
        <w:t>written</w:t>
      </w:r>
      <w:r w:rsidRPr="006315A7">
        <w:rPr>
          <w:spacing w:val="-5"/>
          <w:sz w:val="20"/>
        </w:rPr>
        <w:t xml:space="preserve"> </w:t>
      </w:r>
      <w:r w:rsidRPr="006315A7">
        <w:rPr>
          <w:sz w:val="20"/>
        </w:rPr>
        <w:t>amendment</w:t>
      </w:r>
      <w:r w:rsidRPr="006315A7">
        <w:rPr>
          <w:spacing w:val="-6"/>
          <w:sz w:val="20"/>
        </w:rPr>
        <w:t xml:space="preserve"> </w:t>
      </w:r>
      <w:r w:rsidRPr="006315A7">
        <w:rPr>
          <w:sz w:val="20"/>
        </w:rPr>
        <w:t>signed</w:t>
      </w:r>
      <w:r w:rsidRPr="006315A7">
        <w:rPr>
          <w:spacing w:val="-4"/>
          <w:sz w:val="20"/>
        </w:rPr>
        <w:t xml:space="preserve"> </w:t>
      </w:r>
      <w:r w:rsidRPr="006315A7">
        <w:rPr>
          <w:sz w:val="20"/>
        </w:rPr>
        <w:t>by</w:t>
      </w:r>
      <w:r w:rsidRPr="006315A7">
        <w:rPr>
          <w:spacing w:val="-6"/>
          <w:sz w:val="20"/>
        </w:rPr>
        <w:t xml:space="preserve"> </w:t>
      </w:r>
      <w:r w:rsidRPr="006315A7">
        <w:rPr>
          <w:sz w:val="20"/>
        </w:rPr>
        <w:t>the</w:t>
      </w:r>
      <w:r w:rsidRPr="006315A7">
        <w:rPr>
          <w:spacing w:val="-6"/>
          <w:sz w:val="20"/>
        </w:rPr>
        <w:t xml:space="preserve"> </w:t>
      </w:r>
      <w:r w:rsidRPr="006315A7">
        <w:rPr>
          <w:sz w:val="20"/>
        </w:rPr>
        <w:t>parties.</w:t>
      </w:r>
    </w:p>
    <w:p w:rsidR="0029024B" w:rsidRPr="006315A7" w:rsidRDefault="0029024B">
      <w:pPr>
        <w:pStyle w:val="BodyText"/>
        <w:spacing w:before="6"/>
      </w:pPr>
    </w:p>
    <w:p w:rsidR="0029024B" w:rsidRPr="006315A7" w:rsidRDefault="006315A7">
      <w:pPr>
        <w:pStyle w:val="Heading1"/>
        <w:numPr>
          <w:ilvl w:val="0"/>
          <w:numId w:val="15"/>
        </w:numPr>
        <w:tabs>
          <w:tab w:val="left" w:pos="719"/>
          <w:tab w:val="left" w:pos="720"/>
        </w:tabs>
      </w:pPr>
      <w:r w:rsidRPr="006315A7">
        <w:t>Assignment</w:t>
      </w:r>
    </w:p>
    <w:p w:rsidR="0029024B" w:rsidRPr="006315A7" w:rsidRDefault="0029024B">
      <w:pPr>
        <w:pStyle w:val="BodyText"/>
        <w:spacing w:before="6"/>
        <w:rPr>
          <w:b/>
        </w:rPr>
      </w:pPr>
    </w:p>
    <w:p w:rsidR="0029024B" w:rsidRPr="006315A7" w:rsidRDefault="006315A7">
      <w:pPr>
        <w:pStyle w:val="ListParagraph"/>
        <w:numPr>
          <w:ilvl w:val="1"/>
          <w:numId w:val="15"/>
        </w:numPr>
        <w:tabs>
          <w:tab w:val="left" w:pos="720"/>
        </w:tabs>
        <w:spacing w:line="244" w:lineRule="auto"/>
        <w:ind w:right="217"/>
        <w:jc w:val="both"/>
        <w:rPr>
          <w:sz w:val="20"/>
        </w:rPr>
      </w:pPr>
      <w:r w:rsidRPr="006315A7">
        <w:rPr>
          <w:sz w:val="20"/>
        </w:rPr>
        <w:t>The</w:t>
      </w:r>
      <w:r w:rsidRPr="006315A7">
        <w:rPr>
          <w:spacing w:val="-4"/>
          <w:sz w:val="20"/>
        </w:rPr>
        <w:t xml:space="preserve"> </w:t>
      </w:r>
      <w:r w:rsidRPr="006315A7">
        <w:rPr>
          <w:sz w:val="20"/>
        </w:rPr>
        <w:t>Supplier</w:t>
      </w:r>
      <w:r w:rsidRPr="006315A7">
        <w:rPr>
          <w:spacing w:val="-3"/>
          <w:sz w:val="20"/>
        </w:rPr>
        <w:t xml:space="preserve"> </w:t>
      </w:r>
      <w:r w:rsidRPr="006315A7">
        <w:rPr>
          <w:sz w:val="20"/>
        </w:rPr>
        <w:t>shall</w:t>
      </w:r>
      <w:r w:rsidRPr="006315A7">
        <w:rPr>
          <w:spacing w:val="-4"/>
          <w:sz w:val="20"/>
        </w:rPr>
        <w:t xml:space="preserve"> </w:t>
      </w:r>
      <w:r w:rsidRPr="006315A7">
        <w:rPr>
          <w:sz w:val="20"/>
        </w:rPr>
        <w:t>not</w:t>
      </w:r>
      <w:r w:rsidRPr="006315A7">
        <w:rPr>
          <w:spacing w:val="-3"/>
          <w:sz w:val="20"/>
        </w:rPr>
        <w:t xml:space="preserve"> </w:t>
      </w:r>
      <w:r w:rsidRPr="006315A7">
        <w:rPr>
          <w:sz w:val="20"/>
        </w:rPr>
        <w:t>assign,</w:t>
      </w:r>
      <w:r w:rsidRPr="006315A7">
        <w:rPr>
          <w:spacing w:val="-3"/>
          <w:sz w:val="20"/>
        </w:rPr>
        <w:t xml:space="preserve"> </w:t>
      </w:r>
      <w:r w:rsidRPr="006315A7">
        <w:rPr>
          <w:sz w:val="20"/>
        </w:rPr>
        <w:t>in</w:t>
      </w:r>
      <w:r w:rsidRPr="006315A7">
        <w:rPr>
          <w:spacing w:val="-3"/>
          <w:sz w:val="20"/>
        </w:rPr>
        <w:t xml:space="preserve"> </w:t>
      </w:r>
      <w:r w:rsidRPr="006315A7">
        <w:rPr>
          <w:sz w:val="20"/>
        </w:rPr>
        <w:t>whole</w:t>
      </w:r>
      <w:r w:rsidRPr="006315A7">
        <w:rPr>
          <w:spacing w:val="-3"/>
          <w:sz w:val="20"/>
        </w:rPr>
        <w:t xml:space="preserve"> </w:t>
      </w:r>
      <w:r w:rsidRPr="006315A7">
        <w:rPr>
          <w:sz w:val="20"/>
        </w:rPr>
        <w:t>or</w:t>
      </w:r>
      <w:r w:rsidRPr="006315A7">
        <w:rPr>
          <w:spacing w:val="-4"/>
          <w:sz w:val="20"/>
        </w:rPr>
        <w:t xml:space="preserve"> </w:t>
      </w:r>
      <w:r w:rsidRPr="006315A7">
        <w:rPr>
          <w:sz w:val="20"/>
        </w:rPr>
        <w:t>in</w:t>
      </w:r>
      <w:r w:rsidRPr="006315A7">
        <w:rPr>
          <w:spacing w:val="-5"/>
          <w:sz w:val="20"/>
        </w:rPr>
        <w:t xml:space="preserve"> </w:t>
      </w:r>
      <w:r w:rsidRPr="006315A7">
        <w:rPr>
          <w:sz w:val="20"/>
        </w:rPr>
        <w:t>part,</w:t>
      </w:r>
      <w:r w:rsidRPr="006315A7">
        <w:rPr>
          <w:spacing w:val="-4"/>
          <w:sz w:val="20"/>
        </w:rPr>
        <w:t xml:space="preserve"> </w:t>
      </w:r>
      <w:r w:rsidRPr="006315A7">
        <w:rPr>
          <w:sz w:val="20"/>
        </w:rPr>
        <w:t>its</w:t>
      </w:r>
      <w:r w:rsidRPr="006315A7">
        <w:rPr>
          <w:spacing w:val="-4"/>
          <w:sz w:val="20"/>
        </w:rPr>
        <w:t xml:space="preserve"> </w:t>
      </w:r>
      <w:r w:rsidRPr="006315A7">
        <w:rPr>
          <w:sz w:val="20"/>
        </w:rPr>
        <w:t>obligations</w:t>
      </w:r>
      <w:r w:rsidRPr="006315A7">
        <w:rPr>
          <w:spacing w:val="-4"/>
          <w:sz w:val="20"/>
        </w:rPr>
        <w:t xml:space="preserve"> </w:t>
      </w:r>
      <w:r w:rsidRPr="006315A7">
        <w:rPr>
          <w:sz w:val="20"/>
        </w:rPr>
        <w:t>to</w:t>
      </w:r>
      <w:r w:rsidRPr="006315A7">
        <w:rPr>
          <w:spacing w:val="-4"/>
          <w:sz w:val="20"/>
        </w:rPr>
        <w:t xml:space="preserve"> </w:t>
      </w:r>
      <w:r w:rsidRPr="006315A7">
        <w:rPr>
          <w:sz w:val="20"/>
        </w:rPr>
        <w:t>perform</w:t>
      </w:r>
      <w:r w:rsidRPr="006315A7">
        <w:rPr>
          <w:spacing w:val="-6"/>
          <w:sz w:val="20"/>
        </w:rPr>
        <w:t xml:space="preserve"> </w:t>
      </w:r>
      <w:r w:rsidRPr="006315A7">
        <w:rPr>
          <w:sz w:val="20"/>
        </w:rPr>
        <w:t>under</w:t>
      </w:r>
      <w:r w:rsidRPr="006315A7">
        <w:rPr>
          <w:spacing w:val="-4"/>
          <w:sz w:val="20"/>
        </w:rPr>
        <w:t xml:space="preserve"> </w:t>
      </w:r>
      <w:r w:rsidRPr="006315A7">
        <w:rPr>
          <w:sz w:val="20"/>
        </w:rPr>
        <w:t>the</w:t>
      </w:r>
      <w:r w:rsidRPr="006315A7">
        <w:rPr>
          <w:spacing w:val="-5"/>
          <w:sz w:val="20"/>
        </w:rPr>
        <w:t xml:space="preserve"> </w:t>
      </w:r>
      <w:r w:rsidRPr="006315A7">
        <w:rPr>
          <w:sz w:val="20"/>
        </w:rPr>
        <w:t>Contract,</w:t>
      </w:r>
      <w:r w:rsidRPr="006315A7">
        <w:rPr>
          <w:spacing w:val="-4"/>
          <w:sz w:val="20"/>
        </w:rPr>
        <w:t xml:space="preserve"> </w:t>
      </w:r>
      <w:r w:rsidRPr="006315A7">
        <w:rPr>
          <w:sz w:val="20"/>
        </w:rPr>
        <w:t>except</w:t>
      </w:r>
      <w:r w:rsidRPr="006315A7">
        <w:rPr>
          <w:spacing w:val="-5"/>
          <w:sz w:val="20"/>
        </w:rPr>
        <w:t xml:space="preserve"> </w:t>
      </w:r>
      <w:r w:rsidRPr="006315A7">
        <w:rPr>
          <w:sz w:val="20"/>
        </w:rPr>
        <w:t>with</w:t>
      </w:r>
      <w:r w:rsidRPr="006315A7">
        <w:rPr>
          <w:spacing w:val="-4"/>
          <w:sz w:val="20"/>
        </w:rPr>
        <w:t xml:space="preserve"> </w:t>
      </w:r>
      <w:r w:rsidRPr="006315A7">
        <w:rPr>
          <w:sz w:val="20"/>
        </w:rPr>
        <w:t>the</w:t>
      </w:r>
      <w:r w:rsidRPr="006315A7">
        <w:rPr>
          <w:spacing w:val="1"/>
          <w:sz w:val="20"/>
        </w:rPr>
        <w:t xml:space="preserve"> </w:t>
      </w:r>
      <w:r w:rsidRPr="006315A7">
        <w:rPr>
          <w:sz w:val="20"/>
        </w:rPr>
        <w:t>Purchaser's</w:t>
      </w:r>
      <w:r w:rsidRPr="006315A7">
        <w:rPr>
          <w:spacing w:val="-6"/>
          <w:sz w:val="20"/>
        </w:rPr>
        <w:t xml:space="preserve"> </w:t>
      </w:r>
      <w:r w:rsidRPr="006315A7">
        <w:rPr>
          <w:sz w:val="20"/>
        </w:rPr>
        <w:t>prior</w:t>
      </w:r>
      <w:r w:rsidRPr="006315A7">
        <w:rPr>
          <w:spacing w:val="-5"/>
          <w:sz w:val="20"/>
        </w:rPr>
        <w:t xml:space="preserve"> </w:t>
      </w:r>
      <w:r w:rsidRPr="006315A7">
        <w:rPr>
          <w:sz w:val="20"/>
        </w:rPr>
        <w:t>written</w:t>
      </w:r>
      <w:r w:rsidRPr="006315A7">
        <w:rPr>
          <w:spacing w:val="-5"/>
          <w:sz w:val="20"/>
        </w:rPr>
        <w:t xml:space="preserve"> </w:t>
      </w:r>
      <w:r w:rsidRPr="006315A7">
        <w:rPr>
          <w:sz w:val="20"/>
        </w:rPr>
        <w:t>consent.</w:t>
      </w:r>
    </w:p>
    <w:p w:rsidR="0029024B" w:rsidRPr="006315A7" w:rsidRDefault="0029024B">
      <w:pPr>
        <w:pStyle w:val="BodyText"/>
        <w:spacing w:before="7"/>
      </w:pPr>
    </w:p>
    <w:p w:rsidR="0029024B" w:rsidRPr="006315A7" w:rsidRDefault="006315A7">
      <w:pPr>
        <w:pStyle w:val="Heading1"/>
        <w:numPr>
          <w:ilvl w:val="0"/>
          <w:numId w:val="15"/>
        </w:numPr>
        <w:tabs>
          <w:tab w:val="left" w:pos="719"/>
          <w:tab w:val="left" w:pos="720"/>
        </w:tabs>
        <w:spacing w:before="1"/>
      </w:pPr>
      <w:r w:rsidRPr="006315A7">
        <w:t>Subcontracts</w:t>
      </w:r>
    </w:p>
    <w:p w:rsidR="0029024B" w:rsidRPr="006315A7" w:rsidRDefault="0029024B">
      <w:pPr>
        <w:pStyle w:val="BodyText"/>
        <w:spacing w:before="5"/>
        <w:rPr>
          <w:b/>
        </w:rPr>
      </w:pPr>
    </w:p>
    <w:p w:rsidR="0029024B" w:rsidRPr="006315A7" w:rsidRDefault="006315A7">
      <w:pPr>
        <w:pStyle w:val="ListParagraph"/>
        <w:numPr>
          <w:ilvl w:val="1"/>
          <w:numId w:val="15"/>
        </w:numPr>
        <w:tabs>
          <w:tab w:val="left" w:pos="720"/>
        </w:tabs>
        <w:spacing w:line="244" w:lineRule="auto"/>
        <w:ind w:right="212"/>
        <w:jc w:val="both"/>
        <w:rPr>
          <w:sz w:val="20"/>
        </w:rPr>
      </w:pPr>
      <w:r w:rsidRPr="006315A7">
        <w:rPr>
          <w:sz w:val="20"/>
        </w:rPr>
        <w:t>The</w:t>
      </w:r>
      <w:r w:rsidRPr="006315A7">
        <w:rPr>
          <w:spacing w:val="-6"/>
          <w:sz w:val="20"/>
        </w:rPr>
        <w:t xml:space="preserve"> </w:t>
      </w:r>
      <w:r w:rsidRPr="006315A7">
        <w:rPr>
          <w:sz w:val="20"/>
        </w:rPr>
        <w:t>Supplier</w:t>
      </w:r>
      <w:r w:rsidRPr="006315A7">
        <w:rPr>
          <w:spacing w:val="-5"/>
          <w:sz w:val="20"/>
        </w:rPr>
        <w:t xml:space="preserve"> </w:t>
      </w:r>
      <w:r w:rsidRPr="006315A7">
        <w:rPr>
          <w:sz w:val="20"/>
        </w:rPr>
        <w:t>shall</w:t>
      </w:r>
      <w:r w:rsidRPr="006315A7">
        <w:rPr>
          <w:spacing w:val="-5"/>
          <w:sz w:val="20"/>
        </w:rPr>
        <w:t xml:space="preserve"> </w:t>
      </w:r>
      <w:r w:rsidRPr="006315A7">
        <w:rPr>
          <w:sz w:val="20"/>
        </w:rPr>
        <w:t>notify</w:t>
      </w:r>
      <w:r w:rsidRPr="006315A7">
        <w:rPr>
          <w:spacing w:val="-5"/>
          <w:sz w:val="20"/>
        </w:rPr>
        <w:t xml:space="preserve"> </w:t>
      </w:r>
      <w:r w:rsidRPr="006315A7">
        <w:rPr>
          <w:sz w:val="20"/>
        </w:rPr>
        <w:t>the</w:t>
      </w:r>
      <w:r w:rsidRPr="006315A7">
        <w:rPr>
          <w:spacing w:val="-5"/>
          <w:sz w:val="20"/>
        </w:rPr>
        <w:t xml:space="preserve"> </w:t>
      </w:r>
      <w:r w:rsidRPr="006315A7">
        <w:rPr>
          <w:sz w:val="20"/>
        </w:rPr>
        <w:t>Purchaser</w:t>
      </w:r>
      <w:r w:rsidRPr="006315A7">
        <w:rPr>
          <w:spacing w:val="-5"/>
          <w:sz w:val="20"/>
        </w:rPr>
        <w:t xml:space="preserve"> </w:t>
      </w:r>
      <w:r w:rsidRPr="006315A7">
        <w:rPr>
          <w:sz w:val="20"/>
        </w:rPr>
        <w:t>in</w:t>
      </w:r>
      <w:r w:rsidRPr="006315A7">
        <w:rPr>
          <w:spacing w:val="-5"/>
          <w:sz w:val="20"/>
        </w:rPr>
        <w:t xml:space="preserve"> </w:t>
      </w:r>
      <w:r w:rsidRPr="006315A7">
        <w:rPr>
          <w:sz w:val="20"/>
        </w:rPr>
        <w:t>writing</w:t>
      </w:r>
      <w:r w:rsidRPr="006315A7">
        <w:rPr>
          <w:spacing w:val="-5"/>
          <w:sz w:val="20"/>
        </w:rPr>
        <w:t xml:space="preserve"> </w:t>
      </w:r>
      <w:r w:rsidRPr="006315A7">
        <w:rPr>
          <w:sz w:val="20"/>
        </w:rPr>
        <w:t>of</w:t>
      </w:r>
      <w:r w:rsidRPr="006315A7">
        <w:rPr>
          <w:spacing w:val="-5"/>
          <w:sz w:val="20"/>
        </w:rPr>
        <w:t xml:space="preserve"> </w:t>
      </w:r>
      <w:r w:rsidRPr="006315A7">
        <w:rPr>
          <w:sz w:val="20"/>
        </w:rPr>
        <w:t>all</w:t>
      </w:r>
      <w:r w:rsidRPr="006315A7">
        <w:rPr>
          <w:spacing w:val="-5"/>
          <w:sz w:val="20"/>
        </w:rPr>
        <w:t xml:space="preserve"> </w:t>
      </w:r>
      <w:r w:rsidRPr="006315A7">
        <w:rPr>
          <w:sz w:val="20"/>
        </w:rPr>
        <w:t>subcontracts</w:t>
      </w:r>
      <w:r w:rsidRPr="006315A7">
        <w:rPr>
          <w:spacing w:val="-5"/>
          <w:sz w:val="20"/>
        </w:rPr>
        <w:t xml:space="preserve"> </w:t>
      </w:r>
      <w:r w:rsidRPr="006315A7">
        <w:rPr>
          <w:sz w:val="20"/>
        </w:rPr>
        <w:t>awarded</w:t>
      </w:r>
      <w:r w:rsidRPr="006315A7">
        <w:rPr>
          <w:spacing w:val="-6"/>
          <w:sz w:val="20"/>
        </w:rPr>
        <w:t xml:space="preserve"> </w:t>
      </w:r>
      <w:r w:rsidRPr="006315A7">
        <w:rPr>
          <w:sz w:val="20"/>
        </w:rPr>
        <w:t>under</w:t>
      </w:r>
      <w:r w:rsidRPr="006315A7">
        <w:rPr>
          <w:spacing w:val="-6"/>
          <w:sz w:val="20"/>
        </w:rPr>
        <w:t xml:space="preserve"> </w:t>
      </w:r>
      <w:r w:rsidRPr="006315A7">
        <w:rPr>
          <w:sz w:val="20"/>
        </w:rPr>
        <w:t>this</w:t>
      </w:r>
      <w:r w:rsidRPr="006315A7">
        <w:rPr>
          <w:spacing w:val="-6"/>
          <w:sz w:val="20"/>
        </w:rPr>
        <w:t xml:space="preserve"> </w:t>
      </w:r>
      <w:r w:rsidRPr="006315A7">
        <w:rPr>
          <w:sz w:val="20"/>
        </w:rPr>
        <w:t>Contract</w:t>
      </w:r>
      <w:r w:rsidRPr="006315A7">
        <w:rPr>
          <w:spacing w:val="-7"/>
          <w:sz w:val="20"/>
        </w:rPr>
        <w:t xml:space="preserve"> </w:t>
      </w:r>
      <w:r w:rsidRPr="006315A7">
        <w:rPr>
          <w:sz w:val="20"/>
        </w:rPr>
        <w:t>if</w:t>
      </w:r>
      <w:r w:rsidRPr="006315A7">
        <w:rPr>
          <w:spacing w:val="-5"/>
          <w:sz w:val="20"/>
        </w:rPr>
        <w:t xml:space="preserve"> </w:t>
      </w:r>
      <w:r w:rsidRPr="006315A7">
        <w:rPr>
          <w:sz w:val="20"/>
        </w:rPr>
        <w:t>not</w:t>
      </w:r>
      <w:r w:rsidRPr="006315A7">
        <w:rPr>
          <w:spacing w:val="-7"/>
          <w:sz w:val="20"/>
        </w:rPr>
        <w:t xml:space="preserve"> </w:t>
      </w:r>
      <w:r w:rsidRPr="006315A7">
        <w:rPr>
          <w:sz w:val="20"/>
        </w:rPr>
        <w:t>already</w:t>
      </w:r>
      <w:r w:rsidRPr="006315A7">
        <w:rPr>
          <w:spacing w:val="1"/>
          <w:sz w:val="20"/>
        </w:rPr>
        <w:t xml:space="preserve"> </w:t>
      </w:r>
      <w:r w:rsidRPr="006315A7">
        <w:rPr>
          <w:sz w:val="20"/>
        </w:rPr>
        <w:t>specified in the tender. Such notification, in his original tender or later, shall not relieve the Supplier from any</w:t>
      </w:r>
      <w:r w:rsidRPr="006315A7">
        <w:rPr>
          <w:spacing w:val="1"/>
          <w:sz w:val="20"/>
        </w:rPr>
        <w:t xml:space="preserve"> </w:t>
      </w:r>
      <w:r w:rsidRPr="006315A7">
        <w:rPr>
          <w:spacing w:val="-1"/>
          <w:sz w:val="20"/>
        </w:rPr>
        <w:t>liability</w:t>
      </w:r>
      <w:r w:rsidRPr="006315A7">
        <w:rPr>
          <w:spacing w:val="-12"/>
          <w:sz w:val="20"/>
        </w:rPr>
        <w:t xml:space="preserve"> </w:t>
      </w:r>
      <w:r w:rsidRPr="006315A7">
        <w:rPr>
          <w:spacing w:val="-1"/>
          <w:sz w:val="20"/>
        </w:rPr>
        <w:t>or</w:t>
      </w:r>
      <w:r w:rsidRPr="006315A7">
        <w:rPr>
          <w:spacing w:val="-11"/>
          <w:sz w:val="20"/>
        </w:rPr>
        <w:t xml:space="preserve"> </w:t>
      </w:r>
      <w:r w:rsidRPr="006315A7">
        <w:rPr>
          <w:spacing w:val="-1"/>
          <w:sz w:val="20"/>
        </w:rPr>
        <w:t>obligation</w:t>
      </w:r>
      <w:r w:rsidRPr="006315A7">
        <w:rPr>
          <w:spacing w:val="-11"/>
          <w:sz w:val="20"/>
        </w:rPr>
        <w:t xml:space="preserve"> </w:t>
      </w:r>
      <w:r w:rsidRPr="006315A7">
        <w:rPr>
          <w:spacing w:val="-1"/>
          <w:sz w:val="20"/>
        </w:rPr>
        <w:t>under</w:t>
      </w:r>
      <w:r w:rsidRPr="006315A7">
        <w:rPr>
          <w:spacing w:val="-11"/>
          <w:sz w:val="20"/>
        </w:rPr>
        <w:t xml:space="preserve"> </w:t>
      </w:r>
      <w:r w:rsidRPr="006315A7">
        <w:rPr>
          <w:spacing w:val="-1"/>
          <w:sz w:val="20"/>
        </w:rPr>
        <w:t>the</w:t>
      </w:r>
      <w:r w:rsidRPr="006315A7">
        <w:rPr>
          <w:spacing w:val="-11"/>
          <w:sz w:val="20"/>
        </w:rPr>
        <w:t xml:space="preserve"> </w:t>
      </w:r>
      <w:r w:rsidRPr="006315A7">
        <w:rPr>
          <w:spacing w:val="-1"/>
          <w:sz w:val="20"/>
        </w:rPr>
        <w:t>Contract.</w:t>
      </w:r>
      <w:r w:rsidRPr="006315A7">
        <w:rPr>
          <w:spacing w:val="-11"/>
          <w:sz w:val="20"/>
        </w:rPr>
        <w:t xml:space="preserve"> </w:t>
      </w:r>
      <w:r w:rsidRPr="006315A7">
        <w:rPr>
          <w:spacing w:val="-1"/>
          <w:sz w:val="20"/>
        </w:rPr>
        <w:t>Sub-contracts</w:t>
      </w:r>
      <w:r w:rsidRPr="006315A7">
        <w:rPr>
          <w:spacing w:val="-11"/>
          <w:sz w:val="20"/>
        </w:rPr>
        <w:t xml:space="preserve"> </w:t>
      </w:r>
      <w:r w:rsidRPr="006315A7">
        <w:rPr>
          <w:spacing w:val="-1"/>
          <w:sz w:val="20"/>
        </w:rPr>
        <w:t>shall</w:t>
      </w:r>
      <w:r w:rsidRPr="006315A7">
        <w:rPr>
          <w:spacing w:val="-11"/>
          <w:sz w:val="20"/>
        </w:rPr>
        <w:t xml:space="preserve"> </w:t>
      </w:r>
      <w:r w:rsidRPr="006315A7">
        <w:rPr>
          <w:spacing w:val="-1"/>
          <w:sz w:val="20"/>
        </w:rPr>
        <w:t>be</w:t>
      </w:r>
      <w:r w:rsidRPr="006315A7">
        <w:rPr>
          <w:spacing w:val="-11"/>
          <w:sz w:val="20"/>
        </w:rPr>
        <w:t xml:space="preserve"> </w:t>
      </w:r>
      <w:r w:rsidRPr="006315A7">
        <w:rPr>
          <w:spacing w:val="-1"/>
          <w:sz w:val="20"/>
        </w:rPr>
        <w:t>only</w:t>
      </w:r>
      <w:r w:rsidRPr="006315A7">
        <w:rPr>
          <w:spacing w:val="-11"/>
          <w:sz w:val="20"/>
        </w:rPr>
        <w:t xml:space="preserve"> </w:t>
      </w:r>
      <w:r w:rsidRPr="006315A7">
        <w:rPr>
          <w:spacing w:val="-1"/>
          <w:sz w:val="20"/>
        </w:rPr>
        <w:t>for</w:t>
      </w:r>
      <w:r w:rsidRPr="006315A7">
        <w:rPr>
          <w:spacing w:val="-10"/>
          <w:sz w:val="20"/>
        </w:rPr>
        <w:t xml:space="preserve"> </w:t>
      </w:r>
      <w:r w:rsidRPr="006315A7">
        <w:rPr>
          <w:spacing w:val="-1"/>
          <w:sz w:val="20"/>
        </w:rPr>
        <w:t>bought</w:t>
      </w:r>
      <w:r w:rsidRPr="006315A7">
        <w:rPr>
          <w:spacing w:val="-11"/>
          <w:sz w:val="20"/>
        </w:rPr>
        <w:t xml:space="preserve"> </w:t>
      </w:r>
      <w:r w:rsidRPr="006315A7">
        <w:rPr>
          <w:spacing w:val="-1"/>
          <w:sz w:val="20"/>
        </w:rPr>
        <w:t>out</w:t>
      </w:r>
      <w:r w:rsidRPr="006315A7">
        <w:rPr>
          <w:spacing w:val="-11"/>
          <w:sz w:val="20"/>
        </w:rPr>
        <w:t xml:space="preserve"> </w:t>
      </w:r>
      <w:r w:rsidRPr="006315A7">
        <w:rPr>
          <w:spacing w:val="-1"/>
          <w:sz w:val="20"/>
        </w:rPr>
        <w:t>items</w:t>
      </w:r>
      <w:r w:rsidRPr="006315A7">
        <w:rPr>
          <w:spacing w:val="-11"/>
          <w:sz w:val="20"/>
        </w:rPr>
        <w:t xml:space="preserve"> </w:t>
      </w:r>
      <w:r w:rsidRPr="006315A7">
        <w:rPr>
          <w:spacing w:val="-1"/>
          <w:sz w:val="20"/>
        </w:rPr>
        <w:t>and</w:t>
      </w:r>
      <w:r w:rsidRPr="006315A7">
        <w:rPr>
          <w:spacing w:val="-11"/>
          <w:sz w:val="20"/>
        </w:rPr>
        <w:t xml:space="preserve"> </w:t>
      </w:r>
      <w:r w:rsidRPr="006315A7">
        <w:rPr>
          <w:spacing w:val="-1"/>
          <w:sz w:val="20"/>
        </w:rPr>
        <w:t>sub-assemblies.</w:t>
      </w:r>
    </w:p>
    <w:p w:rsidR="0029024B" w:rsidRPr="006315A7" w:rsidRDefault="0029024B">
      <w:pPr>
        <w:pStyle w:val="BodyText"/>
        <w:spacing w:before="2"/>
      </w:pPr>
    </w:p>
    <w:p w:rsidR="0029024B" w:rsidRPr="006315A7" w:rsidRDefault="006315A7">
      <w:pPr>
        <w:pStyle w:val="ListParagraph"/>
        <w:numPr>
          <w:ilvl w:val="1"/>
          <w:numId w:val="15"/>
        </w:numPr>
        <w:tabs>
          <w:tab w:val="left" w:pos="720"/>
        </w:tabs>
        <w:spacing w:before="1"/>
        <w:ind w:left="719" w:hanging="500"/>
        <w:rPr>
          <w:sz w:val="20"/>
        </w:rPr>
      </w:pPr>
      <w:r w:rsidRPr="006315A7">
        <w:rPr>
          <w:spacing w:val="-2"/>
          <w:sz w:val="20"/>
        </w:rPr>
        <w:t>Subcontracts</w:t>
      </w:r>
      <w:r w:rsidRPr="006315A7">
        <w:rPr>
          <w:spacing w:val="-11"/>
          <w:sz w:val="20"/>
        </w:rPr>
        <w:t xml:space="preserve"> </w:t>
      </w:r>
      <w:r w:rsidRPr="006315A7">
        <w:rPr>
          <w:spacing w:val="-1"/>
          <w:sz w:val="20"/>
        </w:rPr>
        <w:t>must</w:t>
      </w:r>
      <w:r w:rsidRPr="006315A7">
        <w:rPr>
          <w:spacing w:val="-10"/>
          <w:sz w:val="20"/>
        </w:rPr>
        <w:t xml:space="preserve"> </w:t>
      </w:r>
      <w:r w:rsidRPr="006315A7">
        <w:rPr>
          <w:spacing w:val="-1"/>
          <w:sz w:val="20"/>
        </w:rPr>
        <w:t>comply</w:t>
      </w:r>
      <w:r w:rsidRPr="006315A7">
        <w:rPr>
          <w:spacing w:val="-12"/>
          <w:sz w:val="20"/>
        </w:rPr>
        <w:t xml:space="preserve"> </w:t>
      </w:r>
      <w:r w:rsidRPr="006315A7">
        <w:rPr>
          <w:spacing w:val="-1"/>
          <w:sz w:val="20"/>
        </w:rPr>
        <w:t>with</w:t>
      </w:r>
      <w:r w:rsidRPr="006315A7">
        <w:rPr>
          <w:spacing w:val="-9"/>
          <w:sz w:val="20"/>
        </w:rPr>
        <w:t xml:space="preserve"> </w:t>
      </w:r>
      <w:r w:rsidRPr="006315A7">
        <w:rPr>
          <w:spacing w:val="-1"/>
          <w:sz w:val="20"/>
        </w:rPr>
        <w:t>the</w:t>
      </w:r>
      <w:r w:rsidRPr="006315A7">
        <w:rPr>
          <w:spacing w:val="-10"/>
          <w:sz w:val="20"/>
        </w:rPr>
        <w:t xml:space="preserve"> </w:t>
      </w:r>
      <w:r w:rsidRPr="006315A7">
        <w:rPr>
          <w:spacing w:val="-1"/>
          <w:sz w:val="20"/>
        </w:rPr>
        <w:t>provisions</w:t>
      </w:r>
      <w:r w:rsidRPr="006315A7">
        <w:rPr>
          <w:spacing w:val="-11"/>
          <w:sz w:val="20"/>
        </w:rPr>
        <w:t xml:space="preserve"> </w:t>
      </w:r>
      <w:r w:rsidRPr="006315A7">
        <w:rPr>
          <w:spacing w:val="-1"/>
          <w:sz w:val="20"/>
        </w:rPr>
        <w:t>of</w:t>
      </w:r>
      <w:r w:rsidRPr="006315A7">
        <w:rPr>
          <w:spacing w:val="-10"/>
          <w:sz w:val="20"/>
        </w:rPr>
        <w:t xml:space="preserve"> </w:t>
      </w:r>
      <w:r w:rsidRPr="006315A7">
        <w:rPr>
          <w:spacing w:val="-1"/>
          <w:sz w:val="20"/>
        </w:rPr>
        <w:t>GCC</w:t>
      </w:r>
      <w:r w:rsidRPr="006315A7">
        <w:rPr>
          <w:spacing w:val="-11"/>
          <w:sz w:val="20"/>
        </w:rPr>
        <w:t xml:space="preserve"> </w:t>
      </w:r>
      <w:r w:rsidRPr="006315A7">
        <w:rPr>
          <w:spacing w:val="-1"/>
          <w:sz w:val="20"/>
        </w:rPr>
        <w:t>Clause</w:t>
      </w:r>
      <w:r w:rsidRPr="006315A7">
        <w:rPr>
          <w:spacing w:val="-10"/>
          <w:sz w:val="20"/>
        </w:rPr>
        <w:t xml:space="preserve"> </w:t>
      </w:r>
      <w:r w:rsidRPr="006315A7">
        <w:rPr>
          <w:spacing w:val="-1"/>
          <w:sz w:val="20"/>
        </w:rPr>
        <w:t>2.</w:t>
      </w:r>
    </w:p>
    <w:p w:rsidR="0029024B" w:rsidRPr="006315A7" w:rsidRDefault="0029024B">
      <w:pPr>
        <w:pStyle w:val="BodyText"/>
        <w:spacing w:before="11"/>
      </w:pPr>
    </w:p>
    <w:p w:rsidR="0029024B" w:rsidRPr="006315A7" w:rsidRDefault="006315A7">
      <w:pPr>
        <w:pStyle w:val="Heading1"/>
        <w:numPr>
          <w:ilvl w:val="0"/>
          <w:numId w:val="15"/>
        </w:numPr>
        <w:tabs>
          <w:tab w:val="left" w:pos="719"/>
          <w:tab w:val="left" w:pos="720"/>
        </w:tabs>
      </w:pPr>
      <w:r w:rsidRPr="006315A7">
        <w:rPr>
          <w:spacing w:val="-2"/>
        </w:rPr>
        <w:t>Delays</w:t>
      </w:r>
      <w:r w:rsidRPr="006315A7">
        <w:rPr>
          <w:spacing w:val="-10"/>
        </w:rPr>
        <w:t xml:space="preserve"> </w:t>
      </w:r>
      <w:r w:rsidRPr="006315A7">
        <w:rPr>
          <w:spacing w:val="-2"/>
        </w:rPr>
        <w:t>in</w:t>
      </w:r>
      <w:r w:rsidRPr="006315A7">
        <w:rPr>
          <w:spacing w:val="-10"/>
        </w:rPr>
        <w:t xml:space="preserve"> </w:t>
      </w:r>
      <w:r w:rsidRPr="006315A7">
        <w:rPr>
          <w:spacing w:val="-2"/>
        </w:rPr>
        <w:t>the</w:t>
      </w:r>
      <w:r w:rsidRPr="006315A7">
        <w:rPr>
          <w:spacing w:val="-9"/>
        </w:rPr>
        <w:t xml:space="preserve"> </w:t>
      </w:r>
      <w:r w:rsidRPr="006315A7">
        <w:rPr>
          <w:spacing w:val="-2"/>
        </w:rPr>
        <w:t>Supplier's</w:t>
      </w:r>
      <w:r w:rsidRPr="006315A7">
        <w:rPr>
          <w:spacing w:val="-10"/>
        </w:rPr>
        <w:t xml:space="preserve"> </w:t>
      </w:r>
      <w:r w:rsidRPr="006315A7">
        <w:rPr>
          <w:spacing w:val="-1"/>
        </w:rPr>
        <w:t>Performance</w:t>
      </w:r>
    </w:p>
    <w:p w:rsidR="0029024B" w:rsidRPr="006315A7" w:rsidRDefault="0029024B">
      <w:pPr>
        <w:pStyle w:val="BodyText"/>
        <w:spacing w:before="6"/>
        <w:rPr>
          <w:b/>
        </w:rPr>
      </w:pPr>
    </w:p>
    <w:p w:rsidR="0029024B" w:rsidRPr="006315A7" w:rsidRDefault="006315A7">
      <w:pPr>
        <w:pStyle w:val="ListParagraph"/>
        <w:numPr>
          <w:ilvl w:val="1"/>
          <w:numId w:val="15"/>
        </w:numPr>
        <w:tabs>
          <w:tab w:val="left" w:pos="720"/>
        </w:tabs>
        <w:spacing w:line="244" w:lineRule="auto"/>
        <w:ind w:right="217"/>
        <w:jc w:val="both"/>
        <w:rPr>
          <w:sz w:val="20"/>
        </w:rPr>
      </w:pPr>
      <w:r w:rsidRPr="006315A7">
        <w:rPr>
          <w:sz w:val="20"/>
        </w:rPr>
        <w:t>Delivery of the Goods and performance of the Services shall be made by the Supplier in accordance with the</w:t>
      </w:r>
      <w:r w:rsidRPr="006315A7">
        <w:rPr>
          <w:spacing w:val="1"/>
          <w:sz w:val="20"/>
        </w:rPr>
        <w:t xml:space="preserve"> </w:t>
      </w:r>
      <w:r w:rsidRPr="006315A7">
        <w:rPr>
          <w:sz w:val="20"/>
        </w:rPr>
        <w:t>time</w:t>
      </w:r>
      <w:r w:rsidRPr="006315A7">
        <w:rPr>
          <w:spacing w:val="-7"/>
          <w:sz w:val="20"/>
        </w:rPr>
        <w:t xml:space="preserve"> </w:t>
      </w:r>
      <w:r w:rsidRPr="006315A7">
        <w:rPr>
          <w:sz w:val="20"/>
        </w:rPr>
        <w:t>schedule</w:t>
      </w:r>
      <w:r w:rsidRPr="006315A7">
        <w:rPr>
          <w:spacing w:val="-7"/>
          <w:sz w:val="20"/>
        </w:rPr>
        <w:t xml:space="preserve"> </w:t>
      </w:r>
      <w:r w:rsidRPr="006315A7">
        <w:rPr>
          <w:sz w:val="20"/>
        </w:rPr>
        <w:t>specified</w:t>
      </w:r>
      <w:r w:rsidRPr="006315A7">
        <w:rPr>
          <w:spacing w:val="-7"/>
          <w:sz w:val="20"/>
        </w:rPr>
        <w:t xml:space="preserve"> </w:t>
      </w:r>
      <w:r w:rsidRPr="006315A7">
        <w:rPr>
          <w:sz w:val="20"/>
        </w:rPr>
        <w:t>by</w:t>
      </w:r>
      <w:r w:rsidRPr="006315A7">
        <w:rPr>
          <w:spacing w:val="-7"/>
          <w:sz w:val="20"/>
        </w:rPr>
        <w:t xml:space="preserve"> </w:t>
      </w:r>
      <w:r w:rsidRPr="006315A7">
        <w:rPr>
          <w:sz w:val="20"/>
        </w:rPr>
        <w:t>the</w:t>
      </w:r>
      <w:r w:rsidRPr="006315A7">
        <w:rPr>
          <w:spacing w:val="-7"/>
          <w:sz w:val="20"/>
        </w:rPr>
        <w:t xml:space="preserve"> </w:t>
      </w:r>
      <w:r w:rsidRPr="006315A7">
        <w:rPr>
          <w:sz w:val="20"/>
        </w:rPr>
        <w:t>Purchaser</w:t>
      </w:r>
      <w:r w:rsidRPr="006315A7">
        <w:rPr>
          <w:spacing w:val="-7"/>
          <w:sz w:val="20"/>
        </w:rPr>
        <w:t xml:space="preserve"> </w:t>
      </w:r>
      <w:r w:rsidRPr="006315A7">
        <w:rPr>
          <w:sz w:val="20"/>
        </w:rPr>
        <w:t>in</w:t>
      </w:r>
      <w:r w:rsidRPr="006315A7">
        <w:rPr>
          <w:spacing w:val="-6"/>
          <w:sz w:val="20"/>
        </w:rPr>
        <w:t xml:space="preserve"> </w:t>
      </w:r>
      <w:r w:rsidRPr="006315A7">
        <w:rPr>
          <w:sz w:val="20"/>
        </w:rPr>
        <w:t>the</w:t>
      </w:r>
      <w:r w:rsidRPr="006315A7">
        <w:rPr>
          <w:spacing w:val="-7"/>
          <w:sz w:val="20"/>
        </w:rPr>
        <w:t xml:space="preserve"> </w:t>
      </w:r>
      <w:r w:rsidRPr="006315A7">
        <w:rPr>
          <w:sz w:val="20"/>
        </w:rPr>
        <w:t>Schedule</w:t>
      </w:r>
      <w:r w:rsidRPr="006315A7">
        <w:rPr>
          <w:spacing w:val="-7"/>
          <w:sz w:val="20"/>
        </w:rPr>
        <w:t xml:space="preserve"> </w:t>
      </w:r>
      <w:r w:rsidRPr="006315A7">
        <w:rPr>
          <w:sz w:val="20"/>
        </w:rPr>
        <w:t>of</w:t>
      </w:r>
      <w:r w:rsidRPr="006315A7">
        <w:rPr>
          <w:spacing w:val="-7"/>
          <w:sz w:val="20"/>
        </w:rPr>
        <w:t xml:space="preserve"> </w:t>
      </w:r>
      <w:r w:rsidRPr="006315A7">
        <w:rPr>
          <w:sz w:val="20"/>
        </w:rPr>
        <w:t>Requirements.</w:t>
      </w:r>
    </w:p>
    <w:p w:rsidR="0029024B" w:rsidRPr="006315A7" w:rsidRDefault="0029024B">
      <w:pPr>
        <w:pStyle w:val="BodyText"/>
        <w:spacing w:before="2"/>
      </w:pPr>
    </w:p>
    <w:p w:rsidR="0029024B" w:rsidRPr="006315A7" w:rsidRDefault="006315A7">
      <w:pPr>
        <w:pStyle w:val="ListParagraph"/>
        <w:numPr>
          <w:ilvl w:val="1"/>
          <w:numId w:val="15"/>
        </w:numPr>
        <w:tabs>
          <w:tab w:val="left" w:pos="720"/>
        </w:tabs>
        <w:spacing w:before="1" w:line="244" w:lineRule="auto"/>
        <w:ind w:right="215"/>
        <w:jc w:val="both"/>
        <w:rPr>
          <w:sz w:val="20"/>
        </w:rPr>
      </w:pPr>
      <w:r w:rsidRPr="006315A7">
        <w:rPr>
          <w:sz w:val="20"/>
        </w:rPr>
        <w:t>If at any time during performance of the Contract, the Supplier or its sub-contractor(s) should encounter</w:t>
      </w:r>
      <w:r w:rsidRPr="006315A7">
        <w:rPr>
          <w:spacing w:val="1"/>
          <w:sz w:val="20"/>
        </w:rPr>
        <w:t xml:space="preserve"> </w:t>
      </w:r>
      <w:r w:rsidRPr="006315A7">
        <w:rPr>
          <w:sz w:val="20"/>
        </w:rPr>
        <w:t>conditions impeding timely delivery of the Goods and performance of Services, the Supplier shall promptly</w:t>
      </w:r>
      <w:r w:rsidRPr="006315A7">
        <w:rPr>
          <w:spacing w:val="1"/>
          <w:sz w:val="20"/>
        </w:rPr>
        <w:t xml:space="preserve"> </w:t>
      </w:r>
      <w:r w:rsidRPr="006315A7">
        <w:rPr>
          <w:sz w:val="20"/>
        </w:rPr>
        <w:t>notify</w:t>
      </w:r>
      <w:r w:rsidRPr="006315A7">
        <w:rPr>
          <w:spacing w:val="-11"/>
          <w:sz w:val="20"/>
        </w:rPr>
        <w:t xml:space="preserve"> </w:t>
      </w:r>
      <w:r w:rsidRPr="006315A7">
        <w:rPr>
          <w:sz w:val="20"/>
        </w:rPr>
        <w:t>the</w:t>
      </w:r>
      <w:r w:rsidRPr="006315A7">
        <w:rPr>
          <w:spacing w:val="-10"/>
          <w:sz w:val="20"/>
        </w:rPr>
        <w:t xml:space="preserve"> </w:t>
      </w:r>
      <w:r w:rsidRPr="006315A7">
        <w:rPr>
          <w:sz w:val="20"/>
        </w:rPr>
        <w:t>Purchaser</w:t>
      </w:r>
      <w:r w:rsidRPr="006315A7">
        <w:rPr>
          <w:spacing w:val="-10"/>
          <w:sz w:val="20"/>
        </w:rPr>
        <w:t xml:space="preserve"> </w:t>
      </w:r>
      <w:r w:rsidRPr="006315A7">
        <w:rPr>
          <w:sz w:val="20"/>
        </w:rPr>
        <w:t>in</w:t>
      </w:r>
      <w:r w:rsidRPr="006315A7">
        <w:rPr>
          <w:spacing w:val="-11"/>
          <w:sz w:val="20"/>
        </w:rPr>
        <w:t xml:space="preserve"> </w:t>
      </w:r>
      <w:r w:rsidRPr="006315A7">
        <w:rPr>
          <w:sz w:val="20"/>
        </w:rPr>
        <w:t>writing</w:t>
      </w:r>
      <w:r w:rsidRPr="006315A7">
        <w:rPr>
          <w:spacing w:val="-10"/>
          <w:sz w:val="20"/>
        </w:rPr>
        <w:t xml:space="preserve"> </w:t>
      </w:r>
      <w:r w:rsidRPr="006315A7">
        <w:rPr>
          <w:sz w:val="20"/>
        </w:rPr>
        <w:t>of</w:t>
      </w:r>
      <w:r w:rsidRPr="006315A7">
        <w:rPr>
          <w:spacing w:val="-10"/>
          <w:sz w:val="20"/>
        </w:rPr>
        <w:t xml:space="preserve"> </w:t>
      </w:r>
      <w:r w:rsidRPr="006315A7">
        <w:rPr>
          <w:sz w:val="20"/>
        </w:rPr>
        <w:t>the</w:t>
      </w:r>
      <w:r w:rsidRPr="006315A7">
        <w:rPr>
          <w:spacing w:val="-11"/>
          <w:sz w:val="20"/>
        </w:rPr>
        <w:t xml:space="preserve"> </w:t>
      </w:r>
      <w:r w:rsidRPr="006315A7">
        <w:rPr>
          <w:sz w:val="20"/>
        </w:rPr>
        <w:t>fact</w:t>
      </w:r>
      <w:r w:rsidRPr="006315A7">
        <w:rPr>
          <w:spacing w:val="-11"/>
          <w:sz w:val="20"/>
        </w:rPr>
        <w:t xml:space="preserve"> </w:t>
      </w:r>
      <w:r w:rsidRPr="006315A7">
        <w:rPr>
          <w:sz w:val="20"/>
        </w:rPr>
        <w:t>of</w:t>
      </w:r>
      <w:r w:rsidRPr="006315A7">
        <w:rPr>
          <w:spacing w:val="-11"/>
          <w:sz w:val="20"/>
        </w:rPr>
        <w:t xml:space="preserve"> </w:t>
      </w:r>
      <w:r w:rsidRPr="006315A7">
        <w:rPr>
          <w:sz w:val="20"/>
        </w:rPr>
        <w:t>the</w:t>
      </w:r>
      <w:r w:rsidRPr="006315A7">
        <w:rPr>
          <w:spacing w:val="-10"/>
          <w:sz w:val="20"/>
        </w:rPr>
        <w:t xml:space="preserve"> </w:t>
      </w:r>
      <w:r w:rsidRPr="006315A7">
        <w:rPr>
          <w:sz w:val="20"/>
        </w:rPr>
        <w:t>delay,</w:t>
      </w:r>
      <w:r w:rsidRPr="006315A7">
        <w:rPr>
          <w:spacing w:val="-11"/>
          <w:sz w:val="20"/>
        </w:rPr>
        <w:t xml:space="preserve"> </w:t>
      </w:r>
      <w:proofErr w:type="spellStart"/>
      <w:r w:rsidRPr="006315A7">
        <w:rPr>
          <w:sz w:val="20"/>
        </w:rPr>
        <w:t>its</w:t>
      </w:r>
      <w:proofErr w:type="spellEnd"/>
      <w:r w:rsidRPr="006315A7">
        <w:rPr>
          <w:spacing w:val="-10"/>
          <w:sz w:val="20"/>
        </w:rPr>
        <w:t xml:space="preserve"> </w:t>
      </w:r>
      <w:r w:rsidRPr="006315A7">
        <w:rPr>
          <w:sz w:val="20"/>
        </w:rPr>
        <w:t>likely</w:t>
      </w:r>
      <w:r w:rsidRPr="006315A7">
        <w:rPr>
          <w:spacing w:val="-11"/>
          <w:sz w:val="20"/>
        </w:rPr>
        <w:t xml:space="preserve"> </w:t>
      </w:r>
      <w:r w:rsidRPr="006315A7">
        <w:rPr>
          <w:sz w:val="20"/>
        </w:rPr>
        <w:t>duration</w:t>
      </w:r>
      <w:r w:rsidRPr="006315A7">
        <w:rPr>
          <w:spacing w:val="-11"/>
          <w:sz w:val="20"/>
        </w:rPr>
        <w:t xml:space="preserve"> </w:t>
      </w:r>
      <w:r w:rsidRPr="006315A7">
        <w:rPr>
          <w:sz w:val="20"/>
        </w:rPr>
        <w:t>and</w:t>
      </w:r>
      <w:r w:rsidRPr="006315A7">
        <w:rPr>
          <w:spacing w:val="-10"/>
          <w:sz w:val="20"/>
        </w:rPr>
        <w:t xml:space="preserve"> </w:t>
      </w:r>
      <w:r w:rsidRPr="006315A7">
        <w:rPr>
          <w:sz w:val="20"/>
        </w:rPr>
        <w:t>its</w:t>
      </w:r>
      <w:r w:rsidRPr="006315A7">
        <w:rPr>
          <w:spacing w:val="-11"/>
          <w:sz w:val="20"/>
        </w:rPr>
        <w:t xml:space="preserve"> </w:t>
      </w:r>
      <w:r w:rsidRPr="006315A7">
        <w:rPr>
          <w:sz w:val="20"/>
        </w:rPr>
        <w:t>cause(s).</w:t>
      </w:r>
      <w:r w:rsidRPr="006315A7">
        <w:rPr>
          <w:spacing w:val="32"/>
          <w:sz w:val="20"/>
        </w:rPr>
        <w:t xml:space="preserve"> </w:t>
      </w:r>
      <w:r w:rsidRPr="006315A7">
        <w:rPr>
          <w:sz w:val="20"/>
        </w:rPr>
        <w:t>As</w:t>
      </w:r>
      <w:r w:rsidRPr="006315A7">
        <w:rPr>
          <w:spacing w:val="-11"/>
          <w:sz w:val="20"/>
        </w:rPr>
        <w:t xml:space="preserve"> </w:t>
      </w:r>
      <w:r w:rsidRPr="006315A7">
        <w:rPr>
          <w:sz w:val="20"/>
        </w:rPr>
        <w:t>soon</w:t>
      </w:r>
      <w:r w:rsidRPr="006315A7">
        <w:rPr>
          <w:spacing w:val="-10"/>
          <w:sz w:val="20"/>
        </w:rPr>
        <w:t xml:space="preserve"> </w:t>
      </w:r>
      <w:r w:rsidRPr="006315A7">
        <w:rPr>
          <w:sz w:val="20"/>
        </w:rPr>
        <w:t>as</w:t>
      </w:r>
      <w:r w:rsidRPr="006315A7">
        <w:rPr>
          <w:spacing w:val="-10"/>
          <w:sz w:val="20"/>
        </w:rPr>
        <w:t xml:space="preserve"> </w:t>
      </w:r>
      <w:r w:rsidRPr="006315A7">
        <w:rPr>
          <w:sz w:val="20"/>
        </w:rPr>
        <w:t>practicable</w:t>
      </w:r>
      <w:r w:rsidRPr="006315A7">
        <w:rPr>
          <w:spacing w:val="-48"/>
          <w:sz w:val="20"/>
        </w:rPr>
        <w:t xml:space="preserve"> </w:t>
      </w:r>
      <w:r w:rsidRPr="006315A7">
        <w:rPr>
          <w:sz w:val="20"/>
        </w:rPr>
        <w:t>after</w:t>
      </w:r>
      <w:r w:rsidRPr="006315A7">
        <w:rPr>
          <w:spacing w:val="-7"/>
          <w:sz w:val="20"/>
        </w:rPr>
        <w:t xml:space="preserve"> </w:t>
      </w:r>
      <w:r w:rsidRPr="006315A7">
        <w:rPr>
          <w:sz w:val="20"/>
        </w:rPr>
        <w:t>receipt</w:t>
      </w:r>
      <w:r w:rsidRPr="006315A7">
        <w:rPr>
          <w:spacing w:val="-6"/>
          <w:sz w:val="20"/>
        </w:rPr>
        <w:t xml:space="preserve"> </w:t>
      </w:r>
      <w:r w:rsidRPr="006315A7">
        <w:rPr>
          <w:sz w:val="20"/>
        </w:rPr>
        <w:t>of</w:t>
      </w:r>
      <w:r w:rsidRPr="006315A7">
        <w:rPr>
          <w:spacing w:val="-7"/>
          <w:sz w:val="20"/>
        </w:rPr>
        <w:t xml:space="preserve"> </w:t>
      </w:r>
      <w:r w:rsidRPr="006315A7">
        <w:rPr>
          <w:sz w:val="20"/>
        </w:rPr>
        <w:t>the</w:t>
      </w:r>
      <w:r w:rsidRPr="006315A7">
        <w:rPr>
          <w:spacing w:val="-7"/>
          <w:sz w:val="20"/>
        </w:rPr>
        <w:t xml:space="preserve"> </w:t>
      </w:r>
      <w:r w:rsidRPr="006315A7">
        <w:rPr>
          <w:sz w:val="20"/>
        </w:rPr>
        <w:t>Supplier’s</w:t>
      </w:r>
      <w:r w:rsidRPr="006315A7">
        <w:rPr>
          <w:spacing w:val="-7"/>
          <w:sz w:val="20"/>
        </w:rPr>
        <w:t xml:space="preserve"> </w:t>
      </w:r>
      <w:r w:rsidRPr="006315A7">
        <w:rPr>
          <w:sz w:val="20"/>
        </w:rPr>
        <w:t>notice,</w:t>
      </w:r>
      <w:r w:rsidRPr="006315A7">
        <w:rPr>
          <w:spacing w:val="-7"/>
          <w:sz w:val="20"/>
        </w:rPr>
        <w:t xml:space="preserve"> </w:t>
      </w:r>
      <w:r w:rsidRPr="006315A7">
        <w:rPr>
          <w:sz w:val="20"/>
        </w:rPr>
        <w:t>the</w:t>
      </w:r>
      <w:r w:rsidRPr="006315A7">
        <w:rPr>
          <w:spacing w:val="-7"/>
          <w:sz w:val="20"/>
        </w:rPr>
        <w:t xml:space="preserve"> </w:t>
      </w:r>
      <w:r w:rsidRPr="006315A7">
        <w:rPr>
          <w:sz w:val="20"/>
        </w:rPr>
        <w:t>Purchaser</w:t>
      </w:r>
      <w:r w:rsidRPr="006315A7">
        <w:rPr>
          <w:spacing w:val="-7"/>
          <w:sz w:val="20"/>
        </w:rPr>
        <w:t xml:space="preserve"> </w:t>
      </w:r>
      <w:r w:rsidRPr="006315A7">
        <w:rPr>
          <w:sz w:val="20"/>
        </w:rPr>
        <w:t>shall</w:t>
      </w:r>
      <w:r w:rsidRPr="006315A7">
        <w:rPr>
          <w:spacing w:val="-7"/>
          <w:sz w:val="20"/>
        </w:rPr>
        <w:t xml:space="preserve"> </w:t>
      </w:r>
      <w:r w:rsidRPr="006315A7">
        <w:rPr>
          <w:sz w:val="20"/>
        </w:rPr>
        <w:t>evaluate</w:t>
      </w:r>
      <w:r w:rsidRPr="006315A7">
        <w:rPr>
          <w:spacing w:val="-6"/>
          <w:sz w:val="20"/>
        </w:rPr>
        <w:t xml:space="preserve"> </w:t>
      </w:r>
      <w:r w:rsidRPr="006315A7">
        <w:rPr>
          <w:sz w:val="20"/>
        </w:rPr>
        <w:t>the</w:t>
      </w:r>
      <w:r w:rsidRPr="006315A7">
        <w:rPr>
          <w:spacing w:val="-7"/>
          <w:sz w:val="20"/>
        </w:rPr>
        <w:t xml:space="preserve"> </w:t>
      </w:r>
      <w:r w:rsidRPr="006315A7">
        <w:rPr>
          <w:sz w:val="20"/>
        </w:rPr>
        <w:t>situation</w:t>
      </w:r>
      <w:r w:rsidRPr="006315A7">
        <w:rPr>
          <w:spacing w:val="-7"/>
          <w:sz w:val="20"/>
        </w:rPr>
        <w:t xml:space="preserve"> </w:t>
      </w:r>
      <w:r w:rsidRPr="006315A7">
        <w:rPr>
          <w:sz w:val="20"/>
        </w:rPr>
        <w:t>and</w:t>
      </w:r>
      <w:r w:rsidRPr="006315A7">
        <w:rPr>
          <w:spacing w:val="-7"/>
          <w:sz w:val="20"/>
        </w:rPr>
        <w:t xml:space="preserve"> </w:t>
      </w:r>
      <w:r w:rsidRPr="006315A7">
        <w:rPr>
          <w:sz w:val="20"/>
        </w:rPr>
        <w:t>may,</w:t>
      </w:r>
      <w:r w:rsidRPr="006315A7">
        <w:rPr>
          <w:spacing w:val="-7"/>
          <w:sz w:val="20"/>
        </w:rPr>
        <w:t xml:space="preserve"> </w:t>
      </w:r>
      <w:r w:rsidRPr="006315A7">
        <w:rPr>
          <w:sz w:val="20"/>
        </w:rPr>
        <w:t>at</w:t>
      </w:r>
      <w:r w:rsidRPr="006315A7">
        <w:rPr>
          <w:spacing w:val="-7"/>
          <w:sz w:val="20"/>
        </w:rPr>
        <w:t xml:space="preserve"> </w:t>
      </w:r>
      <w:r w:rsidRPr="006315A7">
        <w:rPr>
          <w:sz w:val="20"/>
        </w:rPr>
        <w:t>its</w:t>
      </w:r>
      <w:r w:rsidRPr="006315A7">
        <w:rPr>
          <w:spacing w:val="-7"/>
          <w:sz w:val="20"/>
        </w:rPr>
        <w:t xml:space="preserve"> </w:t>
      </w:r>
      <w:r w:rsidRPr="006315A7">
        <w:rPr>
          <w:sz w:val="20"/>
        </w:rPr>
        <w:t>discretion,</w:t>
      </w:r>
      <w:r w:rsidRPr="006315A7">
        <w:rPr>
          <w:spacing w:val="-6"/>
          <w:sz w:val="20"/>
        </w:rPr>
        <w:t xml:space="preserve"> </w:t>
      </w:r>
      <w:r w:rsidRPr="006315A7">
        <w:rPr>
          <w:sz w:val="20"/>
        </w:rPr>
        <w:t>extend</w:t>
      </w:r>
      <w:r w:rsidRPr="006315A7">
        <w:rPr>
          <w:spacing w:val="1"/>
          <w:sz w:val="20"/>
        </w:rPr>
        <w:t xml:space="preserve"> </w:t>
      </w:r>
      <w:r w:rsidRPr="006315A7">
        <w:rPr>
          <w:sz w:val="20"/>
        </w:rPr>
        <w:t>the Supplier’s time for performance with or without liquidated damages, in which case the extension shall be</w:t>
      </w:r>
      <w:r w:rsidRPr="006315A7">
        <w:rPr>
          <w:spacing w:val="1"/>
          <w:sz w:val="20"/>
        </w:rPr>
        <w:t xml:space="preserve"> </w:t>
      </w:r>
      <w:r w:rsidRPr="006315A7">
        <w:rPr>
          <w:sz w:val="20"/>
        </w:rPr>
        <w:t>ratified</w:t>
      </w:r>
      <w:r w:rsidRPr="006315A7">
        <w:rPr>
          <w:spacing w:val="-6"/>
          <w:sz w:val="20"/>
        </w:rPr>
        <w:t xml:space="preserve"> </w:t>
      </w:r>
      <w:r w:rsidRPr="006315A7">
        <w:rPr>
          <w:sz w:val="20"/>
        </w:rPr>
        <w:t>by</w:t>
      </w:r>
      <w:r w:rsidRPr="006315A7">
        <w:rPr>
          <w:spacing w:val="-6"/>
          <w:sz w:val="20"/>
        </w:rPr>
        <w:t xml:space="preserve"> </w:t>
      </w:r>
      <w:r w:rsidRPr="006315A7">
        <w:rPr>
          <w:sz w:val="20"/>
        </w:rPr>
        <w:t>the</w:t>
      </w:r>
      <w:r w:rsidRPr="006315A7">
        <w:rPr>
          <w:spacing w:val="-6"/>
          <w:sz w:val="20"/>
        </w:rPr>
        <w:t xml:space="preserve"> </w:t>
      </w:r>
      <w:r w:rsidRPr="006315A7">
        <w:rPr>
          <w:sz w:val="20"/>
        </w:rPr>
        <w:t>parties</w:t>
      </w:r>
      <w:r w:rsidRPr="006315A7">
        <w:rPr>
          <w:spacing w:val="-6"/>
          <w:sz w:val="20"/>
        </w:rPr>
        <w:t xml:space="preserve"> </w:t>
      </w:r>
      <w:r w:rsidRPr="006315A7">
        <w:rPr>
          <w:sz w:val="20"/>
        </w:rPr>
        <w:t>by</w:t>
      </w:r>
      <w:r w:rsidRPr="006315A7">
        <w:rPr>
          <w:spacing w:val="-6"/>
          <w:sz w:val="20"/>
        </w:rPr>
        <w:t xml:space="preserve"> </w:t>
      </w:r>
      <w:r w:rsidRPr="006315A7">
        <w:rPr>
          <w:sz w:val="20"/>
        </w:rPr>
        <w:t>amendment</w:t>
      </w:r>
      <w:r w:rsidRPr="006315A7">
        <w:rPr>
          <w:spacing w:val="-6"/>
          <w:sz w:val="20"/>
        </w:rPr>
        <w:t xml:space="preserve"> </w:t>
      </w:r>
      <w:r w:rsidRPr="006315A7">
        <w:rPr>
          <w:sz w:val="20"/>
        </w:rPr>
        <w:t>of</w:t>
      </w:r>
      <w:r w:rsidRPr="006315A7">
        <w:rPr>
          <w:spacing w:val="-6"/>
          <w:sz w:val="20"/>
        </w:rPr>
        <w:t xml:space="preserve"> </w:t>
      </w:r>
      <w:r w:rsidRPr="006315A7">
        <w:rPr>
          <w:sz w:val="20"/>
        </w:rPr>
        <w:t>the</w:t>
      </w:r>
      <w:r w:rsidRPr="006315A7">
        <w:rPr>
          <w:spacing w:val="-6"/>
          <w:sz w:val="20"/>
        </w:rPr>
        <w:t xml:space="preserve"> </w:t>
      </w:r>
      <w:r w:rsidRPr="006315A7">
        <w:rPr>
          <w:sz w:val="20"/>
        </w:rPr>
        <w:t>Contract.</w:t>
      </w:r>
    </w:p>
    <w:p w:rsidR="0029024B" w:rsidRPr="006315A7" w:rsidRDefault="0029024B">
      <w:pPr>
        <w:pStyle w:val="BodyText"/>
      </w:pPr>
    </w:p>
    <w:p w:rsidR="0029024B" w:rsidRPr="006315A7" w:rsidRDefault="006315A7">
      <w:pPr>
        <w:pStyle w:val="ListParagraph"/>
        <w:numPr>
          <w:ilvl w:val="1"/>
          <w:numId w:val="15"/>
        </w:numPr>
        <w:tabs>
          <w:tab w:val="left" w:pos="720"/>
        </w:tabs>
        <w:spacing w:line="244" w:lineRule="auto"/>
        <w:ind w:right="218"/>
        <w:jc w:val="both"/>
        <w:rPr>
          <w:sz w:val="20"/>
        </w:rPr>
      </w:pPr>
      <w:r w:rsidRPr="006315A7">
        <w:rPr>
          <w:sz w:val="20"/>
        </w:rPr>
        <w:t>Except</w:t>
      </w:r>
      <w:r w:rsidRPr="006315A7">
        <w:rPr>
          <w:spacing w:val="-8"/>
          <w:sz w:val="20"/>
        </w:rPr>
        <w:t xml:space="preserve"> </w:t>
      </w:r>
      <w:r w:rsidRPr="006315A7">
        <w:rPr>
          <w:sz w:val="20"/>
        </w:rPr>
        <w:t>as</w:t>
      </w:r>
      <w:r w:rsidRPr="006315A7">
        <w:rPr>
          <w:spacing w:val="-7"/>
          <w:sz w:val="20"/>
        </w:rPr>
        <w:t xml:space="preserve"> </w:t>
      </w:r>
      <w:r w:rsidRPr="006315A7">
        <w:rPr>
          <w:sz w:val="20"/>
        </w:rPr>
        <w:t>provided</w:t>
      </w:r>
      <w:r w:rsidRPr="006315A7">
        <w:rPr>
          <w:spacing w:val="-6"/>
          <w:sz w:val="20"/>
        </w:rPr>
        <w:t xml:space="preserve"> </w:t>
      </w:r>
      <w:r w:rsidRPr="006315A7">
        <w:rPr>
          <w:sz w:val="20"/>
        </w:rPr>
        <w:t>under</w:t>
      </w:r>
      <w:r w:rsidRPr="006315A7">
        <w:rPr>
          <w:spacing w:val="-7"/>
          <w:sz w:val="20"/>
        </w:rPr>
        <w:t xml:space="preserve"> </w:t>
      </w:r>
      <w:r w:rsidRPr="006315A7">
        <w:rPr>
          <w:sz w:val="20"/>
        </w:rPr>
        <w:t>GCC</w:t>
      </w:r>
      <w:r w:rsidRPr="006315A7">
        <w:rPr>
          <w:spacing w:val="-8"/>
          <w:sz w:val="20"/>
        </w:rPr>
        <w:t xml:space="preserve"> </w:t>
      </w:r>
      <w:r w:rsidRPr="006315A7">
        <w:rPr>
          <w:sz w:val="20"/>
        </w:rPr>
        <w:t>Clause</w:t>
      </w:r>
      <w:r w:rsidRPr="006315A7">
        <w:rPr>
          <w:spacing w:val="-6"/>
          <w:sz w:val="20"/>
        </w:rPr>
        <w:t xml:space="preserve"> </w:t>
      </w:r>
      <w:r w:rsidRPr="006315A7">
        <w:rPr>
          <w:sz w:val="20"/>
        </w:rPr>
        <w:t>24,</w:t>
      </w:r>
      <w:r w:rsidRPr="006315A7">
        <w:rPr>
          <w:spacing w:val="-7"/>
          <w:sz w:val="20"/>
        </w:rPr>
        <w:t xml:space="preserve"> </w:t>
      </w:r>
      <w:r w:rsidRPr="006315A7">
        <w:rPr>
          <w:sz w:val="20"/>
        </w:rPr>
        <w:t>a</w:t>
      </w:r>
      <w:r w:rsidRPr="006315A7">
        <w:rPr>
          <w:spacing w:val="-7"/>
          <w:sz w:val="20"/>
        </w:rPr>
        <w:t xml:space="preserve"> </w:t>
      </w:r>
      <w:r w:rsidRPr="006315A7">
        <w:rPr>
          <w:sz w:val="20"/>
        </w:rPr>
        <w:t>delay</w:t>
      </w:r>
      <w:r w:rsidRPr="006315A7">
        <w:rPr>
          <w:spacing w:val="-7"/>
          <w:sz w:val="20"/>
        </w:rPr>
        <w:t xml:space="preserve"> </w:t>
      </w:r>
      <w:r w:rsidRPr="006315A7">
        <w:rPr>
          <w:sz w:val="20"/>
        </w:rPr>
        <w:t>by</w:t>
      </w:r>
      <w:r w:rsidRPr="006315A7">
        <w:rPr>
          <w:spacing w:val="-8"/>
          <w:sz w:val="20"/>
        </w:rPr>
        <w:t xml:space="preserve"> </w:t>
      </w:r>
      <w:r w:rsidRPr="006315A7">
        <w:rPr>
          <w:sz w:val="20"/>
        </w:rPr>
        <w:t>the</w:t>
      </w:r>
      <w:r w:rsidRPr="006315A7">
        <w:rPr>
          <w:spacing w:val="-6"/>
          <w:sz w:val="20"/>
        </w:rPr>
        <w:t xml:space="preserve"> </w:t>
      </w:r>
      <w:r w:rsidRPr="006315A7">
        <w:rPr>
          <w:sz w:val="20"/>
        </w:rPr>
        <w:t>Supplier</w:t>
      </w:r>
      <w:r w:rsidRPr="006315A7">
        <w:rPr>
          <w:spacing w:val="-7"/>
          <w:sz w:val="20"/>
        </w:rPr>
        <w:t xml:space="preserve"> </w:t>
      </w:r>
      <w:r w:rsidRPr="006315A7">
        <w:rPr>
          <w:sz w:val="20"/>
        </w:rPr>
        <w:t>in</w:t>
      </w:r>
      <w:r w:rsidRPr="006315A7">
        <w:rPr>
          <w:spacing w:val="-7"/>
          <w:sz w:val="20"/>
        </w:rPr>
        <w:t xml:space="preserve"> </w:t>
      </w:r>
      <w:r w:rsidRPr="006315A7">
        <w:rPr>
          <w:sz w:val="20"/>
        </w:rPr>
        <w:t>the</w:t>
      </w:r>
      <w:r w:rsidRPr="006315A7">
        <w:rPr>
          <w:spacing w:val="-7"/>
          <w:sz w:val="20"/>
        </w:rPr>
        <w:t xml:space="preserve"> </w:t>
      </w:r>
      <w:r w:rsidRPr="006315A7">
        <w:rPr>
          <w:sz w:val="20"/>
        </w:rPr>
        <w:t>performance</w:t>
      </w:r>
      <w:r w:rsidRPr="006315A7">
        <w:rPr>
          <w:spacing w:val="-8"/>
          <w:sz w:val="20"/>
        </w:rPr>
        <w:t xml:space="preserve"> </w:t>
      </w:r>
      <w:r w:rsidRPr="006315A7">
        <w:rPr>
          <w:sz w:val="20"/>
        </w:rPr>
        <w:t>of</w:t>
      </w:r>
      <w:r w:rsidRPr="006315A7">
        <w:rPr>
          <w:spacing w:val="-7"/>
          <w:sz w:val="20"/>
        </w:rPr>
        <w:t xml:space="preserve"> </w:t>
      </w:r>
      <w:r w:rsidRPr="006315A7">
        <w:rPr>
          <w:sz w:val="20"/>
        </w:rPr>
        <w:t>its</w:t>
      </w:r>
      <w:r w:rsidRPr="006315A7">
        <w:rPr>
          <w:spacing w:val="-8"/>
          <w:sz w:val="20"/>
        </w:rPr>
        <w:t xml:space="preserve"> </w:t>
      </w:r>
      <w:r w:rsidRPr="006315A7">
        <w:rPr>
          <w:sz w:val="20"/>
        </w:rPr>
        <w:t>delivery</w:t>
      </w:r>
      <w:r w:rsidRPr="006315A7">
        <w:rPr>
          <w:spacing w:val="-9"/>
          <w:sz w:val="20"/>
        </w:rPr>
        <w:t xml:space="preserve"> </w:t>
      </w:r>
      <w:r w:rsidRPr="006315A7">
        <w:rPr>
          <w:sz w:val="20"/>
        </w:rPr>
        <w:t>obligations</w:t>
      </w:r>
      <w:r w:rsidRPr="006315A7">
        <w:rPr>
          <w:spacing w:val="-47"/>
          <w:sz w:val="20"/>
        </w:rPr>
        <w:t xml:space="preserve"> </w:t>
      </w:r>
      <w:r w:rsidRPr="006315A7">
        <w:rPr>
          <w:sz w:val="20"/>
        </w:rPr>
        <w:t>shall render the Supplier liable to the imposition of liquidated damages pursuant to GCC Clause 22, unless an</w:t>
      </w:r>
      <w:r w:rsidRPr="006315A7">
        <w:rPr>
          <w:spacing w:val="1"/>
          <w:sz w:val="20"/>
        </w:rPr>
        <w:t xml:space="preserve"> </w:t>
      </w:r>
      <w:r w:rsidRPr="006315A7">
        <w:rPr>
          <w:spacing w:val="-1"/>
          <w:sz w:val="20"/>
        </w:rPr>
        <w:t>extension</w:t>
      </w:r>
      <w:r w:rsidRPr="006315A7">
        <w:rPr>
          <w:spacing w:val="-12"/>
          <w:sz w:val="20"/>
        </w:rPr>
        <w:t xml:space="preserve"> </w:t>
      </w:r>
      <w:r w:rsidRPr="006315A7">
        <w:rPr>
          <w:spacing w:val="-1"/>
          <w:sz w:val="20"/>
        </w:rPr>
        <w:t>of</w:t>
      </w:r>
      <w:r w:rsidRPr="006315A7">
        <w:rPr>
          <w:spacing w:val="-11"/>
          <w:sz w:val="20"/>
        </w:rPr>
        <w:t xml:space="preserve"> </w:t>
      </w:r>
      <w:r w:rsidRPr="006315A7">
        <w:rPr>
          <w:spacing w:val="-1"/>
          <w:sz w:val="20"/>
        </w:rPr>
        <w:t>time</w:t>
      </w:r>
      <w:r w:rsidRPr="006315A7">
        <w:rPr>
          <w:spacing w:val="-11"/>
          <w:sz w:val="20"/>
        </w:rPr>
        <w:t xml:space="preserve"> </w:t>
      </w:r>
      <w:r w:rsidRPr="006315A7">
        <w:rPr>
          <w:spacing w:val="-1"/>
          <w:sz w:val="20"/>
        </w:rPr>
        <w:t>is</w:t>
      </w:r>
      <w:r w:rsidRPr="006315A7">
        <w:rPr>
          <w:spacing w:val="-11"/>
          <w:sz w:val="20"/>
        </w:rPr>
        <w:t xml:space="preserve"> </w:t>
      </w:r>
      <w:r w:rsidRPr="006315A7">
        <w:rPr>
          <w:spacing w:val="-1"/>
          <w:sz w:val="20"/>
        </w:rPr>
        <w:t>agreed</w:t>
      </w:r>
      <w:r w:rsidRPr="006315A7">
        <w:rPr>
          <w:spacing w:val="-11"/>
          <w:sz w:val="20"/>
        </w:rPr>
        <w:t xml:space="preserve"> </w:t>
      </w:r>
      <w:r w:rsidRPr="006315A7">
        <w:rPr>
          <w:spacing w:val="-1"/>
          <w:sz w:val="20"/>
        </w:rPr>
        <w:t>upon</w:t>
      </w:r>
      <w:r w:rsidRPr="006315A7">
        <w:rPr>
          <w:spacing w:val="-12"/>
          <w:sz w:val="20"/>
        </w:rPr>
        <w:t xml:space="preserve"> </w:t>
      </w:r>
      <w:r w:rsidRPr="006315A7">
        <w:rPr>
          <w:spacing w:val="-1"/>
          <w:sz w:val="20"/>
        </w:rPr>
        <w:t>pursuant</w:t>
      </w:r>
      <w:r w:rsidRPr="006315A7">
        <w:rPr>
          <w:spacing w:val="-11"/>
          <w:sz w:val="20"/>
        </w:rPr>
        <w:t xml:space="preserve"> </w:t>
      </w:r>
      <w:r w:rsidRPr="006315A7">
        <w:rPr>
          <w:spacing w:val="-1"/>
          <w:sz w:val="20"/>
        </w:rPr>
        <w:t>to</w:t>
      </w:r>
      <w:r w:rsidRPr="006315A7">
        <w:rPr>
          <w:spacing w:val="-11"/>
          <w:sz w:val="20"/>
        </w:rPr>
        <w:t xml:space="preserve"> </w:t>
      </w:r>
      <w:r w:rsidRPr="006315A7">
        <w:rPr>
          <w:spacing w:val="-1"/>
          <w:sz w:val="20"/>
        </w:rPr>
        <w:t>GCC</w:t>
      </w:r>
      <w:r w:rsidRPr="006315A7">
        <w:rPr>
          <w:spacing w:val="-11"/>
          <w:sz w:val="20"/>
        </w:rPr>
        <w:t xml:space="preserve"> </w:t>
      </w:r>
      <w:r w:rsidRPr="006315A7">
        <w:rPr>
          <w:spacing w:val="-1"/>
          <w:sz w:val="20"/>
        </w:rPr>
        <w:t>Clause</w:t>
      </w:r>
      <w:r w:rsidRPr="006315A7">
        <w:rPr>
          <w:spacing w:val="-11"/>
          <w:sz w:val="20"/>
        </w:rPr>
        <w:t xml:space="preserve"> </w:t>
      </w:r>
      <w:r w:rsidRPr="006315A7">
        <w:rPr>
          <w:sz w:val="20"/>
        </w:rPr>
        <w:t>21.2</w:t>
      </w:r>
      <w:r w:rsidRPr="006315A7">
        <w:rPr>
          <w:spacing w:val="-11"/>
          <w:sz w:val="20"/>
        </w:rPr>
        <w:t xml:space="preserve"> </w:t>
      </w:r>
      <w:r w:rsidRPr="006315A7">
        <w:rPr>
          <w:sz w:val="20"/>
        </w:rPr>
        <w:t>without</w:t>
      </w:r>
      <w:r w:rsidRPr="006315A7">
        <w:rPr>
          <w:spacing w:val="-12"/>
          <w:sz w:val="20"/>
        </w:rPr>
        <w:t xml:space="preserve"> </w:t>
      </w:r>
      <w:r w:rsidRPr="006315A7">
        <w:rPr>
          <w:sz w:val="20"/>
        </w:rPr>
        <w:t>the</w:t>
      </w:r>
      <w:r w:rsidRPr="006315A7">
        <w:rPr>
          <w:spacing w:val="-10"/>
          <w:sz w:val="20"/>
        </w:rPr>
        <w:t xml:space="preserve"> </w:t>
      </w:r>
      <w:r w:rsidRPr="006315A7">
        <w:rPr>
          <w:sz w:val="20"/>
        </w:rPr>
        <w:t>application</w:t>
      </w:r>
      <w:r w:rsidRPr="006315A7">
        <w:rPr>
          <w:spacing w:val="-12"/>
          <w:sz w:val="20"/>
        </w:rPr>
        <w:t xml:space="preserve"> </w:t>
      </w:r>
      <w:r w:rsidRPr="006315A7">
        <w:rPr>
          <w:sz w:val="20"/>
        </w:rPr>
        <w:t>of</w:t>
      </w:r>
      <w:r w:rsidRPr="006315A7">
        <w:rPr>
          <w:spacing w:val="-11"/>
          <w:sz w:val="20"/>
        </w:rPr>
        <w:t xml:space="preserve"> </w:t>
      </w:r>
      <w:r w:rsidRPr="006315A7">
        <w:rPr>
          <w:sz w:val="20"/>
        </w:rPr>
        <w:t>liquidated</w:t>
      </w:r>
      <w:r w:rsidRPr="006315A7">
        <w:rPr>
          <w:spacing w:val="-12"/>
          <w:sz w:val="20"/>
        </w:rPr>
        <w:t xml:space="preserve"> </w:t>
      </w:r>
      <w:r w:rsidRPr="006315A7">
        <w:rPr>
          <w:sz w:val="20"/>
        </w:rPr>
        <w:t>damages.</w:t>
      </w:r>
    </w:p>
    <w:p w:rsidR="0029024B" w:rsidRPr="006315A7" w:rsidRDefault="0029024B">
      <w:pPr>
        <w:pStyle w:val="BodyText"/>
        <w:spacing w:before="6"/>
      </w:pPr>
    </w:p>
    <w:p w:rsidR="0029024B" w:rsidRPr="006315A7" w:rsidRDefault="006315A7">
      <w:pPr>
        <w:pStyle w:val="Heading1"/>
        <w:numPr>
          <w:ilvl w:val="0"/>
          <w:numId w:val="15"/>
        </w:numPr>
        <w:tabs>
          <w:tab w:val="left" w:pos="719"/>
          <w:tab w:val="left" w:pos="720"/>
        </w:tabs>
      </w:pPr>
      <w:r w:rsidRPr="006315A7">
        <w:rPr>
          <w:spacing w:val="-2"/>
        </w:rPr>
        <w:t>Liquidated</w:t>
      </w:r>
      <w:r w:rsidRPr="006315A7">
        <w:rPr>
          <w:spacing w:val="-10"/>
        </w:rPr>
        <w:t xml:space="preserve"> </w:t>
      </w:r>
      <w:r w:rsidRPr="006315A7">
        <w:rPr>
          <w:spacing w:val="-2"/>
        </w:rPr>
        <w:t>Damages</w:t>
      </w:r>
    </w:p>
    <w:p w:rsidR="0029024B" w:rsidRPr="006315A7" w:rsidRDefault="0029024B">
      <w:pPr>
        <w:pStyle w:val="BodyText"/>
        <w:spacing w:before="6"/>
        <w:rPr>
          <w:b/>
        </w:rPr>
      </w:pPr>
    </w:p>
    <w:p w:rsidR="0029024B" w:rsidRPr="006315A7" w:rsidRDefault="006315A7">
      <w:pPr>
        <w:pStyle w:val="ListParagraph"/>
        <w:numPr>
          <w:ilvl w:val="1"/>
          <w:numId w:val="15"/>
        </w:numPr>
        <w:tabs>
          <w:tab w:val="left" w:pos="720"/>
        </w:tabs>
        <w:spacing w:line="244" w:lineRule="auto"/>
        <w:ind w:right="216"/>
        <w:jc w:val="both"/>
        <w:rPr>
          <w:sz w:val="20"/>
        </w:rPr>
      </w:pPr>
      <w:r w:rsidRPr="006315A7">
        <w:rPr>
          <w:sz w:val="20"/>
        </w:rPr>
        <w:t>Subject to GCC Clause 24, if the Supplier fails to deliver any or all of the Goods or to perform the Services</w:t>
      </w:r>
      <w:r w:rsidRPr="006315A7">
        <w:rPr>
          <w:spacing w:val="1"/>
          <w:sz w:val="20"/>
        </w:rPr>
        <w:t xml:space="preserve"> </w:t>
      </w:r>
      <w:r w:rsidRPr="006315A7">
        <w:rPr>
          <w:sz w:val="20"/>
        </w:rPr>
        <w:t>within</w:t>
      </w:r>
      <w:r w:rsidRPr="006315A7">
        <w:rPr>
          <w:spacing w:val="-4"/>
          <w:sz w:val="20"/>
        </w:rPr>
        <w:t xml:space="preserve"> </w:t>
      </w:r>
      <w:r w:rsidRPr="006315A7">
        <w:rPr>
          <w:sz w:val="20"/>
        </w:rPr>
        <w:t>the</w:t>
      </w:r>
      <w:r w:rsidRPr="006315A7">
        <w:rPr>
          <w:spacing w:val="-4"/>
          <w:sz w:val="20"/>
        </w:rPr>
        <w:t xml:space="preserve"> </w:t>
      </w:r>
      <w:r w:rsidRPr="006315A7">
        <w:rPr>
          <w:sz w:val="20"/>
        </w:rPr>
        <w:t>period(s)</w:t>
      </w:r>
      <w:r w:rsidRPr="006315A7">
        <w:rPr>
          <w:spacing w:val="-3"/>
          <w:sz w:val="20"/>
        </w:rPr>
        <w:t xml:space="preserve"> </w:t>
      </w:r>
      <w:r w:rsidRPr="006315A7">
        <w:rPr>
          <w:sz w:val="20"/>
        </w:rPr>
        <w:t>specified</w:t>
      </w:r>
      <w:r w:rsidRPr="006315A7">
        <w:rPr>
          <w:spacing w:val="-4"/>
          <w:sz w:val="20"/>
        </w:rPr>
        <w:t xml:space="preserve"> </w:t>
      </w:r>
      <w:r w:rsidRPr="006315A7">
        <w:rPr>
          <w:sz w:val="20"/>
        </w:rPr>
        <w:t>in</w:t>
      </w:r>
      <w:r w:rsidRPr="006315A7">
        <w:rPr>
          <w:spacing w:val="-4"/>
          <w:sz w:val="20"/>
        </w:rPr>
        <w:t xml:space="preserve"> </w:t>
      </w:r>
      <w:r w:rsidRPr="006315A7">
        <w:rPr>
          <w:sz w:val="20"/>
        </w:rPr>
        <w:t>the</w:t>
      </w:r>
      <w:r w:rsidRPr="006315A7">
        <w:rPr>
          <w:spacing w:val="-5"/>
          <w:sz w:val="20"/>
        </w:rPr>
        <w:t xml:space="preserve"> </w:t>
      </w:r>
      <w:r w:rsidRPr="006315A7">
        <w:rPr>
          <w:sz w:val="20"/>
        </w:rPr>
        <w:t>Contract,</w:t>
      </w:r>
      <w:r w:rsidRPr="006315A7">
        <w:rPr>
          <w:spacing w:val="-4"/>
          <w:sz w:val="20"/>
        </w:rPr>
        <w:t xml:space="preserve"> </w:t>
      </w:r>
      <w:r w:rsidRPr="006315A7">
        <w:rPr>
          <w:sz w:val="20"/>
        </w:rPr>
        <w:t>the</w:t>
      </w:r>
      <w:r w:rsidRPr="006315A7">
        <w:rPr>
          <w:spacing w:val="-4"/>
          <w:sz w:val="20"/>
        </w:rPr>
        <w:t xml:space="preserve"> </w:t>
      </w:r>
      <w:r w:rsidRPr="006315A7">
        <w:rPr>
          <w:sz w:val="20"/>
        </w:rPr>
        <w:t>Purchaser</w:t>
      </w:r>
      <w:r w:rsidRPr="006315A7">
        <w:rPr>
          <w:spacing w:val="-5"/>
          <w:sz w:val="20"/>
        </w:rPr>
        <w:t xml:space="preserve"> </w:t>
      </w:r>
      <w:r w:rsidRPr="006315A7">
        <w:rPr>
          <w:sz w:val="20"/>
        </w:rPr>
        <w:t>shall,</w:t>
      </w:r>
      <w:r w:rsidRPr="006315A7">
        <w:rPr>
          <w:spacing w:val="-4"/>
          <w:sz w:val="20"/>
        </w:rPr>
        <w:t xml:space="preserve"> </w:t>
      </w:r>
      <w:r w:rsidRPr="006315A7">
        <w:rPr>
          <w:sz w:val="20"/>
        </w:rPr>
        <w:t>without</w:t>
      </w:r>
      <w:r w:rsidRPr="006315A7">
        <w:rPr>
          <w:spacing w:val="-5"/>
          <w:sz w:val="20"/>
        </w:rPr>
        <w:t xml:space="preserve"> </w:t>
      </w:r>
      <w:r w:rsidRPr="006315A7">
        <w:rPr>
          <w:sz w:val="20"/>
        </w:rPr>
        <w:t>prejudice</w:t>
      </w:r>
      <w:r w:rsidRPr="006315A7">
        <w:rPr>
          <w:spacing w:val="-5"/>
          <w:sz w:val="20"/>
        </w:rPr>
        <w:t xml:space="preserve"> </w:t>
      </w:r>
      <w:r w:rsidRPr="006315A7">
        <w:rPr>
          <w:sz w:val="20"/>
        </w:rPr>
        <w:t>to</w:t>
      </w:r>
      <w:r w:rsidRPr="006315A7">
        <w:rPr>
          <w:spacing w:val="-4"/>
          <w:sz w:val="20"/>
        </w:rPr>
        <w:t xml:space="preserve"> </w:t>
      </w:r>
      <w:r w:rsidRPr="006315A7">
        <w:rPr>
          <w:sz w:val="20"/>
        </w:rPr>
        <w:t>its</w:t>
      </w:r>
      <w:r w:rsidRPr="006315A7">
        <w:rPr>
          <w:spacing w:val="-5"/>
          <w:sz w:val="20"/>
        </w:rPr>
        <w:t xml:space="preserve"> </w:t>
      </w:r>
      <w:r w:rsidRPr="006315A7">
        <w:rPr>
          <w:sz w:val="20"/>
        </w:rPr>
        <w:t>other</w:t>
      </w:r>
      <w:r w:rsidRPr="006315A7">
        <w:rPr>
          <w:spacing w:val="-5"/>
          <w:sz w:val="20"/>
        </w:rPr>
        <w:t xml:space="preserve"> </w:t>
      </w:r>
      <w:r w:rsidRPr="006315A7">
        <w:rPr>
          <w:sz w:val="20"/>
        </w:rPr>
        <w:t>remedies</w:t>
      </w:r>
      <w:r w:rsidRPr="006315A7">
        <w:rPr>
          <w:spacing w:val="-4"/>
          <w:sz w:val="20"/>
        </w:rPr>
        <w:t xml:space="preserve"> </w:t>
      </w:r>
      <w:r w:rsidRPr="006315A7">
        <w:rPr>
          <w:sz w:val="20"/>
        </w:rPr>
        <w:t>under</w:t>
      </w:r>
      <w:r w:rsidRPr="006315A7">
        <w:rPr>
          <w:spacing w:val="-48"/>
          <w:sz w:val="20"/>
        </w:rPr>
        <w:t xml:space="preserve"> </w:t>
      </w:r>
      <w:r w:rsidRPr="006315A7">
        <w:rPr>
          <w:sz w:val="20"/>
        </w:rPr>
        <w:t>the Contract, deduct from the Contract Price, as liquidated damages, a sum equivalent to 0.5% of the delivered</w:t>
      </w:r>
      <w:r w:rsidRPr="006315A7">
        <w:rPr>
          <w:spacing w:val="-47"/>
          <w:sz w:val="20"/>
        </w:rPr>
        <w:t xml:space="preserve"> </w:t>
      </w:r>
      <w:r w:rsidRPr="006315A7">
        <w:rPr>
          <w:sz w:val="20"/>
        </w:rPr>
        <w:t>price</w:t>
      </w:r>
      <w:r w:rsidRPr="006315A7">
        <w:rPr>
          <w:spacing w:val="-5"/>
          <w:sz w:val="20"/>
        </w:rPr>
        <w:t xml:space="preserve"> </w:t>
      </w:r>
      <w:r w:rsidRPr="006315A7">
        <w:rPr>
          <w:sz w:val="20"/>
        </w:rPr>
        <w:t>of</w:t>
      </w:r>
      <w:r w:rsidRPr="006315A7">
        <w:rPr>
          <w:spacing w:val="-5"/>
          <w:sz w:val="20"/>
        </w:rPr>
        <w:t xml:space="preserve"> </w:t>
      </w:r>
      <w:r w:rsidRPr="006315A7">
        <w:rPr>
          <w:sz w:val="20"/>
        </w:rPr>
        <w:t>the</w:t>
      </w:r>
      <w:r w:rsidRPr="006315A7">
        <w:rPr>
          <w:spacing w:val="-5"/>
          <w:sz w:val="20"/>
        </w:rPr>
        <w:t xml:space="preserve"> </w:t>
      </w:r>
      <w:r w:rsidRPr="006315A7">
        <w:rPr>
          <w:sz w:val="20"/>
        </w:rPr>
        <w:t>delayed</w:t>
      </w:r>
      <w:r w:rsidRPr="006315A7">
        <w:rPr>
          <w:spacing w:val="-5"/>
          <w:sz w:val="20"/>
        </w:rPr>
        <w:t xml:space="preserve"> </w:t>
      </w:r>
      <w:r w:rsidRPr="006315A7">
        <w:rPr>
          <w:sz w:val="20"/>
        </w:rPr>
        <w:t>Goods</w:t>
      </w:r>
      <w:r w:rsidRPr="006315A7">
        <w:rPr>
          <w:spacing w:val="-4"/>
          <w:sz w:val="20"/>
        </w:rPr>
        <w:t xml:space="preserve"> </w:t>
      </w:r>
      <w:r w:rsidRPr="006315A7">
        <w:rPr>
          <w:sz w:val="20"/>
        </w:rPr>
        <w:t>or</w:t>
      </w:r>
      <w:r w:rsidRPr="006315A7">
        <w:rPr>
          <w:spacing w:val="-5"/>
          <w:sz w:val="20"/>
        </w:rPr>
        <w:t xml:space="preserve"> </w:t>
      </w:r>
      <w:r w:rsidRPr="006315A7">
        <w:rPr>
          <w:sz w:val="20"/>
        </w:rPr>
        <w:t>unperformed</w:t>
      </w:r>
      <w:r w:rsidRPr="006315A7">
        <w:rPr>
          <w:spacing w:val="-5"/>
          <w:sz w:val="20"/>
        </w:rPr>
        <w:t xml:space="preserve"> </w:t>
      </w:r>
      <w:r w:rsidRPr="006315A7">
        <w:rPr>
          <w:sz w:val="20"/>
        </w:rPr>
        <w:t>Services</w:t>
      </w:r>
      <w:r w:rsidRPr="006315A7">
        <w:rPr>
          <w:spacing w:val="-5"/>
          <w:sz w:val="20"/>
        </w:rPr>
        <w:t xml:space="preserve"> </w:t>
      </w:r>
      <w:r w:rsidRPr="006315A7">
        <w:rPr>
          <w:sz w:val="20"/>
        </w:rPr>
        <w:t>for</w:t>
      </w:r>
      <w:r w:rsidRPr="006315A7">
        <w:rPr>
          <w:spacing w:val="-6"/>
          <w:sz w:val="20"/>
        </w:rPr>
        <w:t xml:space="preserve"> </w:t>
      </w:r>
      <w:r w:rsidRPr="006315A7">
        <w:rPr>
          <w:sz w:val="20"/>
        </w:rPr>
        <w:t>each</w:t>
      </w:r>
      <w:r w:rsidRPr="006315A7">
        <w:rPr>
          <w:spacing w:val="-5"/>
          <w:sz w:val="20"/>
        </w:rPr>
        <w:t xml:space="preserve"> </w:t>
      </w:r>
      <w:r w:rsidRPr="006315A7">
        <w:rPr>
          <w:sz w:val="20"/>
        </w:rPr>
        <w:t>week</w:t>
      </w:r>
      <w:r w:rsidRPr="006315A7">
        <w:rPr>
          <w:spacing w:val="-5"/>
          <w:sz w:val="20"/>
        </w:rPr>
        <w:t xml:space="preserve"> </w:t>
      </w:r>
      <w:r w:rsidRPr="006315A7">
        <w:rPr>
          <w:sz w:val="20"/>
        </w:rPr>
        <w:t>or</w:t>
      </w:r>
      <w:r w:rsidRPr="006315A7">
        <w:rPr>
          <w:spacing w:val="-5"/>
          <w:sz w:val="20"/>
        </w:rPr>
        <w:t xml:space="preserve"> </w:t>
      </w:r>
      <w:r w:rsidRPr="006315A7">
        <w:rPr>
          <w:sz w:val="20"/>
        </w:rPr>
        <w:t>part</w:t>
      </w:r>
      <w:r w:rsidRPr="006315A7">
        <w:rPr>
          <w:spacing w:val="-5"/>
          <w:sz w:val="20"/>
        </w:rPr>
        <w:t xml:space="preserve"> </w:t>
      </w:r>
      <w:r w:rsidRPr="006315A7">
        <w:rPr>
          <w:sz w:val="20"/>
        </w:rPr>
        <w:t>thereof</w:t>
      </w:r>
      <w:r w:rsidRPr="006315A7">
        <w:rPr>
          <w:spacing w:val="-6"/>
          <w:sz w:val="20"/>
        </w:rPr>
        <w:t xml:space="preserve"> </w:t>
      </w:r>
      <w:r w:rsidRPr="006315A7">
        <w:rPr>
          <w:sz w:val="20"/>
        </w:rPr>
        <w:t>of</w:t>
      </w:r>
      <w:r w:rsidRPr="006315A7">
        <w:rPr>
          <w:spacing w:val="-5"/>
          <w:sz w:val="20"/>
        </w:rPr>
        <w:t xml:space="preserve"> </w:t>
      </w:r>
      <w:r w:rsidRPr="006315A7">
        <w:rPr>
          <w:sz w:val="20"/>
        </w:rPr>
        <w:t>delay</w:t>
      </w:r>
      <w:r w:rsidRPr="006315A7">
        <w:rPr>
          <w:spacing w:val="-5"/>
          <w:sz w:val="20"/>
        </w:rPr>
        <w:t xml:space="preserve"> </w:t>
      </w:r>
      <w:r w:rsidRPr="006315A7">
        <w:rPr>
          <w:sz w:val="20"/>
        </w:rPr>
        <w:t>until</w:t>
      </w:r>
      <w:r w:rsidRPr="006315A7">
        <w:rPr>
          <w:spacing w:val="-5"/>
          <w:sz w:val="20"/>
        </w:rPr>
        <w:t xml:space="preserve"> </w:t>
      </w:r>
      <w:r w:rsidRPr="006315A7">
        <w:rPr>
          <w:sz w:val="20"/>
        </w:rPr>
        <w:t>actual</w:t>
      </w:r>
      <w:r w:rsidRPr="006315A7">
        <w:rPr>
          <w:spacing w:val="-5"/>
          <w:sz w:val="20"/>
        </w:rPr>
        <w:t xml:space="preserve"> </w:t>
      </w:r>
      <w:r w:rsidRPr="006315A7">
        <w:rPr>
          <w:sz w:val="20"/>
        </w:rPr>
        <w:t>delivery</w:t>
      </w:r>
      <w:r w:rsidRPr="006315A7">
        <w:rPr>
          <w:spacing w:val="1"/>
          <w:sz w:val="20"/>
        </w:rPr>
        <w:t xml:space="preserve"> </w:t>
      </w:r>
      <w:r w:rsidRPr="006315A7">
        <w:rPr>
          <w:sz w:val="20"/>
        </w:rPr>
        <w:t>or performance, up to a maximum deduction of 10% of the Contract Price.. Once the maximum is reached, the</w:t>
      </w:r>
      <w:r w:rsidRPr="006315A7">
        <w:rPr>
          <w:spacing w:val="-47"/>
          <w:sz w:val="20"/>
        </w:rPr>
        <w:t xml:space="preserve"> </w:t>
      </w:r>
      <w:r w:rsidRPr="006315A7">
        <w:rPr>
          <w:sz w:val="20"/>
        </w:rPr>
        <w:t>Purchaser</w:t>
      </w:r>
      <w:r w:rsidRPr="006315A7">
        <w:rPr>
          <w:spacing w:val="-8"/>
          <w:sz w:val="20"/>
        </w:rPr>
        <w:t xml:space="preserve"> </w:t>
      </w:r>
      <w:r w:rsidRPr="006315A7">
        <w:rPr>
          <w:sz w:val="20"/>
        </w:rPr>
        <w:t>may</w:t>
      </w:r>
      <w:r w:rsidRPr="006315A7">
        <w:rPr>
          <w:spacing w:val="-8"/>
          <w:sz w:val="20"/>
        </w:rPr>
        <w:t xml:space="preserve"> </w:t>
      </w:r>
      <w:r w:rsidRPr="006315A7">
        <w:rPr>
          <w:sz w:val="20"/>
        </w:rPr>
        <w:t>consider</w:t>
      </w:r>
      <w:r w:rsidRPr="006315A7">
        <w:rPr>
          <w:spacing w:val="-7"/>
          <w:sz w:val="20"/>
        </w:rPr>
        <w:t xml:space="preserve"> </w:t>
      </w:r>
      <w:r w:rsidRPr="006315A7">
        <w:rPr>
          <w:sz w:val="20"/>
        </w:rPr>
        <w:t>termination</w:t>
      </w:r>
      <w:r w:rsidRPr="006315A7">
        <w:rPr>
          <w:spacing w:val="-7"/>
          <w:sz w:val="20"/>
        </w:rPr>
        <w:t xml:space="preserve"> </w:t>
      </w:r>
      <w:r w:rsidRPr="006315A7">
        <w:rPr>
          <w:sz w:val="20"/>
        </w:rPr>
        <w:t>of</w:t>
      </w:r>
      <w:r w:rsidRPr="006315A7">
        <w:rPr>
          <w:spacing w:val="-8"/>
          <w:sz w:val="20"/>
        </w:rPr>
        <w:t xml:space="preserve"> </w:t>
      </w:r>
      <w:r w:rsidRPr="006315A7">
        <w:rPr>
          <w:sz w:val="20"/>
        </w:rPr>
        <w:t>the</w:t>
      </w:r>
      <w:r w:rsidRPr="006315A7">
        <w:rPr>
          <w:spacing w:val="-7"/>
          <w:sz w:val="20"/>
        </w:rPr>
        <w:t xml:space="preserve"> </w:t>
      </w:r>
      <w:r w:rsidRPr="006315A7">
        <w:rPr>
          <w:sz w:val="20"/>
        </w:rPr>
        <w:t>Contract</w:t>
      </w:r>
      <w:r w:rsidRPr="006315A7">
        <w:rPr>
          <w:spacing w:val="-7"/>
          <w:sz w:val="20"/>
        </w:rPr>
        <w:t xml:space="preserve"> </w:t>
      </w:r>
      <w:r w:rsidRPr="006315A7">
        <w:rPr>
          <w:sz w:val="20"/>
        </w:rPr>
        <w:t>pursuant</w:t>
      </w:r>
      <w:r w:rsidRPr="006315A7">
        <w:rPr>
          <w:spacing w:val="-7"/>
          <w:sz w:val="20"/>
        </w:rPr>
        <w:t xml:space="preserve"> </w:t>
      </w:r>
      <w:r w:rsidRPr="006315A7">
        <w:rPr>
          <w:sz w:val="20"/>
        </w:rPr>
        <w:t>to</w:t>
      </w:r>
      <w:r w:rsidRPr="006315A7">
        <w:rPr>
          <w:spacing w:val="-6"/>
          <w:sz w:val="20"/>
        </w:rPr>
        <w:t xml:space="preserve"> </w:t>
      </w:r>
      <w:r w:rsidRPr="006315A7">
        <w:rPr>
          <w:sz w:val="20"/>
        </w:rPr>
        <w:t>GCC</w:t>
      </w:r>
      <w:r w:rsidRPr="006315A7">
        <w:rPr>
          <w:spacing w:val="-8"/>
          <w:sz w:val="20"/>
        </w:rPr>
        <w:t xml:space="preserve"> </w:t>
      </w:r>
      <w:r w:rsidRPr="006315A7">
        <w:rPr>
          <w:sz w:val="20"/>
        </w:rPr>
        <w:t>Clause</w:t>
      </w:r>
      <w:r w:rsidRPr="006315A7">
        <w:rPr>
          <w:spacing w:val="-7"/>
          <w:sz w:val="20"/>
        </w:rPr>
        <w:t xml:space="preserve"> </w:t>
      </w:r>
      <w:r w:rsidRPr="006315A7">
        <w:rPr>
          <w:sz w:val="20"/>
        </w:rPr>
        <w:t>23.</w:t>
      </w:r>
    </w:p>
    <w:p w:rsidR="0029024B" w:rsidRPr="006315A7" w:rsidRDefault="0029024B">
      <w:pPr>
        <w:pStyle w:val="BodyText"/>
        <w:rPr>
          <w:sz w:val="22"/>
        </w:rPr>
      </w:pPr>
    </w:p>
    <w:p w:rsidR="0029024B" w:rsidRPr="006315A7" w:rsidRDefault="0029024B">
      <w:pPr>
        <w:pStyle w:val="BodyText"/>
        <w:spacing w:before="9"/>
        <w:rPr>
          <w:sz w:val="18"/>
        </w:rPr>
      </w:pPr>
    </w:p>
    <w:p w:rsidR="0029024B" w:rsidRPr="006315A7" w:rsidRDefault="006315A7">
      <w:pPr>
        <w:pStyle w:val="Heading1"/>
        <w:numPr>
          <w:ilvl w:val="0"/>
          <w:numId w:val="15"/>
        </w:numPr>
        <w:tabs>
          <w:tab w:val="left" w:pos="719"/>
          <w:tab w:val="left" w:pos="720"/>
        </w:tabs>
      </w:pPr>
      <w:r w:rsidRPr="006315A7">
        <w:rPr>
          <w:spacing w:val="-2"/>
        </w:rPr>
        <w:t>Termination</w:t>
      </w:r>
      <w:r w:rsidRPr="006315A7">
        <w:rPr>
          <w:spacing w:val="-10"/>
        </w:rPr>
        <w:t xml:space="preserve"> </w:t>
      </w:r>
      <w:r w:rsidRPr="006315A7">
        <w:rPr>
          <w:spacing w:val="-1"/>
        </w:rPr>
        <w:t>for</w:t>
      </w:r>
      <w:r w:rsidRPr="006315A7">
        <w:rPr>
          <w:spacing w:val="-10"/>
        </w:rPr>
        <w:t xml:space="preserve"> </w:t>
      </w:r>
      <w:r w:rsidRPr="006315A7">
        <w:rPr>
          <w:spacing w:val="-1"/>
        </w:rPr>
        <w:t>Default</w:t>
      </w:r>
    </w:p>
    <w:p w:rsidR="0029024B" w:rsidRPr="006315A7" w:rsidRDefault="0029024B">
      <w:pPr>
        <w:pStyle w:val="BodyText"/>
        <w:spacing w:before="6"/>
        <w:rPr>
          <w:b/>
        </w:rPr>
      </w:pPr>
    </w:p>
    <w:p w:rsidR="0029024B" w:rsidRPr="006315A7" w:rsidRDefault="006315A7">
      <w:pPr>
        <w:pStyle w:val="ListParagraph"/>
        <w:numPr>
          <w:ilvl w:val="1"/>
          <w:numId w:val="15"/>
        </w:numPr>
        <w:tabs>
          <w:tab w:val="left" w:pos="720"/>
        </w:tabs>
        <w:spacing w:line="244" w:lineRule="auto"/>
        <w:ind w:right="218"/>
        <w:jc w:val="both"/>
        <w:rPr>
          <w:sz w:val="20"/>
        </w:rPr>
      </w:pPr>
      <w:r w:rsidRPr="006315A7">
        <w:rPr>
          <w:sz w:val="20"/>
        </w:rPr>
        <w:t>The Purchaser may, without prejudice to any other remedy for breach of contract, by written notice of default</w:t>
      </w:r>
      <w:r w:rsidRPr="006315A7">
        <w:rPr>
          <w:spacing w:val="1"/>
          <w:sz w:val="20"/>
        </w:rPr>
        <w:t xml:space="preserve"> </w:t>
      </w:r>
      <w:r w:rsidRPr="006315A7">
        <w:rPr>
          <w:sz w:val="20"/>
        </w:rPr>
        <w:t>sent</w:t>
      </w:r>
      <w:r w:rsidRPr="006315A7">
        <w:rPr>
          <w:spacing w:val="-7"/>
          <w:sz w:val="20"/>
        </w:rPr>
        <w:t xml:space="preserve"> </w:t>
      </w:r>
      <w:r w:rsidRPr="006315A7">
        <w:rPr>
          <w:sz w:val="20"/>
        </w:rPr>
        <w:t>to</w:t>
      </w:r>
      <w:r w:rsidRPr="006315A7">
        <w:rPr>
          <w:spacing w:val="-5"/>
          <w:sz w:val="20"/>
        </w:rPr>
        <w:t xml:space="preserve"> </w:t>
      </w:r>
      <w:r w:rsidRPr="006315A7">
        <w:rPr>
          <w:sz w:val="20"/>
        </w:rPr>
        <w:t>the</w:t>
      </w:r>
      <w:r w:rsidRPr="006315A7">
        <w:rPr>
          <w:spacing w:val="-6"/>
          <w:sz w:val="20"/>
        </w:rPr>
        <w:t xml:space="preserve"> </w:t>
      </w:r>
      <w:r w:rsidRPr="006315A7">
        <w:rPr>
          <w:sz w:val="20"/>
        </w:rPr>
        <w:t>Supplier,</w:t>
      </w:r>
      <w:r w:rsidRPr="006315A7">
        <w:rPr>
          <w:spacing w:val="-6"/>
          <w:sz w:val="20"/>
        </w:rPr>
        <w:t xml:space="preserve"> </w:t>
      </w:r>
      <w:r w:rsidRPr="006315A7">
        <w:rPr>
          <w:sz w:val="20"/>
        </w:rPr>
        <w:t>terminate</w:t>
      </w:r>
      <w:r w:rsidRPr="006315A7">
        <w:rPr>
          <w:spacing w:val="-6"/>
          <w:sz w:val="20"/>
        </w:rPr>
        <w:t xml:space="preserve"> </w:t>
      </w:r>
      <w:r w:rsidRPr="006315A7">
        <w:rPr>
          <w:sz w:val="20"/>
        </w:rPr>
        <w:t>the</w:t>
      </w:r>
      <w:r w:rsidRPr="006315A7">
        <w:rPr>
          <w:spacing w:val="-6"/>
          <w:sz w:val="20"/>
        </w:rPr>
        <w:t xml:space="preserve"> </w:t>
      </w:r>
      <w:r w:rsidRPr="006315A7">
        <w:rPr>
          <w:sz w:val="20"/>
        </w:rPr>
        <w:t>Contract</w:t>
      </w:r>
      <w:r w:rsidRPr="006315A7">
        <w:rPr>
          <w:spacing w:val="-6"/>
          <w:sz w:val="20"/>
        </w:rPr>
        <w:t xml:space="preserve"> </w:t>
      </w:r>
      <w:r w:rsidRPr="006315A7">
        <w:rPr>
          <w:sz w:val="20"/>
        </w:rPr>
        <w:t>in</w:t>
      </w:r>
      <w:r w:rsidRPr="006315A7">
        <w:rPr>
          <w:spacing w:val="-5"/>
          <w:sz w:val="20"/>
        </w:rPr>
        <w:t xml:space="preserve"> </w:t>
      </w:r>
      <w:r w:rsidRPr="006315A7">
        <w:rPr>
          <w:sz w:val="20"/>
        </w:rPr>
        <w:t>whole</w:t>
      </w:r>
      <w:r w:rsidRPr="006315A7">
        <w:rPr>
          <w:spacing w:val="-6"/>
          <w:sz w:val="20"/>
        </w:rPr>
        <w:t xml:space="preserve"> </w:t>
      </w:r>
      <w:r w:rsidRPr="006315A7">
        <w:rPr>
          <w:sz w:val="20"/>
        </w:rPr>
        <w:t>or</w:t>
      </w:r>
      <w:r w:rsidRPr="006315A7">
        <w:rPr>
          <w:spacing w:val="-5"/>
          <w:sz w:val="20"/>
        </w:rPr>
        <w:t xml:space="preserve"> </w:t>
      </w:r>
      <w:r w:rsidRPr="006315A7">
        <w:rPr>
          <w:sz w:val="20"/>
        </w:rPr>
        <w:t>part:</w:t>
      </w:r>
    </w:p>
    <w:p w:rsidR="0029024B" w:rsidRPr="006315A7" w:rsidRDefault="0029024B">
      <w:pPr>
        <w:pStyle w:val="BodyText"/>
        <w:spacing w:before="3"/>
      </w:pPr>
    </w:p>
    <w:p w:rsidR="0029024B" w:rsidRPr="006315A7" w:rsidRDefault="006315A7">
      <w:pPr>
        <w:pStyle w:val="ListParagraph"/>
        <w:numPr>
          <w:ilvl w:val="2"/>
          <w:numId w:val="15"/>
        </w:numPr>
        <w:tabs>
          <w:tab w:val="left" w:pos="1140"/>
          <w:tab w:val="left" w:pos="1141"/>
        </w:tabs>
        <w:spacing w:line="244" w:lineRule="auto"/>
        <w:ind w:right="219"/>
        <w:rPr>
          <w:sz w:val="20"/>
        </w:rPr>
      </w:pPr>
      <w:r w:rsidRPr="006315A7">
        <w:rPr>
          <w:sz w:val="20"/>
        </w:rPr>
        <w:t>if</w:t>
      </w:r>
      <w:r w:rsidRPr="006315A7">
        <w:rPr>
          <w:spacing w:val="13"/>
          <w:sz w:val="20"/>
        </w:rPr>
        <w:t xml:space="preserve"> </w:t>
      </w:r>
      <w:r w:rsidRPr="006315A7">
        <w:rPr>
          <w:sz w:val="20"/>
        </w:rPr>
        <w:t>the</w:t>
      </w:r>
      <w:r w:rsidRPr="006315A7">
        <w:rPr>
          <w:spacing w:val="14"/>
          <w:sz w:val="20"/>
        </w:rPr>
        <w:t xml:space="preserve"> </w:t>
      </w:r>
      <w:r w:rsidRPr="006315A7">
        <w:rPr>
          <w:sz w:val="20"/>
        </w:rPr>
        <w:t>Supplier</w:t>
      </w:r>
      <w:r w:rsidRPr="006315A7">
        <w:rPr>
          <w:spacing w:val="13"/>
          <w:sz w:val="20"/>
        </w:rPr>
        <w:t xml:space="preserve"> </w:t>
      </w:r>
      <w:r w:rsidRPr="006315A7">
        <w:rPr>
          <w:sz w:val="20"/>
        </w:rPr>
        <w:t>fails</w:t>
      </w:r>
      <w:r w:rsidRPr="006315A7">
        <w:rPr>
          <w:spacing w:val="14"/>
          <w:sz w:val="20"/>
        </w:rPr>
        <w:t xml:space="preserve"> </w:t>
      </w:r>
      <w:r w:rsidRPr="006315A7">
        <w:rPr>
          <w:sz w:val="20"/>
        </w:rPr>
        <w:t>to</w:t>
      </w:r>
      <w:r w:rsidRPr="006315A7">
        <w:rPr>
          <w:spacing w:val="13"/>
          <w:sz w:val="20"/>
        </w:rPr>
        <w:t xml:space="preserve"> </w:t>
      </w:r>
      <w:r w:rsidRPr="006315A7">
        <w:rPr>
          <w:sz w:val="20"/>
        </w:rPr>
        <w:t>deliver</w:t>
      </w:r>
      <w:r w:rsidRPr="006315A7">
        <w:rPr>
          <w:spacing w:val="14"/>
          <w:sz w:val="20"/>
        </w:rPr>
        <w:t xml:space="preserve"> </w:t>
      </w:r>
      <w:r w:rsidRPr="006315A7">
        <w:rPr>
          <w:sz w:val="20"/>
        </w:rPr>
        <w:t>any</w:t>
      </w:r>
      <w:r w:rsidRPr="006315A7">
        <w:rPr>
          <w:spacing w:val="12"/>
          <w:sz w:val="20"/>
        </w:rPr>
        <w:t xml:space="preserve"> </w:t>
      </w:r>
      <w:r w:rsidRPr="006315A7">
        <w:rPr>
          <w:sz w:val="20"/>
        </w:rPr>
        <w:t>or</w:t>
      </w:r>
      <w:r w:rsidRPr="006315A7">
        <w:rPr>
          <w:spacing w:val="14"/>
          <w:sz w:val="20"/>
        </w:rPr>
        <w:t xml:space="preserve"> </w:t>
      </w:r>
      <w:r w:rsidRPr="006315A7">
        <w:rPr>
          <w:sz w:val="20"/>
        </w:rPr>
        <w:t>all</w:t>
      </w:r>
      <w:r w:rsidRPr="006315A7">
        <w:rPr>
          <w:spacing w:val="12"/>
          <w:sz w:val="20"/>
        </w:rPr>
        <w:t xml:space="preserve"> </w:t>
      </w:r>
      <w:r w:rsidRPr="006315A7">
        <w:rPr>
          <w:sz w:val="20"/>
        </w:rPr>
        <w:t>of</w:t>
      </w:r>
      <w:r w:rsidRPr="006315A7">
        <w:rPr>
          <w:spacing w:val="14"/>
          <w:sz w:val="20"/>
        </w:rPr>
        <w:t xml:space="preserve"> </w:t>
      </w:r>
      <w:r w:rsidRPr="006315A7">
        <w:rPr>
          <w:sz w:val="20"/>
        </w:rPr>
        <w:t>the</w:t>
      </w:r>
      <w:r w:rsidRPr="006315A7">
        <w:rPr>
          <w:spacing w:val="13"/>
          <w:sz w:val="20"/>
        </w:rPr>
        <w:t xml:space="preserve"> </w:t>
      </w:r>
      <w:r w:rsidRPr="006315A7">
        <w:rPr>
          <w:sz w:val="20"/>
        </w:rPr>
        <w:t>Goods</w:t>
      </w:r>
      <w:r w:rsidRPr="006315A7">
        <w:rPr>
          <w:spacing w:val="14"/>
          <w:sz w:val="20"/>
        </w:rPr>
        <w:t xml:space="preserve"> </w:t>
      </w:r>
      <w:r w:rsidRPr="006315A7">
        <w:rPr>
          <w:sz w:val="20"/>
        </w:rPr>
        <w:t>within</w:t>
      </w:r>
      <w:r w:rsidRPr="006315A7">
        <w:rPr>
          <w:spacing w:val="13"/>
          <w:sz w:val="20"/>
        </w:rPr>
        <w:t xml:space="preserve"> </w:t>
      </w:r>
      <w:r w:rsidRPr="006315A7">
        <w:rPr>
          <w:sz w:val="20"/>
        </w:rPr>
        <w:t>the</w:t>
      </w:r>
      <w:r w:rsidRPr="006315A7">
        <w:rPr>
          <w:spacing w:val="14"/>
          <w:sz w:val="20"/>
        </w:rPr>
        <w:t xml:space="preserve"> </w:t>
      </w:r>
      <w:r w:rsidRPr="006315A7">
        <w:rPr>
          <w:sz w:val="20"/>
        </w:rPr>
        <w:t>period(s)</w:t>
      </w:r>
      <w:r w:rsidRPr="006315A7">
        <w:rPr>
          <w:spacing w:val="13"/>
          <w:sz w:val="20"/>
        </w:rPr>
        <w:t xml:space="preserve"> </w:t>
      </w:r>
      <w:r w:rsidRPr="006315A7">
        <w:rPr>
          <w:sz w:val="20"/>
        </w:rPr>
        <w:t>specified</w:t>
      </w:r>
      <w:r w:rsidRPr="006315A7">
        <w:rPr>
          <w:spacing w:val="14"/>
          <w:sz w:val="20"/>
        </w:rPr>
        <w:t xml:space="preserve"> </w:t>
      </w:r>
      <w:r w:rsidRPr="006315A7">
        <w:rPr>
          <w:sz w:val="20"/>
        </w:rPr>
        <w:t>in</w:t>
      </w:r>
      <w:r w:rsidRPr="006315A7">
        <w:rPr>
          <w:spacing w:val="13"/>
          <w:sz w:val="20"/>
        </w:rPr>
        <w:t xml:space="preserve"> </w:t>
      </w:r>
      <w:r w:rsidRPr="006315A7">
        <w:rPr>
          <w:sz w:val="20"/>
        </w:rPr>
        <w:t>the</w:t>
      </w:r>
      <w:r w:rsidRPr="006315A7">
        <w:rPr>
          <w:spacing w:val="14"/>
          <w:sz w:val="20"/>
        </w:rPr>
        <w:t xml:space="preserve"> </w:t>
      </w:r>
      <w:r w:rsidRPr="006315A7">
        <w:rPr>
          <w:sz w:val="20"/>
        </w:rPr>
        <w:t>Contract,</w:t>
      </w:r>
      <w:r w:rsidRPr="006315A7">
        <w:rPr>
          <w:spacing w:val="13"/>
          <w:sz w:val="20"/>
        </w:rPr>
        <w:t xml:space="preserve"> </w:t>
      </w:r>
      <w:r w:rsidRPr="006315A7">
        <w:rPr>
          <w:sz w:val="20"/>
        </w:rPr>
        <w:t>or</w:t>
      </w:r>
      <w:r w:rsidRPr="006315A7">
        <w:rPr>
          <w:spacing w:val="-47"/>
          <w:sz w:val="20"/>
        </w:rPr>
        <w:t xml:space="preserve"> </w:t>
      </w:r>
      <w:r w:rsidRPr="006315A7">
        <w:rPr>
          <w:sz w:val="20"/>
        </w:rPr>
        <w:t>within</w:t>
      </w:r>
      <w:r w:rsidRPr="006315A7">
        <w:rPr>
          <w:spacing w:val="-7"/>
          <w:sz w:val="20"/>
        </w:rPr>
        <w:t xml:space="preserve"> </w:t>
      </w:r>
      <w:r w:rsidRPr="006315A7">
        <w:rPr>
          <w:sz w:val="20"/>
        </w:rPr>
        <w:t>any</w:t>
      </w:r>
      <w:r w:rsidRPr="006315A7">
        <w:rPr>
          <w:spacing w:val="-9"/>
          <w:sz w:val="20"/>
        </w:rPr>
        <w:t xml:space="preserve"> </w:t>
      </w:r>
      <w:r w:rsidRPr="006315A7">
        <w:rPr>
          <w:sz w:val="20"/>
        </w:rPr>
        <w:t>extension</w:t>
      </w:r>
      <w:r w:rsidRPr="006315A7">
        <w:rPr>
          <w:spacing w:val="-8"/>
          <w:sz w:val="20"/>
        </w:rPr>
        <w:t xml:space="preserve"> </w:t>
      </w:r>
      <w:r w:rsidRPr="006315A7">
        <w:rPr>
          <w:sz w:val="20"/>
        </w:rPr>
        <w:t>thereof</w:t>
      </w:r>
      <w:r w:rsidRPr="006315A7">
        <w:rPr>
          <w:spacing w:val="-7"/>
          <w:sz w:val="20"/>
        </w:rPr>
        <w:t xml:space="preserve"> </w:t>
      </w:r>
      <w:r w:rsidRPr="006315A7">
        <w:rPr>
          <w:sz w:val="20"/>
        </w:rPr>
        <w:t>granted</w:t>
      </w:r>
      <w:r w:rsidRPr="006315A7">
        <w:rPr>
          <w:spacing w:val="-7"/>
          <w:sz w:val="20"/>
        </w:rPr>
        <w:t xml:space="preserve"> </w:t>
      </w:r>
      <w:r w:rsidRPr="006315A7">
        <w:rPr>
          <w:sz w:val="20"/>
        </w:rPr>
        <w:t>by</w:t>
      </w:r>
      <w:r w:rsidRPr="006315A7">
        <w:rPr>
          <w:spacing w:val="-9"/>
          <w:sz w:val="20"/>
        </w:rPr>
        <w:t xml:space="preserve"> </w:t>
      </w:r>
      <w:r w:rsidRPr="006315A7">
        <w:rPr>
          <w:sz w:val="20"/>
        </w:rPr>
        <w:t>the</w:t>
      </w:r>
      <w:r w:rsidRPr="006315A7">
        <w:rPr>
          <w:spacing w:val="-7"/>
          <w:sz w:val="20"/>
        </w:rPr>
        <w:t xml:space="preserve"> </w:t>
      </w:r>
      <w:r w:rsidRPr="006315A7">
        <w:rPr>
          <w:sz w:val="20"/>
        </w:rPr>
        <w:t>Purchaser</w:t>
      </w:r>
      <w:r w:rsidRPr="006315A7">
        <w:rPr>
          <w:spacing w:val="-8"/>
          <w:sz w:val="20"/>
        </w:rPr>
        <w:t xml:space="preserve"> </w:t>
      </w:r>
      <w:r w:rsidRPr="006315A7">
        <w:rPr>
          <w:sz w:val="20"/>
        </w:rPr>
        <w:t>pursuant</w:t>
      </w:r>
      <w:r w:rsidRPr="006315A7">
        <w:rPr>
          <w:spacing w:val="-8"/>
          <w:sz w:val="20"/>
        </w:rPr>
        <w:t xml:space="preserve"> </w:t>
      </w:r>
      <w:r w:rsidRPr="006315A7">
        <w:rPr>
          <w:sz w:val="20"/>
        </w:rPr>
        <w:t>to</w:t>
      </w:r>
      <w:r w:rsidRPr="006315A7">
        <w:rPr>
          <w:spacing w:val="-6"/>
          <w:sz w:val="20"/>
        </w:rPr>
        <w:t xml:space="preserve"> </w:t>
      </w:r>
      <w:r w:rsidRPr="006315A7">
        <w:rPr>
          <w:sz w:val="20"/>
        </w:rPr>
        <w:t>GCC</w:t>
      </w:r>
      <w:r w:rsidRPr="006315A7">
        <w:rPr>
          <w:spacing w:val="-8"/>
          <w:sz w:val="20"/>
        </w:rPr>
        <w:t xml:space="preserve"> </w:t>
      </w:r>
      <w:r w:rsidRPr="006315A7">
        <w:rPr>
          <w:sz w:val="20"/>
        </w:rPr>
        <w:t>Clause</w:t>
      </w:r>
      <w:r w:rsidRPr="006315A7">
        <w:rPr>
          <w:spacing w:val="-7"/>
          <w:sz w:val="20"/>
        </w:rPr>
        <w:t xml:space="preserve"> </w:t>
      </w:r>
      <w:r w:rsidRPr="006315A7">
        <w:rPr>
          <w:sz w:val="20"/>
        </w:rPr>
        <w:t>21;</w:t>
      </w:r>
      <w:r w:rsidRPr="006315A7">
        <w:rPr>
          <w:spacing w:val="-8"/>
          <w:sz w:val="20"/>
        </w:rPr>
        <w:t xml:space="preserve"> </w:t>
      </w:r>
      <w:r w:rsidRPr="006315A7">
        <w:rPr>
          <w:sz w:val="20"/>
        </w:rPr>
        <w:t>or</w:t>
      </w:r>
    </w:p>
    <w:p w:rsidR="0029024B" w:rsidRPr="006315A7" w:rsidRDefault="0029024B">
      <w:pPr>
        <w:pStyle w:val="BodyText"/>
        <w:spacing w:before="2"/>
      </w:pPr>
    </w:p>
    <w:p w:rsidR="0029024B" w:rsidRPr="006315A7" w:rsidRDefault="006315A7">
      <w:pPr>
        <w:pStyle w:val="ListParagraph"/>
        <w:numPr>
          <w:ilvl w:val="2"/>
          <w:numId w:val="15"/>
        </w:numPr>
        <w:tabs>
          <w:tab w:val="left" w:pos="1140"/>
        </w:tabs>
        <w:spacing w:before="1"/>
        <w:ind w:left="1139"/>
        <w:rPr>
          <w:sz w:val="20"/>
        </w:rPr>
      </w:pPr>
      <w:proofErr w:type="gramStart"/>
      <w:r w:rsidRPr="006315A7">
        <w:rPr>
          <w:spacing w:val="-2"/>
          <w:sz w:val="20"/>
        </w:rPr>
        <w:t>if</w:t>
      </w:r>
      <w:proofErr w:type="gramEnd"/>
      <w:r w:rsidRPr="006315A7">
        <w:rPr>
          <w:spacing w:val="-8"/>
          <w:sz w:val="20"/>
        </w:rPr>
        <w:t xml:space="preserve"> </w:t>
      </w:r>
      <w:r w:rsidRPr="006315A7">
        <w:rPr>
          <w:spacing w:val="-2"/>
          <w:sz w:val="20"/>
        </w:rPr>
        <w:t>the</w:t>
      </w:r>
      <w:r w:rsidRPr="006315A7">
        <w:rPr>
          <w:spacing w:val="-8"/>
          <w:sz w:val="20"/>
        </w:rPr>
        <w:t xml:space="preserve"> </w:t>
      </w:r>
      <w:r w:rsidRPr="006315A7">
        <w:rPr>
          <w:spacing w:val="-2"/>
          <w:sz w:val="20"/>
        </w:rPr>
        <w:t>Supplier</w:t>
      </w:r>
      <w:r w:rsidRPr="006315A7">
        <w:rPr>
          <w:spacing w:val="-9"/>
          <w:sz w:val="20"/>
        </w:rPr>
        <w:t xml:space="preserve"> </w:t>
      </w:r>
      <w:r w:rsidRPr="006315A7">
        <w:rPr>
          <w:spacing w:val="-2"/>
          <w:sz w:val="20"/>
        </w:rPr>
        <w:t>fails</w:t>
      </w:r>
      <w:r w:rsidRPr="006315A7">
        <w:rPr>
          <w:spacing w:val="-8"/>
          <w:sz w:val="20"/>
        </w:rPr>
        <w:t xml:space="preserve"> </w:t>
      </w:r>
      <w:r w:rsidRPr="006315A7">
        <w:rPr>
          <w:spacing w:val="-2"/>
          <w:sz w:val="20"/>
        </w:rPr>
        <w:t>to</w:t>
      </w:r>
      <w:r w:rsidRPr="006315A7">
        <w:rPr>
          <w:spacing w:val="-8"/>
          <w:sz w:val="20"/>
        </w:rPr>
        <w:t xml:space="preserve"> </w:t>
      </w:r>
      <w:r w:rsidRPr="006315A7">
        <w:rPr>
          <w:spacing w:val="-2"/>
          <w:sz w:val="20"/>
        </w:rPr>
        <w:t>perform</w:t>
      </w:r>
      <w:r w:rsidRPr="006315A7">
        <w:rPr>
          <w:spacing w:val="-10"/>
          <w:sz w:val="20"/>
        </w:rPr>
        <w:t xml:space="preserve"> </w:t>
      </w:r>
      <w:r w:rsidRPr="006315A7">
        <w:rPr>
          <w:spacing w:val="-2"/>
          <w:sz w:val="20"/>
        </w:rPr>
        <w:t>any</w:t>
      </w:r>
      <w:r w:rsidRPr="006315A7">
        <w:rPr>
          <w:spacing w:val="-10"/>
          <w:sz w:val="20"/>
        </w:rPr>
        <w:t xml:space="preserve"> </w:t>
      </w:r>
      <w:r w:rsidRPr="006315A7">
        <w:rPr>
          <w:spacing w:val="-2"/>
          <w:sz w:val="20"/>
        </w:rPr>
        <w:t>other</w:t>
      </w:r>
      <w:r w:rsidRPr="006315A7">
        <w:rPr>
          <w:spacing w:val="-8"/>
          <w:sz w:val="20"/>
        </w:rPr>
        <w:t xml:space="preserve"> </w:t>
      </w:r>
      <w:r w:rsidRPr="006315A7">
        <w:rPr>
          <w:spacing w:val="-1"/>
          <w:sz w:val="20"/>
        </w:rPr>
        <w:t>obligation(s)</w:t>
      </w:r>
      <w:r w:rsidRPr="006315A7">
        <w:rPr>
          <w:spacing w:val="-9"/>
          <w:sz w:val="20"/>
        </w:rPr>
        <w:t xml:space="preserve"> </w:t>
      </w:r>
      <w:r w:rsidRPr="006315A7">
        <w:rPr>
          <w:spacing w:val="-1"/>
          <w:sz w:val="20"/>
        </w:rPr>
        <w:t>under</w:t>
      </w:r>
      <w:r w:rsidRPr="006315A7">
        <w:rPr>
          <w:spacing w:val="-9"/>
          <w:sz w:val="20"/>
        </w:rPr>
        <w:t xml:space="preserve"> </w:t>
      </w:r>
      <w:r w:rsidRPr="006315A7">
        <w:rPr>
          <w:spacing w:val="-1"/>
          <w:sz w:val="20"/>
        </w:rPr>
        <w:t>the</w:t>
      </w:r>
      <w:r w:rsidRPr="006315A7">
        <w:rPr>
          <w:spacing w:val="-7"/>
          <w:sz w:val="20"/>
        </w:rPr>
        <w:t xml:space="preserve"> </w:t>
      </w:r>
      <w:r w:rsidRPr="006315A7">
        <w:rPr>
          <w:spacing w:val="-1"/>
          <w:sz w:val="20"/>
        </w:rPr>
        <w:t>Contract.</w:t>
      </w:r>
    </w:p>
    <w:p w:rsidR="0029024B" w:rsidRPr="006315A7" w:rsidRDefault="0029024B">
      <w:pPr>
        <w:rPr>
          <w:sz w:val="20"/>
        </w:rPr>
        <w:sectPr w:rsidR="0029024B" w:rsidRPr="006315A7">
          <w:headerReference w:type="default" r:id="rId46"/>
          <w:footerReference w:type="default" r:id="rId47"/>
          <w:pgSz w:w="12240" w:h="15840"/>
          <w:pgMar w:top="940" w:right="1220" w:bottom="940" w:left="1220" w:header="714" w:footer="680" w:gutter="0"/>
          <w:cols w:space="720"/>
        </w:sectPr>
      </w:pPr>
    </w:p>
    <w:p w:rsidR="0029024B" w:rsidRPr="006315A7" w:rsidRDefault="0029024B">
      <w:pPr>
        <w:pStyle w:val="BodyText"/>
        <w:spacing w:before="11"/>
        <w:rPr>
          <w:sz w:val="11"/>
        </w:rPr>
      </w:pPr>
    </w:p>
    <w:p w:rsidR="0029024B" w:rsidRPr="006315A7" w:rsidRDefault="006315A7">
      <w:pPr>
        <w:pStyle w:val="ListParagraph"/>
        <w:numPr>
          <w:ilvl w:val="2"/>
          <w:numId w:val="15"/>
        </w:numPr>
        <w:tabs>
          <w:tab w:val="left" w:pos="1121"/>
        </w:tabs>
        <w:spacing w:before="92" w:line="244" w:lineRule="auto"/>
        <w:ind w:left="1120" w:right="215" w:hanging="400"/>
        <w:rPr>
          <w:sz w:val="20"/>
        </w:rPr>
      </w:pPr>
      <w:r w:rsidRPr="006315A7">
        <w:rPr>
          <w:sz w:val="20"/>
        </w:rPr>
        <w:t>If</w:t>
      </w:r>
      <w:r w:rsidRPr="006315A7">
        <w:rPr>
          <w:spacing w:val="34"/>
          <w:sz w:val="20"/>
        </w:rPr>
        <w:t xml:space="preserve"> </w:t>
      </w:r>
      <w:r w:rsidRPr="006315A7">
        <w:rPr>
          <w:sz w:val="20"/>
        </w:rPr>
        <w:t>the</w:t>
      </w:r>
      <w:r w:rsidRPr="006315A7">
        <w:rPr>
          <w:spacing w:val="35"/>
          <w:sz w:val="20"/>
        </w:rPr>
        <w:t xml:space="preserve"> </w:t>
      </w:r>
      <w:r w:rsidRPr="006315A7">
        <w:rPr>
          <w:sz w:val="20"/>
        </w:rPr>
        <w:t>Supplier,</w:t>
      </w:r>
      <w:r w:rsidRPr="006315A7">
        <w:rPr>
          <w:spacing w:val="35"/>
          <w:sz w:val="20"/>
        </w:rPr>
        <w:t xml:space="preserve"> </w:t>
      </w:r>
      <w:r w:rsidRPr="006315A7">
        <w:rPr>
          <w:sz w:val="20"/>
        </w:rPr>
        <w:t>in</w:t>
      </w:r>
      <w:r w:rsidRPr="006315A7">
        <w:rPr>
          <w:spacing w:val="34"/>
          <w:sz w:val="20"/>
        </w:rPr>
        <w:t xml:space="preserve"> </w:t>
      </w:r>
      <w:r w:rsidRPr="006315A7">
        <w:rPr>
          <w:sz w:val="20"/>
        </w:rPr>
        <w:t>the</w:t>
      </w:r>
      <w:r w:rsidRPr="006315A7">
        <w:rPr>
          <w:spacing w:val="35"/>
          <w:sz w:val="20"/>
        </w:rPr>
        <w:t xml:space="preserve"> </w:t>
      </w:r>
      <w:proofErr w:type="spellStart"/>
      <w:r w:rsidRPr="006315A7">
        <w:rPr>
          <w:sz w:val="20"/>
        </w:rPr>
        <w:t>judgement</w:t>
      </w:r>
      <w:proofErr w:type="spellEnd"/>
      <w:r w:rsidRPr="006315A7">
        <w:rPr>
          <w:spacing w:val="34"/>
          <w:sz w:val="20"/>
        </w:rPr>
        <w:t xml:space="preserve"> </w:t>
      </w:r>
      <w:r w:rsidRPr="006315A7">
        <w:rPr>
          <w:sz w:val="20"/>
        </w:rPr>
        <w:t>of</w:t>
      </w:r>
      <w:r w:rsidRPr="006315A7">
        <w:rPr>
          <w:spacing w:val="35"/>
          <w:sz w:val="20"/>
        </w:rPr>
        <w:t xml:space="preserve"> </w:t>
      </w:r>
      <w:r w:rsidRPr="006315A7">
        <w:rPr>
          <w:sz w:val="20"/>
        </w:rPr>
        <w:t>the</w:t>
      </w:r>
      <w:r w:rsidRPr="006315A7">
        <w:rPr>
          <w:spacing w:val="34"/>
          <w:sz w:val="20"/>
        </w:rPr>
        <w:t xml:space="preserve"> </w:t>
      </w:r>
      <w:r w:rsidRPr="006315A7">
        <w:rPr>
          <w:sz w:val="20"/>
        </w:rPr>
        <w:t>Purchaser</w:t>
      </w:r>
      <w:r w:rsidRPr="006315A7">
        <w:rPr>
          <w:spacing w:val="34"/>
          <w:sz w:val="20"/>
        </w:rPr>
        <w:t xml:space="preserve"> </w:t>
      </w:r>
      <w:r w:rsidRPr="006315A7">
        <w:rPr>
          <w:sz w:val="20"/>
        </w:rPr>
        <w:t>has</w:t>
      </w:r>
      <w:r w:rsidRPr="006315A7">
        <w:rPr>
          <w:spacing w:val="34"/>
          <w:sz w:val="20"/>
        </w:rPr>
        <w:t xml:space="preserve"> </w:t>
      </w:r>
      <w:r w:rsidRPr="006315A7">
        <w:rPr>
          <w:sz w:val="20"/>
        </w:rPr>
        <w:t>engaged</w:t>
      </w:r>
      <w:r w:rsidRPr="006315A7">
        <w:rPr>
          <w:spacing w:val="34"/>
          <w:sz w:val="20"/>
        </w:rPr>
        <w:t xml:space="preserve"> </w:t>
      </w:r>
      <w:r w:rsidRPr="006315A7">
        <w:rPr>
          <w:sz w:val="20"/>
        </w:rPr>
        <w:t>in</w:t>
      </w:r>
      <w:r w:rsidRPr="006315A7">
        <w:rPr>
          <w:spacing w:val="34"/>
          <w:sz w:val="20"/>
        </w:rPr>
        <w:t xml:space="preserve"> </w:t>
      </w:r>
      <w:r w:rsidRPr="006315A7">
        <w:rPr>
          <w:sz w:val="20"/>
        </w:rPr>
        <w:t>corrupt</w:t>
      </w:r>
      <w:r w:rsidRPr="006315A7">
        <w:rPr>
          <w:spacing w:val="33"/>
          <w:sz w:val="20"/>
        </w:rPr>
        <w:t xml:space="preserve"> </w:t>
      </w:r>
      <w:r w:rsidRPr="006315A7">
        <w:rPr>
          <w:sz w:val="20"/>
        </w:rPr>
        <w:t>or</w:t>
      </w:r>
      <w:r w:rsidRPr="006315A7">
        <w:rPr>
          <w:spacing w:val="33"/>
          <w:sz w:val="20"/>
        </w:rPr>
        <w:t xml:space="preserve"> </w:t>
      </w:r>
      <w:r w:rsidRPr="006315A7">
        <w:rPr>
          <w:sz w:val="20"/>
        </w:rPr>
        <w:t>fraudulent</w:t>
      </w:r>
      <w:r w:rsidRPr="006315A7">
        <w:rPr>
          <w:spacing w:val="33"/>
          <w:sz w:val="20"/>
        </w:rPr>
        <w:t xml:space="preserve"> </w:t>
      </w:r>
      <w:r w:rsidRPr="006315A7">
        <w:rPr>
          <w:sz w:val="20"/>
        </w:rPr>
        <w:t>practices</w:t>
      </w:r>
      <w:r w:rsidRPr="006315A7">
        <w:rPr>
          <w:spacing w:val="34"/>
          <w:sz w:val="20"/>
        </w:rPr>
        <w:t xml:space="preserve"> </w:t>
      </w:r>
      <w:r w:rsidRPr="006315A7">
        <w:rPr>
          <w:sz w:val="20"/>
        </w:rPr>
        <w:t>in</w:t>
      </w:r>
      <w:r w:rsidRPr="006315A7">
        <w:rPr>
          <w:spacing w:val="1"/>
          <w:sz w:val="20"/>
        </w:rPr>
        <w:t xml:space="preserve"> </w:t>
      </w:r>
      <w:r w:rsidRPr="006315A7">
        <w:rPr>
          <w:sz w:val="20"/>
        </w:rPr>
        <w:t>competing</w:t>
      </w:r>
      <w:r w:rsidRPr="006315A7">
        <w:rPr>
          <w:spacing w:val="-6"/>
          <w:sz w:val="20"/>
        </w:rPr>
        <w:t xml:space="preserve"> </w:t>
      </w:r>
      <w:r w:rsidRPr="006315A7">
        <w:rPr>
          <w:sz w:val="20"/>
        </w:rPr>
        <w:t>for</w:t>
      </w:r>
      <w:r w:rsidRPr="006315A7">
        <w:rPr>
          <w:spacing w:val="-6"/>
          <w:sz w:val="20"/>
        </w:rPr>
        <w:t xml:space="preserve"> </w:t>
      </w:r>
      <w:r w:rsidRPr="006315A7">
        <w:rPr>
          <w:sz w:val="20"/>
        </w:rPr>
        <w:t>or</w:t>
      </w:r>
      <w:r w:rsidRPr="006315A7">
        <w:rPr>
          <w:spacing w:val="-6"/>
          <w:sz w:val="20"/>
        </w:rPr>
        <w:t xml:space="preserve"> </w:t>
      </w:r>
      <w:r w:rsidRPr="006315A7">
        <w:rPr>
          <w:sz w:val="20"/>
        </w:rPr>
        <w:t>in</w:t>
      </w:r>
      <w:r w:rsidRPr="006315A7">
        <w:rPr>
          <w:spacing w:val="-5"/>
          <w:sz w:val="20"/>
        </w:rPr>
        <w:t xml:space="preserve"> </w:t>
      </w:r>
      <w:r w:rsidRPr="006315A7">
        <w:rPr>
          <w:sz w:val="20"/>
        </w:rPr>
        <w:t>executing</w:t>
      </w:r>
      <w:r w:rsidRPr="006315A7">
        <w:rPr>
          <w:spacing w:val="-6"/>
          <w:sz w:val="20"/>
        </w:rPr>
        <w:t xml:space="preserve"> </w:t>
      </w:r>
      <w:r w:rsidRPr="006315A7">
        <w:rPr>
          <w:sz w:val="20"/>
        </w:rPr>
        <w:t>the</w:t>
      </w:r>
      <w:r w:rsidRPr="006315A7">
        <w:rPr>
          <w:spacing w:val="-6"/>
          <w:sz w:val="20"/>
        </w:rPr>
        <w:t xml:space="preserve"> </w:t>
      </w:r>
      <w:r w:rsidRPr="006315A7">
        <w:rPr>
          <w:sz w:val="20"/>
        </w:rPr>
        <w:t>Contract.</w:t>
      </w:r>
    </w:p>
    <w:p w:rsidR="0029024B" w:rsidRPr="006315A7" w:rsidRDefault="0029024B">
      <w:pPr>
        <w:pStyle w:val="BodyText"/>
        <w:spacing w:before="2"/>
      </w:pPr>
    </w:p>
    <w:p w:rsidR="0029024B" w:rsidRPr="006315A7" w:rsidRDefault="006315A7">
      <w:pPr>
        <w:pStyle w:val="BodyText"/>
        <w:spacing w:before="1"/>
        <w:ind w:left="1140"/>
        <w:jc w:val="both"/>
      </w:pPr>
      <w:r w:rsidRPr="006315A7">
        <w:t>For</w:t>
      </w:r>
      <w:r w:rsidRPr="006315A7">
        <w:rPr>
          <w:spacing w:val="-12"/>
        </w:rPr>
        <w:t xml:space="preserve"> </w:t>
      </w:r>
      <w:r w:rsidRPr="006315A7">
        <w:t>the</w:t>
      </w:r>
      <w:r w:rsidRPr="006315A7">
        <w:rPr>
          <w:spacing w:val="-12"/>
        </w:rPr>
        <w:t xml:space="preserve"> </w:t>
      </w:r>
      <w:r w:rsidRPr="006315A7">
        <w:t>purpose</w:t>
      </w:r>
      <w:r w:rsidRPr="006315A7">
        <w:rPr>
          <w:spacing w:val="-12"/>
        </w:rPr>
        <w:t xml:space="preserve"> </w:t>
      </w:r>
      <w:r w:rsidRPr="006315A7">
        <w:t>of</w:t>
      </w:r>
      <w:r w:rsidRPr="006315A7">
        <w:rPr>
          <w:spacing w:val="-12"/>
        </w:rPr>
        <w:t xml:space="preserve"> </w:t>
      </w:r>
      <w:r w:rsidRPr="006315A7">
        <w:t>this</w:t>
      </w:r>
      <w:r w:rsidRPr="006315A7">
        <w:rPr>
          <w:spacing w:val="-11"/>
        </w:rPr>
        <w:t xml:space="preserve"> </w:t>
      </w:r>
      <w:proofErr w:type="gramStart"/>
      <w:r w:rsidRPr="006315A7">
        <w:t>Clause</w:t>
      </w:r>
      <w:r w:rsidRPr="006315A7">
        <w:rPr>
          <w:spacing w:val="-12"/>
        </w:rPr>
        <w:t xml:space="preserve"> </w:t>
      </w:r>
      <w:r w:rsidRPr="006315A7">
        <w:t>:</w:t>
      </w:r>
      <w:proofErr w:type="gramEnd"/>
    </w:p>
    <w:p w:rsidR="0029024B" w:rsidRPr="006315A7" w:rsidRDefault="0029024B">
      <w:pPr>
        <w:pStyle w:val="BodyText"/>
        <w:spacing w:before="7"/>
      </w:pPr>
    </w:p>
    <w:p w:rsidR="0029024B" w:rsidRPr="006315A7" w:rsidRDefault="006315A7">
      <w:pPr>
        <w:pStyle w:val="BodyText"/>
        <w:spacing w:before="1" w:line="244" w:lineRule="auto"/>
        <w:ind w:left="1120" w:right="217"/>
        <w:jc w:val="both"/>
      </w:pPr>
      <w:r w:rsidRPr="006315A7">
        <w:t>“Corrupt</w:t>
      </w:r>
      <w:r w:rsidRPr="006315A7">
        <w:rPr>
          <w:spacing w:val="-6"/>
        </w:rPr>
        <w:t xml:space="preserve"> </w:t>
      </w:r>
      <w:r w:rsidRPr="006315A7">
        <w:t>practice”</w:t>
      </w:r>
      <w:r w:rsidRPr="006315A7">
        <w:rPr>
          <w:spacing w:val="-6"/>
        </w:rPr>
        <w:t xml:space="preserve"> </w:t>
      </w:r>
      <w:r w:rsidRPr="006315A7">
        <w:t>means</w:t>
      </w:r>
      <w:r w:rsidRPr="006315A7">
        <w:rPr>
          <w:spacing w:val="-6"/>
        </w:rPr>
        <w:t xml:space="preserve"> </w:t>
      </w:r>
      <w:r w:rsidRPr="006315A7">
        <w:t>the</w:t>
      </w:r>
      <w:r w:rsidRPr="006315A7">
        <w:rPr>
          <w:spacing w:val="-6"/>
        </w:rPr>
        <w:t xml:space="preserve"> </w:t>
      </w:r>
      <w:r w:rsidRPr="006315A7">
        <w:t>offering,</w:t>
      </w:r>
      <w:r w:rsidRPr="006315A7">
        <w:rPr>
          <w:spacing w:val="-5"/>
        </w:rPr>
        <w:t xml:space="preserve"> </w:t>
      </w:r>
      <w:r w:rsidRPr="006315A7">
        <w:t>giving,</w:t>
      </w:r>
      <w:r w:rsidRPr="006315A7">
        <w:rPr>
          <w:spacing w:val="-6"/>
        </w:rPr>
        <w:t xml:space="preserve"> </w:t>
      </w:r>
      <w:r w:rsidRPr="006315A7">
        <w:t>receiving</w:t>
      </w:r>
      <w:r w:rsidRPr="006315A7">
        <w:rPr>
          <w:spacing w:val="-6"/>
        </w:rPr>
        <w:t xml:space="preserve"> </w:t>
      </w:r>
      <w:r w:rsidRPr="006315A7">
        <w:t>or</w:t>
      </w:r>
      <w:r w:rsidRPr="006315A7">
        <w:rPr>
          <w:spacing w:val="-6"/>
        </w:rPr>
        <w:t xml:space="preserve"> </w:t>
      </w:r>
      <w:r w:rsidRPr="006315A7">
        <w:t>soliciting</w:t>
      </w:r>
      <w:r w:rsidRPr="006315A7">
        <w:rPr>
          <w:spacing w:val="-6"/>
        </w:rPr>
        <w:t xml:space="preserve"> </w:t>
      </w:r>
      <w:r w:rsidRPr="006315A7">
        <w:t>of</w:t>
      </w:r>
      <w:r w:rsidRPr="006315A7">
        <w:rPr>
          <w:spacing w:val="-7"/>
        </w:rPr>
        <w:t xml:space="preserve"> </w:t>
      </w:r>
      <w:proofErr w:type="spellStart"/>
      <w:r w:rsidRPr="006315A7">
        <w:t>any</w:t>
      </w:r>
      <w:r w:rsidRPr="006315A7">
        <w:rPr>
          <w:spacing w:val="-6"/>
        </w:rPr>
        <w:t xml:space="preserve"> </w:t>
      </w:r>
      <w:r w:rsidRPr="006315A7">
        <w:t>thing</w:t>
      </w:r>
      <w:proofErr w:type="spellEnd"/>
      <w:r w:rsidRPr="006315A7">
        <w:rPr>
          <w:spacing w:val="-7"/>
        </w:rPr>
        <w:t xml:space="preserve"> </w:t>
      </w:r>
      <w:r w:rsidRPr="006315A7">
        <w:t>of</w:t>
      </w:r>
      <w:r w:rsidRPr="006315A7">
        <w:rPr>
          <w:spacing w:val="-6"/>
        </w:rPr>
        <w:t xml:space="preserve"> </w:t>
      </w:r>
      <w:r w:rsidRPr="006315A7">
        <w:t>value</w:t>
      </w:r>
      <w:r w:rsidRPr="006315A7">
        <w:rPr>
          <w:spacing w:val="-7"/>
        </w:rPr>
        <w:t xml:space="preserve"> </w:t>
      </w:r>
      <w:r w:rsidRPr="006315A7">
        <w:t>to</w:t>
      </w:r>
      <w:r w:rsidRPr="006315A7">
        <w:rPr>
          <w:spacing w:val="-6"/>
        </w:rPr>
        <w:t xml:space="preserve"> </w:t>
      </w:r>
      <w:r w:rsidRPr="006315A7">
        <w:t>influence</w:t>
      </w:r>
      <w:r w:rsidRPr="006315A7">
        <w:rPr>
          <w:spacing w:val="-7"/>
        </w:rPr>
        <w:t xml:space="preserve"> </w:t>
      </w:r>
      <w:r w:rsidRPr="006315A7">
        <w:t>the</w:t>
      </w:r>
      <w:r w:rsidRPr="006315A7">
        <w:rPr>
          <w:spacing w:val="1"/>
        </w:rPr>
        <w:t xml:space="preserve"> </w:t>
      </w:r>
      <w:r w:rsidRPr="006315A7">
        <w:t>action</w:t>
      </w:r>
      <w:r w:rsidRPr="006315A7">
        <w:rPr>
          <w:spacing w:val="-8"/>
        </w:rPr>
        <w:t xml:space="preserve"> </w:t>
      </w:r>
      <w:r w:rsidRPr="006315A7">
        <w:t>of</w:t>
      </w:r>
      <w:r w:rsidRPr="006315A7">
        <w:rPr>
          <w:spacing w:val="-7"/>
        </w:rPr>
        <w:t xml:space="preserve"> </w:t>
      </w:r>
      <w:r w:rsidRPr="006315A7">
        <w:t>a</w:t>
      </w:r>
      <w:r w:rsidRPr="006315A7">
        <w:rPr>
          <w:spacing w:val="-8"/>
        </w:rPr>
        <w:t xml:space="preserve"> </w:t>
      </w:r>
      <w:r w:rsidRPr="006315A7">
        <w:t>public</w:t>
      </w:r>
      <w:r w:rsidRPr="006315A7">
        <w:rPr>
          <w:spacing w:val="-7"/>
        </w:rPr>
        <w:t xml:space="preserve"> </w:t>
      </w:r>
      <w:r w:rsidRPr="006315A7">
        <w:t>official</w:t>
      </w:r>
      <w:r w:rsidRPr="006315A7">
        <w:rPr>
          <w:spacing w:val="-7"/>
        </w:rPr>
        <w:t xml:space="preserve"> </w:t>
      </w:r>
      <w:r w:rsidRPr="006315A7">
        <w:t>in</w:t>
      </w:r>
      <w:r w:rsidRPr="006315A7">
        <w:rPr>
          <w:spacing w:val="-7"/>
        </w:rPr>
        <w:t xml:space="preserve"> </w:t>
      </w:r>
      <w:r w:rsidRPr="006315A7">
        <w:t>the</w:t>
      </w:r>
      <w:r w:rsidRPr="006315A7">
        <w:rPr>
          <w:spacing w:val="-7"/>
        </w:rPr>
        <w:t xml:space="preserve"> </w:t>
      </w:r>
      <w:r w:rsidRPr="006315A7">
        <w:t>procurement</w:t>
      </w:r>
      <w:r w:rsidRPr="006315A7">
        <w:rPr>
          <w:spacing w:val="-8"/>
        </w:rPr>
        <w:t xml:space="preserve"> </w:t>
      </w:r>
      <w:r w:rsidRPr="006315A7">
        <w:t>process</w:t>
      </w:r>
      <w:r w:rsidRPr="006315A7">
        <w:rPr>
          <w:spacing w:val="-7"/>
        </w:rPr>
        <w:t xml:space="preserve"> </w:t>
      </w:r>
      <w:r w:rsidRPr="006315A7">
        <w:t>or</w:t>
      </w:r>
      <w:r w:rsidRPr="006315A7">
        <w:rPr>
          <w:spacing w:val="-7"/>
        </w:rPr>
        <w:t xml:space="preserve"> </w:t>
      </w:r>
      <w:r w:rsidRPr="006315A7">
        <w:t>in</w:t>
      </w:r>
      <w:r w:rsidRPr="006315A7">
        <w:rPr>
          <w:spacing w:val="-7"/>
        </w:rPr>
        <w:t xml:space="preserve"> </w:t>
      </w:r>
      <w:r w:rsidRPr="006315A7">
        <w:t>contract</w:t>
      </w:r>
      <w:r w:rsidRPr="006315A7">
        <w:rPr>
          <w:spacing w:val="-7"/>
        </w:rPr>
        <w:t xml:space="preserve"> </w:t>
      </w:r>
      <w:r w:rsidRPr="006315A7">
        <w:t>execution.</w:t>
      </w:r>
    </w:p>
    <w:p w:rsidR="0029024B" w:rsidRPr="006315A7" w:rsidRDefault="0029024B">
      <w:pPr>
        <w:pStyle w:val="BodyText"/>
        <w:spacing w:before="2"/>
      </w:pPr>
    </w:p>
    <w:p w:rsidR="0029024B" w:rsidRPr="006315A7" w:rsidRDefault="006315A7">
      <w:pPr>
        <w:pStyle w:val="BodyText"/>
        <w:spacing w:before="1" w:line="244" w:lineRule="auto"/>
        <w:ind w:left="1210" w:right="216"/>
        <w:jc w:val="both"/>
      </w:pPr>
      <w:r w:rsidRPr="006315A7">
        <w:rPr>
          <w:spacing w:val="-1"/>
        </w:rPr>
        <w:t>“fraudulent</w:t>
      </w:r>
      <w:r w:rsidRPr="006315A7">
        <w:rPr>
          <w:spacing w:val="-12"/>
        </w:rPr>
        <w:t xml:space="preserve"> </w:t>
      </w:r>
      <w:r w:rsidRPr="006315A7">
        <w:rPr>
          <w:spacing w:val="-1"/>
        </w:rPr>
        <w:t>practice”</w:t>
      </w:r>
      <w:r w:rsidRPr="006315A7">
        <w:rPr>
          <w:spacing w:val="-11"/>
        </w:rPr>
        <w:t xml:space="preserve"> </w:t>
      </w:r>
      <w:r w:rsidRPr="006315A7">
        <w:rPr>
          <w:spacing w:val="-1"/>
        </w:rPr>
        <w:t>means</w:t>
      </w:r>
      <w:r w:rsidRPr="006315A7">
        <w:rPr>
          <w:spacing w:val="-11"/>
        </w:rPr>
        <w:t xml:space="preserve"> </w:t>
      </w:r>
      <w:r w:rsidRPr="006315A7">
        <w:rPr>
          <w:spacing w:val="-1"/>
        </w:rPr>
        <w:t>a</w:t>
      </w:r>
      <w:r w:rsidRPr="006315A7">
        <w:rPr>
          <w:spacing w:val="-11"/>
        </w:rPr>
        <w:t xml:space="preserve"> </w:t>
      </w:r>
      <w:r w:rsidRPr="006315A7">
        <w:rPr>
          <w:spacing w:val="-1"/>
        </w:rPr>
        <w:t>misrepresentation</w:t>
      </w:r>
      <w:r w:rsidRPr="006315A7">
        <w:rPr>
          <w:spacing w:val="-11"/>
        </w:rPr>
        <w:t xml:space="preserve"> </w:t>
      </w:r>
      <w:r w:rsidRPr="006315A7">
        <w:t>of</w:t>
      </w:r>
      <w:r w:rsidRPr="006315A7">
        <w:rPr>
          <w:spacing w:val="-11"/>
        </w:rPr>
        <w:t xml:space="preserve"> </w:t>
      </w:r>
      <w:r w:rsidRPr="006315A7">
        <w:t>facts</w:t>
      </w:r>
      <w:r w:rsidRPr="006315A7">
        <w:rPr>
          <w:spacing w:val="-10"/>
        </w:rPr>
        <w:t xml:space="preserve"> </w:t>
      </w:r>
      <w:r w:rsidRPr="006315A7">
        <w:t>in</w:t>
      </w:r>
      <w:r w:rsidRPr="006315A7">
        <w:rPr>
          <w:spacing w:val="-11"/>
        </w:rPr>
        <w:t xml:space="preserve"> </w:t>
      </w:r>
      <w:r w:rsidRPr="006315A7">
        <w:t>order</w:t>
      </w:r>
      <w:r w:rsidRPr="006315A7">
        <w:rPr>
          <w:spacing w:val="-11"/>
        </w:rPr>
        <w:t xml:space="preserve"> </w:t>
      </w:r>
      <w:r w:rsidRPr="006315A7">
        <w:t>to</w:t>
      </w:r>
      <w:r w:rsidRPr="006315A7">
        <w:rPr>
          <w:spacing w:val="-11"/>
        </w:rPr>
        <w:t xml:space="preserve"> </w:t>
      </w:r>
      <w:r w:rsidRPr="006315A7">
        <w:t>influence</w:t>
      </w:r>
      <w:r w:rsidRPr="006315A7">
        <w:rPr>
          <w:spacing w:val="-12"/>
        </w:rPr>
        <w:t xml:space="preserve"> </w:t>
      </w:r>
      <w:r w:rsidRPr="006315A7">
        <w:t>a</w:t>
      </w:r>
      <w:r w:rsidRPr="006315A7">
        <w:rPr>
          <w:spacing w:val="-11"/>
        </w:rPr>
        <w:t xml:space="preserve"> </w:t>
      </w:r>
      <w:r w:rsidRPr="006315A7">
        <w:t>procurement</w:t>
      </w:r>
      <w:r w:rsidRPr="006315A7">
        <w:rPr>
          <w:spacing w:val="-12"/>
        </w:rPr>
        <w:t xml:space="preserve"> </w:t>
      </w:r>
      <w:r w:rsidRPr="006315A7">
        <w:t>process</w:t>
      </w:r>
      <w:r w:rsidRPr="006315A7">
        <w:rPr>
          <w:spacing w:val="-12"/>
        </w:rPr>
        <w:t xml:space="preserve"> </w:t>
      </w:r>
      <w:r w:rsidRPr="006315A7">
        <w:t>or</w:t>
      </w:r>
      <w:r w:rsidRPr="006315A7">
        <w:rPr>
          <w:spacing w:val="-12"/>
        </w:rPr>
        <w:t xml:space="preserve"> </w:t>
      </w:r>
      <w:r w:rsidRPr="006315A7">
        <w:t>the</w:t>
      </w:r>
      <w:r w:rsidRPr="006315A7">
        <w:rPr>
          <w:spacing w:val="1"/>
        </w:rPr>
        <w:t xml:space="preserve"> </w:t>
      </w:r>
      <w:r w:rsidRPr="006315A7">
        <w:t>execution of a contract to the detriment of the Borrower, and includes collusive practice among Bidders</w:t>
      </w:r>
      <w:r w:rsidRPr="006315A7">
        <w:rPr>
          <w:spacing w:val="1"/>
        </w:rPr>
        <w:t xml:space="preserve"> </w:t>
      </w:r>
      <w:r w:rsidRPr="006315A7">
        <w:rPr>
          <w:spacing w:val="-1"/>
        </w:rPr>
        <w:t>(prior</w:t>
      </w:r>
      <w:r w:rsidRPr="006315A7">
        <w:rPr>
          <w:spacing w:val="-10"/>
        </w:rPr>
        <w:t xml:space="preserve"> </w:t>
      </w:r>
      <w:r w:rsidRPr="006315A7">
        <w:rPr>
          <w:spacing w:val="-1"/>
        </w:rPr>
        <w:t>to</w:t>
      </w:r>
      <w:r w:rsidRPr="006315A7">
        <w:rPr>
          <w:spacing w:val="-9"/>
        </w:rPr>
        <w:t xml:space="preserve"> </w:t>
      </w:r>
      <w:r w:rsidRPr="006315A7">
        <w:rPr>
          <w:spacing w:val="-1"/>
        </w:rPr>
        <w:t>or</w:t>
      </w:r>
      <w:r w:rsidRPr="006315A7">
        <w:rPr>
          <w:spacing w:val="-9"/>
        </w:rPr>
        <w:t xml:space="preserve"> </w:t>
      </w:r>
      <w:r w:rsidRPr="006315A7">
        <w:rPr>
          <w:spacing w:val="-1"/>
        </w:rPr>
        <w:t>after</w:t>
      </w:r>
      <w:r w:rsidRPr="006315A7">
        <w:rPr>
          <w:spacing w:val="-10"/>
        </w:rPr>
        <w:t xml:space="preserve"> </w:t>
      </w:r>
      <w:r w:rsidRPr="006315A7">
        <w:rPr>
          <w:spacing w:val="-1"/>
        </w:rPr>
        <w:t>bid</w:t>
      </w:r>
      <w:r w:rsidRPr="006315A7">
        <w:rPr>
          <w:spacing w:val="-9"/>
        </w:rPr>
        <w:t xml:space="preserve"> </w:t>
      </w:r>
      <w:r w:rsidRPr="006315A7">
        <w:t>submission)</w:t>
      </w:r>
      <w:r w:rsidRPr="006315A7">
        <w:rPr>
          <w:spacing w:val="-12"/>
        </w:rPr>
        <w:t xml:space="preserve"> </w:t>
      </w:r>
      <w:r w:rsidRPr="006315A7">
        <w:t>designed</w:t>
      </w:r>
      <w:r w:rsidRPr="006315A7">
        <w:rPr>
          <w:spacing w:val="-10"/>
        </w:rPr>
        <w:t xml:space="preserve"> </w:t>
      </w:r>
      <w:r w:rsidRPr="006315A7">
        <w:t>to</w:t>
      </w:r>
      <w:r w:rsidRPr="006315A7">
        <w:rPr>
          <w:spacing w:val="-11"/>
        </w:rPr>
        <w:t xml:space="preserve"> </w:t>
      </w:r>
      <w:r w:rsidRPr="006315A7">
        <w:t>establish</w:t>
      </w:r>
      <w:r w:rsidRPr="006315A7">
        <w:rPr>
          <w:spacing w:val="-11"/>
        </w:rPr>
        <w:t xml:space="preserve"> </w:t>
      </w:r>
      <w:r w:rsidRPr="006315A7">
        <w:t>bid</w:t>
      </w:r>
      <w:r w:rsidRPr="006315A7">
        <w:rPr>
          <w:spacing w:val="-11"/>
        </w:rPr>
        <w:t xml:space="preserve"> </w:t>
      </w:r>
      <w:r w:rsidRPr="006315A7">
        <w:t>prices</w:t>
      </w:r>
      <w:r w:rsidRPr="006315A7">
        <w:rPr>
          <w:spacing w:val="-11"/>
        </w:rPr>
        <w:t xml:space="preserve"> </w:t>
      </w:r>
      <w:r w:rsidRPr="006315A7">
        <w:t>at</w:t>
      </w:r>
      <w:r w:rsidRPr="006315A7">
        <w:rPr>
          <w:spacing w:val="-12"/>
        </w:rPr>
        <w:t xml:space="preserve"> </w:t>
      </w:r>
      <w:r w:rsidRPr="006315A7">
        <w:t>artificial</w:t>
      </w:r>
      <w:r w:rsidRPr="006315A7">
        <w:rPr>
          <w:spacing w:val="-11"/>
        </w:rPr>
        <w:t xml:space="preserve"> </w:t>
      </w:r>
      <w:r w:rsidRPr="006315A7">
        <w:t>non-competitive</w:t>
      </w:r>
      <w:r w:rsidRPr="006315A7">
        <w:rPr>
          <w:spacing w:val="-11"/>
        </w:rPr>
        <w:t xml:space="preserve"> </w:t>
      </w:r>
      <w:r w:rsidRPr="006315A7">
        <w:t>levels</w:t>
      </w:r>
      <w:r w:rsidRPr="006315A7">
        <w:rPr>
          <w:spacing w:val="-11"/>
        </w:rPr>
        <w:t xml:space="preserve"> </w:t>
      </w:r>
      <w:r w:rsidRPr="006315A7">
        <w:t>and</w:t>
      </w:r>
      <w:r w:rsidRPr="006315A7">
        <w:rPr>
          <w:spacing w:val="-11"/>
        </w:rPr>
        <w:t xml:space="preserve"> </w:t>
      </w:r>
      <w:r w:rsidRPr="006315A7">
        <w:t>to</w:t>
      </w:r>
      <w:r w:rsidRPr="006315A7">
        <w:rPr>
          <w:spacing w:val="1"/>
        </w:rPr>
        <w:t xml:space="preserve"> </w:t>
      </w:r>
      <w:r w:rsidRPr="006315A7">
        <w:t>deprive</w:t>
      </w:r>
      <w:r w:rsidRPr="006315A7">
        <w:rPr>
          <w:spacing w:val="-7"/>
        </w:rPr>
        <w:t xml:space="preserve"> </w:t>
      </w:r>
      <w:r w:rsidRPr="006315A7">
        <w:t>the</w:t>
      </w:r>
      <w:r w:rsidRPr="006315A7">
        <w:rPr>
          <w:spacing w:val="-6"/>
        </w:rPr>
        <w:t xml:space="preserve"> </w:t>
      </w:r>
      <w:r w:rsidRPr="006315A7">
        <w:t>Borrower</w:t>
      </w:r>
      <w:r w:rsidRPr="006315A7">
        <w:rPr>
          <w:spacing w:val="-6"/>
        </w:rPr>
        <w:t xml:space="preserve"> </w:t>
      </w:r>
      <w:r w:rsidRPr="006315A7">
        <w:t>of</w:t>
      </w:r>
      <w:r w:rsidRPr="006315A7">
        <w:rPr>
          <w:spacing w:val="-6"/>
        </w:rPr>
        <w:t xml:space="preserve"> </w:t>
      </w:r>
      <w:r w:rsidRPr="006315A7">
        <w:t>the</w:t>
      </w:r>
      <w:r w:rsidRPr="006315A7">
        <w:rPr>
          <w:spacing w:val="-6"/>
        </w:rPr>
        <w:t xml:space="preserve"> </w:t>
      </w:r>
      <w:r w:rsidRPr="006315A7">
        <w:t>benefits</w:t>
      </w:r>
      <w:r w:rsidRPr="006315A7">
        <w:rPr>
          <w:spacing w:val="-6"/>
        </w:rPr>
        <w:t xml:space="preserve"> </w:t>
      </w:r>
      <w:r w:rsidRPr="006315A7">
        <w:t>of</w:t>
      </w:r>
      <w:r w:rsidRPr="006315A7">
        <w:rPr>
          <w:spacing w:val="-6"/>
        </w:rPr>
        <w:t xml:space="preserve"> </w:t>
      </w:r>
      <w:r w:rsidRPr="006315A7">
        <w:t>free</w:t>
      </w:r>
      <w:r w:rsidRPr="006315A7">
        <w:rPr>
          <w:spacing w:val="-6"/>
        </w:rPr>
        <w:t xml:space="preserve"> </w:t>
      </w:r>
      <w:r w:rsidRPr="006315A7">
        <w:t>and</w:t>
      </w:r>
      <w:r w:rsidRPr="006315A7">
        <w:rPr>
          <w:spacing w:val="-6"/>
        </w:rPr>
        <w:t xml:space="preserve"> </w:t>
      </w:r>
      <w:r w:rsidRPr="006315A7">
        <w:t>open</w:t>
      </w:r>
      <w:r w:rsidRPr="006315A7">
        <w:rPr>
          <w:spacing w:val="-5"/>
        </w:rPr>
        <w:t xml:space="preserve"> </w:t>
      </w:r>
      <w:r w:rsidRPr="006315A7">
        <w:t>competition.</w:t>
      </w:r>
    </w:p>
    <w:p w:rsidR="0029024B" w:rsidRPr="006315A7" w:rsidRDefault="0029024B">
      <w:pPr>
        <w:pStyle w:val="BodyText"/>
        <w:spacing w:before="1"/>
      </w:pPr>
    </w:p>
    <w:p w:rsidR="0029024B" w:rsidRPr="006315A7" w:rsidRDefault="006315A7">
      <w:pPr>
        <w:pStyle w:val="ListParagraph"/>
        <w:numPr>
          <w:ilvl w:val="1"/>
          <w:numId w:val="15"/>
        </w:numPr>
        <w:tabs>
          <w:tab w:val="left" w:pos="720"/>
        </w:tabs>
        <w:spacing w:line="244" w:lineRule="auto"/>
        <w:ind w:right="217"/>
        <w:jc w:val="both"/>
        <w:rPr>
          <w:sz w:val="20"/>
        </w:rPr>
      </w:pPr>
      <w:r w:rsidRPr="006315A7">
        <w:rPr>
          <w:sz w:val="20"/>
        </w:rPr>
        <w:t>In the event the Purchaser terminates the Contract in whole or in part, pursuant to GCC Clause 23.1, the</w:t>
      </w:r>
      <w:r w:rsidRPr="006315A7">
        <w:rPr>
          <w:spacing w:val="1"/>
          <w:sz w:val="20"/>
        </w:rPr>
        <w:t xml:space="preserve"> </w:t>
      </w:r>
      <w:r w:rsidRPr="006315A7">
        <w:rPr>
          <w:sz w:val="20"/>
        </w:rPr>
        <w:t>Purchaser</w:t>
      </w:r>
      <w:r w:rsidRPr="006315A7">
        <w:rPr>
          <w:spacing w:val="-7"/>
          <w:sz w:val="20"/>
        </w:rPr>
        <w:t xml:space="preserve"> </w:t>
      </w:r>
      <w:r w:rsidRPr="006315A7">
        <w:rPr>
          <w:sz w:val="20"/>
        </w:rPr>
        <w:t>may</w:t>
      </w:r>
      <w:r w:rsidRPr="006315A7">
        <w:rPr>
          <w:spacing w:val="-8"/>
          <w:sz w:val="20"/>
        </w:rPr>
        <w:t xml:space="preserve"> </w:t>
      </w:r>
      <w:r w:rsidRPr="006315A7">
        <w:rPr>
          <w:sz w:val="20"/>
        </w:rPr>
        <w:t>procure,</w:t>
      </w:r>
      <w:r w:rsidRPr="006315A7">
        <w:rPr>
          <w:spacing w:val="-7"/>
          <w:sz w:val="20"/>
        </w:rPr>
        <w:t xml:space="preserve"> </w:t>
      </w:r>
      <w:r w:rsidRPr="006315A7">
        <w:rPr>
          <w:sz w:val="20"/>
        </w:rPr>
        <w:t>upon</w:t>
      </w:r>
      <w:r w:rsidRPr="006315A7">
        <w:rPr>
          <w:spacing w:val="-6"/>
          <w:sz w:val="20"/>
        </w:rPr>
        <w:t xml:space="preserve"> </w:t>
      </w:r>
      <w:r w:rsidRPr="006315A7">
        <w:rPr>
          <w:sz w:val="20"/>
        </w:rPr>
        <w:t>such</w:t>
      </w:r>
      <w:r w:rsidRPr="006315A7">
        <w:rPr>
          <w:spacing w:val="-7"/>
          <w:sz w:val="20"/>
        </w:rPr>
        <w:t xml:space="preserve"> </w:t>
      </w:r>
      <w:r w:rsidRPr="006315A7">
        <w:rPr>
          <w:sz w:val="20"/>
        </w:rPr>
        <w:t>terms</w:t>
      </w:r>
      <w:r w:rsidRPr="006315A7">
        <w:rPr>
          <w:spacing w:val="-7"/>
          <w:sz w:val="20"/>
        </w:rPr>
        <w:t xml:space="preserve"> </w:t>
      </w:r>
      <w:r w:rsidRPr="006315A7">
        <w:rPr>
          <w:sz w:val="20"/>
        </w:rPr>
        <w:t>and</w:t>
      </w:r>
      <w:r w:rsidRPr="006315A7">
        <w:rPr>
          <w:spacing w:val="-7"/>
          <w:sz w:val="20"/>
        </w:rPr>
        <w:t xml:space="preserve"> </w:t>
      </w:r>
      <w:r w:rsidRPr="006315A7">
        <w:rPr>
          <w:sz w:val="20"/>
        </w:rPr>
        <w:t>in</w:t>
      </w:r>
      <w:r w:rsidRPr="006315A7">
        <w:rPr>
          <w:spacing w:val="-6"/>
          <w:sz w:val="20"/>
        </w:rPr>
        <w:t xml:space="preserve"> </w:t>
      </w:r>
      <w:r w:rsidRPr="006315A7">
        <w:rPr>
          <w:sz w:val="20"/>
        </w:rPr>
        <w:t>such</w:t>
      </w:r>
      <w:r w:rsidRPr="006315A7">
        <w:rPr>
          <w:spacing w:val="-7"/>
          <w:sz w:val="20"/>
        </w:rPr>
        <w:t xml:space="preserve"> </w:t>
      </w:r>
      <w:r w:rsidRPr="006315A7">
        <w:rPr>
          <w:sz w:val="20"/>
        </w:rPr>
        <w:t>manner</w:t>
      </w:r>
      <w:r w:rsidRPr="006315A7">
        <w:rPr>
          <w:spacing w:val="-7"/>
          <w:sz w:val="20"/>
        </w:rPr>
        <w:t xml:space="preserve"> </w:t>
      </w:r>
      <w:r w:rsidRPr="006315A7">
        <w:rPr>
          <w:sz w:val="20"/>
        </w:rPr>
        <w:t>as</w:t>
      </w:r>
      <w:r w:rsidRPr="006315A7">
        <w:rPr>
          <w:spacing w:val="-6"/>
          <w:sz w:val="20"/>
        </w:rPr>
        <w:t xml:space="preserve"> </w:t>
      </w:r>
      <w:r w:rsidRPr="006315A7">
        <w:rPr>
          <w:sz w:val="20"/>
        </w:rPr>
        <w:t>it</w:t>
      </w:r>
      <w:r w:rsidRPr="006315A7">
        <w:rPr>
          <w:spacing w:val="-9"/>
          <w:sz w:val="20"/>
        </w:rPr>
        <w:t xml:space="preserve"> </w:t>
      </w:r>
      <w:r w:rsidRPr="006315A7">
        <w:rPr>
          <w:sz w:val="20"/>
        </w:rPr>
        <w:t>deems</w:t>
      </w:r>
      <w:r w:rsidRPr="006315A7">
        <w:rPr>
          <w:spacing w:val="-7"/>
          <w:sz w:val="20"/>
        </w:rPr>
        <w:t xml:space="preserve"> </w:t>
      </w:r>
      <w:r w:rsidRPr="006315A7">
        <w:rPr>
          <w:sz w:val="20"/>
        </w:rPr>
        <w:t>appropriate,</w:t>
      </w:r>
      <w:r w:rsidRPr="006315A7">
        <w:rPr>
          <w:spacing w:val="-8"/>
          <w:sz w:val="20"/>
        </w:rPr>
        <w:t xml:space="preserve"> </w:t>
      </w:r>
      <w:r w:rsidRPr="006315A7">
        <w:rPr>
          <w:sz w:val="20"/>
        </w:rPr>
        <w:t>Goods</w:t>
      </w:r>
      <w:r w:rsidRPr="006315A7">
        <w:rPr>
          <w:spacing w:val="-7"/>
          <w:sz w:val="20"/>
        </w:rPr>
        <w:t xml:space="preserve"> </w:t>
      </w:r>
      <w:r w:rsidRPr="006315A7">
        <w:rPr>
          <w:sz w:val="20"/>
        </w:rPr>
        <w:t>or</w:t>
      </w:r>
      <w:r w:rsidRPr="006315A7">
        <w:rPr>
          <w:spacing w:val="-8"/>
          <w:sz w:val="20"/>
        </w:rPr>
        <w:t xml:space="preserve"> </w:t>
      </w:r>
      <w:r w:rsidRPr="006315A7">
        <w:rPr>
          <w:sz w:val="20"/>
        </w:rPr>
        <w:t>Services</w:t>
      </w:r>
      <w:r w:rsidRPr="006315A7">
        <w:rPr>
          <w:spacing w:val="-7"/>
          <w:sz w:val="20"/>
        </w:rPr>
        <w:t xml:space="preserve"> </w:t>
      </w:r>
      <w:r w:rsidRPr="006315A7">
        <w:rPr>
          <w:sz w:val="20"/>
        </w:rPr>
        <w:t>similar</w:t>
      </w:r>
      <w:r w:rsidRPr="006315A7">
        <w:rPr>
          <w:spacing w:val="-48"/>
          <w:sz w:val="20"/>
        </w:rPr>
        <w:t xml:space="preserve"> </w:t>
      </w:r>
      <w:r w:rsidRPr="006315A7">
        <w:rPr>
          <w:spacing w:val="-1"/>
          <w:sz w:val="20"/>
        </w:rPr>
        <w:t>to</w:t>
      </w:r>
      <w:r w:rsidRPr="006315A7">
        <w:rPr>
          <w:spacing w:val="-11"/>
          <w:sz w:val="20"/>
        </w:rPr>
        <w:t xml:space="preserve"> </w:t>
      </w:r>
      <w:r w:rsidRPr="006315A7">
        <w:rPr>
          <w:spacing w:val="-1"/>
          <w:sz w:val="20"/>
        </w:rPr>
        <w:t>those</w:t>
      </w:r>
      <w:r w:rsidRPr="006315A7">
        <w:rPr>
          <w:spacing w:val="-11"/>
          <w:sz w:val="20"/>
        </w:rPr>
        <w:t xml:space="preserve"> </w:t>
      </w:r>
      <w:r w:rsidRPr="006315A7">
        <w:rPr>
          <w:spacing w:val="-1"/>
          <w:sz w:val="20"/>
        </w:rPr>
        <w:t>undelivered,</w:t>
      </w:r>
      <w:r w:rsidRPr="006315A7">
        <w:rPr>
          <w:spacing w:val="-11"/>
          <w:sz w:val="20"/>
        </w:rPr>
        <w:t xml:space="preserve"> </w:t>
      </w:r>
      <w:r w:rsidRPr="006315A7">
        <w:rPr>
          <w:sz w:val="20"/>
        </w:rPr>
        <w:t>and</w:t>
      </w:r>
      <w:r w:rsidRPr="006315A7">
        <w:rPr>
          <w:spacing w:val="-12"/>
          <w:sz w:val="20"/>
        </w:rPr>
        <w:t xml:space="preserve"> </w:t>
      </w:r>
      <w:r w:rsidRPr="006315A7">
        <w:rPr>
          <w:sz w:val="20"/>
        </w:rPr>
        <w:t>the</w:t>
      </w:r>
      <w:r w:rsidRPr="006315A7">
        <w:rPr>
          <w:spacing w:val="-11"/>
          <w:sz w:val="20"/>
        </w:rPr>
        <w:t xml:space="preserve"> </w:t>
      </w:r>
      <w:r w:rsidRPr="006315A7">
        <w:rPr>
          <w:sz w:val="20"/>
        </w:rPr>
        <w:t>Supplier</w:t>
      </w:r>
      <w:r w:rsidRPr="006315A7">
        <w:rPr>
          <w:spacing w:val="-12"/>
          <w:sz w:val="20"/>
        </w:rPr>
        <w:t xml:space="preserve"> </w:t>
      </w:r>
      <w:r w:rsidRPr="006315A7">
        <w:rPr>
          <w:sz w:val="20"/>
        </w:rPr>
        <w:t>shall</w:t>
      </w:r>
      <w:r w:rsidRPr="006315A7">
        <w:rPr>
          <w:spacing w:val="-12"/>
          <w:sz w:val="20"/>
        </w:rPr>
        <w:t xml:space="preserve"> </w:t>
      </w:r>
      <w:r w:rsidRPr="006315A7">
        <w:rPr>
          <w:sz w:val="20"/>
        </w:rPr>
        <w:t>be</w:t>
      </w:r>
      <w:r w:rsidRPr="006315A7">
        <w:rPr>
          <w:spacing w:val="-12"/>
          <w:sz w:val="20"/>
        </w:rPr>
        <w:t xml:space="preserve"> </w:t>
      </w:r>
      <w:r w:rsidRPr="006315A7">
        <w:rPr>
          <w:sz w:val="20"/>
        </w:rPr>
        <w:t>liable</w:t>
      </w:r>
      <w:r w:rsidRPr="006315A7">
        <w:rPr>
          <w:spacing w:val="-11"/>
          <w:sz w:val="20"/>
        </w:rPr>
        <w:t xml:space="preserve"> </w:t>
      </w:r>
      <w:r w:rsidRPr="006315A7">
        <w:rPr>
          <w:sz w:val="20"/>
        </w:rPr>
        <w:t>to</w:t>
      </w:r>
      <w:r w:rsidRPr="006315A7">
        <w:rPr>
          <w:spacing w:val="-12"/>
          <w:sz w:val="20"/>
        </w:rPr>
        <w:t xml:space="preserve"> </w:t>
      </w:r>
      <w:r w:rsidRPr="006315A7">
        <w:rPr>
          <w:sz w:val="20"/>
        </w:rPr>
        <w:t>the</w:t>
      </w:r>
      <w:r w:rsidRPr="006315A7">
        <w:rPr>
          <w:spacing w:val="-12"/>
          <w:sz w:val="20"/>
        </w:rPr>
        <w:t xml:space="preserve"> </w:t>
      </w:r>
      <w:r w:rsidRPr="006315A7">
        <w:rPr>
          <w:sz w:val="20"/>
        </w:rPr>
        <w:t>Purchaser</w:t>
      </w:r>
      <w:r w:rsidRPr="006315A7">
        <w:rPr>
          <w:spacing w:val="-11"/>
          <w:sz w:val="20"/>
        </w:rPr>
        <w:t xml:space="preserve"> </w:t>
      </w:r>
      <w:r w:rsidRPr="006315A7">
        <w:rPr>
          <w:sz w:val="20"/>
        </w:rPr>
        <w:t>for</w:t>
      </w:r>
      <w:r w:rsidRPr="006315A7">
        <w:rPr>
          <w:spacing w:val="-12"/>
          <w:sz w:val="20"/>
        </w:rPr>
        <w:t xml:space="preserve"> </w:t>
      </w:r>
      <w:r w:rsidRPr="006315A7">
        <w:rPr>
          <w:sz w:val="20"/>
        </w:rPr>
        <w:t>any</w:t>
      </w:r>
      <w:r w:rsidRPr="006315A7">
        <w:rPr>
          <w:spacing w:val="-12"/>
          <w:sz w:val="20"/>
        </w:rPr>
        <w:t xml:space="preserve"> </w:t>
      </w:r>
      <w:r w:rsidRPr="006315A7">
        <w:rPr>
          <w:sz w:val="20"/>
        </w:rPr>
        <w:t>excess</w:t>
      </w:r>
      <w:r w:rsidRPr="006315A7">
        <w:rPr>
          <w:spacing w:val="-12"/>
          <w:sz w:val="20"/>
        </w:rPr>
        <w:t xml:space="preserve"> </w:t>
      </w:r>
      <w:r w:rsidRPr="006315A7">
        <w:rPr>
          <w:sz w:val="20"/>
        </w:rPr>
        <w:t>costs</w:t>
      </w:r>
      <w:r w:rsidRPr="006315A7">
        <w:rPr>
          <w:spacing w:val="-11"/>
          <w:sz w:val="20"/>
        </w:rPr>
        <w:t xml:space="preserve"> </w:t>
      </w:r>
      <w:r w:rsidRPr="006315A7">
        <w:rPr>
          <w:sz w:val="20"/>
        </w:rPr>
        <w:t>for</w:t>
      </w:r>
      <w:r w:rsidRPr="006315A7">
        <w:rPr>
          <w:spacing w:val="-12"/>
          <w:sz w:val="20"/>
        </w:rPr>
        <w:t xml:space="preserve"> </w:t>
      </w:r>
      <w:r w:rsidRPr="006315A7">
        <w:rPr>
          <w:sz w:val="20"/>
        </w:rPr>
        <w:t>such</w:t>
      </w:r>
      <w:r w:rsidRPr="006315A7">
        <w:rPr>
          <w:spacing w:val="-12"/>
          <w:sz w:val="20"/>
        </w:rPr>
        <w:t xml:space="preserve"> </w:t>
      </w:r>
      <w:r w:rsidRPr="006315A7">
        <w:rPr>
          <w:sz w:val="20"/>
        </w:rPr>
        <w:t>similar</w:t>
      </w:r>
      <w:r w:rsidRPr="006315A7">
        <w:rPr>
          <w:spacing w:val="-11"/>
          <w:sz w:val="20"/>
        </w:rPr>
        <w:t xml:space="preserve"> </w:t>
      </w:r>
      <w:r w:rsidRPr="006315A7">
        <w:rPr>
          <w:sz w:val="20"/>
        </w:rPr>
        <w:t>Goods</w:t>
      </w:r>
      <w:r w:rsidRPr="006315A7">
        <w:rPr>
          <w:spacing w:val="-48"/>
          <w:sz w:val="20"/>
        </w:rPr>
        <w:t xml:space="preserve"> </w:t>
      </w:r>
      <w:r w:rsidRPr="006315A7">
        <w:rPr>
          <w:spacing w:val="-1"/>
          <w:sz w:val="20"/>
        </w:rPr>
        <w:t>or</w:t>
      </w:r>
      <w:r w:rsidRPr="006315A7">
        <w:rPr>
          <w:spacing w:val="-12"/>
          <w:sz w:val="20"/>
        </w:rPr>
        <w:t xml:space="preserve"> </w:t>
      </w:r>
      <w:r w:rsidRPr="006315A7">
        <w:rPr>
          <w:spacing w:val="-1"/>
          <w:sz w:val="20"/>
        </w:rPr>
        <w:t>Services.</w:t>
      </w:r>
      <w:r w:rsidRPr="006315A7">
        <w:rPr>
          <w:spacing w:val="30"/>
          <w:sz w:val="20"/>
        </w:rPr>
        <w:t xml:space="preserve"> </w:t>
      </w:r>
      <w:r w:rsidRPr="006315A7">
        <w:rPr>
          <w:spacing w:val="-1"/>
          <w:sz w:val="20"/>
        </w:rPr>
        <w:t>However,</w:t>
      </w:r>
      <w:r w:rsidRPr="006315A7">
        <w:rPr>
          <w:spacing w:val="-11"/>
          <w:sz w:val="20"/>
        </w:rPr>
        <w:t xml:space="preserve"> </w:t>
      </w:r>
      <w:r w:rsidRPr="006315A7">
        <w:rPr>
          <w:spacing w:val="-1"/>
          <w:sz w:val="20"/>
        </w:rPr>
        <w:t>the</w:t>
      </w:r>
      <w:r w:rsidRPr="006315A7">
        <w:rPr>
          <w:spacing w:val="-12"/>
          <w:sz w:val="20"/>
        </w:rPr>
        <w:t xml:space="preserve"> </w:t>
      </w:r>
      <w:r w:rsidRPr="006315A7">
        <w:rPr>
          <w:spacing w:val="-1"/>
          <w:sz w:val="20"/>
        </w:rPr>
        <w:t>Supplier</w:t>
      </w:r>
      <w:r w:rsidRPr="006315A7">
        <w:rPr>
          <w:spacing w:val="-11"/>
          <w:sz w:val="20"/>
        </w:rPr>
        <w:t xml:space="preserve"> </w:t>
      </w:r>
      <w:r w:rsidRPr="006315A7">
        <w:rPr>
          <w:spacing w:val="-1"/>
          <w:sz w:val="20"/>
        </w:rPr>
        <w:t>shall</w:t>
      </w:r>
      <w:r w:rsidRPr="006315A7">
        <w:rPr>
          <w:spacing w:val="-11"/>
          <w:sz w:val="20"/>
        </w:rPr>
        <w:t xml:space="preserve"> </w:t>
      </w:r>
      <w:r w:rsidRPr="006315A7">
        <w:rPr>
          <w:spacing w:val="-1"/>
          <w:sz w:val="20"/>
        </w:rPr>
        <w:t>continue</w:t>
      </w:r>
      <w:r w:rsidRPr="006315A7">
        <w:rPr>
          <w:spacing w:val="-12"/>
          <w:sz w:val="20"/>
        </w:rPr>
        <w:t xml:space="preserve"> </w:t>
      </w:r>
      <w:r w:rsidRPr="006315A7">
        <w:rPr>
          <w:spacing w:val="-1"/>
          <w:sz w:val="20"/>
        </w:rPr>
        <w:t>the</w:t>
      </w:r>
      <w:r w:rsidRPr="006315A7">
        <w:rPr>
          <w:spacing w:val="-11"/>
          <w:sz w:val="20"/>
        </w:rPr>
        <w:t xml:space="preserve"> </w:t>
      </w:r>
      <w:r w:rsidRPr="006315A7">
        <w:rPr>
          <w:spacing w:val="-1"/>
          <w:sz w:val="20"/>
        </w:rPr>
        <w:t>performance</w:t>
      </w:r>
      <w:r w:rsidRPr="006315A7">
        <w:rPr>
          <w:spacing w:val="-11"/>
          <w:sz w:val="20"/>
        </w:rPr>
        <w:t xml:space="preserve"> </w:t>
      </w:r>
      <w:r w:rsidRPr="006315A7">
        <w:rPr>
          <w:spacing w:val="-1"/>
          <w:sz w:val="20"/>
        </w:rPr>
        <w:t>of</w:t>
      </w:r>
      <w:r w:rsidRPr="006315A7">
        <w:rPr>
          <w:spacing w:val="-12"/>
          <w:sz w:val="20"/>
        </w:rPr>
        <w:t xml:space="preserve"> </w:t>
      </w:r>
      <w:r w:rsidRPr="006315A7">
        <w:rPr>
          <w:spacing w:val="-1"/>
          <w:sz w:val="20"/>
        </w:rPr>
        <w:t>the</w:t>
      </w:r>
      <w:r w:rsidRPr="006315A7">
        <w:rPr>
          <w:spacing w:val="-11"/>
          <w:sz w:val="20"/>
        </w:rPr>
        <w:t xml:space="preserve"> </w:t>
      </w:r>
      <w:r w:rsidRPr="006315A7">
        <w:rPr>
          <w:spacing w:val="-1"/>
          <w:sz w:val="20"/>
        </w:rPr>
        <w:t>Contract</w:t>
      </w:r>
      <w:r w:rsidRPr="006315A7">
        <w:rPr>
          <w:spacing w:val="-11"/>
          <w:sz w:val="20"/>
        </w:rPr>
        <w:t xml:space="preserve"> </w:t>
      </w:r>
      <w:r w:rsidRPr="006315A7">
        <w:rPr>
          <w:sz w:val="20"/>
        </w:rPr>
        <w:t>to</w:t>
      </w:r>
      <w:r w:rsidRPr="006315A7">
        <w:rPr>
          <w:spacing w:val="-13"/>
          <w:sz w:val="20"/>
        </w:rPr>
        <w:t xml:space="preserve"> </w:t>
      </w:r>
      <w:r w:rsidRPr="006315A7">
        <w:rPr>
          <w:sz w:val="20"/>
        </w:rPr>
        <w:t>the</w:t>
      </w:r>
      <w:r w:rsidRPr="006315A7">
        <w:rPr>
          <w:spacing w:val="-11"/>
          <w:sz w:val="20"/>
        </w:rPr>
        <w:t xml:space="preserve"> </w:t>
      </w:r>
      <w:r w:rsidRPr="006315A7">
        <w:rPr>
          <w:sz w:val="20"/>
        </w:rPr>
        <w:t>extent</w:t>
      </w:r>
      <w:r w:rsidRPr="006315A7">
        <w:rPr>
          <w:spacing w:val="-11"/>
          <w:sz w:val="20"/>
        </w:rPr>
        <w:t xml:space="preserve"> </w:t>
      </w:r>
      <w:r w:rsidRPr="006315A7">
        <w:rPr>
          <w:sz w:val="20"/>
        </w:rPr>
        <w:t>not</w:t>
      </w:r>
      <w:r w:rsidRPr="006315A7">
        <w:rPr>
          <w:spacing w:val="-12"/>
          <w:sz w:val="20"/>
        </w:rPr>
        <w:t xml:space="preserve"> </w:t>
      </w:r>
      <w:r w:rsidRPr="006315A7">
        <w:rPr>
          <w:sz w:val="20"/>
        </w:rPr>
        <w:t>terminated.</w:t>
      </w:r>
    </w:p>
    <w:p w:rsidR="0029024B" w:rsidRPr="006315A7" w:rsidRDefault="0029024B">
      <w:pPr>
        <w:pStyle w:val="BodyText"/>
        <w:spacing w:before="7"/>
      </w:pPr>
    </w:p>
    <w:p w:rsidR="0029024B" w:rsidRPr="006315A7" w:rsidRDefault="006315A7">
      <w:pPr>
        <w:pStyle w:val="Heading1"/>
        <w:numPr>
          <w:ilvl w:val="0"/>
          <w:numId w:val="15"/>
        </w:numPr>
        <w:tabs>
          <w:tab w:val="left" w:pos="719"/>
          <w:tab w:val="left" w:pos="720"/>
        </w:tabs>
      </w:pPr>
      <w:r w:rsidRPr="006315A7">
        <w:rPr>
          <w:spacing w:val="-2"/>
        </w:rPr>
        <w:t>Force</w:t>
      </w:r>
      <w:r w:rsidRPr="006315A7">
        <w:rPr>
          <w:spacing w:val="-11"/>
        </w:rPr>
        <w:t xml:space="preserve"> </w:t>
      </w:r>
      <w:r w:rsidRPr="006315A7">
        <w:rPr>
          <w:spacing w:val="-1"/>
        </w:rPr>
        <w:t>Majeure</w:t>
      </w:r>
    </w:p>
    <w:p w:rsidR="0029024B" w:rsidRPr="006315A7" w:rsidRDefault="0029024B">
      <w:pPr>
        <w:pStyle w:val="BodyText"/>
        <w:spacing w:before="5"/>
        <w:rPr>
          <w:b/>
        </w:rPr>
      </w:pPr>
    </w:p>
    <w:p w:rsidR="0029024B" w:rsidRPr="006315A7" w:rsidRDefault="006315A7">
      <w:pPr>
        <w:pStyle w:val="ListParagraph"/>
        <w:numPr>
          <w:ilvl w:val="1"/>
          <w:numId w:val="15"/>
        </w:numPr>
        <w:tabs>
          <w:tab w:val="left" w:pos="720"/>
        </w:tabs>
        <w:spacing w:line="244" w:lineRule="auto"/>
        <w:ind w:right="212"/>
        <w:jc w:val="both"/>
        <w:rPr>
          <w:sz w:val="20"/>
        </w:rPr>
      </w:pPr>
      <w:r w:rsidRPr="006315A7">
        <w:rPr>
          <w:sz w:val="20"/>
        </w:rPr>
        <w:t>Notwithstanding the provisions of GCC Clauses 21, 22, 23, the Supplier shall not be liable for forfeiture of its</w:t>
      </w:r>
      <w:r w:rsidRPr="006315A7">
        <w:rPr>
          <w:spacing w:val="1"/>
          <w:sz w:val="20"/>
        </w:rPr>
        <w:t xml:space="preserve"> </w:t>
      </w:r>
      <w:r w:rsidRPr="006315A7">
        <w:rPr>
          <w:sz w:val="20"/>
        </w:rPr>
        <w:t xml:space="preserve">performance security, liquidated damages or termination for default, if and to the extent that, </w:t>
      </w:r>
      <w:proofErr w:type="gramStart"/>
      <w:r w:rsidRPr="006315A7">
        <w:rPr>
          <w:sz w:val="20"/>
        </w:rPr>
        <w:t>its</w:t>
      </w:r>
      <w:proofErr w:type="gramEnd"/>
      <w:r w:rsidRPr="006315A7">
        <w:rPr>
          <w:sz w:val="20"/>
        </w:rPr>
        <w:t xml:space="preserve"> delay in</w:t>
      </w:r>
      <w:r w:rsidRPr="006315A7">
        <w:rPr>
          <w:spacing w:val="1"/>
          <w:sz w:val="20"/>
        </w:rPr>
        <w:t xml:space="preserve"> </w:t>
      </w:r>
      <w:r w:rsidRPr="006315A7">
        <w:rPr>
          <w:sz w:val="20"/>
        </w:rPr>
        <w:t>performance or other failure to perform its obligations under the Contract is the result of an event of Force</w:t>
      </w:r>
      <w:r w:rsidRPr="006315A7">
        <w:rPr>
          <w:spacing w:val="1"/>
          <w:sz w:val="20"/>
        </w:rPr>
        <w:t xml:space="preserve"> </w:t>
      </w:r>
      <w:r w:rsidRPr="006315A7">
        <w:rPr>
          <w:sz w:val="20"/>
        </w:rPr>
        <w:t>Majeure.</w:t>
      </w:r>
    </w:p>
    <w:p w:rsidR="0029024B" w:rsidRPr="006315A7" w:rsidRDefault="0029024B">
      <w:pPr>
        <w:pStyle w:val="BodyText"/>
        <w:spacing w:before="2"/>
      </w:pPr>
    </w:p>
    <w:p w:rsidR="0029024B" w:rsidRPr="006315A7" w:rsidRDefault="006315A7">
      <w:pPr>
        <w:pStyle w:val="ListParagraph"/>
        <w:numPr>
          <w:ilvl w:val="1"/>
          <w:numId w:val="15"/>
        </w:numPr>
        <w:tabs>
          <w:tab w:val="left" w:pos="720"/>
        </w:tabs>
        <w:spacing w:line="244" w:lineRule="auto"/>
        <w:ind w:right="216"/>
        <w:jc w:val="both"/>
        <w:rPr>
          <w:sz w:val="20"/>
        </w:rPr>
      </w:pPr>
      <w:r w:rsidRPr="006315A7">
        <w:rPr>
          <w:sz w:val="20"/>
        </w:rPr>
        <w:t>For purposes of this Clause, "Force Majeure" means an event beyond the control of the Supplier and not</w:t>
      </w:r>
      <w:r w:rsidRPr="006315A7">
        <w:rPr>
          <w:spacing w:val="1"/>
          <w:sz w:val="20"/>
        </w:rPr>
        <w:t xml:space="preserve"> </w:t>
      </w:r>
      <w:r w:rsidRPr="006315A7">
        <w:rPr>
          <w:spacing w:val="-1"/>
          <w:sz w:val="20"/>
        </w:rPr>
        <w:t>involving</w:t>
      </w:r>
      <w:r w:rsidRPr="006315A7">
        <w:rPr>
          <w:spacing w:val="-12"/>
          <w:sz w:val="20"/>
        </w:rPr>
        <w:t xml:space="preserve"> </w:t>
      </w:r>
      <w:r w:rsidRPr="006315A7">
        <w:rPr>
          <w:sz w:val="20"/>
        </w:rPr>
        <w:t>the</w:t>
      </w:r>
      <w:r w:rsidRPr="006315A7">
        <w:rPr>
          <w:spacing w:val="-11"/>
          <w:sz w:val="20"/>
        </w:rPr>
        <w:t xml:space="preserve"> </w:t>
      </w:r>
      <w:r w:rsidRPr="006315A7">
        <w:rPr>
          <w:sz w:val="20"/>
        </w:rPr>
        <w:t>Supplier's</w:t>
      </w:r>
      <w:r w:rsidRPr="006315A7">
        <w:rPr>
          <w:spacing w:val="-12"/>
          <w:sz w:val="20"/>
        </w:rPr>
        <w:t xml:space="preserve"> </w:t>
      </w:r>
      <w:r w:rsidRPr="006315A7">
        <w:rPr>
          <w:sz w:val="20"/>
        </w:rPr>
        <w:t>fault</w:t>
      </w:r>
      <w:r w:rsidRPr="006315A7">
        <w:rPr>
          <w:spacing w:val="-11"/>
          <w:sz w:val="20"/>
        </w:rPr>
        <w:t xml:space="preserve"> </w:t>
      </w:r>
      <w:r w:rsidRPr="006315A7">
        <w:rPr>
          <w:sz w:val="20"/>
        </w:rPr>
        <w:t>or</w:t>
      </w:r>
      <w:r w:rsidRPr="006315A7">
        <w:rPr>
          <w:spacing w:val="-11"/>
          <w:sz w:val="20"/>
        </w:rPr>
        <w:t xml:space="preserve"> </w:t>
      </w:r>
      <w:r w:rsidRPr="006315A7">
        <w:rPr>
          <w:sz w:val="20"/>
        </w:rPr>
        <w:t>negligence</w:t>
      </w:r>
      <w:r w:rsidRPr="006315A7">
        <w:rPr>
          <w:spacing w:val="-12"/>
          <w:sz w:val="20"/>
        </w:rPr>
        <w:t xml:space="preserve"> </w:t>
      </w:r>
      <w:r w:rsidRPr="006315A7">
        <w:rPr>
          <w:sz w:val="20"/>
        </w:rPr>
        <w:t>and</w:t>
      </w:r>
      <w:r w:rsidRPr="006315A7">
        <w:rPr>
          <w:spacing w:val="-11"/>
          <w:sz w:val="20"/>
        </w:rPr>
        <w:t xml:space="preserve"> </w:t>
      </w:r>
      <w:r w:rsidRPr="006315A7">
        <w:rPr>
          <w:sz w:val="20"/>
        </w:rPr>
        <w:t>not</w:t>
      </w:r>
      <w:r w:rsidRPr="006315A7">
        <w:rPr>
          <w:spacing w:val="-11"/>
          <w:sz w:val="20"/>
        </w:rPr>
        <w:t xml:space="preserve"> </w:t>
      </w:r>
      <w:r w:rsidRPr="006315A7">
        <w:rPr>
          <w:sz w:val="20"/>
        </w:rPr>
        <w:t>foreseeable.</w:t>
      </w:r>
      <w:r w:rsidRPr="006315A7">
        <w:rPr>
          <w:spacing w:val="29"/>
          <w:sz w:val="20"/>
        </w:rPr>
        <w:t xml:space="preserve"> </w:t>
      </w:r>
      <w:r w:rsidRPr="006315A7">
        <w:rPr>
          <w:sz w:val="20"/>
        </w:rPr>
        <w:t>Such</w:t>
      </w:r>
      <w:r w:rsidRPr="006315A7">
        <w:rPr>
          <w:spacing w:val="-11"/>
          <w:sz w:val="20"/>
        </w:rPr>
        <w:t xml:space="preserve"> </w:t>
      </w:r>
      <w:r w:rsidRPr="006315A7">
        <w:rPr>
          <w:sz w:val="20"/>
        </w:rPr>
        <w:t>events</w:t>
      </w:r>
      <w:r w:rsidRPr="006315A7">
        <w:rPr>
          <w:spacing w:val="-11"/>
          <w:sz w:val="20"/>
        </w:rPr>
        <w:t xml:space="preserve"> </w:t>
      </w:r>
      <w:r w:rsidRPr="006315A7">
        <w:rPr>
          <w:sz w:val="20"/>
        </w:rPr>
        <w:t>may</w:t>
      </w:r>
      <w:r w:rsidRPr="006315A7">
        <w:rPr>
          <w:spacing w:val="-12"/>
          <w:sz w:val="20"/>
        </w:rPr>
        <w:t xml:space="preserve"> </w:t>
      </w:r>
      <w:r w:rsidRPr="006315A7">
        <w:rPr>
          <w:sz w:val="20"/>
        </w:rPr>
        <w:t>include,</w:t>
      </w:r>
      <w:r w:rsidRPr="006315A7">
        <w:rPr>
          <w:spacing w:val="-12"/>
          <w:sz w:val="20"/>
        </w:rPr>
        <w:t xml:space="preserve"> </w:t>
      </w:r>
      <w:r w:rsidRPr="006315A7">
        <w:rPr>
          <w:sz w:val="20"/>
        </w:rPr>
        <w:t>but</w:t>
      </w:r>
      <w:r w:rsidRPr="006315A7">
        <w:rPr>
          <w:spacing w:val="-12"/>
          <w:sz w:val="20"/>
        </w:rPr>
        <w:t xml:space="preserve"> </w:t>
      </w:r>
      <w:r w:rsidRPr="006315A7">
        <w:rPr>
          <w:sz w:val="20"/>
        </w:rPr>
        <w:t>are</w:t>
      </w:r>
      <w:r w:rsidRPr="006315A7">
        <w:rPr>
          <w:spacing w:val="-12"/>
          <w:sz w:val="20"/>
        </w:rPr>
        <w:t xml:space="preserve"> </w:t>
      </w:r>
      <w:r w:rsidRPr="006315A7">
        <w:rPr>
          <w:sz w:val="20"/>
        </w:rPr>
        <w:t>not</w:t>
      </w:r>
      <w:r w:rsidRPr="006315A7">
        <w:rPr>
          <w:spacing w:val="-12"/>
          <w:sz w:val="20"/>
        </w:rPr>
        <w:t xml:space="preserve"> </w:t>
      </w:r>
      <w:r w:rsidRPr="006315A7">
        <w:rPr>
          <w:sz w:val="20"/>
        </w:rPr>
        <w:t>limited</w:t>
      </w:r>
      <w:r w:rsidRPr="006315A7">
        <w:rPr>
          <w:spacing w:val="-12"/>
          <w:sz w:val="20"/>
        </w:rPr>
        <w:t xml:space="preserve"> </w:t>
      </w:r>
      <w:r w:rsidRPr="006315A7">
        <w:rPr>
          <w:sz w:val="20"/>
        </w:rPr>
        <w:t>to,</w:t>
      </w:r>
      <w:r w:rsidRPr="006315A7">
        <w:rPr>
          <w:spacing w:val="1"/>
          <w:sz w:val="20"/>
        </w:rPr>
        <w:t xml:space="preserve"> </w:t>
      </w:r>
      <w:r w:rsidRPr="006315A7">
        <w:rPr>
          <w:sz w:val="20"/>
        </w:rPr>
        <w:t>acts</w:t>
      </w:r>
      <w:r w:rsidRPr="006315A7">
        <w:rPr>
          <w:spacing w:val="-10"/>
          <w:sz w:val="20"/>
        </w:rPr>
        <w:t xml:space="preserve"> </w:t>
      </w:r>
      <w:r w:rsidRPr="006315A7">
        <w:rPr>
          <w:sz w:val="20"/>
        </w:rPr>
        <w:t>of</w:t>
      </w:r>
      <w:r w:rsidRPr="006315A7">
        <w:rPr>
          <w:spacing w:val="-9"/>
          <w:sz w:val="20"/>
        </w:rPr>
        <w:t xml:space="preserve"> </w:t>
      </w:r>
      <w:r w:rsidRPr="006315A7">
        <w:rPr>
          <w:sz w:val="20"/>
        </w:rPr>
        <w:t>the</w:t>
      </w:r>
      <w:r w:rsidRPr="006315A7">
        <w:rPr>
          <w:spacing w:val="-9"/>
          <w:sz w:val="20"/>
        </w:rPr>
        <w:t xml:space="preserve"> </w:t>
      </w:r>
      <w:r w:rsidRPr="006315A7">
        <w:rPr>
          <w:sz w:val="20"/>
        </w:rPr>
        <w:t>Purchaser</w:t>
      </w:r>
      <w:r w:rsidRPr="006315A7">
        <w:rPr>
          <w:spacing w:val="-9"/>
          <w:sz w:val="20"/>
        </w:rPr>
        <w:t xml:space="preserve"> </w:t>
      </w:r>
      <w:r w:rsidRPr="006315A7">
        <w:rPr>
          <w:sz w:val="20"/>
        </w:rPr>
        <w:t>either</w:t>
      </w:r>
      <w:r w:rsidRPr="006315A7">
        <w:rPr>
          <w:spacing w:val="-9"/>
          <w:sz w:val="20"/>
        </w:rPr>
        <w:t xml:space="preserve"> </w:t>
      </w:r>
      <w:r w:rsidRPr="006315A7">
        <w:rPr>
          <w:sz w:val="20"/>
        </w:rPr>
        <w:t>in</w:t>
      </w:r>
      <w:r w:rsidRPr="006315A7">
        <w:rPr>
          <w:spacing w:val="-9"/>
          <w:sz w:val="20"/>
        </w:rPr>
        <w:t xml:space="preserve"> </w:t>
      </w:r>
      <w:r w:rsidRPr="006315A7">
        <w:rPr>
          <w:sz w:val="20"/>
        </w:rPr>
        <w:t>its</w:t>
      </w:r>
      <w:r w:rsidRPr="006315A7">
        <w:rPr>
          <w:spacing w:val="-11"/>
          <w:sz w:val="20"/>
        </w:rPr>
        <w:t xml:space="preserve"> </w:t>
      </w:r>
      <w:r w:rsidRPr="006315A7">
        <w:rPr>
          <w:sz w:val="20"/>
        </w:rPr>
        <w:t>sovereign</w:t>
      </w:r>
      <w:r w:rsidRPr="006315A7">
        <w:rPr>
          <w:spacing w:val="-10"/>
          <w:sz w:val="20"/>
        </w:rPr>
        <w:t xml:space="preserve"> </w:t>
      </w:r>
      <w:r w:rsidRPr="006315A7">
        <w:rPr>
          <w:sz w:val="20"/>
        </w:rPr>
        <w:t>or</w:t>
      </w:r>
      <w:r w:rsidRPr="006315A7">
        <w:rPr>
          <w:spacing w:val="-9"/>
          <w:sz w:val="20"/>
        </w:rPr>
        <w:t xml:space="preserve"> </w:t>
      </w:r>
      <w:r w:rsidRPr="006315A7">
        <w:rPr>
          <w:sz w:val="20"/>
        </w:rPr>
        <w:t>contractual</w:t>
      </w:r>
      <w:r w:rsidRPr="006315A7">
        <w:rPr>
          <w:spacing w:val="-11"/>
          <w:sz w:val="20"/>
        </w:rPr>
        <w:t xml:space="preserve"> </w:t>
      </w:r>
      <w:r w:rsidRPr="006315A7">
        <w:rPr>
          <w:sz w:val="20"/>
        </w:rPr>
        <w:t>capacity,</w:t>
      </w:r>
      <w:r w:rsidRPr="006315A7">
        <w:rPr>
          <w:spacing w:val="-10"/>
          <w:sz w:val="20"/>
        </w:rPr>
        <w:t xml:space="preserve"> </w:t>
      </w:r>
      <w:r w:rsidRPr="006315A7">
        <w:rPr>
          <w:sz w:val="20"/>
        </w:rPr>
        <w:t>wars</w:t>
      </w:r>
      <w:r w:rsidRPr="006315A7">
        <w:rPr>
          <w:spacing w:val="-10"/>
          <w:sz w:val="20"/>
        </w:rPr>
        <w:t xml:space="preserve"> </w:t>
      </w:r>
      <w:r w:rsidRPr="006315A7">
        <w:rPr>
          <w:sz w:val="20"/>
        </w:rPr>
        <w:t>or</w:t>
      </w:r>
      <w:r w:rsidRPr="006315A7">
        <w:rPr>
          <w:spacing w:val="-9"/>
          <w:sz w:val="20"/>
        </w:rPr>
        <w:t xml:space="preserve"> </w:t>
      </w:r>
      <w:r w:rsidRPr="006315A7">
        <w:rPr>
          <w:sz w:val="20"/>
        </w:rPr>
        <w:t>revolutions,</w:t>
      </w:r>
      <w:r w:rsidRPr="006315A7">
        <w:rPr>
          <w:spacing w:val="-10"/>
          <w:sz w:val="20"/>
        </w:rPr>
        <w:t xml:space="preserve"> </w:t>
      </w:r>
      <w:r w:rsidRPr="006315A7">
        <w:rPr>
          <w:sz w:val="20"/>
        </w:rPr>
        <w:t>fires,</w:t>
      </w:r>
      <w:r w:rsidRPr="006315A7">
        <w:rPr>
          <w:spacing w:val="-10"/>
          <w:sz w:val="20"/>
        </w:rPr>
        <w:t xml:space="preserve"> </w:t>
      </w:r>
      <w:r w:rsidRPr="006315A7">
        <w:rPr>
          <w:sz w:val="20"/>
        </w:rPr>
        <w:t>floods,</w:t>
      </w:r>
      <w:r w:rsidRPr="006315A7">
        <w:rPr>
          <w:spacing w:val="-10"/>
          <w:sz w:val="20"/>
        </w:rPr>
        <w:t xml:space="preserve"> </w:t>
      </w:r>
      <w:r w:rsidRPr="006315A7">
        <w:rPr>
          <w:sz w:val="20"/>
        </w:rPr>
        <w:t>epidemics,</w:t>
      </w:r>
      <w:r w:rsidRPr="006315A7">
        <w:rPr>
          <w:spacing w:val="-47"/>
          <w:sz w:val="20"/>
        </w:rPr>
        <w:t xml:space="preserve"> </w:t>
      </w:r>
      <w:r w:rsidRPr="006315A7">
        <w:rPr>
          <w:sz w:val="20"/>
        </w:rPr>
        <w:t>quarantine</w:t>
      </w:r>
      <w:r w:rsidRPr="006315A7">
        <w:rPr>
          <w:spacing w:val="-6"/>
          <w:sz w:val="20"/>
        </w:rPr>
        <w:t xml:space="preserve"> </w:t>
      </w:r>
      <w:r w:rsidRPr="006315A7">
        <w:rPr>
          <w:sz w:val="20"/>
        </w:rPr>
        <w:t>restrictions</w:t>
      </w:r>
      <w:r w:rsidRPr="006315A7">
        <w:rPr>
          <w:spacing w:val="-6"/>
          <w:sz w:val="20"/>
        </w:rPr>
        <w:t xml:space="preserve"> </w:t>
      </w:r>
      <w:r w:rsidRPr="006315A7">
        <w:rPr>
          <w:sz w:val="20"/>
        </w:rPr>
        <w:t>and</w:t>
      </w:r>
      <w:r w:rsidRPr="006315A7">
        <w:rPr>
          <w:spacing w:val="-6"/>
          <w:sz w:val="20"/>
        </w:rPr>
        <w:t xml:space="preserve"> </w:t>
      </w:r>
      <w:r w:rsidRPr="006315A7">
        <w:rPr>
          <w:sz w:val="20"/>
        </w:rPr>
        <w:t>freight</w:t>
      </w:r>
      <w:r w:rsidRPr="006315A7">
        <w:rPr>
          <w:spacing w:val="-6"/>
          <w:sz w:val="20"/>
        </w:rPr>
        <w:t xml:space="preserve"> </w:t>
      </w:r>
      <w:r w:rsidRPr="006315A7">
        <w:rPr>
          <w:sz w:val="20"/>
        </w:rPr>
        <w:t>embargoes.</w:t>
      </w:r>
    </w:p>
    <w:p w:rsidR="0029024B" w:rsidRPr="006315A7" w:rsidRDefault="0029024B">
      <w:pPr>
        <w:pStyle w:val="BodyText"/>
        <w:spacing w:before="2"/>
      </w:pPr>
    </w:p>
    <w:p w:rsidR="0029024B" w:rsidRPr="006315A7" w:rsidRDefault="006315A7">
      <w:pPr>
        <w:pStyle w:val="ListParagraph"/>
        <w:numPr>
          <w:ilvl w:val="1"/>
          <w:numId w:val="15"/>
        </w:numPr>
        <w:tabs>
          <w:tab w:val="left" w:pos="719"/>
        </w:tabs>
        <w:spacing w:line="244" w:lineRule="auto"/>
        <w:ind w:right="214"/>
        <w:jc w:val="both"/>
        <w:rPr>
          <w:sz w:val="20"/>
        </w:rPr>
      </w:pPr>
      <w:r w:rsidRPr="006315A7">
        <w:rPr>
          <w:spacing w:val="-1"/>
          <w:sz w:val="20"/>
        </w:rPr>
        <w:t>If</w:t>
      </w:r>
      <w:r w:rsidRPr="006315A7">
        <w:rPr>
          <w:spacing w:val="-11"/>
          <w:sz w:val="20"/>
        </w:rPr>
        <w:t xml:space="preserve"> </w:t>
      </w:r>
      <w:r w:rsidRPr="006315A7">
        <w:rPr>
          <w:spacing w:val="-1"/>
          <w:sz w:val="20"/>
        </w:rPr>
        <w:t>a</w:t>
      </w:r>
      <w:r w:rsidRPr="006315A7">
        <w:rPr>
          <w:spacing w:val="-11"/>
          <w:sz w:val="20"/>
        </w:rPr>
        <w:t xml:space="preserve"> </w:t>
      </w:r>
      <w:r w:rsidRPr="006315A7">
        <w:rPr>
          <w:spacing w:val="-1"/>
          <w:sz w:val="20"/>
        </w:rPr>
        <w:t>Force</w:t>
      </w:r>
      <w:r w:rsidRPr="006315A7">
        <w:rPr>
          <w:spacing w:val="-11"/>
          <w:sz w:val="20"/>
        </w:rPr>
        <w:t xml:space="preserve"> </w:t>
      </w:r>
      <w:r w:rsidRPr="006315A7">
        <w:rPr>
          <w:spacing w:val="-1"/>
          <w:sz w:val="20"/>
        </w:rPr>
        <w:t>Majeure</w:t>
      </w:r>
      <w:r w:rsidRPr="006315A7">
        <w:rPr>
          <w:spacing w:val="-10"/>
          <w:sz w:val="20"/>
        </w:rPr>
        <w:t xml:space="preserve"> </w:t>
      </w:r>
      <w:r w:rsidRPr="006315A7">
        <w:rPr>
          <w:spacing w:val="-1"/>
          <w:sz w:val="20"/>
        </w:rPr>
        <w:t>situation</w:t>
      </w:r>
      <w:r w:rsidRPr="006315A7">
        <w:rPr>
          <w:spacing w:val="-11"/>
          <w:sz w:val="20"/>
        </w:rPr>
        <w:t xml:space="preserve"> </w:t>
      </w:r>
      <w:r w:rsidRPr="006315A7">
        <w:rPr>
          <w:spacing w:val="-1"/>
          <w:sz w:val="20"/>
        </w:rPr>
        <w:t>arises,</w:t>
      </w:r>
      <w:r w:rsidRPr="006315A7">
        <w:rPr>
          <w:spacing w:val="-11"/>
          <w:sz w:val="20"/>
        </w:rPr>
        <w:t xml:space="preserve"> </w:t>
      </w:r>
      <w:r w:rsidRPr="006315A7">
        <w:rPr>
          <w:sz w:val="20"/>
        </w:rPr>
        <w:t>the</w:t>
      </w:r>
      <w:r w:rsidRPr="006315A7">
        <w:rPr>
          <w:spacing w:val="-10"/>
          <w:sz w:val="20"/>
        </w:rPr>
        <w:t xml:space="preserve"> </w:t>
      </w:r>
      <w:r w:rsidRPr="006315A7">
        <w:rPr>
          <w:sz w:val="20"/>
        </w:rPr>
        <w:t>Supplier</w:t>
      </w:r>
      <w:r w:rsidRPr="006315A7">
        <w:rPr>
          <w:spacing w:val="-11"/>
          <w:sz w:val="20"/>
        </w:rPr>
        <w:t xml:space="preserve"> </w:t>
      </w:r>
      <w:r w:rsidRPr="006315A7">
        <w:rPr>
          <w:sz w:val="20"/>
        </w:rPr>
        <w:t>shall</w:t>
      </w:r>
      <w:r w:rsidRPr="006315A7">
        <w:rPr>
          <w:spacing w:val="-11"/>
          <w:sz w:val="20"/>
        </w:rPr>
        <w:t xml:space="preserve"> </w:t>
      </w:r>
      <w:r w:rsidRPr="006315A7">
        <w:rPr>
          <w:sz w:val="20"/>
        </w:rPr>
        <w:t>promptly</w:t>
      </w:r>
      <w:r w:rsidRPr="006315A7">
        <w:rPr>
          <w:spacing w:val="-11"/>
          <w:sz w:val="20"/>
        </w:rPr>
        <w:t xml:space="preserve"> </w:t>
      </w:r>
      <w:r w:rsidRPr="006315A7">
        <w:rPr>
          <w:sz w:val="20"/>
        </w:rPr>
        <w:t>notify</w:t>
      </w:r>
      <w:r w:rsidRPr="006315A7">
        <w:rPr>
          <w:spacing w:val="-12"/>
          <w:sz w:val="20"/>
        </w:rPr>
        <w:t xml:space="preserve"> </w:t>
      </w:r>
      <w:r w:rsidRPr="006315A7">
        <w:rPr>
          <w:sz w:val="20"/>
        </w:rPr>
        <w:t>the</w:t>
      </w:r>
      <w:r w:rsidRPr="006315A7">
        <w:rPr>
          <w:spacing w:val="-12"/>
          <w:sz w:val="20"/>
        </w:rPr>
        <w:t xml:space="preserve"> </w:t>
      </w:r>
      <w:r w:rsidRPr="006315A7">
        <w:rPr>
          <w:sz w:val="20"/>
        </w:rPr>
        <w:t>Purchaser</w:t>
      </w:r>
      <w:r w:rsidRPr="006315A7">
        <w:rPr>
          <w:spacing w:val="-11"/>
          <w:sz w:val="20"/>
        </w:rPr>
        <w:t xml:space="preserve"> </w:t>
      </w:r>
      <w:r w:rsidRPr="006315A7">
        <w:rPr>
          <w:sz w:val="20"/>
        </w:rPr>
        <w:t>in</w:t>
      </w:r>
      <w:r w:rsidRPr="006315A7">
        <w:rPr>
          <w:spacing w:val="-12"/>
          <w:sz w:val="20"/>
        </w:rPr>
        <w:t xml:space="preserve"> </w:t>
      </w:r>
      <w:r w:rsidRPr="006315A7">
        <w:rPr>
          <w:sz w:val="20"/>
        </w:rPr>
        <w:t>writing</w:t>
      </w:r>
      <w:r w:rsidRPr="006315A7">
        <w:rPr>
          <w:spacing w:val="-11"/>
          <w:sz w:val="20"/>
        </w:rPr>
        <w:t xml:space="preserve"> </w:t>
      </w:r>
      <w:r w:rsidRPr="006315A7">
        <w:rPr>
          <w:sz w:val="20"/>
        </w:rPr>
        <w:t>of</w:t>
      </w:r>
      <w:r w:rsidRPr="006315A7">
        <w:rPr>
          <w:spacing w:val="-12"/>
          <w:sz w:val="20"/>
        </w:rPr>
        <w:t xml:space="preserve"> </w:t>
      </w:r>
      <w:r w:rsidRPr="006315A7">
        <w:rPr>
          <w:sz w:val="20"/>
        </w:rPr>
        <w:t>such</w:t>
      </w:r>
      <w:r w:rsidRPr="006315A7">
        <w:rPr>
          <w:spacing w:val="-11"/>
          <w:sz w:val="20"/>
        </w:rPr>
        <w:t xml:space="preserve"> </w:t>
      </w:r>
      <w:r w:rsidRPr="006315A7">
        <w:rPr>
          <w:sz w:val="20"/>
        </w:rPr>
        <w:t>conditions</w:t>
      </w:r>
      <w:r w:rsidRPr="006315A7">
        <w:rPr>
          <w:spacing w:val="1"/>
          <w:sz w:val="20"/>
        </w:rPr>
        <w:t xml:space="preserve"> </w:t>
      </w:r>
      <w:r w:rsidRPr="006315A7">
        <w:rPr>
          <w:sz w:val="20"/>
        </w:rPr>
        <w:t>and the cause thereof. Unless otherwise directed by the Purchaser in writing, the Supplier shall continue to</w:t>
      </w:r>
      <w:r w:rsidRPr="006315A7">
        <w:rPr>
          <w:spacing w:val="1"/>
          <w:sz w:val="20"/>
        </w:rPr>
        <w:t xml:space="preserve"> </w:t>
      </w:r>
      <w:r w:rsidRPr="006315A7">
        <w:rPr>
          <w:sz w:val="20"/>
        </w:rPr>
        <w:t>perform its obligations under the Contract as far as is reasonably practical, and shall seek all reasonable</w:t>
      </w:r>
      <w:r w:rsidRPr="006315A7">
        <w:rPr>
          <w:spacing w:val="1"/>
          <w:sz w:val="20"/>
        </w:rPr>
        <w:t xml:space="preserve"> </w:t>
      </w:r>
      <w:r w:rsidRPr="006315A7">
        <w:rPr>
          <w:sz w:val="20"/>
        </w:rPr>
        <w:t>alternative</w:t>
      </w:r>
      <w:r w:rsidRPr="006315A7">
        <w:rPr>
          <w:spacing w:val="-8"/>
          <w:sz w:val="20"/>
        </w:rPr>
        <w:t xml:space="preserve"> </w:t>
      </w:r>
      <w:r w:rsidRPr="006315A7">
        <w:rPr>
          <w:sz w:val="20"/>
        </w:rPr>
        <w:t>means</w:t>
      </w:r>
      <w:r w:rsidRPr="006315A7">
        <w:rPr>
          <w:spacing w:val="-7"/>
          <w:sz w:val="20"/>
        </w:rPr>
        <w:t xml:space="preserve"> </w:t>
      </w:r>
      <w:r w:rsidRPr="006315A7">
        <w:rPr>
          <w:sz w:val="20"/>
        </w:rPr>
        <w:t>for</w:t>
      </w:r>
      <w:r w:rsidRPr="006315A7">
        <w:rPr>
          <w:spacing w:val="-7"/>
          <w:sz w:val="20"/>
        </w:rPr>
        <w:t xml:space="preserve"> </w:t>
      </w:r>
      <w:r w:rsidRPr="006315A7">
        <w:rPr>
          <w:sz w:val="20"/>
        </w:rPr>
        <w:t>performance</w:t>
      </w:r>
      <w:r w:rsidRPr="006315A7">
        <w:rPr>
          <w:spacing w:val="-7"/>
          <w:sz w:val="20"/>
        </w:rPr>
        <w:t xml:space="preserve"> </w:t>
      </w:r>
      <w:r w:rsidRPr="006315A7">
        <w:rPr>
          <w:sz w:val="20"/>
        </w:rPr>
        <w:t>not</w:t>
      </w:r>
      <w:r w:rsidRPr="006315A7">
        <w:rPr>
          <w:spacing w:val="-7"/>
          <w:sz w:val="20"/>
        </w:rPr>
        <w:t xml:space="preserve"> </w:t>
      </w:r>
      <w:r w:rsidRPr="006315A7">
        <w:rPr>
          <w:sz w:val="20"/>
        </w:rPr>
        <w:t>prevented</w:t>
      </w:r>
      <w:r w:rsidRPr="006315A7">
        <w:rPr>
          <w:spacing w:val="-7"/>
          <w:sz w:val="20"/>
        </w:rPr>
        <w:t xml:space="preserve"> </w:t>
      </w:r>
      <w:r w:rsidRPr="006315A7">
        <w:rPr>
          <w:sz w:val="20"/>
        </w:rPr>
        <w:t>by</w:t>
      </w:r>
      <w:r w:rsidRPr="006315A7">
        <w:rPr>
          <w:spacing w:val="-7"/>
          <w:sz w:val="20"/>
        </w:rPr>
        <w:t xml:space="preserve"> </w:t>
      </w:r>
      <w:r w:rsidRPr="006315A7">
        <w:rPr>
          <w:sz w:val="20"/>
        </w:rPr>
        <w:t>the</w:t>
      </w:r>
      <w:r w:rsidRPr="006315A7">
        <w:rPr>
          <w:spacing w:val="-8"/>
          <w:sz w:val="20"/>
        </w:rPr>
        <w:t xml:space="preserve"> </w:t>
      </w:r>
      <w:r w:rsidRPr="006315A7">
        <w:rPr>
          <w:sz w:val="20"/>
        </w:rPr>
        <w:t>Force</w:t>
      </w:r>
      <w:r w:rsidRPr="006315A7">
        <w:rPr>
          <w:spacing w:val="-7"/>
          <w:sz w:val="20"/>
        </w:rPr>
        <w:t xml:space="preserve"> </w:t>
      </w:r>
      <w:r w:rsidRPr="006315A7">
        <w:rPr>
          <w:sz w:val="20"/>
        </w:rPr>
        <w:t>Majeure</w:t>
      </w:r>
      <w:r w:rsidRPr="006315A7">
        <w:rPr>
          <w:spacing w:val="-7"/>
          <w:sz w:val="20"/>
        </w:rPr>
        <w:t xml:space="preserve"> </w:t>
      </w:r>
      <w:r w:rsidRPr="006315A7">
        <w:rPr>
          <w:sz w:val="20"/>
        </w:rPr>
        <w:t>event.</w:t>
      </w:r>
    </w:p>
    <w:p w:rsidR="0029024B" w:rsidRPr="006315A7" w:rsidRDefault="0029024B">
      <w:pPr>
        <w:pStyle w:val="BodyText"/>
        <w:spacing w:before="6"/>
      </w:pPr>
    </w:p>
    <w:p w:rsidR="0029024B" w:rsidRPr="006315A7" w:rsidRDefault="006315A7">
      <w:pPr>
        <w:pStyle w:val="Heading1"/>
        <w:numPr>
          <w:ilvl w:val="0"/>
          <w:numId w:val="15"/>
        </w:numPr>
        <w:tabs>
          <w:tab w:val="left" w:pos="719"/>
          <w:tab w:val="left" w:pos="720"/>
        </w:tabs>
      </w:pPr>
      <w:r w:rsidRPr="006315A7">
        <w:rPr>
          <w:spacing w:val="-2"/>
        </w:rPr>
        <w:t>Termination</w:t>
      </w:r>
      <w:r w:rsidRPr="006315A7">
        <w:rPr>
          <w:spacing w:val="-9"/>
        </w:rPr>
        <w:t xml:space="preserve"> </w:t>
      </w:r>
      <w:r w:rsidRPr="006315A7">
        <w:rPr>
          <w:spacing w:val="-2"/>
        </w:rPr>
        <w:t>for</w:t>
      </w:r>
      <w:r w:rsidRPr="006315A7">
        <w:rPr>
          <w:spacing w:val="-9"/>
        </w:rPr>
        <w:t xml:space="preserve"> </w:t>
      </w:r>
      <w:r w:rsidRPr="006315A7">
        <w:rPr>
          <w:spacing w:val="-2"/>
        </w:rPr>
        <w:t>Insolvency</w:t>
      </w:r>
    </w:p>
    <w:p w:rsidR="0029024B" w:rsidRPr="006315A7" w:rsidRDefault="0029024B">
      <w:pPr>
        <w:pStyle w:val="BodyText"/>
        <w:spacing w:before="6"/>
        <w:rPr>
          <w:b/>
        </w:rPr>
      </w:pPr>
    </w:p>
    <w:p w:rsidR="0029024B" w:rsidRPr="006315A7" w:rsidRDefault="006315A7">
      <w:pPr>
        <w:pStyle w:val="ListParagraph"/>
        <w:numPr>
          <w:ilvl w:val="1"/>
          <w:numId w:val="15"/>
        </w:numPr>
        <w:tabs>
          <w:tab w:val="left" w:pos="719"/>
        </w:tabs>
        <w:spacing w:line="244" w:lineRule="auto"/>
        <w:ind w:right="216"/>
        <w:jc w:val="both"/>
        <w:rPr>
          <w:sz w:val="20"/>
        </w:rPr>
      </w:pPr>
      <w:r w:rsidRPr="006315A7">
        <w:rPr>
          <w:sz w:val="20"/>
        </w:rPr>
        <w:t>The Purchaser may at any time terminate the Contract by giving written notice to the Supplier, if the Supplier</w:t>
      </w:r>
      <w:r w:rsidRPr="006315A7">
        <w:rPr>
          <w:spacing w:val="1"/>
          <w:sz w:val="20"/>
        </w:rPr>
        <w:t xml:space="preserve"> </w:t>
      </w:r>
      <w:r w:rsidRPr="006315A7">
        <w:rPr>
          <w:spacing w:val="-2"/>
          <w:sz w:val="20"/>
        </w:rPr>
        <w:t>becomes</w:t>
      </w:r>
      <w:r w:rsidRPr="006315A7">
        <w:rPr>
          <w:spacing w:val="-9"/>
          <w:sz w:val="20"/>
        </w:rPr>
        <w:t xml:space="preserve"> </w:t>
      </w:r>
      <w:r w:rsidRPr="006315A7">
        <w:rPr>
          <w:spacing w:val="-2"/>
          <w:sz w:val="20"/>
        </w:rPr>
        <w:t>bankrupt</w:t>
      </w:r>
      <w:r w:rsidRPr="006315A7">
        <w:rPr>
          <w:spacing w:val="-9"/>
          <w:sz w:val="20"/>
        </w:rPr>
        <w:t xml:space="preserve"> </w:t>
      </w:r>
      <w:r w:rsidRPr="006315A7">
        <w:rPr>
          <w:spacing w:val="-2"/>
          <w:sz w:val="20"/>
        </w:rPr>
        <w:t>or</w:t>
      </w:r>
      <w:r w:rsidRPr="006315A7">
        <w:rPr>
          <w:spacing w:val="-8"/>
          <w:sz w:val="20"/>
        </w:rPr>
        <w:t xml:space="preserve"> </w:t>
      </w:r>
      <w:r w:rsidRPr="006315A7">
        <w:rPr>
          <w:spacing w:val="-2"/>
          <w:sz w:val="20"/>
        </w:rPr>
        <w:t>otherwise</w:t>
      </w:r>
      <w:r w:rsidRPr="006315A7">
        <w:rPr>
          <w:spacing w:val="-9"/>
          <w:sz w:val="20"/>
        </w:rPr>
        <w:t xml:space="preserve"> </w:t>
      </w:r>
      <w:r w:rsidRPr="006315A7">
        <w:rPr>
          <w:spacing w:val="-2"/>
          <w:sz w:val="20"/>
        </w:rPr>
        <w:t>insolvent.</w:t>
      </w:r>
      <w:r w:rsidRPr="006315A7">
        <w:rPr>
          <w:spacing w:val="-8"/>
          <w:sz w:val="20"/>
        </w:rPr>
        <w:t xml:space="preserve"> </w:t>
      </w:r>
      <w:r w:rsidRPr="006315A7">
        <w:rPr>
          <w:spacing w:val="-2"/>
          <w:sz w:val="20"/>
        </w:rPr>
        <w:t>In</w:t>
      </w:r>
      <w:r w:rsidRPr="006315A7">
        <w:rPr>
          <w:spacing w:val="-9"/>
          <w:sz w:val="20"/>
        </w:rPr>
        <w:t xml:space="preserve"> </w:t>
      </w:r>
      <w:r w:rsidRPr="006315A7">
        <w:rPr>
          <w:spacing w:val="-2"/>
          <w:sz w:val="20"/>
        </w:rPr>
        <w:t>this</w:t>
      </w:r>
      <w:r w:rsidRPr="006315A7">
        <w:rPr>
          <w:spacing w:val="-10"/>
          <w:sz w:val="20"/>
        </w:rPr>
        <w:t xml:space="preserve"> </w:t>
      </w:r>
      <w:r w:rsidRPr="006315A7">
        <w:rPr>
          <w:spacing w:val="-2"/>
          <w:sz w:val="20"/>
        </w:rPr>
        <w:t>event,</w:t>
      </w:r>
      <w:r w:rsidRPr="006315A7">
        <w:rPr>
          <w:spacing w:val="-10"/>
          <w:sz w:val="20"/>
        </w:rPr>
        <w:t xml:space="preserve"> </w:t>
      </w:r>
      <w:r w:rsidRPr="006315A7">
        <w:rPr>
          <w:spacing w:val="-2"/>
          <w:sz w:val="20"/>
        </w:rPr>
        <w:t>termination</w:t>
      </w:r>
      <w:r w:rsidRPr="006315A7">
        <w:rPr>
          <w:spacing w:val="-9"/>
          <w:sz w:val="20"/>
        </w:rPr>
        <w:t xml:space="preserve"> </w:t>
      </w:r>
      <w:r w:rsidRPr="006315A7">
        <w:rPr>
          <w:spacing w:val="-2"/>
          <w:sz w:val="20"/>
        </w:rPr>
        <w:t>will</w:t>
      </w:r>
      <w:r w:rsidRPr="006315A7">
        <w:rPr>
          <w:spacing w:val="-10"/>
          <w:sz w:val="20"/>
        </w:rPr>
        <w:t xml:space="preserve"> </w:t>
      </w:r>
      <w:r w:rsidRPr="006315A7">
        <w:rPr>
          <w:spacing w:val="-1"/>
          <w:sz w:val="20"/>
        </w:rPr>
        <w:t>be</w:t>
      </w:r>
      <w:r w:rsidRPr="006315A7">
        <w:rPr>
          <w:spacing w:val="-11"/>
          <w:sz w:val="20"/>
        </w:rPr>
        <w:t xml:space="preserve"> </w:t>
      </w:r>
      <w:r w:rsidRPr="006315A7">
        <w:rPr>
          <w:spacing w:val="-1"/>
          <w:sz w:val="20"/>
        </w:rPr>
        <w:t>without</w:t>
      </w:r>
      <w:r w:rsidRPr="006315A7">
        <w:rPr>
          <w:spacing w:val="-10"/>
          <w:sz w:val="20"/>
        </w:rPr>
        <w:t xml:space="preserve"> </w:t>
      </w:r>
      <w:r w:rsidRPr="006315A7">
        <w:rPr>
          <w:spacing w:val="-1"/>
          <w:sz w:val="20"/>
        </w:rPr>
        <w:t>compensation</w:t>
      </w:r>
      <w:r w:rsidRPr="006315A7">
        <w:rPr>
          <w:spacing w:val="-9"/>
          <w:sz w:val="20"/>
        </w:rPr>
        <w:t xml:space="preserve"> </w:t>
      </w:r>
      <w:r w:rsidRPr="006315A7">
        <w:rPr>
          <w:spacing w:val="-1"/>
          <w:sz w:val="20"/>
        </w:rPr>
        <w:t>to</w:t>
      </w:r>
      <w:r w:rsidRPr="006315A7">
        <w:rPr>
          <w:spacing w:val="-10"/>
          <w:sz w:val="20"/>
        </w:rPr>
        <w:t xml:space="preserve"> </w:t>
      </w:r>
      <w:r w:rsidRPr="006315A7">
        <w:rPr>
          <w:spacing w:val="-1"/>
          <w:sz w:val="20"/>
        </w:rPr>
        <w:t>the</w:t>
      </w:r>
      <w:r w:rsidRPr="006315A7">
        <w:rPr>
          <w:spacing w:val="-9"/>
          <w:sz w:val="20"/>
        </w:rPr>
        <w:t xml:space="preserve"> </w:t>
      </w:r>
      <w:r w:rsidRPr="006315A7">
        <w:rPr>
          <w:spacing w:val="-1"/>
          <w:sz w:val="20"/>
        </w:rPr>
        <w:t>Supplier,</w:t>
      </w:r>
      <w:r w:rsidRPr="006315A7">
        <w:rPr>
          <w:sz w:val="20"/>
        </w:rPr>
        <w:t xml:space="preserve"> provided that such termination will not prejudice or affect any right of action or remedy which has accrued or</w:t>
      </w:r>
      <w:r w:rsidRPr="006315A7">
        <w:rPr>
          <w:spacing w:val="1"/>
          <w:sz w:val="20"/>
        </w:rPr>
        <w:t xml:space="preserve"> </w:t>
      </w:r>
      <w:r w:rsidRPr="006315A7">
        <w:rPr>
          <w:sz w:val="20"/>
        </w:rPr>
        <w:t>will</w:t>
      </w:r>
      <w:r w:rsidRPr="006315A7">
        <w:rPr>
          <w:spacing w:val="-6"/>
          <w:sz w:val="20"/>
        </w:rPr>
        <w:t xml:space="preserve"> </w:t>
      </w:r>
      <w:r w:rsidRPr="006315A7">
        <w:rPr>
          <w:sz w:val="20"/>
        </w:rPr>
        <w:t>accrue</w:t>
      </w:r>
      <w:r w:rsidRPr="006315A7">
        <w:rPr>
          <w:spacing w:val="-6"/>
          <w:sz w:val="20"/>
        </w:rPr>
        <w:t xml:space="preserve"> </w:t>
      </w:r>
      <w:r w:rsidRPr="006315A7">
        <w:rPr>
          <w:sz w:val="20"/>
        </w:rPr>
        <w:t>thereafter</w:t>
      </w:r>
      <w:r w:rsidRPr="006315A7">
        <w:rPr>
          <w:spacing w:val="-6"/>
          <w:sz w:val="20"/>
        </w:rPr>
        <w:t xml:space="preserve"> </w:t>
      </w:r>
      <w:r w:rsidRPr="006315A7">
        <w:rPr>
          <w:sz w:val="20"/>
        </w:rPr>
        <w:t>to</w:t>
      </w:r>
      <w:r w:rsidRPr="006315A7">
        <w:rPr>
          <w:spacing w:val="-6"/>
          <w:sz w:val="20"/>
        </w:rPr>
        <w:t xml:space="preserve"> </w:t>
      </w:r>
      <w:r w:rsidRPr="006315A7">
        <w:rPr>
          <w:sz w:val="20"/>
        </w:rPr>
        <w:t>the</w:t>
      </w:r>
      <w:r w:rsidRPr="006315A7">
        <w:rPr>
          <w:spacing w:val="-6"/>
          <w:sz w:val="20"/>
        </w:rPr>
        <w:t xml:space="preserve"> </w:t>
      </w:r>
      <w:r w:rsidRPr="006315A7">
        <w:rPr>
          <w:sz w:val="20"/>
        </w:rPr>
        <w:t>Purchaser.</w:t>
      </w:r>
    </w:p>
    <w:p w:rsidR="0029024B" w:rsidRPr="006315A7" w:rsidRDefault="0029024B">
      <w:pPr>
        <w:pStyle w:val="BodyText"/>
        <w:spacing w:before="5"/>
      </w:pPr>
    </w:p>
    <w:p w:rsidR="0029024B" w:rsidRPr="006315A7" w:rsidRDefault="006315A7">
      <w:pPr>
        <w:pStyle w:val="Heading1"/>
        <w:numPr>
          <w:ilvl w:val="0"/>
          <w:numId w:val="15"/>
        </w:numPr>
        <w:tabs>
          <w:tab w:val="left" w:pos="719"/>
          <w:tab w:val="left" w:pos="720"/>
        </w:tabs>
      </w:pPr>
      <w:r w:rsidRPr="006315A7">
        <w:rPr>
          <w:spacing w:val="-2"/>
        </w:rPr>
        <w:t>Termination</w:t>
      </w:r>
      <w:r w:rsidRPr="006315A7">
        <w:rPr>
          <w:spacing w:val="-10"/>
        </w:rPr>
        <w:t xml:space="preserve"> </w:t>
      </w:r>
      <w:r w:rsidRPr="006315A7">
        <w:rPr>
          <w:spacing w:val="-2"/>
        </w:rPr>
        <w:t>for</w:t>
      </w:r>
      <w:r w:rsidRPr="006315A7">
        <w:rPr>
          <w:spacing w:val="-9"/>
        </w:rPr>
        <w:t xml:space="preserve"> </w:t>
      </w:r>
      <w:r w:rsidRPr="006315A7">
        <w:rPr>
          <w:spacing w:val="-2"/>
        </w:rPr>
        <w:t>Convenience</w:t>
      </w:r>
    </w:p>
    <w:p w:rsidR="0029024B" w:rsidRPr="006315A7" w:rsidRDefault="0029024B">
      <w:pPr>
        <w:pStyle w:val="BodyText"/>
        <w:spacing w:before="6"/>
        <w:rPr>
          <w:b/>
        </w:rPr>
      </w:pPr>
    </w:p>
    <w:p w:rsidR="0029024B" w:rsidRPr="006315A7" w:rsidRDefault="006315A7">
      <w:pPr>
        <w:pStyle w:val="ListParagraph"/>
        <w:numPr>
          <w:ilvl w:val="1"/>
          <w:numId w:val="15"/>
        </w:numPr>
        <w:tabs>
          <w:tab w:val="left" w:pos="719"/>
        </w:tabs>
        <w:spacing w:line="244" w:lineRule="auto"/>
        <w:ind w:right="215"/>
        <w:jc w:val="both"/>
        <w:rPr>
          <w:sz w:val="20"/>
        </w:rPr>
      </w:pPr>
      <w:r w:rsidRPr="006315A7">
        <w:rPr>
          <w:spacing w:val="-1"/>
          <w:sz w:val="20"/>
        </w:rPr>
        <w:t>The</w:t>
      </w:r>
      <w:r w:rsidRPr="006315A7">
        <w:rPr>
          <w:spacing w:val="-11"/>
          <w:sz w:val="20"/>
        </w:rPr>
        <w:t xml:space="preserve"> </w:t>
      </w:r>
      <w:r w:rsidRPr="006315A7">
        <w:rPr>
          <w:spacing w:val="-1"/>
          <w:sz w:val="20"/>
        </w:rPr>
        <w:t>Purchaser,</w:t>
      </w:r>
      <w:r w:rsidRPr="006315A7">
        <w:rPr>
          <w:spacing w:val="-10"/>
          <w:sz w:val="20"/>
        </w:rPr>
        <w:t xml:space="preserve"> </w:t>
      </w:r>
      <w:r w:rsidRPr="006315A7">
        <w:rPr>
          <w:sz w:val="20"/>
        </w:rPr>
        <w:t>by</w:t>
      </w:r>
      <w:r w:rsidRPr="006315A7">
        <w:rPr>
          <w:spacing w:val="-11"/>
          <w:sz w:val="20"/>
        </w:rPr>
        <w:t xml:space="preserve"> </w:t>
      </w:r>
      <w:r w:rsidRPr="006315A7">
        <w:rPr>
          <w:sz w:val="20"/>
        </w:rPr>
        <w:t>written</w:t>
      </w:r>
      <w:r w:rsidRPr="006315A7">
        <w:rPr>
          <w:spacing w:val="-10"/>
          <w:sz w:val="20"/>
        </w:rPr>
        <w:t xml:space="preserve"> </w:t>
      </w:r>
      <w:r w:rsidRPr="006315A7">
        <w:rPr>
          <w:sz w:val="20"/>
        </w:rPr>
        <w:t>notice</w:t>
      </w:r>
      <w:r w:rsidRPr="006315A7">
        <w:rPr>
          <w:spacing w:val="-11"/>
          <w:sz w:val="20"/>
        </w:rPr>
        <w:t xml:space="preserve"> </w:t>
      </w:r>
      <w:r w:rsidRPr="006315A7">
        <w:rPr>
          <w:sz w:val="20"/>
        </w:rPr>
        <w:t>sent</w:t>
      </w:r>
      <w:r w:rsidRPr="006315A7">
        <w:rPr>
          <w:spacing w:val="-10"/>
          <w:sz w:val="20"/>
        </w:rPr>
        <w:t xml:space="preserve"> </w:t>
      </w:r>
      <w:r w:rsidRPr="006315A7">
        <w:rPr>
          <w:sz w:val="20"/>
        </w:rPr>
        <w:t>to</w:t>
      </w:r>
      <w:r w:rsidRPr="006315A7">
        <w:rPr>
          <w:spacing w:val="-11"/>
          <w:sz w:val="20"/>
        </w:rPr>
        <w:t xml:space="preserve"> </w:t>
      </w:r>
      <w:r w:rsidRPr="006315A7">
        <w:rPr>
          <w:sz w:val="20"/>
        </w:rPr>
        <w:t>the</w:t>
      </w:r>
      <w:r w:rsidRPr="006315A7">
        <w:rPr>
          <w:spacing w:val="-10"/>
          <w:sz w:val="20"/>
        </w:rPr>
        <w:t xml:space="preserve"> </w:t>
      </w:r>
      <w:r w:rsidRPr="006315A7">
        <w:rPr>
          <w:sz w:val="20"/>
        </w:rPr>
        <w:t>Supplier,</w:t>
      </w:r>
      <w:r w:rsidRPr="006315A7">
        <w:rPr>
          <w:spacing w:val="-11"/>
          <w:sz w:val="20"/>
        </w:rPr>
        <w:t xml:space="preserve"> </w:t>
      </w:r>
      <w:r w:rsidRPr="006315A7">
        <w:rPr>
          <w:sz w:val="20"/>
        </w:rPr>
        <w:t>may</w:t>
      </w:r>
      <w:r w:rsidRPr="006315A7">
        <w:rPr>
          <w:spacing w:val="-10"/>
          <w:sz w:val="20"/>
        </w:rPr>
        <w:t xml:space="preserve"> </w:t>
      </w:r>
      <w:r w:rsidRPr="006315A7">
        <w:rPr>
          <w:sz w:val="20"/>
        </w:rPr>
        <w:t>terminate</w:t>
      </w:r>
      <w:r w:rsidRPr="006315A7">
        <w:rPr>
          <w:spacing w:val="-11"/>
          <w:sz w:val="20"/>
        </w:rPr>
        <w:t xml:space="preserve"> </w:t>
      </w:r>
      <w:r w:rsidRPr="006315A7">
        <w:rPr>
          <w:sz w:val="20"/>
        </w:rPr>
        <w:t>the</w:t>
      </w:r>
      <w:r w:rsidRPr="006315A7">
        <w:rPr>
          <w:spacing w:val="-11"/>
          <w:sz w:val="20"/>
        </w:rPr>
        <w:t xml:space="preserve"> </w:t>
      </w:r>
      <w:r w:rsidRPr="006315A7">
        <w:rPr>
          <w:sz w:val="20"/>
        </w:rPr>
        <w:t>Contract,</w:t>
      </w:r>
      <w:r w:rsidRPr="006315A7">
        <w:rPr>
          <w:spacing w:val="-12"/>
          <w:sz w:val="20"/>
        </w:rPr>
        <w:t xml:space="preserve"> </w:t>
      </w:r>
      <w:r w:rsidRPr="006315A7">
        <w:rPr>
          <w:sz w:val="20"/>
        </w:rPr>
        <w:t>in</w:t>
      </w:r>
      <w:r w:rsidRPr="006315A7">
        <w:rPr>
          <w:spacing w:val="-11"/>
          <w:sz w:val="20"/>
        </w:rPr>
        <w:t xml:space="preserve"> </w:t>
      </w:r>
      <w:r w:rsidRPr="006315A7">
        <w:rPr>
          <w:sz w:val="20"/>
        </w:rPr>
        <w:t>whole</w:t>
      </w:r>
      <w:r w:rsidRPr="006315A7">
        <w:rPr>
          <w:spacing w:val="-12"/>
          <w:sz w:val="20"/>
        </w:rPr>
        <w:t xml:space="preserve"> </w:t>
      </w:r>
      <w:r w:rsidRPr="006315A7">
        <w:rPr>
          <w:sz w:val="20"/>
        </w:rPr>
        <w:t>or</w:t>
      </w:r>
      <w:r w:rsidRPr="006315A7">
        <w:rPr>
          <w:spacing w:val="-12"/>
          <w:sz w:val="20"/>
        </w:rPr>
        <w:t xml:space="preserve"> </w:t>
      </w:r>
      <w:r w:rsidRPr="006315A7">
        <w:rPr>
          <w:sz w:val="20"/>
        </w:rPr>
        <w:t>in</w:t>
      </w:r>
      <w:r w:rsidRPr="006315A7">
        <w:rPr>
          <w:spacing w:val="-12"/>
          <w:sz w:val="20"/>
        </w:rPr>
        <w:t xml:space="preserve"> </w:t>
      </w:r>
      <w:r w:rsidRPr="006315A7">
        <w:rPr>
          <w:sz w:val="20"/>
        </w:rPr>
        <w:t>part,</w:t>
      </w:r>
      <w:r w:rsidRPr="006315A7">
        <w:rPr>
          <w:spacing w:val="-12"/>
          <w:sz w:val="20"/>
        </w:rPr>
        <w:t xml:space="preserve"> </w:t>
      </w:r>
      <w:r w:rsidRPr="006315A7">
        <w:rPr>
          <w:sz w:val="20"/>
        </w:rPr>
        <w:t>at</w:t>
      </w:r>
      <w:r w:rsidRPr="006315A7">
        <w:rPr>
          <w:spacing w:val="-11"/>
          <w:sz w:val="20"/>
        </w:rPr>
        <w:t xml:space="preserve"> </w:t>
      </w:r>
      <w:r w:rsidRPr="006315A7">
        <w:rPr>
          <w:sz w:val="20"/>
        </w:rPr>
        <w:t>any</w:t>
      </w:r>
      <w:r w:rsidRPr="006315A7">
        <w:rPr>
          <w:spacing w:val="-11"/>
          <w:sz w:val="20"/>
        </w:rPr>
        <w:t xml:space="preserve"> </w:t>
      </w:r>
      <w:r w:rsidRPr="006315A7">
        <w:rPr>
          <w:sz w:val="20"/>
        </w:rPr>
        <w:t>time</w:t>
      </w:r>
      <w:r w:rsidRPr="006315A7">
        <w:rPr>
          <w:spacing w:val="-48"/>
          <w:sz w:val="20"/>
        </w:rPr>
        <w:t xml:space="preserve"> </w:t>
      </w:r>
      <w:r w:rsidRPr="006315A7">
        <w:rPr>
          <w:sz w:val="20"/>
        </w:rPr>
        <w:t>for its convenience. The notice of termination shall specify that termination is for the Purchaser's convenience,</w:t>
      </w:r>
      <w:r w:rsidRPr="006315A7">
        <w:rPr>
          <w:spacing w:val="-47"/>
          <w:sz w:val="20"/>
        </w:rPr>
        <w:t xml:space="preserve"> </w:t>
      </w:r>
      <w:r w:rsidRPr="006315A7">
        <w:rPr>
          <w:sz w:val="20"/>
        </w:rPr>
        <w:t>the</w:t>
      </w:r>
      <w:r w:rsidRPr="006315A7">
        <w:rPr>
          <w:spacing w:val="-6"/>
          <w:sz w:val="20"/>
        </w:rPr>
        <w:t xml:space="preserve"> </w:t>
      </w:r>
      <w:r w:rsidRPr="006315A7">
        <w:rPr>
          <w:sz w:val="20"/>
        </w:rPr>
        <w:t>extent</w:t>
      </w:r>
      <w:r w:rsidRPr="006315A7">
        <w:rPr>
          <w:spacing w:val="-7"/>
          <w:sz w:val="20"/>
        </w:rPr>
        <w:t xml:space="preserve"> </w:t>
      </w:r>
      <w:r w:rsidRPr="006315A7">
        <w:rPr>
          <w:sz w:val="20"/>
        </w:rPr>
        <w:t>to</w:t>
      </w:r>
      <w:r w:rsidRPr="006315A7">
        <w:rPr>
          <w:spacing w:val="-6"/>
          <w:sz w:val="20"/>
        </w:rPr>
        <w:t xml:space="preserve"> </w:t>
      </w:r>
      <w:r w:rsidRPr="006315A7">
        <w:rPr>
          <w:sz w:val="20"/>
        </w:rPr>
        <w:t>which</w:t>
      </w:r>
      <w:r w:rsidRPr="006315A7">
        <w:rPr>
          <w:spacing w:val="-5"/>
          <w:sz w:val="20"/>
        </w:rPr>
        <w:t xml:space="preserve"> </w:t>
      </w:r>
      <w:r w:rsidRPr="006315A7">
        <w:rPr>
          <w:sz w:val="20"/>
        </w:rPr>
        <w:t>performance</w:t>
      </w:r>
      <w:r w:rsidRPr="006315A7">
        <w:rPr>
          <w:spacing w:val="-6"/>
          <w:sz w:val="20"/>
        </w:rPr>
        <w:t xml:space="preserve"> </w:t>
      </w:r>
      <w:r w:rsidRPr="006315A7">
        <w:rPr>
          <w:sz w:val="20"/>
        </w:rPr>
        <w:t>of</w:t>
      </w:r>
      <w:r w:rsidRPr="006315A7">
        <w:rPr>
          <w:spacing w:val="-6"/>
          <w:sz w:val="20"/>
        </w:rPr>
        <w:t xml:space="preserve"> </w:t>
      </w:r>
      <w:r w:rsidRPr="006315A7">
        <w:rPr>
          <w:sz w:val="20"/>
        </w:rPr>
        <w:t>the</w:t>
      </w:r>
      <w:r w:rsidRPr="006315A7">
        <w:rPr>
          <w:spacing w:val="-6"/>
          <w:sz w:val="20"/>
        </w:rPr>
        <w:t xml:space="preserve"> </w:t>
      </w:r>
      <w:r w:rsidRPr="006315A7">
        <w:rPr>
          <w:sz w:val="20"/>
        </w:rPr>
        <w:t>Supplier</w:t>
      </w:r>
      <w:r w:rsidRPr="006315A7">
        <w:rPr>
          <w:spacing w:val="-6"/>
          <w:sz w:val="20"/>
        </w:rPr>
        <w:t xml:space="preserve"> </w:t>
      </w:r>
      <w:r w:rsidRPr="006315A7">
        <w:rPr>
          <w:sz w:val="20"/>
        </w:rPr>
        <w:t>under</w:t>
      </w:r>
      <w:r w:rsidRPr="006315A7">
        <w:rPr>
          <w:spacing w:val="-5"/>
          <w:sz w:val="20"/>
        </w:rPr>
        <w:t xml:space="preserve"> </w:t>
      </w:r>
      <w:r w:rsidRPr="006315A7">
        <w:rPr>
          <w:sz w:val="20"/>
        </w:rPr>
        <w:t>the</w:t>
      </w:r>
      <w:r w:rsidRPr="006315A7">
        <w:rPr>
          <w:spacing w:val="-6"/>
          <w:sz w:val="20"/>
        </w:rPr>
        <w:t xml:space="preserve"> </w:t>
      </w:r>
      <w:r w:rsidRPr="006315A7">
        <w:rPr>
          <w:sz w:val="20"/>
        </w:rPr>
        <w:t>Contract</w:t>
      </w:r>
      <w:r w:rsidRPr="006315A7">
        <w:rPr>
          <w:spacing w:val="-7"/>
          <w:sz w:val="20"/>
        </w:rPr>
        <w:t xml:space="preserve"> </w:t>
      </w:r>
      <w:r w:rsidRPr="006315A7">
        <w:rPr>
          <w:sz w:val="20"/>
        </w:rPr>
        <w:t>is</w:t>
      </w:r>
      <w:r w:rsidRPr="006315A7">
        <w:rPr>
          <w:spacing w:val="-6"/>
          <w:sz w:val="20"/>
        </w:rPr>
        <w:t xml:space="preserve"> </w:t>
      </w:r>
      <w:r w:rsidRPr="006315A7">
        <w:rPr>
          <w:sz w:val="20"/>
        </w:rPr>
        <w:t>terminated,</w:t>
      </w:r>
      <w:r w:rsidRPr="006315A7">
        <w:rPr>
          <w:spacing w:val="-5"/>
          <w:sz w:val="20"/>
        </w:rPr>
        <w:t xml:space="preserve"> </w:t>
      </w:r>
      <w:r w:rsidRPr="006315A7">
        <w:rPr>
          <w:sz w:val="20"/>
        </w:rPr>
        <w:t>and</w:t>
      </w:r>
      <w:r w:rsidRPr="006315A7">
        <w:rPr>
          <w:spacing w:val="-7"/>
          <w:sz w:val="20"/>
        </w:rPr>
        <w:t xml:space="preserve"> </w:t>
      </w:r>
      <w:r w:rsidRPr="006315A7">
        <w:rPr>
          <w:sz w:val="20"/>
        </w:rPr>
        <w:t>the</w:t>
      </w:r>
      <w:r w:rsidRPr="006315A7">
        <w:rPr>
          <w:spacing w:val="-7"/>
          <w:sz w:val="20"/>
        </w:rPr>
        <w:t xml:space="preserve"> </w:t>
      </w:r>
      <w:r w:rsidRPr="006315A7">
        <w:rPr>
          <w:sz w:val="20"/>
        </w:rPr>
        <w:t>date</w:t>
      </w:r>
      <w:r w:rsidRPr="006315A7">
        <w:rPr>
          <w:spacing w:val="-7"/>
          <w:sz w:val="20"/>
        </w:rPr>
        <w:t xml:space="preserve"> </w:t>
      </w:r>
      <w:r w:rsidRPr="006315A7">
        <w:rPr>
          <w:sz w:val="20"/>
        </w:rPr>
        <w:t>upon</w:t>
      </w:r>
      <w:r w:rsidRPr="006315A7">
        <w:rPr>
          <w:spacing w:val="-7"/>
          <w:sz w:val="20"/>
        </w:rPr>
        <w:t xml:space="preserve"> </w:t>
      </w:r>
      <w:r w:rsidRPr="006315A7">
        <w:rPr>
          <w:sz w:val="20"/>
        </w:rPr>
        <w:t>which</w:t>
      </w:r>
      <w:r w:rsidRPr="006315A7">
        <w:rPr>
          <w:spacing w:val="-6"/>
          <w:sz w:val="20"/>
        </w:rPr>
        <w:t xml:space="preserve"> </w:t>
      </w:r>
      <w:r w:rsidRPr="006315A7">
        <w:rPr>
          <w:sz w:val="20"/>
        </w:rPr>
        <w:t>such</w:t>
      </w:r>
      <w:r w:rsidRPr="006315A7">
        <w:rPr>
          <w:spacing w:val="1"/>
          <w:sz w:val="20"/>
        </w:rPr>
        <w:t xml:space="preserve"> </w:t>
      </w:r>
      <w:r w:rsidRPr="006315A7">
        <w:rPr>
          <w:sz w:val="20"/>
        </w:rPr>
        <w:t>termination</w:t>
      </w:r>
      <w:r w:rsidRPr="006315A7">
        <w:rPr>
          <w:spacing w:val="-5"/>
          <w:sz w:val="20"/>
        </w:rPr>
        <w:t xml:space="preserve"> </w:t>
      </w:r>
      <w:r w:rsidRPr="006315A7">
        <w:rPr>
          <w:sz w:val="20"/>
        </w:rPr>
        <w:t>becomes</w:t>
      </w:r>
      <w:r w:rsidRPr="006315A7">
        <w:rPr>
          <w:spacing w:val="-5"/>
          <w:sz w:val="20"/>
        </w:rPr>
        <w:t xml:space="preserve"> </w:t>
      </w:r>
      <w:r w:rsidRPr="006315A7">
        <w:rPr>
          <w:sz w:val="20"/>
        </w:rPr>
        <w:t>effective.</w:t>
      </w:r>
    </w:p>
    <w:p w:rsidR="0029024B" w:rsidRPr="006315A7" w:rsidRDefault="0029024B">
      <w:pPr>
        <w:pStyle w:val="BodyText"/>
        <w:spacing w:before="2"/>
      </w:pPr>
    </w:p>
    <w:p w:rsidR="0029024B" w:rsidRPr="006315A7" w:rsidRDefault="006315A7">
      <w:pPr>
        <w:pStyle w:val="ListParagraph"/>
        <w:numPr>
          <w:ilvl w:val="1"/>
          <w:numId w:val="15"/>
        </w:numPr>
        <w:tabs>
          <w:tab w:val="left" w:pos="719"/>
        </w:tabs>
        <w:spacing w:line="244" w:lineRule="auto"/>
        <w:ind w:right="216"/>
        <w:jc w:val="both"/>
        <w:rPr>
          <w:sz w:val="20"/>
        </w:rPr>
      </w:pPr>
      <w:r w:rsidRPr="006315A7">
        <w:rPr>
          <w:sz w:val="20"/>
        </w:rPr>
        <w:t>The Goods that are complete and ready for shipment within 30 days after the Supplier's receipt of notice of</w:t>
      </w:r>
      <w:r w:rsidRPr="006315A7">
        <w:rPr>
          <w:spacing w:val="1"/>
          <w:sz w:val="20"/>
        </w:rPr>
        <w:t xml:space="preserve"> </w:t>
      </w:r>
      <w:r w:rsidRPr="006315A7">
        <w:rPr>
          <w:sz w:val="20"/>
        </w:rPr>
        <w:t>termination shall be accepted by the Purchaser at the Contract terms and prices.</w:t>
      </w:r>
      <w:r w:rsidRPr="006315A7">
        <w:rPr>
          <w:spacing w:val="1"/>
          <w:sz w:val="20"/>
        </w:rPr>
        <w:t xml:space="preserve"> </w:t>
      </w:r>
      <w:r w:rsidRPr="006315A7">
        <w:rPr>
          <w:sz w:val="20"/>
        </w:rPr>
        <w:t>For the remaining Goods, the</w:t>
      </w:r>
      <w:r w:rsidRPr="006315A7">
        <w:rPr>
          <w:spacing w:val="1"/>
          <w:sz w:val="20"/>
        </w:rPr>
        <w:t xml:space="preserve"> </w:t>
      </w:r>
      <w:r w:rsidRPr="006315A7">
        <w:rPr>
          <w:sz w:val="20"/>
        </w:rPr>
        <w:t>Purchaser</w:t>
      </w:r>
      <w:r w:rsidRPr="006315A7">
        <w:rPr>
          <w:spacing w:val="-6"/>
          <w:sz w:val="20"/>
        </w:rPr>
        <w:t xml:space="preserve"> </w:t>
      </w:r>
      <w:r w:rsidRPr="006315A7">
        <w:rPr>
          <w:sz w:val="20"/>
        </w:rPr>
        <w:t>may</w:t>
      </w:r>
      <w:r w:rsidRPr="006315A7">
        <w:rPr>
          <w:spacing w:val="-6"/>
          <w:sz w:val="20"/>
        </w:rPr>
        <w:t xml:space="preserve"> </w:t>
      </w:r>
      <w:r w:rsidRPr="006315A7">
        <w:rPr>
          <w:sz w:val="20"/>
        </w:rPr>
        <w:t>elect:</w:t>
      </w:r>
    </w:p>
    <w:p w:rsidR="0029024B" w:rsidRPr="006315A7" w:rsidRDefault="0029024B">
      <w:pPr>
        <w:pStyle w:val="BodyText"/>
        <w:spacing w:before="2"/>
      </w:pPr>
    </w:p>
    <w:p w:rsidR="0029024B" w:rsidRPr="006315A7" w:rsidRDefault="006315A7">
      <w:pPr>
        <w:pStyle w:val="ListParagraph"/>
        <w:numPr>
          <w:ilvl w:val="2"/>
          <w:numId w:val="15"/>
        </w:numPr>
        <w:tabs>
          <w:tab w:val="left" w:pos="1140"/>
          <w:tab w:val="left" w:pos="1141"/>
        </w:tabs>
        <w:ind w:hanging="421"/>
        <w:rPr>
          <w:sz w:val="20"/>
        </w:rPr>
      </w:pPr>
      <w:r w:rsidRPr="006315A7">
        <w:rPr>
          <w:spacing w:val="-2"/>
          <w:sz w:val="20"/>
        </w:rPr>
        <w:t>to</w:t>
      </w:r>
      <w:r w:rsidRPr="006315A7">
        <w:rPr>
          <w:spacing w:val="-9"/>
          <w:sz w:val="20"/>
        </w:rPr>
        <w:t xml:space="preserve"> </w:t>
      </w:r>
      <w:r w:rsidRPr="006315A7">
        <w:rPr>
          <w:spacing w:val="-2"/>
          <w:sz w:val="20"/>
        </w:rPr>
        <w:t>have</w:t>
      </w:r>
      <w:r w:rsidRPr="006315A7">
        <w:rPr>
          <w:spacing w:val="-9"/>
          <w:sz w:val="20"/>
        </w:rPr>
        <w:t xml:space="preserve"> </w:t>
      </w:r>
      <w:r w:rsidRPr="006315A7">
        <w:rPr>
          <w:spacing w:val="-2"/>
          <w:sz w:val="20"/>
        </w:rPr>
        <w:t>any</w:t>
      </w:r>
      <w:r w:rsidRPr="006315A7">
        <w:rPr>
          <w:spacing w:val="-11"/>
          <w:sz w:val="20"/>
        </w:rPr>
        <w:t xml:space="preserve"> </w:t>
      </w:r>
      <w:r w:rsidRPr="006315A7">
        <w:rPr>
          <w:spacing w:val="-2"/>
          <w:sz w:val="20"/>
        </w:rPr>
        <w:t>portion</w:t>
      </w:r>
      <w:r w:rsidRPr="006315A7">
        <w:rPr>
          <w:spacing w:val="-9"/>
          <w:sz w:val="20"/>
        </w:rPr>
        <w:t xml:space="preserve"> </w:t>
      </w:r>
      <w:r w:rsidRPr="006315A7">
        <w:rPr>
          <w:spacing w:val="-2"/>
          <w:sz w:val="20"/>
        </w:rPr>
        <w:t>completed</w:t>
      </w:r>
      <w:r w:rsidRPr="006315A7">
        <w:rPr>
          <w:spacing w:val="-10"/>
          <w:sz w:val="20"/>
        </w:rPr>
        <w:t xml:space="preserve"> </w:t>
      </w:r>
      <w:r w:rsidRPr="006315A7">
        <w:rPr>
          <w:spacing w:val="-2"/>
          <w:sz w:val="20"/>
        </w:rPr>
        <w:t>and</w:t>
      </w:r>
      <w:r w:rsidRPr="006315A7">
        <w:rPr>
          <w:spacing w:val="-9"/>
          <w:sz w:val="20"/>
        </w:rPr>
        <w:t xml:space="preserve"> </w:t>
      </w:r>
      <w:r w:rsidRPr="006315A7">
        <w:rPr>
          <w:spacing w:val="-1"/>
          <w:sz w:val="20"/>
        </w:rPr>
        <w:t>delivered</w:t>
      </w:r>
      <w:r w:rsidRPr="006315A7">
        <w:rPr>
          <w:spacing w:val="-9"/>
          <w:sz w:val="20"/>
        </w:rPr>
        <w:t xml:space="preserve"> </w:t>
      </w:r>
      <w:r w:rsidRPr="006315A7">
        <w:rPr>
          <w:spacing w:val="-1"/>
          <w:sz w:val="20"/>
        </w:rPr>
        <w:t>at</w:t>
      </w:r>
      <w:r w:rsidRPr="006315A7">
        <w:rPr>
          <w:spacing w:val="-10"/>
          <w:sz w:val="20"/>
        </w:rPr>
        <w:t xml:space="preserve"> </w:t>
      </w:r>
      <w:r w:rsidRPr="006315A7">
        <w:rPr>
          <w:spacing w:val="-1"/>
          <w:sz w:val="20"/>
        </w:rPr>
        <w:t>the</w:t>
      </w:r>
      <w:r w:rsidRPr="006315A7">
        <w:rPr>
          <w:spacing w:val="-9"/>
          <w:sz w:val="20"/>
        </w:rPr>
        <w:t xml:space="preserve"> </w:t>
      </w:r>
      <w:r w:rsidRPr="006315A7">
        <w:rPr>
          <w:spacing w:val="-1"/>
          <w:sz w:val="20"/>
        </w:rPr>
        <w:t>Contract</w:t>
      </w:r>
      <w:r w:rsidRPr="006315A7">
        <w:rPr>
          <w:spacing w:val="-10"/>
          <w:sz w:val="20"/>
        </w:rPr>
        <w:t xml:space="preserve"> </w:t>
      </w:r>
      <w:r w:rsidRPr="006315A7">
        <w:rPr>
          <w:spacing w:val="-1"/>
          <w:sz w:val="20"/>
        </w:rPr>
        <w:t>terms</w:t>
      </w:r>
      <w:r w:rsidRPr="006315A7">
        <w:rPr>
          <w:spacing w:val="-9"/>
          <w:sz w:val="20"/>
        </w:rPr>
        <w:t xml:space="preserve"> </w:t>
      </w:r>
      <w:r w:rsidRPr="006315A7">
        <w:rPr>
          <w:spacing w:val="-1"/>
          <w:sz w:val="20"/>
        </w:rPr>
        <w:t>and</w:t>
      </w:r>
      <w:r w:rsidRPr="006315A7">
        <w:rPr>
          <w:spacing w:val="-9"/>
          <w:sz w:val="20"/>
        </w:rPr>
        <w:t xml:space="preserve"> </w:t>
      </w:r>
      <w:r w:rsidRPr="006315A7">
        <w:rPr>
          <w:spacing w:val="-1"/>
          <w:sz w:val="20"/>
        </w:rPr>
        <w:t>prices;</w:t>
      </w:r>
      <w:r w:rsidRPr="006315A7">
        <w:rPr>
          <w:spacing w:val="-10"/>
          <w:sz w:val="20"/>
        </w:rPr>
        <w:t xml:space="preserve"> </w:t>
      </w:r>
      <w:r w:rsidRPr="006315A7">
        <w:rPr>
          <w:spacing w:val="-1"/>
          <w:sz w:val="20"/>
        </w:rPr>
        <w:t>and/or</w:t>
      </w:r>
    </w:p>
    <w:p w:rsidR="0029024B" w:rsidRPr="006315A7" w:rsidRDefault="006315A7">
      <w:pPr>
        <w:pStyle w:val="ListParagraph"/>
        <w:numPr>
          <w:ilvl w:val="2"/>
          <w:numId w:val="15"/>
        </w:numPr>
        <w:tabs>
          <w:tab w:val="left" w:pos="1140"/>
        </w:tabs>
        <w:spacing w:before="122" w:line="244" w:lineRule="auto"/>
        <w:ind w:right="219"/>
        <w:rPr>
          <w:sz w:val="20"/>
        </w:rPr>
      </w:pPr>
      <w:proofErr w:type="gramStart"/>
      <w:r w:rsidRPr="006315A7">
        <w:rPr>
          <w:sz w:val="20"/>
        </w:rPr>
        <w:t>to</w:t>
      </w:r>
      <w:proofErr w:type="gramEnd"/>
      <w:r w:rsidRPr="006315A7">
        <w:rPr>
          <w:spacing w:val="5"/>
          <w:sz w:val="20"/>
        </w:rPr>
        <w:t xml:space="preserve"> </w:t>
      </w:r>
      <w:r w:rsidRPr="006315A7">
        <w:rPr>
          <w:sz w:val="20"/>
        </w:rPr>
        <w:t>cancel</w:t>
      </w:r>
      <w:r w:rsidRPr="006315A7">
        <w:rPr>
          <w:spacing w:val="4"/>
          <w:sz w:val="20"/>
        </w:rPr>
        <w:t xml:space="preserve"> </w:t>
      </w:r>
      <w:r w:rsidRPr="006315A7">
        <w:rPr>
          <w:sz w:val="20"/>
        </w:rPr>
        <w:t>the</w:t>
      </w:r>
      <w:r w:rsidRPr="006315A7">
        <w:rPr>
          <w:spacing w:val="5"/>
          <w:sz w:val="20"/>
        </w:rPr>
        <w:t xml:space="preserve"> </w:t>
      </w:r>
      <w:r w:rsidRPr="006315A7">
        <w:rPr>
          <w:sz w:val="20"/>
        </w:rPr>
        <w:t>remainder</w:t>
      </w:r>
      <w:r w:rsidRPr="006315A7">
        <w:rPr>
          <w:spacing w:val="5"/>
          <w:sz w:val="20"/>
        </w:rPr>
        <w:t xml:space="preserve"> </w:t>
      </w:r>
      <w:r w:rsidRPr="006315A7">
        <w:rPr>
          <w:sz w:val="20"/>
        </w:rPr>
        <w:t>and</w:t>
      </w:r>
      <w:r w:rsidRPr="006315A7">
        <w:rPr>
          <w:spacing w:val="5"/>
          <w:sz w:val="20"/>
        </w:rPr>
        <w:t xml:space="preserve"> </w:t>
      </w:r>
      <w:r w:rsidRPr="006315A7">
        <w:rPr>
          <w:sz w:val="20"/>
        </w:rPr>
        <w:t>pay</w:t>
      </w:r>
      <w:r w:rsidRPr="006315A7">
        <w:rPr>
          <w:spacing w:val="4"/>
          <w:sz w:val="20"/>
        </w:rPr>
        <w:t xml:space="preserve"> </w:t>
      </w:r>
      <w:r w:rsidRPr="006315A7">
        <w:rPr>
          <w:sz w:val="20"/>
        </w:rPr>
        <w:t>to</w:t>
      </w:r>
      <w:r w:rsidRPr="006315A7">
        <w:rPr>
          <w:spacing w:val="4"/>
          <w:sz w:val="20"/>
        </w:rPr>
        <w:t xml:space="preserve"> </w:t>
      </w:r>
      <w:r w:rsidRPr="006315A7">
        <w:rPr>
          <w:sz w:val="20"/>
        </w:rPr>
        <w:t>the</w:t>
      </w:r>
      <w:r w:rsidRPr="006315A7">
        <w:rPr>
          <w:spacing w:val="5"/>
          <w:sz w:val="20"/>
        </w:rPr>
        <w:t xml:space="preserve"> </w:t>
      </w:r>
      <w:r w:rsidRPr="006315A7">
        <w:rPr>
          <w:sz w:val="20"/>
        </w:rPr>
        <w:t>Supplier</w:t>
      </w:r>
      <w:r w:rsidRPr="006315A7">
        <w:rPr>
          <w:spacing w:val="4"/>
          <w:sz w:val="20"/>
        </w:rPr>
        <w:t xml:space="preserve"> </w:t>
      </w:r>
      <w:r w:rsidRPr="006315A7">
        <w:rPr>
          <w:sz w:val="20"/>
        </w:rPr>
        <w:t>an</w:t>
      </w:r>
      <w:r w:rsidRPr="006315A7">
        <w:rPr>
          <w:spacing w:val="4"/>
          <w:sz w:val="20"/>
        </w:rPr>
        <w:t xml:space="preserve"> </w:t>
      </w:r>
      <w:r w:rsidRPr="006315A7">
        <w:rPr>
          <w:sz w:val="20"/>
        </w:rPr>
        <w:t>agreed</w:t>
      </w:r>
      <w:r w:rsidRPr="006315A7">
        <w:rPr>
          <w:spacing w:val="4"/>
          <w:sz w:val="20"/>
        </w:rPr>
        <w:t xml:space="preserve"> </w:t>
      </w:r>
      <w:r w:rsidRPr="006315A7">
        <w:rPr>
          <w:sz w:val="20"/>
        </w:rPr>
        <w:t>amount</w:t>
      </w:r>
      <w:r w:rsidRPr="006315A7">
        <w:rPr>
          <w:spacing w:val="4"/>
          <w:sz w:val="20"/>
        </w:rPr>
        <w:t xml:space="preserve"> </w:t>
      </w:r>
      <w:r w:rsidRPr="006315A7">
        <w:rPr>
          <w:sz w:val="20"/>
        </w:rPr>
        <w:t>for</w:t>
      </w:r>
      <w:r w:rsidRPr="006315A7">
        <w:rPr>
          <w:spacing w:val="4"/>
          <w:sz w:val="20"/>
        </w:rPr>
        <w:t xml:space="preserve"> </w:t>
      </w:r>
      <w:r w:rsidRPr="006315A7">
        <w:rPr>
          <w:sz w:val="20"/>
        </w:rPr>
        <w:t>partially</w:t>
      </w:r>
      <w:r w:rsidRPr="006315A7">
        <w:rPr>
          <w:spacing w:val="3"/>
          <w:sz w:val="20"/>
        </w:rPr>
        <w:t xml:space="preserve"> </w:t>
      </w:r>
      <w:r w:rsidRPr="006315A7">
        <w:rPr>
          <w:sz w:val="20"/>
        </w:rPr>
        <w:t>completed</w:t>
      </w:r>
      <w:r w:rsidRPr="006315A7">
        <w:rPr>
          <w:spacing w:val="5"/>
          <w:sz w:val="20"/>
        </w:rPr>
        <w:t xml:space="preserve"> </w:t>
      </w:r>
      <w:r w:rsidRPr="006315A7">
        <w:rPr>
          <w:sz w:val="20"/>
        </w:rPr>
        <w:t>Goods</w:t>
      </w:r>
      <w:r w:rsidRPr="006315A7">
        <w:rPr>
          <w:spacing w:val="4"/>
          <w:sz w:val="20"/>
        </w:rPr>
        <w:t xml:space="preserve"> </w:t>
      </w:r>
      <w:r w:rsidRPr="006315A7">
        <w:rPr>
          <w:sz w:val="20"/>
        </w:rPr>
        <w:t>and</w:t>
      </w:r>
      <w:r w:rsidRPr="006315A7">
        <w:rPr>
          <w:spacing w:val="4"/>
          <w:sz w:val="20"/>
        </w:rPr>
        <w:t xml:space="preserve"> </w:t>
      </w:r>
      <w:r w:rsidRPr="006315A7">
        <w:rPr>
          <w:sz w:val="20"/>
        </w:rPr>
        <w:t>for</w:t>
      </w:r>
      <w:r w:rsidRPr="006315A7">
        <w:rPr>
          <w:spacing w:val="-47"/>
          <w:sz w:val="20"/>
        </w:rPr>
        <w:t xml:space="preserve"> </w:t>
      </w:r>
      <w:r w:rsidRPr="006315A7">
        <w:rPr>
          <w:sz w:val="20"/>
        </w:rPr>
        <w:t>materials</w:t>
      </w:r>
      <w:r w:rsidRPr="006315A7">
        <w:rPr>
          <w:spacing w:val="-7"/>
          <w:sz w:val="20"/>
        </w:rPr>
        <w:t xml:space="preserve"> </w:t>
      </w:r>
      <w:r w:rsidRPr="006315A7">
        <w:rPr>
          <w:sz w:val="20"/>
        </w:rPr>
        <w:t>and</w:t>
      </w:r>
      <w:r w:rsidRPr="006315A7">
        <w:rPr>
          <w:spacing w:val="-6"/>
          <w:sz w:val="20"/>
        </w:rPr>
        <w:t xml:space="preserve"> </w:t>
      </w:r>
      <w:r w:rsidRPr="006315A7">
        <w:rPr>
          <w:sz w:val="20"/>
        </w:rPr>
        <w:t>parts</w:t>
      </w:r>
      <w:r w:rsidRPr="006315A7">
        <w:rPr>
          <w:spacing w:val="-6"/>
          <w:sz w:val="20"/>
        </w:rPr>
        <w:t xml:space="preserve"> </w:t>
      </w:r>
      <w:r w:rsidRPr="006315A7">
        <w:rPr>
          <w:sz w:val="20"/>
        </w:rPr>
        <w:t>previously</w:t>
      </w:r>
      <w:r w:rsidRPr="006315A7">
        <w:rPr>
          <w:spacing w:val="-7"/>
          <w:sz w:val="20"/>
        </w:rPr>
        <w:t xml:space="preserve"> </w:t>
      </w:r>
      <w:r w:rsidRPr="006315A7">
        <w:rPr>
          <w:sz w:val="20"/>
        </w:rPr>
        <w:t>procured</w:t>
      </w:r>
      <w:r w:rsidRPr="006315A7">
        <w:rPr>
          <w:spacing w:val="-7"/>
          <w:sz w:val="20"/>
        </w:rPr>
        <w:t xml:space="preserve"> </w:t>
      </w:r>
      <w:r w:rsidRPr="006315A7">
        <w:rPr>
          <w:sz w:val="20"/>
        </w:rPr>
        <w:t>by</w:t>
      </w:r>
      <w:r w:rsidRPr="006315A7">
        <w:rPr>
          <w:spacing w:val="-7"/>
          <w:sz w:val="20"/>
        </w:rPr>
        <w:t xml:space="preserve"> </w:t>
      </w:r>
      <w:r w:rsidRPr="006315A7">
        <w:rPr>
          <w:sz w:val="20"/>
        </w:rPr>
        <w:t>the</w:t>
      </w:r>
      <w:r w:rsidRPr="006315A7">
        <w:rPr>
          <w:spacing w:val="-6"/>
          <w:sz w:val="20"/>
        </w:rPr>
        <w:t xml:space="preserve"> </w:t>
      </w:r>
      <w:r w:rsidRPr="006315A7">
        <w:rPr>
          <w:sz w:val="20"/>
        </w:rPr>
        <w:t>Supplier.</w:t>
      </w:r>
    </w:p>
    <w:p w:rsidR="0029024B" w:rsidRPr="006315A7" w:rsidRDefault="0029024B">
      <w:pPr>
        <w:pStyle w:val="BodyText"/>
        <w:spacing w:before="6"/>
      </w:pPr>
    </w:p>
    <w:p w:rsidR="0029024B" w:rsidRPr="006315A7" w:rsidRDefault="006315A7">
      <w:pPr>
        <w:pStyle w:val="Heading1"/>
        <w:numPr>
          <w:ilvl w:val="0"/>
          <w:numId w:val="15"/>
        </w:numPr>
        <w:tabs>
          <w:tab w:val="left" w:pos="719"/>
          <w:tab w:val="left" w:pos="720"/>
        </w:tabs>
      </w:pPr>
      <w:r w:rsidRPr="006315A7">
        <w:rPr>
          <w:spacing w:val="-2"/>
        </w:rPr>
        <w:t>Settlement</w:t>
      </w:r>
      <w:r w:rsidRPr="006315A7">
        <w:rPr>
          <w:spacing w:val="-11"/>
        </w:rPr>
        <w:t xml:space="preserve"> </w:t>
      </w:r>
      <w:r w:rsidRPr="006315A7">
        <w:rPr>
          <w:spacing w:val="-2"/>
        </w:rPr>
        <w:t>of</w:t>
      </w:r>
      <w:r w:rsidRPr="006315A7">
        <w:rPr>
          <w:spacing w:val="-10"/>
        </w:rPr>
        <w:t xml:space="preserve"> </w:t>
      </w:r>
      <w:r w:rsidRPr="006315A7">
        <w:rPr>
          <w:spacing w:val="-1"/>
        </w:rPr>
        <w:t>Disputes</w:t>
      </w:r>
    </w:p>
    <w:p w:rsidR="0029024B" w:rsidRPr="006315A7" w:rsidRDefault="0029024B">
      <w:pPr>
        <w:sectPr w:rsidR="0029024B" w:rsidRPr="006315A7">
          <w:headerReference w:type="default" r:id="rId48"/>
          <w:footerReference w:type="default" r:id="rId49"/>
          <w:pgSz w:w="12240" w:h="15840"/>
          <w:pgMar w:top="940" w:right="1220" w:bottom="880" w:left="1220" w:header="714" w:footer="680" w:gutter="0"/>
          <w:cols w:space="720"/>
        </w:sectPr>
      </w:pPr>
    </w:p>
    <w:p w:rsidR="0029024B" w:rsidRPr="006315A7" w:rsidRDefault="0029024B">
      <w:pPr>
        <w:pStyle w:val="BodyText"/>
        <w:spacing w:before="11"/>
        <w:rPr>
          <w:b/>
          <w:sz w:val="11"/>
        </w:rPr>
      </w:pPr>
    </w:p>
    <w:p w:rsidR="0029024B" w:rsidRPr="006315A7" w:rsidRDefault="006315A7">
      <w:pPr>
        <w:pStyle w:val="ListParagraph"/>
        <w:numPr>
          <w:ilvl w:val="1"/>
          <w:numId w:val="15"/>
        </w:numPr>
        <w:tabs>
          <w:tab w:val="left" w:pos="720"/>
        </w:tabs>
        <w:spacing w:before="92" w:line="244" w:lineRule="auto"/>
        <w:ind w:right="213"/>
        <w:jc w:val="both"/>
        <w:rPr>
          <w:sz w:val="20"/>
        </w:rPr>
      </w:pPr>
      <w:r w:rsidRPr="006315A7">
        <w:rPr>
          <w:sz w:val="20"/>
        </w:rPr>
        <w:t>The Purchaser and the supplier shall make every effort to resolve amicably by direct informal negotiation any</w:t>
      </w:r>
      <w:r w:rsidRPr="006315A7">
        <w:rPr>
          <w:spacing w:val="1"/>
          <w:sz w:val="20"/>
        </w:rPr>
        <w:t xml:space="preserve"> </w:t>
      </w:r>
      <w:r w:rsidRPr="006315A7">
        <w:rPr>
          <w:sz w:val="20"/>
        </w:rPr>
        <w:t>disagreement</w:t>
      </w:r>
      <w:r w:rsidRPr="006315A7">
        <w:rPr>
          <w:spacing w:val="-8"/>
          <w:sz w:val="20"/>
        </w:rPr>
        <w:t xml:space="preserve"> </w:t>
      </w:r>
      <w:r w:rsidRPr="006315A7">
        <w:rPr>
          <w:sz w:val="20"/>
        </w:rPr>
        <w:t>or</w:t>
      </w:r>
      <w:r w:rsidRPr="006315A7">
        <w:rPr>
          <w:spacing w:val="-8"/>
          <w:sz w:val="20"/>
        </w:rPr>
        <w:t xml:space="preserve"> </w:t>
      </w:r>
      <w:r w:rsidRPr="006315A7">
        <w:rPr>
          <w:sz w:val="20"/>
        </w:rPr>
        <w:t>dispute</w:t>
      </w:r>
      <w:r w:rsidRPr="006315A7">
        <w:rPr>
          <w:spacing w:val="-8"/>
          <w:sz w:val="20"/>
        </w:rPr>
        <w:t xml:space="preserve"> </w:t>
      </w:r>
      <w:r w:rsidRPr="006315A7">
        <w:rPr>
          <w:sz w:val="20"/>
        </w:rPr>
        <w:t>arising</w:t>
      </w:r>
      <w:r w:rsidRPr="006315A7">
        <w:rPr>
          <w:spacing w:val="-8"/>
          <w:sz w:val="20"/>
        </w:rPr>
        <w:t xml:space="preserve"> </w:t>
      </w:r>
      <w:r w:rsidRPr="006315A7">
        <w:rPr>
          <w:sz w:val="20"/>
        </w:rPr>
        <w:t>between</w:t>
      </w:r>
      <w:r w:rsidRPr="006315A7">
        <w:rPr>
          <w:spacing w:val="-8"/>
          <w:sz w:val="20"/>
        </w:rPr>
        <w:t xml:space="preserve"> </w:t>
      </w:r>
      <w:r w:rsidRPr="006315A7">
        <w:rPr>
          <w:sz w:val="20"/>
        </w:rPr>
        <w:t>them</w:t>
      </w:r>
      <w:r w:rsidRPr="006315A7">
        <w:rPr>
          <w:spacing w:val="-10"/>
          <w:sz w:val="20"/>
        </w:rPr>
        <w:t xml:space="preserve"> </w:t>
      </w:r>
      <w:r w:rsidRPr="006315A7">
        <w:rPr>
          <w:sz w:val="20"/>
        </w:rPr>
        <w:t>under</w:t>
      </w:r>
      <w:r w:rsidRPr="006315A7">
        <w:rPr>
          <w:spacing w:val="-8"/>
          <w:sz w:val="20"/>
        </w:rPr>
        <w:t xml:space="preserve"> </w:t>
      </w:r>
      <w:r w:rsidRPr="006315A7">
        <w:rPr>
          <w:sz w:val="20"/>
        </w:rPr>
        <w:t>or</w:t>
      </w:r>
      <w:r w:rsidRPr="006315A7">
        <w:rPr>
          <w:spacing w:val="-8"/>
          <w:sz w:val="20"/>
        </w:rPr>
        <w:t xml:space="preserve"> </w:t>
      </w:r>
      <w:r w:rsidRPr="006315A7">
        <w:rPr>
          <w:sz w:val="20"/>
        </w:rPr>
        <w:t>in</w:t>
      </w:r>
      <w:r w:rsidRPr="006315A7">
        <w:rPr>
          <w:spacing w:val="-7"/>
          <w:sz w:val="20"/>
        </w:rPr>
        <w:t xml:space="preserve"> </w:t>
      </w:r>
      <w:r w:rsidRPr="006315A7">
        <w:rPr>
          <w:sz w:val="20"/>
        </w:rPr>
        <w:t>connection</w:t>
      </w:r>
      <w:r w:rsidRPr="006315A7">
        <w:rPr>
          <w:spacing w:val="-7"/>
          <w:sz w:val="20"/>
        </w:rPr>
        <w:t xml:space="preserve"> </w:t>
      </w:r>
      <w:r w:rsidRPr="006315A7">
        <w:rPr>
          <w:sz w:val="20"/>
        </w:rPr>
        <w:t>with</w:t>
      </w:r>
      <w:r w:rsidRPr="006315A7">
        <w:rPr>
          <w:spacing w:val="-7"/>
          <w:sz w:val="20"/>
        </w:rPr>
        <w:t xml:space="preserve"> </w:t>
      </w:r>
      <w:r w:rsidRPr="006315A7">
        <w:rPr>
          <w:sz w:val="20"/>
        </w:rPr>
        <w:t>the</w:t>
      </w:r>
      <w:r w:rsidRPr="006315A7">
        <w:rPr>
          <w:spacing w:val="-8"/>
          <w:sz w:val="20"/>
        </w:rPr>
        <w:t xml:space="preserve"> </w:t>
      </w:r>
      <w:r w:rsidRPr="006315A7">
        <w:rPr>
          <w:sz w:val="20"/>
        </w:rPr>
        <w:t>Contract.</w:t>
      </w:r>
    </w:p>
    <w:p w:rsidR="0029024B" w:rsidRPr="006315A7" w:rsidRDefault="0029024B">
      <w:pPr>
        <w:pStyle w:val="BodyText"/>
        <w:spacing w:before="2"/>
      </w:pPr>
    </w:p>
    <w:p w:rsidR="0029024B" w:rsidRPr="006315A7" w:rsidRDefault="006315A7">
      <w:pPr>
        <w:pStyle w:val="ListParagraph"/>
        <w:numPr>
          <w:ilvl w:val="1"/>
          <w:numId w:val="15"/>
        </w:numPr>
        <w:tabs>
          <w:tab w:val="left" w:pos="720"/>
        </w:tabs>
        <w:spacing w:before="1" w:line="244" w:lineRule="auto"/>
        <w:ind w:right="215"/>
        <w:jc w:val="both"/>
        <w:rPr>
          <w:sz w:val="20"/>
        </w:rPr>
      </w:pPr>
      <w:r w:rsidRPr="006315A7">
        <w:rPr>
          <w:spacing w:val="-1"/>
          <w:sz w:val="20"/>
        </w:rPr>
        <w:t>If,</w:t>
      </w:r>
      <w:r w:rsidRPr="006315A7">
        <w:rPr>
          <w:spacing w:val="-10"/>
          <w:sz w:val="20"/>
        </w:rPr>
        <w:t xml:space="preserve"> </w:t>
      </w:r>
      <w:r w:rsidRPr="006315A7">
        <w:rPr>
          <w:spacing w:val="-1"/>
          <w:sz w:val="20"/>
        </w:rPr>
        <w:t>after</w:t>
      </w:r>
      <w:r w:rsidRPr="006315A7">
        <w:rPr>
          <w:spacing w:val="-10"/>
          <w:sz w:val="20"/>
        </w:rPr>
        <w:t xml:space="preserve"> </w:t>
      </w:r>
      <w:r w:rsidRPr="006315A7">
        <w:rPr>
          <w:spacing w:val="-1"/>
          <w:sz w:val="20"/>
        </w:rPr>
        <w:t>thirty</w:t>
      </w:r>
      <w:r w:rsidRPr="006315A7">
        <w:rPr>
          <w:spacing w:val="-11"/>
          <w:sz w:val="20"/>
        </w:rPr>
        <w:t xml:space="preserve"> </w:t>
      </w:r>
      <w:r w:rsidRPr="006315A7">
        <w:rPr>
          <w:spacing w:val="-1"/>
          <w:sz w:val="20"/>
        </w:rPr>
        <w:t>(30)</w:t>
      </w:r>
      <w:r w:rsidRPr="006315A7">
        <w:rPr>
          <w:spacing w:val="-11"/>
          <w:sz w:val="20"/>
        </w:rPr>
        <w:t xml:space="preserve"> </w:t>
      </w:r>
      <w:r w:rsidRPr="006315A7">
        <w:rPr>
          <w:spacing w:val="-1"/>
          <w:sz w:val="20"/>
        </w:rPr>
        <w:t>days,</w:t>
      </w:r>
      <w:r w:rsidRPr="006315A7">
        <w:rPr>
          <w:spacing w:val="-11"/>
          <w:sz w:val="20"/>
        </w:rPr>
        <w:t xml:space="preserve"> </w:t>
      </w:r>
      <w:r w:rsidRPr="006315A7">
        <w:rPr>
          <w:spacing w:val="-1"/>
          <w:sz w:val="20"/>
        </w:rPr>
        <w:t>the</w:t>
      </w:r>
      <w:r w:rsidRPr="006315A7">
        <w:rPr>
          <w:spacing w:val="-10"/>
          <w:sz w:val="20"/>
        </w:rPr>
        <w:t xml:space="preserve"> </w:t>
      </w:r>
      <w:r w:rsidRPr="006315A7">
        <w:rPr>
          <w:spacing w:val="-1"/>
          <w:sz w:val="20"/>
        </w:rPr>
        <w:t>parties</w:t>
      </w:r>
      <w:r w:rsidRPr="006315A7">
        <w:rPr>
          <w:spacing w:val="-11"/>
          <w:sz w:val="20"/>
        </w:rPr>
        <w:t xml:space="preserve"> </w:t>
      </w:r>
      <w:r w:rsidRPr="006315A7">
        <w:rPr>
          <w:spacing w:val="-1"/>
          <w:sz w:val="20"/>
        </w:rPr>
        <w:t>have</w:t>
      </w:r>
      <w:r w:rsidRPr="006315A7">
        <w:rPr>
          <w:spacing w:val="-10"/>
          <w:sz w:val="20"/>
        </w:rPr>
        <w:t xml:space="preserve"> </w:t>
      </w:r>
      <w:r w:rsidRPr="006315A7">
        <w:rPr>
          <w:spacing w:val="-1"/>
          <w:sz w:val="20"/>
        </w:rPr>
        <w:t>failed</w:t>
      </w:r>
      <w:r w:rsidRPr="006315A7">
        <w:rPr>
          <w:spacing w:val="-11"/>
          <w:sz w:val="20"/>
        </w:rPr>
        <w:t xml:space="preserve"> </w:t>
      </w:r>
      <w:r w:rsidRPr="006315A7">
        <w:rPr>
          <w:sz w:val="20"/>
        </w:rPr>
        <w:t>to</w:t>
      </w:r>
      <w:r w:rsidRPr="006315A7">
        <w:rPr>
          <w:spacing w:val="-10"/>
          <w:sz w:val="20"/>
        </w:rPr>
        <w:t xml:space="preserve"> </w:t>
      </w:r>
      <w:r w:rsidRPr="006315A7">
        <w:rPr>
          <w:sz w:val="20"/>
        </w:rPr>
        <w:t>resolve</w:t>
      </w:r>
      <w:r w:rsidRPr="006315A7">
        <w:rPr>
          <w:spacing w:val="-11"/>
          <w:sz w:val="20"/>
        </w:rPr>
        <w:t xml:space="preserve"> </w:t>
      </w:r>
      <w:r w:rsidRPr="006315A7">
        <w:rPr>
          <w:sz w:val="20"/>
        </w:rPr>
        <w:t>their</w:t>
      </w:r>
      <w:r w:rsidRPr="006315A7">
        <w:rPr>
          <w:spacing w:val="-10"/>
          <w:sz w:val="20"/>
        </w:rPr>
        <w:t xml:space="preserve"> </w:t>
      </w:r>
      <w:r w:rsidRPr="006315A7">
        <w:rPr>
          <w:sz w:val="20"/>
        </w:rPr>
        <w:t>dispute</w:t>
      </w:r>
      <w:r w:rsidRPr="006315A7">
        <w:rPr>
          <w:spacing w:val="-11"/>
          <w:sz w:val="20"/>
        </w:rPr>
        <w:t xml:space="preserve"> </w:t>
      </w:r>
      <w:r w:rsidRPr="006315A7">
        <w:rPr>
          <w:sz w:val="20"/>
        </w:rPr>
        <w:t>or</w:t>
      </w:r>
      <w:r w:rsidRPr="006315A7">
        <w:rPr>
          <w:spacing w:val="-11"/>
          <w:sz w:val="20"/>
        </w:rPr>
        <w:t xml:space="preserve"> </w:t>
      </w:r>
      <w:r w:rsidRPr="006315A7">
        <w:rPr>
          <w:sz w:val="20"/>
        </w:rPr>
        <w:t>difference</w:t>
      </w:r>
      <w:r w:rsidRPr="006315A7">
        <w:rPr>
          <w:spacing w:val="-10"/>
          <w:sz w:val="20"/>
        </w:rPr>
        <w:t xml:space="preserve"> </w:t>
      </w:r>
      <w:r w:rsidRPr="006315A7">
        <w:rPr>
          <w:sz w:val="20"/>
        </w:rPr>
        <w:t>by</w:t>
      </w:r>
      <w:r w:rsidRPr="006315A7">
        <w:rPr>
          <w:spacing w:val="-12"/>
          <w:sz w:val="20"/>
        </w:rPr>
        <w:t xml:space="preserve"> </w:t>
      </w:r>
      <w:r w:rsidRPr="006315A7">
        <w:rPr>
          <w:sz w:val="20"/>
        </w:rPr>
        <w:t>such</w:t>
      </w:r>
      <w:r w:rsidRPr="006315A7">
        <w:rPr>
          <w:spacing w:val="-10"/>
          <w:sz w:val="20"/>
        </w:rPr>
        <w:t xml:space="preserve"> </w:t>
      </w:r>
      <w:r w:rsidRPr="006315A7">
        <w:rPr>
          <w:sz w:val="20"/>
        </w:rPr>
        <w:t>mutual</w:t>
      </w:r>
      <w:r w:rsidRPr="006315A7">
        <w:rPr>
          <w:spacing w:val="-11"/>
          <w:sz w:val="20"/>
        </w:rPr>
        <w:t xml:space="preserve"> </w:t>
      </w:r>
      <w:r w:rsidRPr="006315A7">
        <w:rPr>
          <w:sz w:val="20"/>
        </w:rPr>
        <w:t>consultation,</w:t>
      </w:r>
      <w:r w:rsidRPr="006315A7">
        <w:rPr>
          <w:spacing w:val="1"/>
          <w:sz w:val="20"/>
        </w:rPr>
        <w:t xml:space="preserve"> </w:t>
      </w:r>
      <w:r w:rsidRPr="006315A7">
        <w:rPr>
          <w:sz w:val="20"/>
        </w:rPr>
        <w:t>then either the Purchaser or the Supplier may give notice to the other party of its intention to commence</w:t>
      </w:r>
      <w:r w:rsidRPr="006315A7">
        <w:rPr>
          <w:spacing w:val="1"/>
          <w:sz w:val="20"/>
        </w:rPr>
        <w:t xml:space="preserve"> </w:t>
      </w:r>
      <w:r w:rsidRPr="006315A7">
        <w:rPr>
          <w:sz w:val="20"/>
        </w:rPr>
        <w:t>arbitration,</w:t>
      </w:r>
      <w:r w:rsidRPr="006315A7">
        <w:rPr>
          <w:spacing w:val="-11"/>
          <w:sz w:val="20"/>
        </w:rPr>
        <w:t xml:space="preserve"> </w:t>
      </w:r>
      <w:r w:rsidRPr="006315A7">
        <w:rPr>
          <w:sz w:val="20"/>
        </w:rPr>
        <w:t>as</w:t>
      </w:r>
      <w:r w:rsidRPr="006315A7">
        <w:rPr>
          <w:spacing w:val="-11"/>
          <w:sz w:val="20"/>
        </w:rPr>
        <w:t xml:space="preserve"> </w:t>
      </w:r>
      <w:r w:rsidRPr="006315A7">
        <w:rPr>
          <w:sz w:val="20"/>
        </w:rPr>
        <w:t>hereinafter</w:t>
      </w:r>
      <w:r w:rsidRPr="006315A7">
        <w:rPr>
          <w:spacing w:val="-11"/>
          <w:sz w:val="20"/>
        </w:rPr>
        <w:t xml:space="preserve"> </w:t>
      </w:r>
      <w:r w:rsidRPr="006315A7">
        <w:rPr>
          <w:sz w:val="20"/>
        </w:rPr>
        <w:t>provided,</w:t>
      </w:r>
      <w:r w:rsidRPr="006315A7">
        <w:rPr>
          <w:spacing w:val="-10"/>
          <w:sz w:val="20"/>
        </w:rPr>
        <w:t xml:space="preserve"> </w:t>
      </w:r>
      <w:r w:rsidRPr="006315A7">
        <w:rPr>
          <w:sz w:val="20"/>
        </w:rPr>
        <w:t>as</w:t>
      </w:r>
      <w:r w:rsidRPr="006315A7">
        <w:rPr>
          <w:spacing w:val="-11"/>
          <w:sz w:val="20"/>
        </w:rPr>
        <w:t xml:space="preserve"> </w:t>
      </w:r>
      <w:r w:rsidRPr="006315A7">
        <w:rPr>
          <w:sz w:val="20"/>
        </w:rPr>
        <w:t>to</w:t>
      </w:r>
      <w:r w:rsidRPr="006315A7">
        <w:rPr>
          <w:spacing w:val="-10"/>
          <w:sz w:val="20"/>
        </w:rPr>
        <w:t xml:space="preserve"> </w:t>
      </w:r>
      <w:r w:rsidRPr="006315A7">
        <w:rPr>
          <w:sz w:val="20"/>
        </w:rPr>
        <w:t>the</w:t>
      </w:r>
      <w:r w:rsidRPr="006315A7">
        <w:rPr>
          <w:spacing w:val="-11"/>
          <w:sz w:val="20"/>
        </w:rPr>
        <w:t xml:space="preserve"> </w:t>
      </w:r>
      <w:r w:rsidRPr="006315A7">
        <w:rPr>
          <w:sz w:val="20"/>
        </w:rPr>
        <w:t>matter</w:t>
      </w:r>
      <w:r w:rsidRPr="006315A7">
        <w:rPr>
          <w:spacing w:val="-10"/>
          <w:sz w:val="20"/>
        </w:rPr>
        <w:t xml:space="preserve"> </w:t>
      </w:r>
      <w:r w:rsidRPr="006315A7">
        <w:rPr>
          <w:sz w:val="20"/>
        </w:rPr>
        <w:t>in</w:t>
      </w:r>
      <w:r w:rsidRPr="006315A7">
        <w:rPr>
          <w:spacing w:val="-10"/>
          <w:sz w:val="20"/>
        </w:rPr>
        <w:t xml:space="preserve"> </w:t>
      </w:r>
      <w:r w:rsidRPr="006315A7">
        <w:rPr>
          <w:sz w:val="20"/>
        </w:rPr>
        <w:t>dispute,</w:t>
      </w:r>
      <w:r w:rsidRPr="006315A7">
        <w:rPr>
          <w:spacing w:val="-11"/>
          <w:sz w:val="20"/>
        </w:rPr>
        <w:t xml:space="preserve"> </w:t>
      </w:r>
      <w:r w:rsidRPr="006315A7">
        <w:rPr>
          <w:sz w:val="20"/>
        </w:rPr>
        <w:t>and</w:t>
      </w:r>
      <w:r w:rsidRPr="006315A7">
        <w:rPr>
          <w:spacing w:val="-11"/>
          <w:sz w:val="20"/>
        </w:rPr>
        <w:t xml:space="preserve"> </w:t>
      </w:r>
      <w:r w:rsidRPr="006315A7">
        <w:rPr>
          <w:sz w:val="20"/>
        </w:rPr>
        <w:t>no</w:t>
      </w:r>
      <w:r w:rsidRPr="006315A7">
        <w:rPr>
          <w:spacing w:val="-10"/>
          <w:sz w:val="20"/>
        </w:rPr>
        <w:t xml:space="preserve"> </w:t>
      </w:r>
      <w:r w:rsidRPr="006315A7">
        <w:rPr>
          <w:sz w:val="20"/>
        </w:rPr>
        <w:t>arbitration</w:t>
      </w:r>
      <w:r w:rsidRPr="006315A7">
        <w:rPr>
          <w:spacing w:val="-11"/>
          <w:sz w:val="20"/>
        </w:rPr>
        <w:t xml:space="preserve"> </w:t>
      </w:r>
      <w:r w:rsidRPr="006315A7">
        <w:rPr>
          <w:sz w:val="20"/>
        </w:rPr>
        <w:t>in</w:t>
      </w:r>
      <w:r w:rsidRPr="006315A7">
        <w:rPr>
          <w:spacing w:val="-11"/>
          <w:sz w:val="20"/>
        </w:rPr>
        <w:t xml:space="preserve"> </w:t>
      </w:r>
      <w:r w:rsidRPr="006315A7">
        <w:rPr>
          <w:sz w:val="20"/>
        </w:rPr>
        <w:t>respect</w:t>
      </w:r>
      <w:r w:rsidRPr="006315A7">
        <w:rPr>
          <w:spacing w:val="-11"/>
          <w:sz w:val="20"/>
        </w:rPr>
        <w:t xml:space="preserve"> </w:t>
      </w:r>
      <w:r w:rsidRPr="006315A7">
        <w:rPr>
          <w:sz w:val="20"/>
        </w:rPr>
        <w:t>of</w:t>
      </w:r>
      <w:r w:rsidRPr="006315A7">
        <w:rPr>
          <w:spacing w:val="-11"/>
          <w:sz w:val="20"/>
        </w:rPr>
        <w:t xml:space="preserve"> </w:t>
      </w:r>
      <w:r w:rsidRPr="006315A7">
        <w:rPr>
          <w:sz w:val="20"/>
        </w:rPr>
        <w:t>this</w:t>
      </w:r>
      <w:r w:rsidRPr="006315A7">
        <w:rPr>
          <w:spacing w:val="-12"/>
          <w:sz w:val="20"/>
        </w:rPr>
        <w:t xml:space="preserve"> </w:t>
      </w:r>
      <w:r w:rsidRPr="006315A7">
        <w:rPr>
          <w:sz w:val="20"/>
        </w:rPr>
        <w:t>matter</w:t>
      </w:r>
      <w:r w:rsidRPr="006315A7">
        <w:rPr>
          <w:spacing w:val="-11"/>
          <w:sz w:val="20"/>
        </w:rPr>
        <w:t xml:space="preserve"> </w:t>
      </w:r>
      <w:r w:rsidRPr="006315A7">
        <w:rPr>
          <w:sz w:val="20"/>
        </w:rPr>
        <w:t>may</w:t>
      </w:r>
      <w:r w:rsidRPr="006315A7">
        <w:rPr>
          <w:spacing w:val="-12"/>
          <w:sz w:val="20"/>
        </w:rPr>
        <w:t xml:space="preserve"> </w:t>
      </w:r>
      <w:r w:rsidRPr="006315A7">
        <w:rPr>
          <w:sz w:val="20"/>
        </w:rPr>
        <w:t>be</w:t>
      </w:r>
      <w:r w:rsidRPr="006315A7">
        <w:rPr>
          <w:spacing w:val="-48"/>
          <w:sz w:val="20"/>
        </w:rPr>
        <w:t xml:space="preserve"> </w:t>
      </w:r>
      <w:r w:rsidRPr="006315A7">
        <w:rPr>
          <w:sz w:val="20"/>
        </w:rPr>
        <w:t>commenced</w:t>
      </w:r>
      <w:r w:rsidRPr="006315A7">
        <w:rPr>
          <w:spacing w:val="-6"/>
          <w:sz w:val="20"/>
        </w:rPr>
        <w:t xml:space="preserve"> </w:t>
      </w:r>
      <w:r w:rsidRPr="006315A7">
        <w:rPr>
          <w:sz w:val="20"/>
        </w:rPr>
        <w:t>unless</w:t>
      </w:r>
      <w:r w:rsidRPr="006315A7">
        <w:rPr>
          <w:spacing w:val="-6"/>
          <w:sz w:val="20"/>
        </w:rPr>
        <w:t xml:space="preserve"> </w:t>
      </w:r>
      <w:r w:rsidRPr="006315A7">
        <w:rPr>
          <w:sz w:val="20"/>
        </w:rPr>
        <w:t>such</w:t>
      </w:r>
      <w:r w:rsidRPr="006315A7">
        <w:rPr>
          <w:spacing w:val="-5"/>
          <w:sz w:val="20"/>
        </w:rPr>
        <w:t xml:space="preserve"> </w:t>
      </w:r>
      <w:r w:rsidRPr="006315A7">
        <w:rPr>
          <w:sz w:val="20"/>
        </w:rPr>
        <w:t>notice</w:t>
      </w:r>
      <w:r w:rsidRPr="006315A7">
        <w:rPr>
          <w:spacing w:val="-6"/>
          <w:sz w:val="20"/>
        </w:rPr>
        <w:t xml:space="preserve"> </w:t>
      </w:r>
      <w:r w:rsidRPr="006315A7">
        <w:rPr>
          <w:sz w:val="20"/>
        </w:rPr>
        <w:t>is</w:t>
      </w:r>
      <w:r w:rsidRPr="006315A7">
        <w:rPr>
          <w:spacing w:val="-6"/>
          <w:sz w:val="20"/>
        </w:rPr>
        <w:t xml:space="preserve"> </w:t>
      </w:r>
      <w:r w:rsidRPr="006315A7">
        <w:rPr>
          <w:sz w:val="20"/>
        </w:rPr>
        <w:t>given.</w:t>
      </w:r>
    </w:p>
    <w:p w:rsidR="0029024B" w:rsidRPr="006315A7" w:rsidRDefault="0029024B">
      <w:pPr>
        <w:pStyle w:val="BodyText"/>
        <w:spacing w:before="1"/>
      </w:pPr>
    </w:p>
    <w:p w:rsidR="0029024B" w:rsidRPr="006315A7" w:rsidRDefault="006315A7">
      <w:pPr>
        <w:pStyle w:val="ListParagraph"/>
        <w:numPr>
          <w:ilvl w:val="2"/>
          <w:numId w:val="12"/>
        </w:numPr>
        <w:tabs>
          <w:tab w:val="left" w:pos="1388"/>
          <w:tab w:val="left" w:pos="1389"/>
        </w:tabs>
        <w:spacing w:line="244" w:lineRule="auto"/>
        <w:ind w:right="592" w:hanging="720"/>
        <w:rPr>
          <w:sz w:val="20"/>
        </w:rPr>
      </w:pPr>
      <w:r w:rsidRPr="006315A7">
        <w:rPr>
          <w:spacing w:val="-2"/>
          <w:sz w:val="20"/>
        </w:rPr>
        <w:t>Any</w:t>
      </w:r>
      <w:r w:rsidRPr="006315A7">
        <w:rPr>
          <w:spacing w:val="-11"/>
          <w:sz w:val="20"/>
        </w:rPr>
        <w:t xml:space="preserve"> </w:t>
      </w:r>
      <w:r w:rsidRPr="006315A7">
        <w:rPr>
          <w:spacing w:val="-2"/>
          <w:sz w:val="20"/>
        </w:rPr>
        <w:t>dispute</w:t>
      </w:r>
      <w:r w:rsidRPr="006315A7">
        <w:rPr>
          <w:spacing w:val="-9"/>
          <w:sz w:val="20"/>
        </w:rPr>
        <w:t xml:space="preserve"> </w:t>
      </w:r>
      <w:r w:rsidRPr="006315A7">
        <w:rPr>
          <w:spacing w:val="-2"/>
          <w:sz w:val="20"/>
        </w:rPr>
        <w:t>or</w:t>
      </w:r>
      <w:r w:rsidRPr="006315A7">
        <w:rPr>
          <w:spacing w:val="-10"/>
          <w:sz w:val="20"/>
        </w:rPr>
        <w:t xml:space="preserve"> </w:t>
      </w:r>
      <w:r w:rsidRPr="006315A7">
        <w:rPr>
          <w:spacing w:val="-2"/>
          <w:sz w:val="20"/>
        </w:rPr>
        <w:t>difference</w:t>
      </w:r>
      <w:r w:rsidRPr="006315A7">
        <w:rPr>
          <w:spacing w:val="-9"/>
          <w:sz w:val="20"/>
        </w:rPr>
        <w:t xml:space="preserve"> </w:t>
      </w:r>
      <w:r w:rsidRPr="006315A7">
        <w:rPr>
          <w:spacing w:val="-2"/>
          <w:sz w:val="20"/>
        </w:rPr>
        <w:t>in</w:t>
      </w:r>
      <w:r w:rsidRPr="006315A7">
        <w:rPr>
          <w:spacing w:val="-9"/>
          <w:sz w:val="20"/>
        </w:rPr>
        <w:t xml:space="preserve"> </w:t>
      </w:r>
      <w:r w:rsidRPr="006315A7">
        <w:rPr>
          <w:spacing w:val="-2"/>
          <w:sz w:val="20"/>
        </w:rPr>
        <w:t>respect</w:t>
      </w:r>
      <w:r w:rsidRPr="006315A7">
        <w:rPr>
          <w:spacing w:val="-9"/>
          <w:sz w:val="20"/>
        </w:rPr>
        <w:t xml:space="preserve"> </w:t>
      </w:r>
      <w:r w:rsidRPr="006315A7">
        <w:rPr>
          <w:spacing w:val="-1"/>
          <w:sz w:val="20"/>
        </w:rPr>
        <w:t>of</w:t>
      </w:r>
      <w:r w:rsidRPr="006315A7">
        <w:rPr>
          <w:spacing w:val="-9"/>
          <w:sz w:val="20"/>
        </w:rPr>
        <w:t xml:space="preserve"> </w:t>
      </w:r>
      <w:r w:rsidRPr="006315A7">
        <w:rPr>
          <w:spacing w:val="-1"/>
          <w:sz w:val="20"/>
        </w:rPr>
        <w:t>which</w:t>
      </w:r>
      <w:r w:rsidRPr="006315A7">
        <w:rPr>
          <w:spacing w:val="-10"/>
          <w:sz w:val="20"/>
        </w:rPr>
        <w:t xml:space="preserve"> </w:t>
      </w:r>
      <w:r w:rsidRPr="006315A7">
        <w:rPr>
          <w:spacing w:val="-1"/>
          <w:sz w:val="20"/>
        </w:rPr>
        <w:t>a</w:t>
      </w:r>
      <w:r w:rsidRPr="006315A7">
        <w:rPr>
          <w:spacing w:val="-9"/>
          <w:sz w:val="20"/>
        </w:rPr>
        <w:t xml:space="preserve"> </w:t>
      </w:r>
      <w:r w:rsidRPr="006315A7">
        <w:rPr>
          <w:spacing w:val="-1"/>
          <w:sz w:val="20"/>
        </w:rPr>
        <w:t>notice</w:t>
      </w:r>
      <w:r w:rsidRPr="006315A7">
        <w:rPr>
          <w:spacing w:val="-10"/>
          <w:sz w:val="20"/>
        </w:rPr>
        <w:t xml:space="preserve"> </w:t>
      </w:r>
      <w:r w:rsidRPr="006315A7">
        <w:rPr>
          <w:spacing w:val="-1"/>
          <w:sz w:val="20"/>
        </w:rPr>
        <w:t>of</w:t>
      </w:r>
      <w:r w:rsidRPr="006315A7">
        <w:rPr>
          <w:spacing w:val="-9"/>
          <w:sz w:val="20"/>
        </w:rPr>
        <w:t xml:space="preserve"> </w:t>
      </w:r>
      <w:r w:rsidRPr="006315A7">
        <w:rPr>
          <w:spacing w:val="-1"/>
          <w:sz w:val="20"/>
        </w:rPr>
        <w:t>intention</w:t>
      </w:r>
      <w:r w:rsidRPr="006315A7">
        <w:rPr>
          <w:spacing w:val="-9"/>
          <w:sz w:val="20"/>
        </w:rPr>
        <w:t xml:space="preserve"> </w:t>
      </w:r>
      <w:r w:rsidRPr="006315A7">
        <w:rPr>
          <w:spacing w:val="-1"/>
          <w:sz w:val="20"/>
        </w:rPr>
        <w:t>to</w:t>
      </w:r>
      <w:r w:rsidRPr="006315A7">
        <w:rPr>
          <w:spacing w:val="-9"/>
          <w:sz w:val="20"/>
        </w:rPr>
        <w:t xml:space="preserve"> </w:t>
      </w:r>
      <w:r w:rsidRPr="006315A7">
        <w:rPr>
          <w:spacing w:val="-1"/>
          <w:sz w:val="20"/>
        </w:rPr>
        <w:t>commence</w:t>
      </w:r>
      <w:r w:rsidRPr="006315A7">
        <w:rPr>
          <w:spacing w:val="-9"/>
          <w:sz w:val="20"/>
        </w:rPr>
        <w:t xml:space="preserve"> </w:t>
      </w:r>
      <w:r w:rsidRPr="006315A7">
        <w:rPr>
          <w:spacing w:val="-1"/>
          <w:sz w:val="20"/>
        </w:rPr>
        <w:t>arbitration</w:t>
      </w:r>
      <w:r w:rsidRPr="006315A7">
        <w:rPr>
          <w:spacing w:val="-10"/>
          <w:sz w:val="20"/>
        </w:rPr>
        <w:t xml:space="preserve"> </w:t>
      </w:r>
      <w:r w:rsidRPr="006315A7">
        <w:rPr>
          <w:spacing w:val="-1"/>
          <w:sz w:val="20"/>
        </w:rPr>
        <w:t>has</w:t>
      </w:r>
      <w:r w:rsidRPr="006315A7">
        <w:rPr>
          <w:spacing w:val="-9"/>
          <w:sz w:val="20"/>
        </w:rPr>
        <w:t xml:space="preserve"> </w:t>
      </w:r>
      <w:r w:rsidRPr="006315A7">
        <w:rPr>
          <w:spacing w:val="-1"/>
          <w:sz w:val="20"/>
        </w:rPr>
        <w:t>been</w:t>
      </w:r>
      <w:r w:rsidRPr="006315A7">
        <w:rPr>
          <w:sz w:val="20"/>
        </w:rPr>
        <w:t xml:space="preserve"> given in accordance with this Clause shall be finally settled by arbitration. Arbitration may be</w:t>
      </w:r>
      <w:r w:rsidRPr="006315A7">
        <w:rPr>
          <w:spacing w:val="1"/>
          <w:sz w:val="20"/>
        </w:rPr>
        <w:t xml:space="preserve"> </w:t>
      </w:r>
      <w:r w:rsidRPr="006315A7">
        <w:rPr>
          <w:sz w:val="20"/>
        </w:rPr>
        <w:t>commenced</w:t>
      </w:r>
      <w:r w:rsidRPr="006315A7">
        <w:rPr>
          <w:spacing w:val="-7"/>
          <w:sz w:val="20"/>
        </w:rPr>
        <w:t xml:space="preserve"> </w:t>
      </w:r>
      <w:r w:rsidRPr="006315A7">
        <w:rPr>
          <w:sz w:val="20"/>
        </w:rPr>
        <w:t>prior</w:t>
      </w:r>
      <w:r w:rsidRPr="006315A7">
        <w:rPr>
          <w:spacing w:val="-7"/>
          <w:sz w:val="20"/>
        </w:rPr>
        <w:t xml:space="preserve"> </w:t>
      </w:r>
      <w:r w:rsidRPr="006315A7">
        <w:rPr>
          <w:sz w:val="20"/>
        </w:rPr>
        <w:t>to</w:t>
      </w:r>
      <w:r w:rsidRPr="006315A7">
        <w:rPr>
          <w:spacing w:val="-7"/>
          <w:sz w:val="20"/>
        </w:rPr>
        <w:t xml:space="preserve"> </w:t>
      </w:r>
      <w:r w:rsidRPr="006315A7">
        <w:rPr>
          <w:sz w:val="20"/>
        </w:rPr>
        <w:t>or</w:t>
      </w:r>
      <w:r w:rsidRPr="006315A7">
        <w:rPr>
          <w:spacing w:val="-7"/>
          <w:sz w:val="20"/>
        </w:rPr>
        <w:t xml:space="preserve"> </w:t>
      </w:r>
      <w:r w:rsidRPr="006315A7">
        <w:rPr>
          <w:sz w:val="20"/>
        </w:rPr>
        <w:t>after</w:t>
      </w:r>
      <w:r w:rsidRPr="006315A7">
        <w:rPr>
          <w:spacing w:val="-7"/>
          <w:sz w:val="20"/>
        </w:rPr>
        <w:t xml:space="preserve"> </w:t>
      </w:r>
      <w:r w:rsidRPr="006315A7">
        <w:rPr>
          <w:sz w:val="20"/>
        </w:rPr>
        <w:t>delivery</w:t>
      </w:r>
      <w:r w:rsidRPr="006315A7">
        <w:rPr>
          <w:spacing w:val="-7"/>
          <w:sz w:val="20"/>
        </w:rPr>
        <w:t xml:space="preserve"> </w:t>
      </w:r>
      <w:r w:rsidRPr="006315A7">
        <w:rPr>
          <w:sz w:val="20"/>
        </w:rPr>
        <w:t>of</w:t>
      </w:r>
      <w:r w:rsidRPr="006315A7">
        <w:rPr>
          <w:spacing w:val="-7"/>
          <w:sz w:val="20"/>
        </w:rPr>
        <w:t xml:space="preserve"> </w:t>
      </w:r>
      <w:r w:rsidRPr="006315A7">
        <w:rPr>
          <w:sz w:val="20"/>
        </w:rPr>
        <w:t>the</w:t>
      </w:r>
      <w:r w:rsidRPr="006315A7">
        <w:rPr>
          <w:spacing w:val="-8"/>
          <w:sz w:val="20"/>
        </w:rPr>
        <w:t xml:space="preserve"> </w:t>
      </w:r>
      <w:r w:rsidRPr="006315A7">
        <w:rPr>
          <w:sz w:val="20"/>
        </w:rPr>
        <w:t>Goods</w:t>
      </w:r>
      <w:r w:rsidRPr="006315A7">
        <w:rPr>
          <w:spacing w:val="-7"/>
          <w:sz w:val="20"/>
        </w:rPr>
        <w:t xml:space="preserve"> </w:t>
      </w:r>
      <w:r w:rsidRPr="006315A7">
        <w:rPr>
          <w:sz w:val="20"/>
        </w:rPr>
        <w:t>under</w:t>
      </w:r>
      <w:r w:rsidRPr="006315A7">
        <w:rPr>
          <w:spacing w:val="-7"/>
          <w:sz w:val="20"/>
        </w:rPr>
        <w:t xml:space="preserve"> </w:t>
      </w:r>
      <w:r w:rsidRPr="006315A7">
        <w:rPr>
          <w:sz w:val="20"/>
        </w:rPr>
        <w:t>the</w:t>
      </w:r>
      <w:r w:rsidRPr="006315A7">
        <w:rPr>
          <w:spacing w:val="-7"/>
          <w:sz w:val="20"/>
        </w:rPr>
        <w:t xml:space="preserve"> </w:t>
      </w:r>
      <w:r w:rsidRPr="006315A7">
        <w:rPr>
          <w:sz w:val="20"/>
        </w:rPr>
        <w:t>Contract.</w:t>
      </w:r>
    </w:p>
    <w:p w:rsidR="0029024B" w:rsidRPr="006315A7" w:rsidRDefault="0029024B">
      <w:pPr>
        <w:pStyle w:val="BodyText"/>
        <w:spacing w:before="2"/>
      </w:pPr>
    </w:p>
    <w:p w:rsidR="0029024B" w:rsidRPr="006315A7" w:rsidRDefault="006315A7">
      <w:pPr>
        <w:pStyle w:val="ListParagraph"/>
        <w:numPr>
          <w:ilvl w:val="2"/>
          <w:numId w:val="12"/>
        </w:numPr>
        <w:tabs>
          <w:tab w:val="left" w:pos="1387"/>
          <w:tab w:val="left" w:pos="1389"/>
        </w:tabs>
        <w:spacing w:before="1" w:line="244" w:lineRule="auto"/>
        <w:ind w:right="301" w:hanging="720"/>
        <w:rPr>
          <w:sz w:val="20"/>
        </w:rPr>
      </w:pPr>
      <w:r w:rsidRPr="006315A7">
        <w:rPr>
          <w:sz w:val="20"/>
        </w:rPr>
        <w:t>Arbitration</w:t>
      </w:r>
      <w:r w:rsidRPr="006315A7">
        <w:rPr>
          <w:spacing w:val="1"/>
          <w:sz w:val="20"/>
        </w:rPr>
        <w:t xml:space="preserve"> </w:t>
      </w:r>
      <w:r w:rsidRPr="006315A7">
        <w:rPr>
          <w:sz w:val="20"/>
        </w:rPr>
        <w:t>proceedings</w:t>
      </w:r>
      <w:r w:rsidRPr="006315A7">
        <w:rPr>
          <w:spacing w:val="1"/>
          <w:sz w:val="20"/>
        </w:rPr>
        <w:t xml:space="preserve"> </w:t>
      </w:r>
      <w:r w:rsidRPr="006315A7">
        <w:rPr>
          <w:sz w:val="20"/>
        </w:rPr>
        <w:t>shall</w:t>
      </w:r>
      <w:r w:rsidRPr="006315A7">
        <w:rPr>
          <w:spacing w:val="1"/>
          <w:sz w:val="20"/>
        </w:rPr>
        <w:t xml:space="preserve"> </w:t>
      </w:r>
      <w:r w:rsidRPr="006315A7">
        <w:rPr>
          <w:sz w:val="20"/>
        </w:rPr>
        <w:t>be</w:t>
      </w:r>
      <w:r w:rsidRPr="006315A7">
        <w:rPr>
          <w:spacing w:val="1"/>
          <w:sz w:val="20"/>
        </w:rPr>
        <w:t xml:space="preserve"> </w:t>
      </w:r>
      <w:r w:rsidRPr="006315A7">
        <w:rPr>
          <w:sz w:val="20"/>
        </w:rPr>
        <w:t>conducted</w:t>
      </w:r>
      <w:r w:rsidRPr="006315A7">
        <w:rPr>
          <w:spacing w:val="1"/>
          <w:sz w:val="20"/>
        </w:rPr>
        <w:t xml:space="preserve"> </w:t>
      </w:r>
      <w:r w:rsidRPr="006315A7">
        <w:rPr>
          <w:sz w:val="20"/>
        </w:rPr>
        <w:t>in</w:t>
      </w:r>
      <w:r w:rsidRPr="006315A7">
        <w:rPr>
          <w:spacing w:val="1"/>
          <w:sz w:val="20"/>
        </w:rPr>
        <w:t xml:space="preserve"> </w:t>
      </w:r>
      <w:r w:rsidRPr="006315A7">
        <w:rPr>
          <w:sz w:val="20"/>
        </w:rPr>
        <w:t>accordance</w:t>
      </w:r>
      <w:r w:rsidRPr="006315A7">
        <w:rPr>
          <w:spacing w:val="1"/>
          <w:sz w:val="20"/>
        </w:rPr>
        <w:t xml:space="preserve"> </w:t>
      </w:r>
      <w:r w:rsidRPr="006315A7">
        <w:rPr>
          <w:sz w:val="20"/>
        </w:rPr>
        <w:t>with</w:t>
      </w:r>
      <w:r w:rsidRPr="006315A7">
        <w:rPr>
          <w:spacing w:val="1"/>
          <w:sz w:val="20"/>
        </w:rPr>
        <w:t xml:space="preserve"> </w:t>
      </w:r>
      <w:r w:rsidRPr="006315A7">
        <w:rPr>
          <w:sz w:val="20"/>
        </w:rPr>
        <w:t>the</w:t>
      </w:r>
      <w:r w:rsidRPr="006315A7">
        <w:rPr>
          <w:spacing w:val="1"/>
          <w:sz w:val="20"/>
        </w:rPr>
        <w:t xml:space="preserve"> </w:t>
      </w:r>
      <w:r w:rsidRPr="006315A7">
        <w:rPr>
          <w:sz w:val="20"/>
        </w:rPr>
        <w:t>rules</w:t>
      </w:r>
      <w:r w:rsidRPr="006315A7">
        <w:rPr>
          <w:spacing w:val="1"/>
          <w:sz w:val="20"/>
        </w:rPr>
        <w:t xml:space="preserve"> </w:t>
      </w:r>
      <w:r w:rsidRPr="006315A7">
        <w:rPr>
          <w:sz w:val="20"/>
        </w:rPr>
        <w:t>of</w:t>
      </w:r>
      <w:r w:rsidRPr="006315A7">
        <w:rPr>
          <w:spacing w:val="1"/>
          <w:sz w:val="20"/>
        </w:rPr>
        <w:t xml:space="preserve"> </w:t>
      </w:r>
      <w:r w:rsidRPr="006315A7">
        <w:rPr>
          <w:sz w:val="20"/>
        </w:rPr>
        <w:t>procedure</w:t>
      </w:r>
      <w:r w:rsidRPr="006315A7">
        <w:rPr>
          <w:spacing w:val="1"/>
          <w:sz w:val="20"/>
        </w:rPr>
        <w:t xml:space="preserve"> </w:t>
      </w:r>
      <w:r w:rsidRPr="006315A7">
        <w:rPr>
          <w:sz w:val="20"/>
        </w:rPr>
        <w:t>specified</w:t>
      </w:r>
      <w:r w:rsidRPr="006315A7">
        <w:rPr>
          <w:spacing w:val="1"/>
          <w:sz w:val="20"/>
        </w:rPr>
        <w:t xml:space="preserve"> </w:t>
      </w:r>
      <w:r w:rsidRPr="006315A7">
        <w:rPr>
          <w:sz w:val="20"/>
        </w:rPr>
        <w:t>in</w:t>
      </w:r>
      <w:r w:rsidRPr="006315A7">
        <w:rPr>
          <w:spacing w:val="1"/>
          <w:sz w:val="20"/>
        </w:rPr>
        <w:t xml:space="preserve"> </w:t>
      </w:r>
      <w:r w:rsidRPr="006315A7">
        <w:rPr>
          <w:sz w:val="20"/>
        </w:rPr>
        <w:t>the</w:t>
      </w:r>
      <w:r w:rsidRPr="006315A7">
        <w:rPr>
          <w:spacing w:val="-47"/>
          <w:sz w:val="20"/>
        </w:rPr>
        <w:t xml:space="preserve"> </w:t>
      </w:r>
      <w:r w:rsidRPr="006315A7">
        <w:rPr>
          <w:sz w:val="20"/>
        </w:rPr>
        <w:t>SCC.</w:t>
      </w:r>
    </w:p>
    <w:p w:rsidR="0029024B" w:rsidRPr="006315A7" w:rsidRDefault="0029024B">
      <w:pPr>
        <w:pStyle w:val="BodyText"/>
        <w:spacing w:before="2"/>
      </w:pPr>
    </w:p>
    <w:p w:rsidR="0029024B" w:rsidRPr="006315A7" w:rsidRDefault="006315A7">
      <w:pPr>
        <w:pStyle w:val="ListParagraph"/>
        <w:numPr>
          <w:ilvl w:val="1"/>
          <w:numId w:val="15"/>
        </w:numPr>
        <w:tabs>
          <w:tab w:val="left" w:pos="760"/>
        </w:tabs>
        <w:spacing w:before="1"/>
        <w:ind w:left="759" w:hanging="540"/>
        <w:rPr>
          <w:sz w:val="20"/>
        </w:rPr>
      </w:pPr>
      <w:r w:rsidRPr="006315A7">
        <w:rPr>
          <w:sz w:val="20"/>
        </w:rPr>
        <w:t>Notwithstanding</w:t>
      </w:r>
      <w:r w:rsidRPr="006315A7">
        <w:rPr>
          <w:spacing w:val="-1"/>
          <w:sz w:val="20"/>
        </w:rPr>
        <w:t xml:space="preserve"> </w:t>
      </w:r>
      <w:r w:rsidRPr="006315A7">
        <w:rPr>
          <w:sz w:val="20"/>
        </w:rPr>
        <w:t>any</w:t>
      </w:r>
      <w:r w:rsidRPr="006315A7">
        <w:rPr>
          <w:spacing w:val="-1"/>
          <w:sz w:val="20"/>
        </w:rPr>
        <w:t xml:space="preserve"> </w:t>
      </w:r>
      <w:r w:rsidRPr="006315A7">
        <w:rPr>
          <w:sz w:val="20"/>
        </w:rPr>
        <w:t>reference</w:t>
      </w:r>
      <w:r w:rsidRPr="006315A7">
        <w:rPr>
          <w:spacing w:val="-1"/>
          <w:sz w:val="20"/>
        </w:rPr>
        <w:t xml:space="preserve"> </w:t>
      </w:r>
      <w:r w:rsidRPr="006315A7">
        <w:rPr>
          <w:sz w:val="20"/>
        </w:rPr>
        <w:t>to</w:t>
      </w:r>
      <w:r w:rsidRPr="006315A7">
        <w:rPr>
          <w:spacing w:val="-1"/>
          <w:sz w:val="20"/>
        </w:rPr>
        <w:t xml:space="preserve"> </w:t>
      </w:r>
      <w:r w:rsidRPr="006315A7">
        <w:rPr>
          <w:sz w:val="20"/>
        </w:rPr>
        <w:t>arbitration herein,</w:t>
      </w:r>
    </w:p>
    <w:p w:rsidR="0029024B" w:rsidRPr="006315A7" w:rsidRDefault="0029024B">
      <w:pPr>
        <w:pStyle w:val="BodyText"/>
        <w:spacing w:before="7"/>
      </w:pPr>
    </w:p>
    <w:p w:rsidR="0029024B" w:rsidRPr="006315A7" w:rsidRDefault="006315A7">
      <w:pPr>
        <w:pStyle w:val="ListParagraph"/>
        <w:numPr>
          <w:ilvl w:val="2"/>
          <w:numId w:val="15"/>
        </w:numPr>
        <w:tabs>
          <w:tab w:val="left" w:pos="1209"/>
          <w:tab w:val="left" w:pos="1210"/>
        </w:tabs>
        <w:spacing w:before="1" w:line="244" w:lineRule="auto"/>
        <w:ind w:left="1210" w:right="972" w:hanging="451"/>
        <w:rPr>
          <w:sz w:val="20"/>
        </w:rPr>
      </w:pPr>
      <w:r w:rsidRPr="006315A7">
        <w:rPr>
          <w:sz w:val="20"/>
        </w:rPr>
        <w:t>the parties shall continue to perform their respective obligations under the Contract unless they</w:t>
      </w:r>
      <w:r w:rsidRPr="006315A7">
        <w:rPr>
          <w:spacing w:val="-47"/>
          <w:sz w:val="20"/>
        </w:rPr>
        <w:t xml:space="preserve"> </w:t>
      </w:r>
      <w:r w:rsidRPr="006315A7">
        <w:rPr>
          <w:sz w:val="20"/>
        </w:rPr>
        <w:t>otherwise agree; and</w:t>
      </w:r>
    </w:p>
    <w:p w:rsidR="0029024B" w:rsidRPr="006315A7" w:rsidRDefault="0029024B">
      <w:pPr>
        <w:pStyle w:val="BodyText"/>
        <w:spacing w:before="2"/>
      </w:pPr>
    </w:p>
    <w:p w:rsidR="0029024B" w:rsidRPr="006315A7" w:rsidRDefault="006315A7">
      <w:pPr>
        <w:pStyle w:val="ListParagraph"/>
        <w:numPr>
          <w:ilvl w:val="2"/>
          <w:numId w:val="15"/>
        </w:numPr>
        <w:tabs>
          <w:tab w:val="left" w:pos="1210"/>
        </w:tabs>
        <w:ind w:left="1209" w:hanging="400"/>
        <w:rPr>
          <w:sz w:val="20"/>
        </w:rPr>
      </w:pPr>
      <w:proofErr w:type="gramStart"/>
      <w:r w:rsidRPr="006315A7">
        <w:rPr>
          <w:sz w:val="20"/>
        </w:rPr>
        <w:t>the</w:t>
      </w:r>
      <w:proofErr w:type="gramEnd"/>
      <w:r w:rsidRPr="006315A7">
        <w:rPr>
          <w:spacing w:val="-1"/>
          <w:sz w:val="20"/>
        </w:rPr>
        <w:t xml:space="preserve"> </w:t>
      </w:r>
      <w:r w:rsidRPr="006315A7">
        <w:rPr>
          <w:sz w:val="20"/>
        </w:rPr>
        <w:t>Purchaser shall</w:t>
      </w:r>
      <w:r w:rsidRPr="006315A7">
        <w:rPr>
          <w:spacing w:val="-2"/>
          <w:sz w:val="20"/>
        </w:rPr>
        <w:t xml:space="preserve"> </w:t>
      </w:r>
      <w:r w:rsidRPr="006315A7">
        <w:rPr>
          <w:sz w:val="20"/>
        </w:rPr>
        <w:t>pay</w:t>
      </w:r>
      <w:r w:rsidRPr="006315A7">
        <w:rPr>
          <w:spacing w:val="-1"/>
          <w:sz w:val="20"/>
        </w:rPr>
        <w:t xml:space="preserve"> </w:t>
      </w:r>
      <w:r w:rsidRPr="006315A7">
        <w:rPr>
          <w:sz w:val="20"/>
        </w:rPr>
        <w:t>the Supplier</w:t>
      </w:r>
      <w:r w:rsidRPr="006315A7">
        <w:rPr>
          <w:spacing w:val="-1"/>
          <w:sz w:val="20"/>
        </w:rPr>
        <w:t xml:space="preserve"> </w:t>
      </w:r>
      <w:r w:rsidRPr="006315A7">
        <w:rPr>
          <w:sz w:val="20"/>
        </w:rPr>
        <w:t>any</w:t>
      </w:r>
      <w:r w:rsidRPr="006315A7">
        <w:rPr>
          <w:spacing w:val="-1"/>
          <w:sz w:val="20"/>
        </w:rPr>
        <w:t xml:space="preserve"> </w:t>
      </w:r>
      <w:r w:rsidRPr="006315A7">
        <w:rPr>
          <w:sz w:val="20"/>
        </w:rPr>
        <w:t>monies</w:t>
      </w:r>
      <w:r w:rsidRPr="006315A7">
        <w:rPr>
          <w:spacing w:val="-1"/>
          <w:sz w:val="20"/>
        </w:rPr>
        <w:t xml:space="preserve"> </w:t>
      </w:r>
      <w:r w:rsidRPr="006315A7">
        <w:rPr>
          <w:sz w:val="20"/>
        </w:rPr>
        <w:t>due the Supplier.</w:t>
      </w:r>
    </w:p>
    <w:p w:rsidR="0029024B" w:rsidRPr="006315A7" w:rsidRDefault="0029024B">
      <w:pPr>
        <w:pStyle w:val="BodyText"/>
        <w:rPr>
          <w:sz w:val="21"/>
        </w:rPr>
      </w:pPr>
    </w:p>
    <w:p w:rsidR="0029024B" w:rsidRPr="006315A7" w:rsidRDefault="006315A7">
      <w:pPr>
        <w:pStyle w:val="Heading1"/>
        <w:numPr>
          <w:ilvl w:val="0"/>
          <w:numId w:val="15"/>
        </w:numPr>
        <w:tabs>
          <w:tab w:val="left" w:pos="760"/>
          <w:tab w:val="left" w:pos="761"/>
        </w:tabs>
        <w:spacing w:before="1"/>
        <w:ind w:left="760" w:hanging="541"/>
      </w:pPr>
      <w:r w:rsidRPr="006315A7">
        <w:rPr>
          <w:spacing w:val="-2"/>
        </w:rPr>
        <w:t>Limitation</w:t>
      </w:r>
      <w:r w:rsidRPr="006315A7">
        <w:rPr>
          <w:spacing w:val="-11"/>
        </w:rPr>
        <w:t xml:space="preserve"> </w:t>
      </w:r>
      <w:r w:rsidRPr="006315A7">
        <w:rPr>
          <w:spacing w:val="-1"/>
        </w:rPr>
        <w:t>of</w:t>
      </w:r>
      <w:r w:rsidRPr="006315A7">
        <w:rPr>
          <w:spacing w:val="-9"/>
        </w:rPr>
        <w:t xml:space="preserve"> </w:t>
      </w:r>
      <w:r w:rsidRPr="006315A7">
        <w:rPr>
          <w:spacing w:val="-1"/>
        </w:rPr>
        <w:t>Liability</w:t>
      </w:r>
    </w:p>
    <w:p w:rsidR="0029024B" w:rsidRPr="006315A7" w:rsidRDefault="0029024B">
      <w:pPr>
        <w:pStyle w:val="BodyText"/>
        <w:spacing w:before="6"/>
        <w:rPr>
          <w:b/>
        </w:rPr>
      </w:pPr>
    </w:p>
    <w:p w:rsidR="0029024B" w:rsidRPr="006315A7" w:rsidRDefault="006315A7">
      <w:pPr>
        <w:pStyle w:val="ListParagraph"/>
        <w:numPr>
          <w:ilvl w:val="1"/>
          <w:numId w:val="15"/>
        </w:numPr>
        <w:tabs>
          <w:tab w:val="left" w:pos="719"/>
        </w:tabs>
        <w:spacing w:line="244" w:lineRule="auto"/>
        <w:ind w:right="219"/>
        <w:jc w:val="both"/>
        <w:rPr>
          <w:sz w:val="20"/>
        </w:rPr>
      </w:pPr>
      <w:r w:rsidRPr="006315A7">
        <w:rPr>
          <w:sz w:val="20"/>
        </w:rPr>
        <w:t>Except in cases of criminal negligence or willful misconduct, and in the case of infringement pursuant to</w:t>
      </w:r>
      <w:r w:rsidRPr="006315A7">
        <w:rPr>
          <w:spacing w:val="1"/>
          <w:sz w:val="20"/>
        </w:rPr>
        <w:t xml:space="preserve"> </w:t>
      </w:r>
      <w:r w:rsidRPr="006315A7">
        <w:rPr>
          <w:sz w:val="20"/>
        </w:rPr>
        <w:t>Clause</w:t>
      </w:r>
      <w:r w:rsidRPr="006315A7">
        <w:rPr>
          <w:spacing w:val="-6"/>
          <w:sz w:val="20"/>
        </w:rPr>
        <w:t xml:space="preserve"> </w:t>
      </w:r>
      <w:r w:rsidRPr="006315A7">
        <w:rPr>
          <w:sz w:val="20"/>
        </w:rPr>
        <w:t>5,</w:t>
      </w:r>
    </w:p>
    <w:p w:rsidR="0029024B" w:rsidRPr="006315A7" w:rsidRDefault="0029024B">
      <w:pPr>
        <w:pStyle w:val="BodyText"/>
        <w:spacing w:before="3"/>
      </w:pPr>
    </w:p>
    <w:p w:rsidR="0029024B" w:rsidRPr="006315A7" w:rsidRDefault="006315A7">
      <w:pPr>
        <w:pStyle w:val="ListParagraph"/>
        <w:numPr>
          <w:ilvl w:val="2"/>
          <w:numId w:val="15"/>
        </w:numPr>
        <w:tabs>
          <w:tab w:val="left" w:pos="1140"/>
        </w:tabs>
        <w:spacing w:line="244" w:lineRule="auto"/>
        <w:ind w:left="1120" w:right="195" w:hanging="360"/>
        <w:rPr>
          <w:sz w:val="20"/>
        </w:rPr>
      </w:pPr>
      <w:r w:rsidRPr="006315A7">
        <w:rPr>
          <w:spacing w:val="-1"/>
          <w:sz w:val="20"/>
        </w:rPr>
        <w:t xml:space="preserve">the Supplier shall not be liable to the Purchaser, </w:t>
      </w:r>
      <w:r w:rsidRPr="006315A7">
        <w:rPr>
          <w:sz w:val="20"/>
        </w:rPr>
        <w:t>whether in contract, tort, or otherwise, for any indirect or</w:t>
      </w:r>
      <w:r w:rsidRPr="006315A7">
        <w:rPr>
          <w:spacing w:val="1"/>
          <w:sz w:val="20"/>
        </w:rPr>
        <w:t xml:space="preserve"> </w:t>
      </w:r>
      <w:r w:rsidRPr="006315A7">
        <w:rPr>
          <w:spacing w:val="-1"/>
          <w:sz w:val="20"/>
        </w:rPr>
        <w:t>consequential</w:t>
      </w:r>
      <w:r w:rsidRPr="006315A7">
        <w:rPr>
          <w:spacing w:val="-12"/>
          <w:sz w:val="20"/>
        </w:rPr>
        <w:t xml:space="preserve"> </w:t>
      </w:r>
      <w:r w:rsidRPr="006315A7">
        <w:rPr>
          <w:spacing w:val="-1"/>
          <w:sz w:val="20"/>
        </w:rPr>
        <w:t>loss</w:t>
      </w:r>
      <w:r w:rsidRPr="006315A7">
        <w:rPr>
          <w:spacing w:val="-11"/>
          <w:sz w:val="20"/>
        </w:rPr>
        <w:t xml:space="preserve"> </w:t>
      </w:r>
      <w:r w:rsidRPr="006315A7">
        <w:rPr>
          <w:spacing w:val="-1"/>
          <w:sz w:val="20"/>
        </w:rPr>
        <w:t>or</w:t>
      </w:r>
      <w:r w:rsidRPr="006315A7">
        <w:rPr>
          <w:spacing w:val="-11"/>
          <w:sz w:val="20"/>
        </w:rPr>
        <w:t xml:space="preserve"> </w:t>
      </w:r>
      <w:r w:rsidRPr="006315A7">
        <w:rPr>
          <w:spacing w:val="-1"/>
          <w:sz w:val="20"/>
        </w:rPr>
        <w:t>damage,</w:t>
      </w:r>
      <w:r w:rsidRPr="006315A7">
        <w:rPr>
          <w:spacing w:val="-12"/>
          <w:sz w:val="20"/>
        </w:rPr>
        <w:t xml:space="preserve"> </w:t>
      </w:r>
      <w:r w:rsidRPr="006315A7">
        <w:rPr>
          <w:spacing w:val="-1"/>
          <w:sz w:val="20"/>
        </w:rPr>
        <w:t>loss</w:t>
      </w:r>
      <w:r w:rsidRPr="006315A7">
        <w:rPr>
          <w:spacing w:val="-11"/>
          <w:sz w:val="20"/>
        </w:rPr>
        <w:t xml:space="preserve"> </w:t>
      </w:r>
      <w:r w:rsidRPr="006315A7">
        <w:rPr>
          <w:spacing w:val="-1"/>
          <w:sz w:val="20"/>
        </w:rPr>
        <w:t>of</w:t>
      </w:r>
      <w:r w:rsidRPr="006315A7">
        <w:rPr>
          <w:spacing w:val="-11"/>
          <w:sz w:val="20"/>
        </w:rPr>
        <w:t xml:space="preserve"> </w:t>
      </w:r>
      <w:r w:rsidRPr="006315A7">
        <w:rPr>
          <w:spacing w:val="-1"/>
          <w:sz w:val="20"/>
        </w:rPr>
        <w:t>use,</w:t>
      </w:r>
      <w:r w:rsidRPr="006315A7">
        <w:rPr>
          <w:spacing w:val="-11"/>
          <w:sz w:val="20"/>
        </w:rPr>
        <w:t xml:space="preserve"> </w:t>
      </w:r>
      <w:r w:rsidRPr="006315A7">
        <w:rPr>
          <w:spacing w:val="-1"/>
          <w:sz w:val="20"/>
        </w:rPr>
        <w:t>loss</w:t>
      </w:r>
      <w:r w:rsidRPr="006315A7">
        <w:rPr>
          <w:spacing w:val="-12"/>
          <w:sz w:val="20"/>
        </w:rPr>
        <w:t xml:space="preserve"> </w:t>
      </w:r>
      <w:r w:rsidRPr="006315A7">
        <w:rPr>
          <w:spacing w:val="-1"/>
          <w:sz w:val="20"/>
        </w:rPr>
        <w:t>of</w:t>
      </w:r>
      <w:r w:rsidRPr="006315A7">
        <w:rPr>
          <w:spacing w:val="-11"/>
          <w:sz w:val="20"/>
        </w:rPr>
        <w:t xml:space="preserve"> </w:t>
      </w:r>
      <w:r w:rsidRPr="006315A7">
        <w:rPr>
          <w:spacing w:val="-1"/>
          <w:sz w:val="20"/>
        </w:rPr>
        <w:t>production,</w:t>
      </w:r>
      <w:r w:rsidRPr="006315A7">
        <w:rPr>
          <w:spacing w:val="-10"/>
          <w:sz w:val="20"/>
        </w:rPr>
        <w:t xml:space="preserve"> </w:t>
      </w:r>
      <w:r w:rsidRPr="006315A7">
        <w:rPr>
          <w:spacing w:val="-1"/>
          <w:sz w:val="20"/>
        </w:rPr>
        <w:t>or</w:t>
      </w:r>
      <w:r w:rsidRPr="006315A7">
        <w:rPr>
          <w:spacing w:val="-12"/>
          <w:sz w:val="20"/>
        </w:rPr>
        <w:t xml:space="preserve"> </w:t>
      </w:r>
      <w:r w:rsidRPr="006315A7">
        <w:rPr>
          <w:spacing w:val="-1"/>
          <w:sz w:val="20"/>
        </w:rPr>
        <w:t>loss</w:t>
      </w:r>
      <w:r w:rsidRPr="006315A7">
        <w:rPr>
          <w:spacing w:val="-11"/>
          <w:sz w:val="20"/>
        </w:rPr>
        <w:t xml:space="preserve"> </w:t>
      </w:r>
      <w:r w:rsidRPr="006315A7">
        <w:rPr>
          <w:spacing w:val="-1"/>
          <w:sz w:val="20"/>
        </w:rPr>
        <w:t>of</w:t>
      </w:r>
      <w:r w:rsidRPr="006315A7">
        <w:rPr>
          <w:spacing w:val="-11"/>
          <w:sz w:val="20"/>
        </w:rPr>
        <w:t xml:space="preserve"> </w:t>
      </w:r>
      <w:r w:rsidRPr="006315A7">
        <w:rPr>
          <w:spacing w:val="-1"/>
          <w:sz w:val="20"/>
        </w:rPr>
        <w:t>profits</w:t>
      </w:r>
      <w:r w:rsidRPr="006315A7">
        <w:rPr>
          <w:spacing w:val="-11"/>
          <w:sz w:val="20"/>
        </w:rPr>
        <w:t xml:space="preserve"> </w:t>
      </w:r>
      <w:r w:rsidRPr="006315A7">
        <w:rPr>
          <w:spacing w:val="-1"/>
          <w:sz w:val="20"/>
        </w:rPr>
        <w:t>or</w:t>
      </w:r>
      <w:r w:rsidRPr="006315A7">
        <w:rPr>
          <w:spacing w:val="-12"/>
          <w:sz w:val="20"/>
        </w:rPr>
        <w:t xml:space="preserve"> </w:t>
      </w:r>
      <w:r w:rsidRPr="006315A7">
        <w:rPr>
          <w:spacing w:val="-1"/>
          <w:sz w:val="20"/>
        </w:rPr>
        <w:t>interest</w:t>
      </w:r>
      <w:r w:rsidRPr="006315A7">
        <w:rPr>
          <w:spacing w:val="-11"/>
          <w:sz w:val="20"/>
        </w:rPr>
        <w:t xml:space="preserve"> </w:t>
      </w:r>
      <w:r w:rsidRPr="006315A7">
        <w:rPr>
          <w:spacing w:val="-1"/>
          <w:sz w:val="20"/>
        </w:rPr>
        <w:t>costs,</w:t>
      </w:r>
      <w:r w:rsidRPr="006315A7">
        <w:rPr>
          <w:spacing w:val="-11"/>
          <w:sz w:val="20"/>
        </w:rPr>
        <w:t xml:space="preserve"> </w:t>
      </w:r>
      <w:r w:rsidRPr="006315A7">
        <w:rPr>
          <w:spacing w:val="-1"/>
          <w:sz w:val="20"/>
        </w:rPr>
        <w:t>provided</w:t>
      </w:r>
      <w:r w:rsidRPr="006315A7">
        <w:rPr>
          <w:spacing w:val="-11"/>
          <w:sz w:val="20"/>
        </w:rPr>
        <w:t xml:space="preserve"> </w:t>
      </w:r>
      <w:r w:rsidRPr="006315A7">
        <w:rPr>
          <w:sz w:val="20"/>
        </w:rPr>
        <w:t>that</w:t>
      </w:r>
      <w:r w:rsidRPr="006315A7">
        <w:rPr>
          <w:spacing w:val="1"/>
          <w:sz w:val="20"/>
        </w:rPr>
        <w:t xml:space="preserve"> </w:t>
      </w:r>
      <w:r w:rsidRPr="006315A7">
        <w:rPr>
          <w:spacing w:val="-1"/>
          <w:sz w:val="20"/>
        </w:rPr>
        <w:t xml:space="preserve">this exclusion shall not apply to any obligation of the Supplier to pay liquidated damages to </w:t>
      </w:r>
      <w:r w:rsidRPr="006315A7">
        <w:rPr>
          <w:sz w:val="20"/>
        </w:rPr>
        <w:t>the Purchaser;</w:t>
      </w:r>
      <w:r w:rsidRPr="006315A7">
        <w:rPr>
          <w:spacing w:val="1"/>
          <w:sz w:val="20"/>
        </w:rPr>
        <w:t xml:space="preserve"> </w:t>
      </w:r>
      <w:r w:rsidRPr="006315A7">
        <w:rPr>
          <w:sz w:val="20"/>
        </w:rPr>
        <w:t>and</w:t>
      </w:r>
    </w:p>
    <w:p w:rsidR="0029024B" w:rsidRPr="006315A7" w:rsidRDefault="0029024B">
      <w:pPr>
        <w:pStyle w:val="BodyText"/>
        <w:spacing w:before="2"/>
      </w:pPr>
    </w:p>
    <w:p w:rsidR="0029024B" w:rsidRPr="006315A7" w:rsidRDefault="006315A7">
      <w:pPr>
        <w:pStyle w:val="ListParagraph"/>
        <w:numPr>
          <w:ilvl w:val="2"/>
          <w:numId w:val="15"/>
        </w:numPr>
        <w:tabs>
          <w:tab w:val="left" w:pos="1140"/>
        </w:tabs>
        <w:spacing w:line="244" w:lineRule="auto"/>
        <w:ind w:left="1120" w:right="321" w:hanging="360"/>
        <w:rPr>
          <w:sz w:val="20"/>
        </w:rPr>
      </w:pPr>
      <w:proofErr w:type="gramStart"/>
      <w:r w:rsidRPr="006315A7">
        <w:rPr>
          <w:spacing w:val="-1"/>
          <w:sz w:val="20"/>
        </w:rPr>
        <w:t>the</w:t>
      </w:r>
      <w:proofErr w:type="gramEnd"/>
      <w:r w:rsidRPr="006315A7">
        <w:rPr>
          <w:spacing w:val="-1"/>
          <w:sz w:val="20"/>
        </w:rPr>
        <w:t xml:space="preserve"> aggregate liability of the Supplier to the Purchaser, whether </w:t>
      </w:r>
      <w:r w:rsidRPr="006315A7">
        <w:rPr>
          <w:sz w:val="20"/>
        </w:rPr>
        <w:t>under the Contract, in tort or otherwise,</w:t>
      </w:r>
      <w:r w:rsidRPr="006315A7">
        <w:rPr>
          <w:spacing w:val="1"/>
          <w:sz w:val="20"/>
        </w:rPr>
        <w:t xml:space="preserve"> </w:t>
      </w:r>
      <w:r w:rsidRPr="006315A7">
        <w:rPr>
          <w:spacing w:val="-2"/>
          <w:sz w:val="20"/>
        </w:rPr>
        <w:t>shall</w:t>
      </w:r>
      <w:r w:rsidRPr="006315A7">
        <w:rPr>
          <w:spacing w:val="-11"/>
          <w:sz w:val="20"/>
        </w:rPr>
        <w:t xml:space="preserve"> </w:t>
      </w:r>
      <w:r w:rsidRPr="006315A7">
        <w:rPr>
          <w:spacing w:val="-2"/>
          <w:sz w:val="20"/>
        </w:rPr>
        <w:t>not</w:t>
      </w:r>
      <w:r w:rsidRPr="006315A7">
        <w:rPr>
          <w:spacing w:val="-10"/>
          <w:sz w:val="20"/>
        </w:rPr>
        <w:t xml:space="preserve"> </w:t>
      </w:r>
      <w:r w:rsidRPr="006315A7">
        <w:rPr>
          <w:spacing w:val="-2"/>
          <w:sz w:val="20"/>
        </w:rPr>
        <w:t>exceed</w:t>
      </w:r>
      <w:r w:rsidRPr="006315A7">
        <w:rPr>
          <w:spacing w:val="-11"/>
          <w:sz w:val="20"/>
        </w:rPr>
        <w:t xml:space="preserve"> </w:t>
      </w:r>
      <w:r w:rsidRPr="006315A7">
        <w:rPr>
          <w:spacing w:val="-2"/>
          <w:sz w:val="20"/>
        </w:rPr>
        <w:t>the</w:t>
      </w:r>
      <w:r w:rsidRPr="006315A7">
        <w:rPr>
          <w:spacing w:val="-10"/>
          <w:sz w:val="20"/>
        </w:rPr>
        <w:t xml:space="preserve"> </w:t>
      </w:r>
      <w:r w:rsidRPr="006315A7">
        <w:rPr>
          <w:spacing w:val="-1"/>
          <w:sz w:val="20"/>
        </w:rPr>
        <w:t>total</w:t>
      </w:r>
      <w:r w:rsidRPr="006315A7">
        <w:rPr>
          <w:spacing w:val="-11"/>
          <w:sz w:val="20"/>
        </w:rPr>
        <w:t xml:space="preserve"> </w:t>
      </w:r>
      <w:r w:rsidRPr="006315A7">
        <w:rPr>
          <w:spacing w:val="-1"/>
          <w:sz w:val="20"/>
        </w:rPr>
        <w:t>Contract</w:t>
      </w:r>
      <w:r w:rsidRPr="006315A7">
        <w:rPr>
          <w:spacing w:val="-10"/>
          <w:sz w:val="20"/>
        </w:rPr>
        <w:t xml:space="preserve"> </w:t>
      </w:r>
      <w:r w:rsidRPr="006315A7">
        <w:rPr>
          <w:spacing w:val="-1"/>
          <w:sz w:val="20"/>
        </w:rPr>
        <w:t>Price,</w:t>
      </w:r>
      <w:r w:rsidRPr="006315A7">
        <w:rPr>
          <w:spacing w:val="-11"/>
          <w:sz w:val="20"/>
        </w:rPr>
        <w:t xml:space="preserve"> </w:t>
      </w:r>
      <w:r w:rsidRPr="006315A7">
        <w:rPr>
          <w:spacing w:val="-1"/>
          <w:sz w:val="20"/>
        </w:rPr>
        <w:t>provided</w:t>
      </w:r>
      <w:r w:rsidRPr="006315A7">
        <w:rPr>
          <w:spacing w:val="-10"/>
          <w:sz w:val="20"/>
        </w:rPr>
        <w:t xml:space="preserve"> </w:t>
      </w:r>
      <w:r w:rsidRPr="006315A7">
        <w:rPr>
          <w:spacing w:val="-1"/>
          <w:sz w:val="20"/>
        </w:rPr>
        <w:t>that</w:t>
      </w:r>
      <w:r w:rsidRPr="006315A7">
        <w:rPr>
          <w:spacing w:val="-10"/>
          <w:sz w:val="20"/>
        </w:rPr>
        <w:t xml:space="preserve"> </w:t>
      </w:r>
      <w:r w:rsidRPr="006315A7">
        <w:rPr>
          <w:spacing w:val="-1"/>
          <w:sz w:val="20"/>
        </w:rPr>
        <w:t>this</w:t>
      </w:r>
      <w:r w:rsidRPr="006315A7">
        <w:rPr>
          <w:spacing w:val="-11"/>
          <w:sz w:val="20"/>
        </w:rPr>
        <w:t xml:space="preserve"> </w:t>
      </w:r>
      <w:r w:rsidRPr="006315A7">
        <w:rPr>
          <w:spacing w:val="-1"/>
          <w:sz w:val="20"/>
        </w:rPr>
        <w:t>limitation</w:t>
      </w:r>
      <w:r w:rsidRPr="006315A7">
        <w:rPr>
          <w:spacing w:val="-10"/>
          <w:sz w:val="20"/>
        </w:rPr>
        <w:t xml:space="preserve"> </w:t>
      </w:r>
      <w:r w:rsidRPr="006315A7">
        <w:rPr>
          <w:spacing w:val="-1"/>
          <w:sz w:val="20"/>
        </w:rPr>
        <w:t>shall</w:t>
      </w:r>
      <w:r w:rsidRPr="006315A7">
        <w:rPr>
          <w:spacing w:val="-12"/>
          <w:sz w:val="20"/>
        </w:rPr>
        <w:t xml:space="preserve"> </w:t>
      </w:r>
      <w:r w:rsidRPr="006315A7">
        <w:rPr>
          <w:spacing w:val="-1"/>
          <w:sz w:val="20"/>
        </w:rPr>
        <w:t>not</w:t>
      </w:r>
      <w:r w:rsidRPr="006315A7">
        <w:rPr>
          <w:spacing w:val="-10"/>
          <w:sz w:val="20"/>
        </w:rPr>
        <w:t xml:space="preserve"> </w:t>
      </w:r>
      <w:r w:rsidRPr="006315A7">
        <w:rPr>
          <w:spacing w:val="-1"/>
          <w:sz w:val="20"/>
        </w:rPr>
        <w:t>apply</w:t>
      </w:r>
      <w:r w:rsidRPr="006315A7">
        <w:rPr>
          <w:spacing w:val="-11"/>
          <w:sz w:val="20"/>
        </w:rPr>
        <w:t xml:space="preserve"> </w:t>
      </w:r>
      <w:r w:rsidRPr="006315A7">
        <w:rPr>
          <w:spacing w:val="-1"/>
          <w:sz w:val="20"/>
        </w:rPr>
        <w:t>to</w:t>
      </w:r>
      <w:r w:rsidRPr="006315A7">
        <w:rPr>
          <w:spacing w:val="-10"/>
          <w:sz w:val="20"/>
        </w:rPr>
        <w:t xml:space="preserve"> </w:t>
      </w:r>
      <w:r w:rsidRPr="006315A7">
        <w:rPr>
          <w:spacing w:val="-1"/>
          <w:sz w:val="20"/>
        </w:rPr>
        <w:t>the</w:t>
      </w:r>
      <w:r w:rsidRPr="006315A7">
        <w:rPr>
          <w:spacing w:val="-10"/>
          <w:sz w:val="20"/>
        </w:rPr>
        <w:t xml:space="preserve"> </w:t>
      </w:r>
      <w:r w:rsidRPr="006315A7">
        <w:rPr>
          <w:spacing w:val="-1"/>
          <w:sz w:val="20"/>
        </w:rPr>
        <w:t>cost</w:t>
      </w:r>
      <w:r w:rsidRPr="006315A7">
        <w:rPr>
          <w:spacing w:val="-11"/>
          <w:sz w:val="20"/>
        </w:rPr>
        <w:t xml:space="preserve"> </w:t>
      </w:r>
      <w:r w:rsidRPr="006315A7">
        <w:rPr>
          <w:spacing w:val="-1"/>
          <w:sz w:val="20"/>
        </w:rPr>
        <w:t>of</w:t>
      </w:r>
      <w:r w:rsidRPr="006315A7">
        <w:rPr>
          <w:spacing w:val="-10"/>
          <w:sz w:val="20"/>
        </w:rPr>
        <w:t xml:space="preserve"> </w:t>
      </w:r>
      <w:r w:rsidRPr="006315A7">
        <w:rPr>
          <w:spacing w:val="-1"/>
          <w:sz w:val="20"/>
        </w:rPr>
        <w:t>repairing</w:t>
      </w:r>
      <w:r w:rsidRPr="006315A7">
        <w:rPr>
          <w:sz w:val="20"/>
        </w:rPr>
        <w:t xml:space="preserve"> or</w:t>
      </w:r>
      <w:r w:rsidRPr="006315A7">
        <w:rPr>
          <w:spacing w:val="-6"/>
          <w:sz w:val="20"/>
        </w:rPr>
        <w:t xml:space="preserve"> </w:t>
      </w:r>
      <w:r w:rsidRPr="006315A7">
        <w:rPr>
          <w:sz w:val="20"/>
        </w:rPr>
        <w:t>replacing</w:t>
      </w:r>
      <w:r w:rsidRPr="006315A7">
        <w:rPr>
          <w:spacing w:val="-6"/>
          <w:sz w:val="20"/>
        </w:rPr>
        <w:t xml:space="preserve"> </w:t>
      </w:r>
      <w:r w:rsidRPr="006315A7">
        <w:rPr>
          <w:sz w:val="20"/>
        </w:rPr>
        <w:t>defective</w:t>
      </w:r>
      <w:r w:rsidRPr="006315A7">
        <w:rPr>
          <w:spacing w:val="-5"/>
          <w:sz w:val="20"/>
        </w:rPr>
        <w:t xml:space="preserve"> </w:t>
      </w:r>
      <w:r w:rsidRPr="006315A7">
        <w:rPr>
          <w:sz w:val="20"/>
        </w:rPr>
        <w:t>equipment.</w:t>
      </w:r>
    </w:p>
    <w:p w:rsidR="0029024B" w:rsidRPr="006315A7" w:rsidRDefault="0029024B">
      <w:pPr>
        <w:pStyle w:val="BodyText"/>
        <w:rPr>
          <w:sz w:val="22"/>
        </w:rPr>
      </w:pPr>
    </w:p>
    <w:p w:rsidR="0029024B" w:rsidRPr="006315A7" w:rsidRDefault="0029024B">
      <w:pPr>
        <w:pStyle w:val="BodyText"/>
        <w:spacing w:before="3"/>
        <w:rPr>
          <w:sz w:val="17"/>
        </w:rPr>
      </w:pPr>
    </w:p>
    <w:p w:rsidR="0029024B" w:rsidRPr="006315A7" w:rsidRDefault="006315A7">
      <w:pPr>
        <w:pStyle w:val="Heading1"/>
        <w:numPr>
          <w:ilvl w:val="0"/>
          <w:numId w:val="15"/>
        </w:numPr>
        <w:tabs>
          <w:tab w:val="left" w:pos="759"/>
          <w:tab w:val="left" w:pos="760"/>
        </w:tabs>
        <w:ind w:left="759" w:hanging="540"/>
      </w:pPr>
      <w:r w:rsidRPr="006315A7">
        <w:rPr>
          <w:spacing w:val="-2"/>
        </w:rPr>
        <w:t>Governing</w:t>
      </w:r>
      <w:r w:rsidRPr="006315A7">
        <w:rPr>
          <w:spacing w:val="-10"/>
        </w:rPr>
        <w:t xml:space="preserve"> </w:t>
      </w:r>
      <w:r w:rsidRPr="006315A7">
        <w:rPr>
          <w:spacing w:val="-1"/>
        </w:rPr>
        <w:t>Language</w:t>
      </w:r>
    </w:p>
    <w:p w:rsidR="0029024B" w:rsidRPr="006315A7" w:rsidRDefault="0029024B">
      <w:pPr>
        <w:pStyle w:val="BodyText"/>
        <w:spacing w:before="6"/>
        <w:rPr>
          <w:b/>
        </w:rPr>
      </w:pPr>
    </w:p>
    <w:p w:rsidR="0029024B" w:rsidRPr="006315A7" w:rsidRDefault="006315A7">
      <w:pPr>
        <w:pStyle w:val="ListParagraph"/>
        <w:numPr>
          <w:ilvl w:val="1"/>
          <w:numId w:val="15"/>
        </w:numPr>
        <w:tabs>
          <w:tab w:val="left" w:pos="719"/>
        </w:tabs>
        <w:spacing w:line="244" w:lineRule="auto"/>
        <w:ind w:right="216"/>
        <w:jc w:val="both"/>
        <w:rPr>
          <w:sz w:val="20"/>
        </w:rPr>
      </w:pPr>
      <w:r w:rsidRPr="006315A7">
        <w:rPr>
          <w:sz w:val="20"/>
        </w:rPr>
        <w:t>The contract shall be written in English language. Subject to GCC Clause 30, English language version of the</w:t>
      </w:r>
      <w:r w:rsidRPr="006315A7">
        <w:rPr>
          <w:spacing w:val="1"/>
          <w:sz w:val="20"/>
        </w:rPr>
        <w:t xml:space="preserve"> </w:t>
      </w:r>
      <w:r w:rsidRPr="006315A7">
        <w:rPr>
          <w:sz w:val="20"/>
        </w:rPr>
        <w:t>Contract shall govern its interpretation. All correspondence and other documents pertaining to the Contract</w:t>
      </w:r>
      <w:r w:rsidRPr="006315A7">
        <w:rPr>
          <w:spacing w:val="1"/>
          <w:sz w:val="20"/>
        </w:rPr>
        <w:t xml:space="preserve"> </w:t>
      </w:r>
      <w:r w:rsidRPr="006315A7">
        <w:rPr>
          <w:sz w:val="20"/>
        </w:rPr>
        <w:t>which</w:t>
      </w:r>
      <w:r w:rsidRPr="006315A7">
        <w:rPr>
          <w:spacing w:val="-7"/>
          <w:sz w:val="20"/>
        </w:rPr>
        <w:t xml:space="preserve"> </w:t>
      </w:r>
      <w:r w:rsidRPr="006315A7">
        <w:rPr>
          <w:sz w:val="20"/>
        </w:rPr>
        <w:t>are</w:t>
      </w:r>
      <w:r w:rsidRPr="006315A7">
        <w:rPr>
          <w:spacing w:val="-7"/>
          <w:sz w:val="20"/>
        </w:rPr>
        <w:t xml:space="preserve"> </w:t>
      </w:r>
      <w:r w:rsidRPr="006315A7">
        <w:rPr>
          <w:sz w:val="20"/>
        </w:rPr>
        <w:t>exchanged</w:t>
      </w:r>
      <w:r w:rsidRPr="006315A7">
        <w:rPr>
          <w:spacing w:val="-7"/>
          <w:sz w:val="20"/>
        </w:rPr>
        <w:t xml:space="preserve"> </w:t>
      </w:r>
      <w:r w:rsidRPr="006315A7">
        <w:rPr>
          <w:sz w:val="20"/>
        </w:rPr>
        <w:t>by</w:t>
      </w:r>
      <w:r w:rsidRPr="006315A7">
        <w:rPr>
          <w:spacing w:val="-6"/>
          <w:sz w:val="20"/>
        </w:rPr>
        <w:t xml:space="preserve"> </w:t>
      </w:r>
      <w:r w:rsidRPr="006315A7">
        <w:rPr>
          <w:sz w:val="20"/>
        </w:rPr>
        <w:t>the</w:t>
      </w:r>
      <w:r w:rsidRPr="006315A7">
        <w:rPr>
          <w:spacing w:val="-7"/>
          <w:sz w:val="20"/>
        </w:rPr>
        <w:t xml:space="preserve"> </w:t>
      </w:r>
      <w:r w:rsidRPr="006315A7">
        <w:rPr>
          <w:sz w:val="20"/>
        </w:rPr>
        <w:t>parties</w:t>
      </w:r>
      <w:r w:rsidRPr="006315A7">
        <w:rPr>
          <w:spacing w:val="-7"/>
          <w:sz w:val="20"/>
        </w:rPr>
        <w:t xml:space="preserve"> </w:t>
      </w:r>
      <w:r w:rsidRPr="006315A7">
        <w:rPr>
          <w:sz w:val="20"/>
        </w:rPr>
        <w:t>shall</w:t>
      </w:r>
      <w:r w:rsidRPr="006315A7">
        <w:rPr>
          <w:spacing w:val="-6"/>
          <w:sz w:val="20"/>
        </w:rPr>
        <w:t xml:space="preserve"> </w:t>
      </w:r>
      <w:r w:rsidRPr="006315A7">
        <w:rPr>
          <w:sz w:val="20"/>
        </w:rPr>
        <w:t>be</w:t>
      </w:r>
      <w:r w:rsidRPr="006315A7">
        <w:rPr>
          <w:spacing w:val="-7"/>
          <w:sz w:val="20"/>
        </w:rPr>
        <w:t xml:space="preserve"> </w:t>
      </w:r>
      <w:r w:rsidRPr="006315A7">
        <w:rPr>
          <w:sz w:val="20"/>
        </w:rPr>
        <w:t>written</w:t>
      </w:r>
      <w:r w:rsidRPr="006315A7">
        <w:rPr>
          <w:spacing w:val="-7"/>
          <w:sz w:val="20"/>
        </w:rPr>
        <w:t xml:space="preserve"> </w:t>
      </w:r>
      <w:r w:rsidRPr="006315A7">
        <w:rPr>
          <w:sz w:val="20"/>
        </w:rPr>
        <w:t>in</w:t>
      </w:r>
      <w:r w:rsidRPr="006315A7">
        <w:rPr>
          <w:spacing w:val="-6"/>
          <w:sz w:val="20"/>
        </w:rPr>
        <w:t xml:space="preserve"> </w:t>
      </w:r>
      <w:r w:rsidRPr="006315A7">
        <w:rPr>
          <w:sz w:val="20"/>
        </w:rPr>
        <w:t>the</w:t>
      </w:r>
      <w:r w:rsidRPr="006315A7">
        <w:rPr>
          <w:spacing w:val="-7"/>
          <w:sz w:val="20"/>
        </w:rPr>
        <w:t xml:space="preserve"> </w:t>
      </w:r>
      <w:r w:rsidRPr="006315A7">
        <w:rPr>
          <w:sz w:val="20"/>
        </w:rPr>
        <w:t>same</w:t>
      </w:r>
      <w:r w:rsidRPr="006315A7">
        <w:rPr>
          <w:spacing w:val="-7"/>
          <w:sz w:val="20"/>
        </w:rPr>
        <w:t xml:space="preserve"> </w:t>
      </w:r>
      <w:r w:rsidRPr="006315A7">
        <w:rPr>
          <w:sz w:val="20"/>
        </w:rPr>
        <w:t>language.</w:t>
      </w:r>
    </w:p>
    <w:p w:rsidR="0029024B" w:rsidRPr="006315A7" w:rsidRDefault="0029024B">
      <w:pPr>
        <w:pStyle w:val="BodyText"/>
        <w:spacing w:before="7"/>
      </w:pPr>
    </w:p>
    <w:p w:rsidR="0029024B" w:rsidRPr="006315A7" w:rsidRDefault="006315A7">
      <w:pPr>
        <w:pStyle w:val="Heading1"/>
        <w:numPr>
          <w:ilvl w:val="0"/>
          <w:numId w:val="15"/>
        </w:numPr>
        <w:tabs>
          <w:tab w:val="left" w:pos="719"/>
          <w:tab w:val="left" w:pos="721"/>
        </w:tabs>
        <w:ind w:left="720" w:hanging="501"/>
      </w:pPr>
      <w:r w:rsidRPr="006315A7">
        <w:rPr>
          <w:spacing w:val="-2"/>
        </w:rPr>
        <w:t>Applicable</w:t>
      </w:r>
      <w:r w:rsidRPr="006315A7">
        <w:rPr>
          <w:spacing w:val="-8"/>
        </w:rPr>
        <w:t xml:space="preserve"> </w:t>
      </w:r>
      <w:r w:rsidRPr="006315A7">
        <w:rPr>
          <w:spacing w:val="-1"/>
        </w:rPr>
        <w:t>Law</w:t>
      </w:r>
    </w:p>
    <w:p w:rsidR="0029024B" w:rsidRPr="006315A7" w:rsidRDefault="0029024B">
      <w:pPr>
        <w:pStyle w:val="BodyText"/>
        <w:spacing w:before="6"/>
        <w:rPr>
          <w:b/>
        </w:rPr>
      </w:pPr>
    </w:p>
    <w:p w:rsidR="0029024B" w:rsidRPr="006315A7" w:rsidRDefault="006315A7">
      <w:pPr>
        <w:pStyle w:val="ListParagraph"/>
        <w:numPr>
          <w:ilvl w:val="1"/>
          <w:numId w:val="15"/>
        </w:numPr>
        <w:tabs>
          <w:tab w:val="left" w:pos="719"/>
        </w:tabs>
        <w:ind w:left="718" w:hanging="499"/>
        <w:rPr>
          <w:sz w:val="20"/>
        </w:rPr>
      </w:pPr>
      <w:r w:rsidRPr="006315A7">
        <w:rPr>
          <w:spacing w:val="-1"/>
          <w:sz w:val="20"/>
        </w:rPr>
        <w:t>The</w:t>
      </w:r>
      <w:r w:rsidRPr="006315A7">
        <w:rPr>
          <w:spacing w:val="-12"/>
          <w:sz w:val="20"/>
        </w:rPr>
        <w:t xml:space="preserve"> </w:t>
      </w:r>
      <w:r w:rsidRPr="006315A7">
        <w:rPr>
          <w:spacing w:val="-1"/>
          <w:sz w:val="20"/>
        </w:rPr>
        <w:t>Contract</w:t>
      </w:r>
      <w:r w:rsidRPr="006315A7">
        <w:rPr>
          <w:spacing w:val="-11"/>
          <w:sz w:val="20"/>
        </w:rPr>
        <w:t xml:space="preserve"> </w:t>
      </w:r>
      <w:r w:rsidRPr="006315A7">
        <w:rPr>
          <w:spacing w:val="-1"/>
          <w:sz w:val="20"/>
        </w:rPr>
        <w:t>shall</w:t>
      </w:r>
      <w:r w:rsidRPr="006315A7">
        <w:rPr>
          <w:spacing w:val="-12"/>
          <w:sz w:val="20"/>
        </w:rPr>
        <w:t xml:space="preserve"> </w:t>
      </w:r>
      <w:r w:rsidRPr="006315A7">
        <w:rPr>
          <w:spacing w:val="-1"/>
          <w:sz w:val="20"/>
        </w:rPr>
        <w:t>be</w:t>
      </w:r>
      <w:r w:rsidRPr="006315A7">
        <w:rPr>
          <w:spacing w:val="-11"/>
          <w:sz w:val="20"/>
        </w:rPr>
        <w:t xml:space="preserve"> </w:t>
      </w:r>
      <w:r w:rsidRPr="006315A7">
        <w:rPr>
          <w:spacing w:val="-1"/>
          <w:sz w:val="20"/>
        </w:rPr>
        <w:t>interpreted</w:t>
      </w:r>
      <w:r w:rsidRPr="006315A7">
        <w:rPr>
          <w:spacing w:val="-12"/>
          <w:sz w:val="20"/>
        </w:rPr>
        <w:t xml:space="preserve"> </w:t>
      </w:r>
      <w:r w:rsidRPr="006315A7">
        <w:rPr>
          <w:spacing w:val="-1"/>
          <w:sz w:val="20"/>
        </w:rPr>
        <w:t>in</w:t>
      </w:r>
      <w:r w:rsidRPr="006315A7">
        <w:rPr>
          <w:spacing w:val="-11"/>
          <w:sz w:val="20"/>
        </w:rPr>
        <w:t xml:space="preserve"> </w:t>
      </w:r>
      <w:r w:rsidRPr="006315A7">
        <w:rPr>
          <w:spacing w:val="-1"/>
          <w:sz w:val="20"/>
        </w:rPr>
        <w:t>accordance</w:t>
      </w:r>
      <w:r w:rsidRPr="006315A7">
        <w:rPr>
          <w:spacing w:val="-12"/>
          <w:sz w:val="20"/>
        </w:rPr>
        <w:t xml:space="preserve"> </w:t>
      </w:r>
      <w:r w:rsidRPr="006315A7">
        <w:rPr>
          <w:spacing w:val="-1"/>
          <w:sz w:val="20"/>
        </w:rPr>
        <w:t>with</w:t>
      </w:r>
      <w:r w:rsidRPr="006315A7">
        <w:rPr>
          <w:spacing w:val="-11"/>
          <w:sz w:val="20"/>
        </w:rPr>
        <w:t xml:space="preserve"> </w:t>
      </w:r>
      <w:r w:rsidRPr="006315A7">
        <w:rPr>
          <w:spacing w:val="-1"/>
          <w:sz w:val="20"/>
        </w:rPr>
        <w:t>the</w:t>
      </w:r>
      <w:r w:rsidRPr="006315A7">
        <w:rPr>
          <w:spacing w:val="-12"/>
          <w:sz w:val="20"/>
        </w:rPr>
        <w:t xml:space="preserve"> </w:t>
      </w:r>
      <w:r w:rsidRPr="006315A7">
        <w:rPr>
          <w:spacing w:val="-1"/>
          <w:sz w:val="20"/>
        </w:rPr>
        <w:t>laws</w:t>
      </w:r>
      <w:r w:rsidRPr="006315A7">
        <w:rPr>
          <w:spacing w:val="-11"/>
          <w:sz w:val="20"/>
        </w:rPr>
        <w:t xml:space="preserve"> </w:t>
      </w:r>
      <w:r w:rsidRPr="006315A7">
        <w:rPr>
          <w:spacing w:val="-1"/>
          <w:sz w:val="20"/>
        </w:rPr>
        <w:t>of</w:t>
      </w:r>
      <w:r w:rsidRPr="006315A7">
        <w:rPr>
          <w:spacing w:val="-12"/>
          <w:sz w:val="20"/>
        </w:rPr>
        <w:t xml:space="preserve"> </w:t>
      </w:r>
      <w:r w:rsidRPr="006315A7">
        <w:rPr>
          <w:spacing w:val="-1"/>
          <w:sz w:val="20"/>
        </w:rPr>
        <w:t>the</w:t>
      </w:r>
      <w:r w:rsidRPr="006315A7">
        <w:rPr>
          <w:spacing w:val="-11"/>
          <w:sz w:val="20"/>
        </w:rPr>
        <w:t xml:space="preserve"> </w:t>
      </w:r>
      <w:r w:rsidRPr="006315A7">
        <w:rPr>
          <w:sz w:val="20"/>
        </w:rPr>
        <w:t>Union</w:t>
      </w:r>
      <w:r w:rsidRPr="006315A7">
        <w:rPr>
          <w:spacing w:val="-11"/>
          <w:sz w:val="20"/>
        </w:rPr>
        <w:t xml:space="preserve"> </w:t>
      </w:r>
      <w:r w:rsidRPr="006315A7">
        <w:rPr>
          <w:sz w:val="20"/>
        </w:rPr>
        <w:t>of</w:t>
      </w:r>
      <w:r w:rsidRPr="006315A7">
        <w:rPr>
          <w:spacing w:val="-12"/>
          <w:sz w:val="20"/>
        </w:rPr>
        <w:t xml:space="preserve"> </w:t>
      </w:r>
      <w:r w:rsidRPr="006315A7">
        <w:rPr>
          <w:sz w:val="20"/>
        </w:rPr>
        <w:t>India.</w:t>
      </w:r>
    </w:p>
    <w:p w:rsidR="0029024B" w:rsidRPr="006315A7" w:rsidRDefault="0029024B">
      <w:pPr>
        <w:pStyle w:val="BodyText"/>
        <w:rPr>
          <w:sz w:val="21"/>
        </w:rPr>
      </w:pPr>
    </w:p>
    <w:p w:rsidR="0029024B" w:rsidRPr="006315A7" w:rsidRDefault="006315A7">
      <w:pPr>
        <w:pStyle w:val="Heading1"/>
        <w:numPr>
          <w:ilvl w:val="0"/>
          <w:numId w:val="15"/>
        </w:numPr>
        <w:tabs>
          <w:tab w:val="left" w:pos="719"/>
          <w:tab w:val="left" w:pos="720"/>
        </w:tabs>
      </w:pPr>
      <w:r w:rsidRPr="006315A7">
        <w:t>Notices</w:t>
      </w:r>
    </w:p>
    <w:p w:rsidR="0029024B" w:rsidRPr="006315A7" w:rsidRDefault="0029024B">
      <w:pPr>
        <w:pStyle w:val="BodyText"/>
        <w:spacing w:before="5"/>
        <w:rPr>
          <w:b/>
        </w:rPr>
      </w:pPr>
    </w:p>
    <w:p w:rsidR="0029024B" w:rsidRPr="006315A7" w:rsidRDefault="006315A7">
      <w:pPr>
        <w:pStyle w:val="ListParagraph"/>
        <w:numPr>
          <w:ilvl w:val="1"/>
          <w:numId w:val="15"/>
        </w:numPr>
        <w:tabs>
          <w:tab w:val="left" w:pos="720"/>
        </w:tabs>
        <w:spacing w:before="1" w:line="244" w:lineRule="auto"/>
        <w:ind w:right="216"/>
        <w:jc w:val="both"/>
        <w:rPr>
          <w:sz w:val="20"/>
        </w:rPr>
      </w:pPr>
      <w:r w:rsidRPr="006315A7">
        <w:rPr>
          <w:sz w:val="20"/>
        </w:rPr>
        <w:t>Any</w:t>
      </w:r>
      <w:r w:rsidRPr="006315A7">
        <w:rPr>
          <w:spacing w:val="-4"/>
          <w:sz w:val="20"/>
        </w:rPr>
        <w:t xml:space="preserve"> </w:t>
      </w:r>
      <w:r w:rsidRPr="006315A7">
        <w:rPr>
          <w:sz w:val="20"/>
        </w:rPr>
        <w:t>notice</w:t>
      </w:r>
      <w:r w:rsidRPr="006315A7">
        <w:rPr>
          <w:spacing w:val="-2"/>
          <w:sz w:val="20"/>
        </w:rPr>
        <w:t xml:space="preserve"> </w:t>
      </w:r>
      <w:r w:rsidRPr="006315A7">
        <w:rPr>
          <w:sz w:val="20"/>
        </w:rPr>
        <w:t>given</w:t>
      </w:r>
      <w:r w:rsidRPr="006315A7">
        <w:rPr>
          <w:spacing w:val="-2"/>
          <w:sz w:val="20"/>
        </w:rPr>
        <w:t xml:space="preserve"> </w:t>
      </w:r>
      <w:r w:rsidRPr="006315A7">
        <w:rPr>
          <w:sz w:val="20"/>
        </w:rPr>
        <w:t>by</w:t>
      </w:r>
      <w:r w:rsidRPr="006315A7">
        <w:rPr>
          <w:spacing w:val="-4"/>
          <w:sz w:val="20"/>
        </w:rPr>
        <w:t xml:space="preserve"> </w:t>
      </w:r>
      <w:r w:rsidRPr="006315A7">
        <w:rPr>
          <w:sz w:val="20"/>
        </w:rPr>
        <w:t>one</w:t>
      </w:r>
      <w:r w:rsidRPr="006315A7">
        <w:rPr>
          <w:spacing w:val="-2"/>
          <w:sz w:val="20"/>
        </w:rPr>
        <w:t xml:space="preserve"> </w:t>
      </w:r>
      <w:r w:rsidRPr="006315A7">
        <w:rPr>
          <w:sz w:val="20"/>
        </w:rPr>
        <w:t>party</w:t>
      </w:r>
      <w:r w:rsidRPr="006315A7">
        <w:rPr>
          <w:spacing w:val="-3"/>
          <w:sz w:val="20"/>
        </w:rPr>
        <w:t xml:space="preserve"> </w:t>
      </w:r>
      <w:r w:rsidRPr="006315A7">
        <w:rPr>
          <w:sz w:val="20"/>
        </w:rPr>
        <w:t>to</w:t>
      </w:r>
      <w:r w:rsidRPr="006315A7">
        <w:rPr>
          <w:spacing w:val="-3"/>
          <w:sz w:val="20"/>
        </w:rPr>
        <w:t xml:space="preserve"> </w:t>
      </w:r>
      <w:r w:rsidRPr="006315A7">
        <w:rPr>
          <w:sz w:val="20"/>
        </w:rPr>
        <w:t>the</w:t>
      </w:r>
      <w:r w:rsidRPr="006315A7">
        <w:rPr>
          <w:spacing w:val="-2"/>
          <w:sz w:val="20"/>
        </w:rPr>
        <w:t xml:space="preserve"> </w:t>
      </w:r>
      <w:r w:rsidRPr="006315A7">
        <w:rPr>
          <w:sz w:val="20"/>
        </w:rPr>
        <w:t>other</w:t>
      </w:r>
      <w:r w:rsidRPr="006315A7">
        <w:rPr>
          <w:spacing w:val="-2"/>
          <w:sz w:val="20"/>
        </w:rPr>
        <w:t xml:space="preserve"> </w:t>
      </w:r>
      <w:r w:rsidRPr="006315A7">
        <w:rPr>
          <w:sz w:val="20"/>
        </w:rPr>
        <w:t>pursuant</w:t>
      </w:r>
      <w:r w:rsidRPr="006315A7">
        <w:rPr>
          <w:spacing w:val="-4"/>
          <w:sz w:val="20"/>
        </w:rPr>
        <w:t xml:space="preserve"> </w:t>
      </w:r>
      <w:r w:rsidRPr="006315A7">
        <w:rPr>
          <w:sz w:val="20"/>
        </w:rPr>
        <w:t>to</w:t>
      </w:r>
      <w:r w:rsidRPr="006315A7">
        <w:rPr>
          <w:spacing w:val="-2"/>
          <w:sz w:val="20"/>
        </w:rPr>
        <w:t xml:space="preserve"> </w:t>
      </w:r>
      <w:r w:rsidRPr="006315A7">
        <w:rPr>
          <w:sz w:val="20"/>
        </w:rPr>
        <w:t>this</w:t>
      </w:r>
      <w:r w:rsidRPr="006315A7">
        <w:rPr>
          <w:spacing w:val="-4"/>
          <w:sz w:val="20"/>
        </w:rPr>
        <w:t xml:space="preserve"> </w:t>
      </w:r>
      <w:r w:rsidRPr="006315A7">
        <w:rPr>
          <w:sz w:val="20"/>
        </w:rPr>
        <w:t>Contract</w:t>
      </w:r>
      <w:r w:rsidRPr="006315A7">
        <w:rPr>
          <w:spacing w:val="-4"/>
          <w:sz w:val="20"/>
        </w:rPr>
        <w:t xml:space="preserve"> </w:t>
      </w:r>
      <w:r w:rsidRPr="006315A7">
        <w:rPr>
          <w:sz w:val="20"/>
        </w:rPr>
        <w:t>shall</w:t>
      </w:r>
      <w:r w:rsidRPr="006315A7">
        <w:rPr>
          <w:spacing w:val="-4"/>
          <w:sz w:val="20"/>
        </w:rPr>
        <w:t xml:space="preserve"> </w:t>
      </w:r>
      <w:r w:rsidRPr="006315A7">
        <w:rPr>
          <w:sz w:val="20"/>
        </w:rPr>
        <w:t>be</w:t>
      </w:r>
      <w:r w:rsidRPr="006315A7">
        <w:rPr>
          <w:spacing w:val="-4"/>
          <w:sz w:val="20"/>
        </w:rPr>
        <w:t xml:space="preserve"> </w:t>
      </w:r>
      <w:r w:rsidRPr="006315A7">
        <w:rPr>
          <w:sz w:val="20"/>
        </w:rPr>
        <w:t>sent</w:t>
      </w:r>
      <w:r w:rsidRPr="006315A7">
        <w:rPr>
          <w:spacing w:val="-4"/>
          <w:sz w:val="20"/>
        </w:rPr>
        <w:t xml:space="preserve"> </w:t>
      </w:r>
      <w:r w:rsidRPr="006315A7">
        <w:rPr>
          <w:sz w:val="20"/>
        </w:rPr>
        <w:t>to</w:t>
      </w:r>
      <w:r w:rsidRPr="006315A7">
        <w:rPr>
          <w:spacing w:val="-3"/>
          <w:sz w:val="20"/>
        </w:rPr>
        <w:t xml:space="preserve"> </w:t>
      </w:r>
      <w:r w:rsidRPr="006315A7">
        <w:rPr>
          <w:sz w:val="20"/>
        </w:rPr>
        <w:t>other</w:t>
      </w:r>
      <w:r w:rsidRPr="006315A7">
        <w:rPr>
          <w:spacing w:val="-3"/>
          <w:sz w:val="20"/>
        </w:rPr>
        <w:t xml:space="preserve"> </w:t>
      </w:r>
      <w:r w:rsidRPr="006315A7">
        <w:rPr>
          <w:sz w:val="20"/>
        </w:rPr>
        <w:t>party</w:t>
      </w:r>
      <w:r w:rsidRPr="006315A7">
        <w:rPr>
          <w:spacing w:val="-4"/>
          <w:sz w:val="20"/>
        </w:rPr>
        <w:t xml:space="preserve"> </w:t>
      </w:r>
      <w:r w:rsidRPr="006315A7">
        <w:rPr>
          <w:sz w:val="20"/>
        </w:rPr>
        <w:t>in</w:t>
      </w:r>
      <w:r w:rsidRPr="006315A7">
        <w:rPr>
          <w:spacing w:val="-3"/>
          <w:sz w:val="20"/>
        </w:rPr>
        <w:t xml:space="preserve"> </w:t>
      </w:r>
      <w:r w:rsidRPr="006315A7">
        <w:rPr>
          <w:sz w:val="20"/>
        </w:rPr>
        <w:t>writing</w:t>
      </w:r>
      <w:r w:rsidRPr="006315A7">
        <w:rPr>
          <w:spacing w:val="-4"/>
          <w:sz w:val="20"/>
        </w:rPr>
        <w:t xml:space="preserve"> </w:t>
      </w:r>
      <w:r w:rsidRPr="006315A7">
        <w:rPr>
          <w:sz w:val="20"/>
        </w:rPr>
        <w:t>or</w:t>
      </w:r>
      <w:r w:rsidRPr="006315A7">
        <w:rPr>
          <w:spacing w:val="-3"/>
          <w:sz w:val="20"/>
        </w:rPr>
        <w:t xml:space="preserve"> </w:t>
      </w:r>
      <w:r w:rsidRPr="006315A7">
        <w:rPr>
          <w:sz w:val="20"/>
        </w:rPr>
        <w:t>by</w:t>
      </w:r>
      <w:r w:rsidRPr="006315A7">
        <w:rPr>
          <w:spacing w:val="1"/>
          <w:sz w:val="20"/>
        </w:rPr>
        <w:t xml:space="preserve"> </w:t>
      </w:r>
      <w:r w:rsidRPr="006315A7">
        <w:rPr>
          <w:sz w:val="20"/>
        </w:rPr>
        <w:t>cable,</w:t>
      </w:r>
      <w:r w:rsidRPr="006315A7">
        <w:rPr>
          <w:spacing w:val="-9"/>
          <w:sz w:val="20"/>
        </w:rPr>
        <w:t xml:space="preserve"> </w:t>
      </w:r>
      <w:r w:rsidRPr="006315A7">
        <w:rPr>
          <w:sz w:val="20"/>
        </w:rPr>
        <w:t>telex</w:t>
      </w:r>
      <w:r w:rsidRPr="006315A7">
        <w:rPr>
          <w:spacing w:val="-8"/>
          <w:sz w:val="20"/>
        </w:rPr>
        <w:t xml:space="preserve"> </w:t>
      </w:r>
      <w:r w:rsidRPr="006315A7">
        <w:rPr>
          <w:sz w:val="20"/>
        </w:rPr>
        <w:t>or</w:t>
      </w:r>
      <w:r w:rsidRPr="006315A7">
        <w:rPr>
          <w:spacing w:val="-8"/>
          <w:sz w:val="20"/>
        </w:rPr>
        <w:t xml:space="preserve"> </w:t>
      </w:r>
      <w:r w:rsidRPr="006315A7">
        <w:rPr>
          <w:sz w:val="20"/>
        </w:rPr>
        <w:t>facsimile</w:t>
      </w:r>
      <w:r w:rsidRPr="006315A7">
        <w:rPr>
          <w:spacing w:val="-8"/>
          <w:sz w:val="20"/>
        </w:rPr>
        <w:t xml:space="preserve"> </w:t>
      </w:r>
      <w:r w:rsidRPr="006315A7">
        <w:rPr>
          <w:sz w:val="20"/>
        </w:rPr>
        <w:t>and</w:t>
      </w:r>
      <w:r w:rsidRPr="006315A7">
        <w:rPr>
          <w:spacing w:val="-8"/>
          <w:sz w:val="20"/>
        </w:rPr>
        <w:t xml:space="preserve"> </w:t>
      </w:r>
      <w:r w:rsidRPr="006315A7">
        <w:rPr>
          <w:sz w:val="20"/>
        </w:rPr>
        <w:t>confirmed</w:t>
      </w:r>
      <w:r w:rsidRPr="006315A7">
        <w:rPr>
          <w:spacing w:val="-8"/>
          <w:sz w:val="20"/>
        </w:rPr>
        <w:t xml:space="preserve"> </w:t>
      </w:r>
      <w:r w:rsidRPr="006315A7">
        <w:rPr>
          <w:sz w:val="20"/>
        </w:rPr>
        <w:t>in</w:t>
      </w:r>
      <w:r w:rsidRPr="006315A7">
        <w:rPr>
          <w:spacing w:val="-8"/>
          <w:sz w:val="20"/>
        </w:rPr>
        <w:t xml:space="preserve"> </w:t>
      </w:r>
      <w:r w:rsidRPr="006315A7">
        <w:rPr>
          <w:sz w:val="20"/>
        </w:rPr>
        <w:t>writing</w:t>
      </w:r>
      <w:r w:rsidRPr="006315A7">
        <w:rPr>
          <w:spacing w:val="-8"/>
          <w:sz w:val="20"/>
        </w:rPr>
        <w:t xml:space="preserve"> </w:t>
      </w:r>
      <w:r w:rsidRPr="006315A7">
        <w:rPr>
          <w:sz w:val="20"/>
        </w:rPr>
        <w:t>to</w:t>
      </w:r>
      <w:r w:rsidRPr="006315A7">
        <w:rPr>
          <w:spacing w:val="-7"/>
          <w:sz w:val="20"/>
        </w:rPr>
        <w:t xml:space="preserve"> </w:t>
      </w:r>
      <w:r w:rsidRPr="006315A7">
        <w:rPr>
          <w:sz w:val="20"/>
        </w:rPr>
        <w:t>the</w:t>
      </w:r>
      <w:r w:rsidRPr="006315A7">
        <w:rPr>
          <w:spacing w:val="-9"/>
          <w:sz w:val="20"/>
        </w:rPr>
        <w:t xml:space="preserve"> </w:t>
      </w:r>
      <w:r w:rsidRPr="006315A7">
        <w:rPr>
          <w:sz w:val="20"/>
        </w:rPr>
        <w:t>other</w:t>
      </w:r>
      <w:r w:rsidRPr="006315A7">
        <w:rPr>
          <w:spacing w:val="-9"/>
          <w:sz w:val="20"/>
        </w:rPr>
        <w:t xml:space="preserve"> </w:t>
      </w:r>
      <w:r w:rsidRPr="006315A7">
        <w:rPr>
          <w:sz w:val="20"/>
        </w:rPr>
        <w:t>Party’s</w:t>
      </w:r>
      <w:r w:rsidRPr="006315A7">
        <w:rPr>
          <w:spacing w:val="-9"/>
          <w:sz w:val="20"/>
        </w:rPr>
        <w:t xml:space="preserve"> </w:t>
      </w:r>
      <w:r w:rsidRPr="006315A7">
        <w:rPr>
          <w:sz w:val="20"/>
        </w:rPr>
        <w:t>address</w:t>
      </w:r>
      <w:r w:rsidRPr="006315A7">
        <w:rPr>
          <w:spacing w:val="-8"/>
          <w:sz w:val="20"/>
        </w:rPr>
        <w:t xml:space="preserve"> </w:t>
      </w:r>
      <w:r w:rsidRPr="006315A7">
        <w:rPr>
          <w:sz w:val="20"/>
        </w:rPr>
        <w:t>specified</w:t>
      </w:r>
      <w:r w:rsidRPr="006315A7">
        <w:rPr>
          <w:spacing w:val="-8"/>
          <w:sz w:val="20"/>
        </w:rPr>
        <w:t xml:space="preserve"> </w:t>
      </w:r>
      <w:r w:rsidRPr="006315A7">
        <w:rPr>
          <w:sz w:val="20"/>
        </w:rPr>
        <w:t>in</w:t>
      </w:r>
      <w:r w:rsidRPr="006315A7">
        <w:rPr>
          <w:spacing w:val="-8"/>
          <w:sz w:val="20"/>
        </w:rPr>
        <w:t xml:space="preserve"> </w:t>
      </w:r>
      <w:r w:rsidRPr="006315A7">
        <w:rPr>
          <w:sz w:val="20"/>
        </w:rPr>
        <w:t>SCC.</w:t>
      </w:r>
    </w:p>
    <w:p w:rsidR="0029024B" w:rsidRPr="006315A7" w:rsidRDefault="0029024B">
      <w:pPr>
        <w:pStyle w:val="BodyText"/>
        <w:spacing w:before="2"/>
      </w:pPr>
    </w:p>
    <w:p w:rsidR="0029024B" w:rsidRPr="006315A7" w:rsidRDefault="006315A7">
      <w:pPr>
        <w:pStyle w:val="ListParagraph"/>
        <w:numPr>
          <w:ilvl w:val="1"/>
          <w:numId w:val="15"/>
        </w:numPr>
        <w:tabs>
          <w:tab w:val="left" w:pos="721"/>
        </w:tabs>
        <w:spacing w:before="1"/>
        <w:rPr>
          <w:sz w:val="20"/>
        </w:rPr>
      </w:pPr>
      <w:r w:rsidRPr="006315A7">
        <w:rPr>
          <w:spacing w:val="-1"/>
          <w:sz w:val="20"/>
        </w:rPr>
        <w:t>A</w:t>
      </w:r>
      <w:r w:rsidRPr="006315A7">
        <w:rPr>
          <w:spacing w:val="-12"/>
          <w:sz w:val="20"/>
        </w:rPr>
        <w:t xml:space="preserve"> </w:t>
      </w:r>
      <w:r w:rsidRPr="006315A7">
        <w:rPr>
          <w:spacing w:val="-1"/>
          <w:sz w:val="20"/>
        </w:rPr>
        <w:t>notice</w:t>
      </w:r>
      <w:r w:rsidRPr="006315A7">
        <w:rPr>
          <w:spacing w:val="-11"/>
          <w:sz w:val="20"/>
        </w:rPr>
        <w:t xml:space="preserve"> </w:t>
      </w:r>
      <w:r w:rsidRPr="006315A7">
        <w:rPr>
          <w:spacing w:val="-1"/>
          <w:sz w:val="20"/>
        </w:rPr>
        <w:t>shall</w:t>
      </w:r>
      <w:r w:rsidRPr="006315A7">
        <w:rPr>
          <w:spacing w:val="-11"/>
          <w:sz w:val="20"/>
        </w:rPr>
        <w:t xml:space="preserve"> </w:t>
      </w:r>
      <w:r w:rsidRPr="006315A7">
        <w:rPr>
          <w:spacing w:val="-1"/>
          <w:sz w:val="20"/>
        </w:rPr>
        <w:t>be</w:t>
      </w:r>
      <w:r w:rsidRPr="006315A7">
        <w:rPr>
          <w:spacing w:val="-12"/>
          <w:sz w:val="20"/>
        </w:rPr>
        <w:t xml:space="preserve"> </w:t>
      </w:r>
      <w:r w:rsidRPr="006315A7">
        <w:rPr>
          <w:spacing w:val="-1"/>
          <w:sz w:val="20"/>
        </w:rPr>
        <w:t>effective</w:t>
      </w:r>
      <w:r w:rsidRPr="006315A7">
        <w:rPr>
          <w:spacing w:val="-11"/>
          <w:sz w:val="20"/>
        </w:rPr>
        <w:t xml:space="preserve"> </w:t>
      </w:r>
      <w:r w:rsidRPr="006315A7">
        <w:rPr>
          <w:spacing w:val="-1"/>
          <w:sz w:val="20"/>
        </w:rPr>
        <w:t>when</w:t>
      </w:r>
      <w:r w:rsidRPr="006315A7">
        <w:rPr>
          <w:spacing w:val="-10"/>
          <w:sz w:val="20"/>
        </w:rPr>
        <w:t xml:space="preserve"> </w:t>
      </w:r>
      <w:r w:rsidRPr="006315A7">
        <w:rPr>
          <w:spacing w:val="-1"/>
          <w:sz w:val="20"/>
        </w:rPr>
        <w:t>delivered</w:t>
      </w:r>
      <w:r w:rsidRPr="006315A7">
        <w:rPr>
          <w:spacing w:val="-11"/>
          <w:sz w:val="20"/>
        </w:rPr>
        <w:t xml:space="preserve"> </w:t>
      </w:r>
      <w:r w:rsidRPr="006315A7">
        <w:rPr>
          <w:spacing w:val="-1"/>
          <w:sz w:val="20"/>
        </w:rPr>
        <w:t>or</w:t>
      </w:r>
      <w:r w:rsidRPr="006315A7">
        <w:rPr>
          <w:spacing w:val="-10"/>
          <w:sz w:val="20"/>
        </w:rPr>
        <w:t xml:space="preserve"> </w:t>
      </w:r>
      <w:r w:rsidRPr="006315A7">
        <w:rPr>
          <w:spacing w:val="-1"/>
          <w:sz w:val="20"/>
        </w:rPr>
        <w:t>on</w:t>
      </w:r>
      <w:r w:rsidRPr="006315A7">
        <w:rPr>
          <w:spacing w:val="-11"/>
          <w:sz w:val="20"/>
        </w:rPr>
        <w:t xml:space="preserve"> </w:t>
      </w:r>
      <w:r w:rsidRPr="006315A7">
        <w:rPr>
          <w:spacing w:val="-1"/>
          <w:sz w:val="20"/>
        </w:rPr>
        <w:t>the</w:t>
      </w:r>
      <w:r w:rsidRPr="006315A7">
        <w:rPr>
          <w:spacing w:val="-11"/>
          <w:sz w:val="20"/>
        </w:rPr>
        <w:t xml:space="preserve"> </w:t>
      </w:r>
      <w:r w:rsidRPr="006315A7">
        <w:rPr>
          <w:spacing w:val="-1"/>
          <w:sz w:val="20"/>
        </w:rPr>
        <w:t>notice's</w:t>
      </w:r>
      <w:r w:rsidRPr="006315A7">
        <w:rPr>
          <w:spacing w:val="-11"/>
          <w:sz w:val="20"/>
        </w:rPr>
        <w:t xml:space="preserve"> </w:t>
      </w:r>
      <w:r w:rsidRPr="006315A7">
        <w:rPr>
          <w:spacing w:val="-1"/>
          <w:sz w:val="20"/>
        </w:rPr>
        <w:t>effective</w:t>
      </w:r>
      <w:r w:rsidRPr="006315A7">
        <w:rPr>
          <w:spacing w:val="-12"/>
          <w:sz w:val="20"/>
        </w:rPr>
        <w:t xml:space="preserve"> </w:t>
      </w:r>
      <w:r w:rsidRPr="006315A7">
        <w:rPr>
          <w:spacing w:val="-1"/>
          <w:sz w:val="20"/>
        </w:rPr>
        <w:t>date,</w:t>
      </w:r>
      <w:r w:rsidRPr="006315A7">
        <w:rPr>
          <w:spacing w:val="-11"/>
          <w:sz w:val="20"/>
        </w:rPr>
        <w:t xml:space="preserve"> </w:t>
      </w:r>
      <w:r w:rsidRPr="006315A7">
        <w:rPr>
          <w:sz w:val="20"/>
        </w:rPr>
        <w:t>whichever</w:t>
      </w:r>
      <w:r w:rsidRPr="006315A7">
        <w:rPr>
          <w:spacing w:val="-11"/>
          <w:sz w:val="20"/>
        </w:rPr>
        <w:t xml:space="preserve"> </w:t>
      </w:r>
      <w:r w:rsidRPr="006315A7">
        <w:rPr>
          <w:sz w:val="20"/>
        </w:rPr>
        <w:t>is</w:t>
      </w:r>
      <w:r w:rsidRPr="006315A7">
        <w:rPr>
          <w:spacing w:val="-12"/>
          <w:sz w:val="20"/>
        </w:rPr>
        <w:t xml:space="preserve"> </w:t>
      </w:r>
      <w:r w:rsidRPr="006315A7">
        <w:rPr>
          <w:sz w:val="20"/>
        </w:rPr>
        <w:t>later.</w:t>
      </w:r>
    </w:p>
    <w:p w:rsidR="0029024B" w:rsidRPr="006315A7" w:rsidRDefault="0029024B">
      <w:pPr>
        <w:pStyle w:val="BodyText"/>
        <w:spacing w:before="11"/>
      </w:pPr>
    </w:p>
    <w:p w:rsidR="0029024B" w:rsidRPr="006315A7" w:rsidRDefault="006315A7">
      <w:pPr>
        <w:pStyle w:val="Heading1"/>
        <w:numPr>
          <w:ilvl w:val="0"/>
          <w:numId w:val="15"/>
        </w:numPr>
        <w:tabs>
          <w:tab w:val="left" w:pos="719"/>
          <w:tab w:val="left" w:pos="720"/>
        </w:tabs>
      </w:pPr>
      <w:r w:rsidRPr="006315A7">
        <w:rPr>
          <w:spacing w:val="-1"/>
        </w:rPr>
        <w:t>Taxes</w:t>
      </w:r>
      <w:r w:rsidRPr="006315A7">
        <w:rPr>
          <w:spacing w:val="-11"/>
        </w:rPr>
        <w:t xml:space="preserve"> </w:t>
      </w:r>
      <w:r w:rsidRPr="006315A7">
        <w:rPr>
          <w:spacing w:val="-1"/>
        </w:rPr>
        <w:t>and</w:t>
      </w:r>
      <w:r w:rsidRPr="006315A7">
        <w:rPr>
          <w:spacing w:val="-11"/>
        </w:rPr>
        <w:t xml:space="preserve"> </w:t>
      </w:r>
      <w:r w:rsidRPr="006315A7">
        <w:rPr>
          <w:spacing w:val="-1"/>
        </w:rPr>
        <w:t>Duties</w:t>
      </w:r>
    </w:p>
    <w:p w:rsidR="0029024B" w:rsidRPr="006315A7" w:rsidRDefault="0029024B">
      <w:pPr>
        <w:pStyle w:val="BodyText"/>
        <w:spacing w:before="6"/>
        <w:rPr>
          <w:b/>
        </w:rPr>
      </w:pPr>
    </w:p>
    <w:p w:rsidR="0029024B" w:rsidRPr="006315A7" w:rsidRDefault="006315A7">
      <w:pPr>
        <w:pStyle w:val="ListParagraph"/>
        <w:numPr>
          <w:ilvl w:val="1"/>
          <w:numId w:val="11"/>
        </w:numPr>
        <w:tabs>
          <w:tab w:val="left" w:pos="719"/>
        </w:tabs>
        <w:spacing w:line="244" w:lineRule="auto"/>
        <w:ind w:right="216" w:hanging="501"/>
        <w:jc w:val="both"/>
        <w:rPr>
          <w:sz w:val="20"/>
        </w:rPr>
      </w:pPr>
      <w:r w:rsidRPr="006315A7">
        <w:rPr>
          <w:sz w:val="20"/>
        </w:rPr>
        <w:t>Suppliers</w:t>
      </w:r>
      <w:r w:rsidRPr="006315A7">
        <w:rPr>
          <w:spacing w:val="-4"/>
          <w:sz w:val="20"/>
        </w:rPr>
        <w:t xml:space="preserve"> </w:t>
      </w:r>
      <w:r w:rsidRPr="006315A7">
        <w:rPr>
          <w:sz w:val="20"/>
        </w:rPr>
        <w:t>shall</w:t>
      </w:r>
      <w:r w:rsidRPr="006315A7">
        <w:rPr>
          <w:spacing w:val="-4"/>
          <w:sz w:val="20"/>
        </w:rPr>
        <w:t xml:space="preserve"> </w:t>
      </w:r>
      <w:r w:rsidRPr="006315A7">
        <w:rPr>
          <w:sz w:val="20"/>
        </w:rPr>
        <w:t>be</w:t>
      </w:r>
      <w:r w:rsidRPr="006315A7">
        <w:rPr>
          <w:spacing w:val="-3"/>
          <w:sz w:val="20"/>
        </w:rPr>
        <w:t xml:space="preserve"> </w:t>
      </w:r>
      <w:r w:rsidRPr="006315A7">
        <w:rPr>
          <w:sz w:val="20"/>
        </w:rPr>
        <w:t>entirely</w:t>
      </w:r>
      <w:r w:rsidRPr="006315A7">
        <w:rPr>
          <w:spacing w:val="-4"/>
          <w:sz w:val="20"/>
        </w:rPr>
        <w:t xml:space="preserve"> </w:t>
      </w:r>
      <w:r w:rsidRPr="006315A7">
        <w:rPr>
          <w:sz w:val="20"/>
        </w:rPr>
        <w:t>responsible</w:t>
      </w:r>
      <w:r w:rsidRPr="006315A7">
        <w:rPr>
          <w:spacing w:val="-3"/>
          <w:sz w:val="20"/>
        </w:rPr>
        <w:t xml:space="preserve"> </w:t>
      </w:r>
      <w:r w:rsidRPr="006315A7">
        <w:rPr>
          <w:sz w:val="20"/>
        </w:rPr>
        <w:t>for</w:t>
      </w:r>
      <w:r w:rsidRPr="006315A7">
        <w:rPr>
          <w:spacing w:val="-4"/>
          <w:sz w:val="20"/>
        </w:rPr>
        <w:t xml:space="preserve"> </w:t>
      </w:r>
      <w:r w:rsidRPr="006315A7">
        <w:rPr>
          <w:sz w:val="20"/>
        </w:rPr>
        <w:t>all</w:t>
      </w:r>
      <w:r w:rsidRPr="006315A7">
        <w:rPr>
          <w:spacing w:val="-4"/>
          <w:sz w:val="20"/>
        </w:rPr>
        <w:t xml:space="preserve"> </w:t>
      </w:r>
      <w:r w:rsidRPr="006315A7">
        <w:rPr>
          <w:sz w:val="20"/>
        </w:rPr>
        <w:t>taxes,</w:t>
      </w:r>
      <w:r w:rsidRPr="006315A7">
        <w:rPr>
          <w:spacing w:val="-4"/>
          <w:sz w:val="20"/>
        </w:rPr>
        <w:t xml:space="preserve"> </w:t>
      </w:r>
      <w:r w:rsidRPr="006315A7">
        <w:rPr>
          <w:sz w:val="20"/>
        </w:rPr>
        <w:t>duties,</w:t>
      </w:r>
      <w:r w:rsidRPr="006315A7">
        <w:rPr>
          <w:spacing w:val="-5"/>
          <w:sz w:val="20"/>
        </w:rPr>
        <w:t xml:space="preserve"> </w:t>
      </w:r>
      <w:r w:rsidRPr="006315A7">
        <w:rPr>
          <w:sz w:val="20"/>
        </w:rPr>
        <w:t>license</w:t>
      </w:r>
      <w:r w:rsidRPr="006315A7">
        <w:rPr>
          <w:spacing w:val="-4"/>
          <w:sz w:val="20"/>
        </w:rPr>
        <w:t xml:space="preserve"> </w:t>
      </w:r>
      <w:r w:rsidRPr="006315A7">
        <w:rPr>
          <w:sz w:val="20"/>
        </w:rPr>
        <w:t>fees,</w:t>
      </w:r>
      <w:r w:rsidRPr="006315A7">
        <w:rPr>
          <w:spacing w:val="-4"/>
          <w:sz w:val="20"/>
        </w:rPr>
        <w:t xml:space="preserve"> </w:t>
      </w:r>
      <w:proofErr w:type="spellStart"/>
      <w:r w:rsidRPr="006315A7">
        <w:rPr>
          <w:sz w:val="20"/>
        </w:rPr>
        <w:t>octroi</w:t>
      </w:r>
      <w:proofErr w:type="spellEnd"/>
      <w:r w:rsidRPr="006315A7">
        <w:rPr>
          <w:sz w:val="20"/>
        </w:rPr>
        <w:t>,</w:t>
      </w:r>
      <w:r w:rsidRPr="006315A7">
        <w:rPr>
          <w:spacing w:val="-5"/>
          <w:sz w:val="20"/>
        </w:rPr>
        <w:t xml:space="preserve"> </w:t>
      </w:r>
      <w:r w:rsidRPr="006315A7">
        <w:rPr>
          <w:sz w:val="20"/>
        </w:rPr>
        <w:t>road</w:t>
      </w:r>
      <w:r w:rsidRPr="006315A7">
        <w:rPr>
          <w:spacing w:val="-4"/>
          <w:sz w:val="20"/>
        </w:rPr>
        <w:t xml:space="preserve"> </w:t>
      </w:r>
      <w:r w:rsidRPr="006315A7">
        <w:rPr>
          <w:sz w:val="20"/>
        </w:rPr>
        <w:t>permits,</w:t>
      </w:r>
      <w:r w:rsidRPr="006315A7">
        <w:rPr>
          <w:spacing w:val="-4"/>
          <w:sz w:val="20"/>
        </w:rPr>
        <w:t xml:space="preserve"> </w:t>
      </w:r>
      <w:r w:rsidRPr="006315A7">
        <w:rPr>
          <w:sz w:val="20"/>
        </w:rPr>
        <w:t>etc.,</w:t>
      </w:r>
      <w:r w:rsidRPr="006315A7">
        <w:rPr>
          <w:spacing w:val="-5"/>
          <w:sz w:val="20"/>
        </w:rPr>
        <w:t xml:space="preserve"> </w:t>
      </w:r>
      <w:r w:rsidRPr="006315A7">
        <w:rPr>
          <w:sz w:val="20"/>
        </w:rPr>
        <w:t>incurred</w:t>
      </w:r>
      <w:r w:rsidRPr="006315A7">
        <w:rPr>
          <w:spacing w:val="-4"/>
          <w:sz w:val="20"/>
        </w:rPr>
        <w:t xml:space="preserve"> </w:t>
      </w:r>
      <w:r w:rsidRPr="006315A7">
        <w:rPr>
          <w:sz w:val="20"/>
        </w:rPr>
        <w:t>until</w:t>
      </w:r>
      <w:r w:rsidRPr="006315A7">
        <w:rPr>
          <w:spacing w:val="-48"/>
          <w:sz w:val="20"/>
        </w:rPr>
        <w:t xml:space="preserve"> </w:t>
      </w:r>
      <w:r w:rsidRPr="006315A7">
        <w:rPr>
          <w:sz w:val="20"/>
        </w:rPr>
        <w:t>delivery</w:t>
      </w:r>
      <w:r w:rsidRPr="006315A7">
        <w:rPr>
          <w:spacing w:val="-6"/>
          <w:sz w:val="20"/>
        </w:rPr>
        <w:t xml:space="preserve"> </w:t>
      </w:r>
      <w:r w:rsidRPr="006315A7">
        <w:rPr>
          <w:sz w:val="20"/>
        </w:rPr>
        <w:t>of</w:t>
      </w:r>
      <w:r w:rsidRPr="006315A7">
        <w:rPr>
          <w:spacing w:val="-6"/>
          <w:sz w:val="20"/>
        </w:rPr>
        <w:t xml:space="preserve"> </w:t>
      </w:r>
      <w:r w:rsidRPr="006315A7">
        <w:rPr>
          <w:sz w:val="20"/>
        </w:rPr>
        <w:t>the</w:t>
      </w:r>
      <w:r w:rsidRPr="006315A7">
        <w:rPr>
          <w:spacing w:val="-6"/>
          <w:sz w:val="20"/>
        </w:rPr>
        <w:t xml:space="preserve"> </w:t>
      </w:r>
      <w:r w:rsidRPr="006315A7">
        <w:rPr>
          <w:sz w:val="20"/>
        </w:rPr>
        <w:t>contracted</w:t>
      </w:r>
      <w:r w:rsidRPr="006315A7">
        <w:rPr>
          <w:spacing w:val="-6"/>
          <w:sz w:val="20"/>
        </w:rPr>
        <w:t xml:space="preserve"> </w:t>
      </w:r>
      <w:r w:rsidRPr="006315A7">
        <w:rPr>
          <w:sz w:val="20"/>
        </w:rPr>
        <w:t>Goods</w:t>
      </w:r>
      <w:r w:rsidRPr="006315A7">
        <w:rPr>
          <w:spacing w:val="-6"/>
          <w:sz w:val="20"/>
        </w:rPr>
        <w:t xml:space="preserve"> </w:t>
      </w:r>
      <w:r w:rsidRPr="006315A7">
        <w:rPr>
          <w:sz w:val="20"/>
        </w:rPr>
        <w:t>to</w:t>
      </w:r>
      <w:r w:rsidRPr="006315A7">
        <w:rPr>
          <w:spacing w:val="-4"/>
          <w:sz w:val="20"/>
        </w:rPr>
        <w:t xml:space="preserve"> </w:t>
      </w:r>
      <w:r w:rsidRPr="006315A7">
        <w:rPr>
          <w:sz w:val="20"/>
        </w:rPr>
        <w:t>the</w:t>
      </w:r>
      <w:r w:rsidRPr="006315A7">
        <w:rPr>
          <w:spacing w:val="-6"/>
          <w:sz w:val="20"/>
        </w:rPr>
        <w:t xml:space="preserve"> </w:t>
      </w:r>
      <w:r w:rsidRPr="006315A7">
        <w:rPr>
          <w:sz w:val="20"/>
        </w:rPr>
        <w:t>Purchaser.</w:t>
      </w:r>
    </w:p>
    <w:p w:rsidR="0029024B" w:rsidRPr="006315A7" w:rsidRDefault="0029024B">
      <w:pPr>
        <w:spacing w:line="244" w:lineRule="auto"/>
        <w:jc w:val="both"/>
        <w:rPr>
          <w:sz w:val="20"/>
        </w:rPr>
        <w:sectPr w:rsidR="0029024B" w:rsidRPr="006315A7">
          <w:headerReference w:type="default" r:id="rId50"/>
          <w:footerReference w:type="default" r:id="rId51"/>
          <w:pgSz w:w="12240" w:h="15840"/>
          <w:pgMar w:top="940" w:right="1220" w:bottom="940" w:left="1220" w:header="714" w:footer="680" w:gutter="0"/>
          <w:cols w:space="720"/>
        </w:sectPr>
      </w:pPr>
    </w:p>
    <w:p w:rsidR="0029024B" w:rsidRPr="006315A7" w:rsidRDefault="0029024B">
      <w:pPr>
        <w:pStyle w:val="BodyText"/>
      </w:pPr>
    </w:p>
    <w:p w:rsidR="0029024B" w:rsidRPr="006315A7" w:rsidRDefault="0029024B">
      <w:pPr>
        <w:pStyle w:val="BodyText"/>
        <w:spacing w:before="8"/>
      </w:pPr>
    </w:p>
    <w:p w:rsidR="0029024B" w:rsidRPr="006315A7" w:rsidRDefault="006315A7">
      <w:pPr>
        <w:pStyle w:val="Heading1"/>
        <w:spacing w:before="92"/>
        <w:ind w:left="0"/>
        <w:jc w:val="center"/>
      </w:pPr>
      <w:r w:rsidRPr="006315A7">
        <w:rPr>
          <w:u w:val="single"/>
        </w:rPr>
        <w:t>SECTION</w:t>
      </w:r>
      <w:r w:rsidRPr="006315A7">
        <w:rPr>
          <w:spacing w:val="1"/>
          <w:u w:val="single"/>
        </w:rPr>
        <w:t xml:space="preserve"> </w:t>
      </w:r>
      <w:r w:rsidRPr="006315A7">
        <w:rPr>
          <w:u w:val="single"/>
        </w:rPr>
        <w:t>IV:</w:t>
      </w:r>
      <w:r w:rsidRPr="006315A7">
        <w:rPr>
          <w:spacing w:val="2"/>
          <w:u w:val="single"/>
        </w:rPr>
        <w:t xml:space="preserve"> </w:t>
      </w:r>
      <w:r w:rsidRPr="006315A7">
        <w:rPr>
          <w:u w:val="single"/>
        </w:rPr>
        <w:t>SPECIAL</w:t>
      </w:r>
      <w:r w:rsidRPr="006315A7">
        <w:rPr>
          <w:spacing w:val="1"/>
          <w:u w:val="single"/>
        </w:rPr>
        <w:t xml:space="preserve"> </w:t>
      </w:r>
      <w:r w:rsidRPr="006315A7">
        <w:rPr>
          <w:u w:val="single"/>
        </w:rPr>
        <w:t>CONDITIONS</w:t>
      </w:r>
      <w:r w:rsidRPr="006315A7">
        <w:rPr>
          <w:spacing w:val="2"/>
          <w:u w:val="single"/>
        </w:rPr>
        <w:t xml:space="preserve"> </w:t>
      </w:r>
      <w:r w:rsidRPr="006315A7">
        <w:rPr>
          <w:u w:val="single"/>
        </w:rPr>
        <w:t>OF</w:t>
      </w:r>
      <w:r w:rsidRPr="006315A7">
        <w:rPr>
          <w:spacing w:val="1"/>
          <w:u w:val="single"/>
        </w:rPr>
        <w:t xml:space="preserve"> </w:t>
      </w:r>
      <w:r w:rsidRPr="006315A7">
        <w:rPr>
          <w:u w:val="single"/>
        </w:rPr>
        <w:t>CONTRACT</w:t>
      </w:r>
    </w:p>
    <w:p w:rsidR="0029024B" w:rsidRPr="006315A7" w:rsidRDefault="0029024B">
      <w:pPr>
        <w:pStyle w:val="BodyText"/>
        <w:rPr>
          <w:b/>
        </w:rPr>
      </w:pPr>
    </w:p>
    <w:p w:rsidR="0029024B" w:rsidRPr="006315A7" w:rsidRDefault="0029024B">
      <w:pPr>
        <w:pStyle w:val="BodyText"/>
        <w:spacing w:before="4"/>
        <w:rPr>
          <w:b/>
          <w:sz w:val="21"/>
        </w:rPr>
      </w:pPr>
    </w:p>
    <w:p w:rsidR="0029024B" w:rsidRPr="006315A7" w:rsidRDefault="006315A7">
      <w:pPr>
        <w:spacing w:before="1"/>
        <w:jc w:val="center"/>
        <w:rPr>
          <w:b/>
          <w:sz w:val="20"/>
        </w:rPr>
      </w:pPr>
      <w:r w:rsidRPr="006315A7">
        <w:rPr>
          <w:b/>
          <w:sz w:val="20"/>
          <w:u w:val="single"/>
        </w:rPr>
        <w:t>TABLE</w:t>
      </w:r>
      <w:r w:rsidRPr="006315A7">
        <w:rPr>
          <w:b/>
          <w:spacing w:val="-3"/>
          <w:sz w:val="20"/>
          <w:u w:val="single"/>
        </w:rPr>
        <w:t xml:space="preserve"> </w:t>
      </w:r>
      <w:r w:rsidRPr="006315A7">
        <w:rPr>
          <w:b/>
          <w:sz w:val="20"/>
          <w:u w:val="single"/>
        </w:rPr>
        <w:t>OF</w:t>
      </w:r>
      <w:r w:rsidRPr="006315A7">
        <w:rPr>
          <w:b/>
          <w:spacing w:val="-2"/>
          <w:sz w:val="20"/>
          <w:u w:val="single"/>
        </w:rPr>
        <w:t xml:space="preserve"> </w:t>
      </w:r>
      <w:r w:rsidRPr="006315A7">
        <w:rPr>
          <w:b/>
          <w:sz w:val="20"/>
          <w:u w:val="single"/>
        </w:rPr>
        <w:t>CLAUSES</w:t>
      </w: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spacing w:before="9"/>
        <w:rPr>
          <w:b/>
          <w:sz w:val="21"/>
        </w:rPr>
      </w:pPr>
    </w:p>
    <w:p w:rsidR="0029024B" w:rsidRPr="006315A7" w:rsidRDefault="006315A7">
      <w:pPr>
        <w:pStyle w:val="Heading1"/>
        <w:tabs>
          <w:tab w:val="left" w:pos="2019"/>
          <w:tab w:val="left" w:pos="6679"/>
        </w:tabs>
      </w:pPr>
      <w:r w:rsidRPr="006315A7">
        <w:rPr>
          <w:u w:val="single"/>
        </w:rPr>
        <w:t>Item</w:t>
      </w:r>
      <w:r w:rsidRPr="006315A7">
        <w:rPr>
          <w:spacing w:val="-9"/>
          <w:u w:val="single"/>
        </w:rPr>
        <w:t xml:space="preserve"> </w:t>
      </w:r>
      <w:r w:rsidRPr="006315A7">
        <w:rPr>
          <w:u w:val="single"/>
        </w:rPr>
        <w:t>No.</w:t>
      </w:r>
      <w:r w:rsidRPr="006315A7">
        <w:tab/>
      </w:r>
      <w:r w:rsidRPr="006315A7">
        <w:rPr>
          <w:u w:val="single"/>
        </w:rPr>
        <w:t>Topic</w:t>
      </w:r>
      <w:r w:rsidRPr="006315A7">
        <w:tab/>
      </w:r>
      <w:r w:rsidR="006F4111">
        <w:rPr>
          <w:spacing w:val="-1"/>
          <w:u w:val="single"/>
        </w:rPr>
        <w:t xml:space="preserve"> </w:t>
      </w:r>
    </w:p>
    <w:p w:rsidR="0029024B" w:rsidRPr="006315A7" w:rsidRDefault="0029024B">
      <w:pPr>
        <w:pStyle w:val="BodyText"/>
        <w:rPr>
          <w:b/>
        </w:rPr>
      </w:pPr>
    </w:p>
    <w:p w:rsidR="0029024B" w:rsidRPr="006315A7" w:rsidRDefault="0029024B">
      <w:pPr>
        <w:pStyle w:val="BodyText"/>
        <w:rPr>
          <w:b/>
        </w:rPr>
      </w:pPr>
    </w:p>
    <w:p w:rsidR="0029024B" w:rsidRPr="006315A7" w:rsidRDefault="006315A7">
      <w:pPr>
        <w:pStyle w:val="ListParagraph"/>
        <w:numPr>
          <w:ilvl w:val="2"/>
          <w:numId w:val="11"/>
        </w:numPr>
        <w:tabs>
          <w:tab w:val="left" w:pos="2019"/>
          <w:tab w:val="left" w:pos="2020"/>
          <w:tab w:val="right" w:pos="7159"/>
        </w:tabs>
        <w:spacing w:before="244"/>
        <w:ind w:hanging="1105"/>
        <w:jc w:val="left"/>
        <w:rPr>
          <w:sz w:val="20"/>
        </w:rPr>
      </w:pPr>
      <w:r w:rsidRPr="006315A7">
        <w:rPr>
          <w:sz w:val="20"/>
        </w:rPr>
        <w:t>Definitions</w:t>
      </w:r>
      <w:r w:rsidRPr="006315A7">
        <w:rPr>
          <w:spacing w:val="-6"/>
          <w:sz w:val="20"/>
        </w:rPr>
        <w:t xml:space="preserve"> </w:t>
      </w:r>
      <w:r w:rsidRPr="006315A7">
        <w:rPr>
          <w:sz w:val="20"/>
        </w:rPr>
        <w:t>(GCC</w:t>
      </w:r>
      <w:r w:rsidRPr="006315A7">
        <w:rPr>
          <w:spacing w:val="-6"/>
          <w:sz w:val="20"/>
        </w:rPr>
        <w:t xml:space="preserve"> </w:t>
      </w:r>
      <w:r w:rsidRPr="006315A7">
        <w:rPr>
          <w:sz w:val="20"/>
        </w:rPr>
        <w:t>Clause</w:t>
      </w:r>
      <w:r w:rsidRPr="006315A7">
        <w:rPr>
          <w:spacing w:val="-5"/>
          <w:sz w:val="20"/>
        </w:rPr>
        <w:t xml:space="preserve"> </w:t>
      </w:r>
      <w:r w:rsidRPr="006315A7">
        <w:rPr>
          <w:sz w:val="20"/>
        </w:rPr>
        <w:t>1)</w:t>
      </w:r>
      <w:r w:rsidRPr="006315A7">
        <w:rPr>
          <w:sz w:val="20"/>
        </w:rPr>
        <w:tab/>
      </w:r>
    </w:p>
    <w:p w:rsidR="0029024B" w:rsidRPr="006315A7" w:rsidRDefault="006315A7">
      <w:pPr>
        <w:pStyle w:val="ListParagraph"/>
        <w:numPr>
          <w:ilvl w:val="2"/>
          <w:numId w:val="11"/>
        </w:numPr>
        <w:tabs>
          <w:tab w:val="left" w:pos="2019"/>
          <w:tab w:val="left" w:pos="2020"/>
          <w:tab w:val="right" w:pos="7159"/>
        </w:tabs>
        <w:spacing w:before="238"/>
        <w:ind w:hanging="1105"/>
        <w:jc w:val="left"/>
        <w:rPr>
          <w:sz w:val="20"/>
        </w:rPr>
      </w:pPr>
      <w:r w:rsidRPr="006315A7">
        <w:rPr>
          <w:sz w:val="20"/>
        </w:rPr>
        <w:t>Inspection</w:t>
      </w:r>
      <w:r w:rsidRPr="006315A7">
        <w:rPr>
          <w:spacing w:val="-7"/>
          <w:sz w:val="20"/>
        </w:rPr>
        <w:t xml:space="preserve"> </w:t>
      </w:r>
      <w:r w:rsidRPr="006315A7">
        <w:rPr>
          <w:sz w:val="20"/>
        </w:rPr>
        <w:t>and</w:t>
      </w:r>
      <w:r w:rsidRPr="006315A7">
        <w:rPr>
          <w:spacing w:val="-6"/>
          <w:sz w:val="20"/>
        </w:rPr>
        <w:t xml:space="preserve"> </w:t>
      </w:r>
      <w:r w:rsidRPr="006315A7">
        <w:rPr>
          <w:sz w:val="20"/>
        </w:rPr>
        <w:t>Tests</w:t>
      </w:r>
      <w:r w:rsidRPr="006315A7">
        <w:rPr>
          <w:spacing w:val="-7"/>
          <w:sz w:val="20"/>
        </w:rPr>
        <w:t xml:space="preserve"> </w:t>
      </w:r>
      <w:r w:rsidRPr="006315A7">
        <w:rPr>
          <w:sz w:val="20"/>
        </w:rPr>
        <w:t>(GCC</w:t>
      </w:r>
      <w:r w:rsidRPr="006315A7">
        <w:rPr>
          <w:spacing w:val="-6"/>
          <w:sz w:val="20"/>
        </w:rPr>
        <w:t xml:space="preserve"> </w:t>
      </w:r>
      <w:r w:rsidRPr="006315A7">
        <w:rPr>
          <w:sz w:val="20"/>
        </w:rPr>
        <w:t>Clause</w:t>
      </w:r>
      <w:r w:rsidRPr="006315A7">
        <w:rPr>
          <w:spacing w:val="-7"/>
          <w:sz w:val="20"/>
        </w:rPr>
        <w:t xml:space="preserve"> </w:t>
      </w:r>
      <w:r w:rsidRPr="006315A7">
        <w:rPr>
          <w:sz w:val="20"/>
        </w:rPr>
        <w:t>7)</w:t>
      </w:r>
      <w:r w:rsidRPr="006315A7">
        <w:rPr>
          <w:sz w:val="20"/>
        </w:rPr>
        <w:tab/>
      </w:r>
    </w:p>
    <w:p w:rsidR="0029024B" w:rsidRPr="006315A7" w:rsidRDefault="006315A7">
      <w:pPr>
        <w:pStyle w:val="ListParagraph"/>
        <w:numPr>
          <w:ilvl w:val="2"/>
          <w:numId w:val="11"/>
        </w:numPr>
        <w:tabs>
          <w:tab w:val="left" w:pos="2019"/>
          <w:tab w:val="left" w:pos="2020"/>
          <w:tab w:val="right" w:pos="7159"/>
        </w:tabs>
        <w:spacing w:before="238"/>
        <w:ind w:hanging="1105"/>
        <w:jc w:val="left"/>
        <w:rPr>
          <w:sz w:val="20"/>
        </w:rPr>
      </w:pPr>
      <w:r w:rsidRPr="006315A7">
        <w:rPr>
          <w:sz w:val="20"/>
        </w:rPr>
        <w:t>Delivery</w:t>
      </w:r>
      <w:r w:rsidRPr="006315A7">
        <w:rPr>
          <w:spacing w:val="-8"/>
          <w:sz w:val="20"/>
        </w:rPr>
        <w:t xml:space="preserve"> </w:t>
      </w:r>
      <w:r w:rsidRPr="006315A7">
        <w:rPr>
          <w:sz w:val="20"/>
        </w:rPr>
        <w:t>and</w:t>
      </w:r>
      <w:r w:rsidRPr="006315A7">
        <w:rPr>
          <w:spacing w:val="-6"/>
          <w:sz w:val="20"/>
        </w:rPr>
        <w:t xml:space="preserve"> </w:t>
      </w:r>
      <w:r w:rsidRPr="006315A7">
        <w:rPr>
          <w:sz w:val="20"/>
        </w:rPr>
        <w:t>Documents</w:t>
      </w:r>
      <w:r w:rsidRPr="006315A7">
        <w:rPr>
          <w:spacing w:val="-7"/>
          <w:sz w:val="20"/>
        </w:rPr>
        <w:t xml:space="preserve"> </w:t>
      </w:r>
      <w:r w:rsidRPr="006315A7">
        <w:rPr>
          <w:sz w:val="20"/>
        </w:rPr>
        <w:t>(GCC</w:t>
      </w:r>
      <w:r w:rsidRPr="006315A7">
        <w:rPr>
          <w:spacing w:val="-7"/>
          <w:sz w:val="20"/>
        </w:rPr>
        <w:t xml:space="preserve"> </w:t>
      </w:r>
      <w:r w:rsidRPr="006315A7">
        <w:rPr>
          <w:sz w:val="20"/>
        </w:rPr>
        <w:t>Clause</w:t>
      </w:r>
      <w:r w:rsidRPr="006315A7">
        <w:rPr>
          <w:spacing w:val="-5"/>
          <w:sz w:val="20"/>
        </w:rPr>
        <w:t xml:space="preserve"> </w:t>
      </w:r>
      <w:r w:rsidRPr="006315A7">
        <w:rPr>
          <w:sz w:val="20"/>
        </w:rPr>
        <w:t>9)</w:t>
      </w:r>
      <w:r w:rsidRPr="006315A7">
        <w:rPr>
          <w:sz w:val="20"/>
        </w:rPr>
        <w:tab/>
      </w:r>
    </w:p>
    <w:p w:rsidR="0029024B" w:rsidRPr="006315A7" w:rsidRDefault="006315A7">
      <w:pPr>
        <w:pStyle w:val="ListParagraph"/>
        <w:numPr>
          <w:ilvl w:val="2"/>
          <w:numId w:val="11"/>
        </w:numPr>
        <w:tabs>
          <w:tab w:val="left" w:pos="2019"/>
          <w:tab w:val="left" w:pos="2020"/>
          <w:tab w:val="right" w:pos="7159"/>
        </w:tabs>
        <w:spacing w:before="238"/>
        <w:ind w:hanging="1105"/>
        <w:jc w:val="left"/>
        <w:rPr>
          <w:sz w:val="20"/>
        </w:rPr>
      </w:pPr>
      <w:r w:rsidRPr="006315A7">
        <w:rPr>
          <w:sz w:val="20"/>
        </w:rPr>
        <w:t>Incidental</w:t>
      </w:r>
      <w:r w:rsidRPr="006315A7">
        <w:rPr>
          <w:spacing w:val="-7"/>
          <w:sz w:val="20"/>
        </w:rPr>
        <w:t xml:space="preserve"> </w:t>
      </w:r>
      <w:r w:rsidRPr="006315A7">
        <w:rPr>
          <w:sz w:val="20"/>
        </w:rPr>
        <w:t>Services</w:t>
      </w:r>
      <w:r w:rsidRPr="006315A7">
        <w:rPr>
          <w:spacing w:val="-7"/>
          <w:sz w:val="20"/>
        </w:rPr>
        <w:t xml:space="preserve"> </w:t>
      </w:r>
      <w:r w:rsidRPr="006315A7">
        <w:rPr>
          <w:sz w:val="20"/>
        </w:rPr>
        <w:t>(GCC</w:t>
      </w:r>
      <w:r w:rsidRPr="006315A7">
        <w:rPr>
          <w:spacing w:val="-6"/>
          <w:sz w:val="20"/>
        </w:rPr>
        <w:t xml:space="preserve"> </w:t>
      </w:r>
      <w:r w:rsidRPr="006315A7">
        <w:rPr>
          <w:sz w:val="20"/>
        </w:rPr>
        <w:t>Clause</w:t>
      </w:r>
      <w:r w:rsidRPr="006315A7">
        <w:rPr>
          <w:spacing w:val="-7"/>
          <w:sz w:val="20"/>
        </w:rPr>
        <w:t xml:space="preserve"> </w:t>
      </w:r>
      <w:r w:rsidRPr="006315A7">
        <w:rPr>
          <w:sz w:val="20"/>
        </w:rPr>
        <w:t>12)</w:t>
      </w:r>
      <w:r w:rsidRPr="006315A7">
        <w:rPr>
          <w:sz w:val="20"/>
        </w:rPr>
        <w:tab/>
      </w:r>
    </w:p>
    <w:p w:rsidR="0029024B" w:rsidRPr="006315A7" w:rsidRDefault="006315A7">
      <w:pPr>
        <w:pStyle w:val="ListParagraph"/>
        <w:numPr>
          <w:ilvl w:val="2"/>
          <w:numId w:val="11"/>
        </w:numPr>
        <w:tabs>
          <w:tab w:val="left" w:pos="2019"/>
          <w:tab w:val="left" w:pos="2020"/>
          <w:tab w:val="right" w:pos="7159"/>
        </w:tabs>
        <w:spacing w:before="238"/>
        <w:ind w:hanging="1153"/>
        <w:jc w:val="left"/>
        <w:rPr>
          <w:sz w:val="20"/>
        </w:rPr>
      </w:pPr>
      <w:r w:rsidRPr="006315A7">
        <w:rPr>
          <w:sz w:val="20"/>
        </w:rPr>
        <w:t>Payment</w:t>
      </w:r>
      <w:r w:rsidRPr="006315A7">
        <w:rPr>
          <w:spacing w:val="-6"/>
          <w:sz w:val="20"/>
        </w:rPr>
        <w:t xml:space="preserve"> </w:t>
      </w:r>
      <w:r w:rsidRPr="006315A7">
        <w:rPr>
          <w:sz w:val="20"/>
        </w:rPr>
        <w:t>(GCC</w:t>
      </w:r>
      <w:r w:rsidRPr="006315A7">
        <w:rPr>
          <w:spacing w:val="-6"/>
          <w:sz w:val="20"/>
        </w:rPr>
        <w:t xml:space="preserve"> </w:t>
      </w:r>
      <w:r w:rsidRPr="006315A7">
        <w:rPr>
          <w:sz w:val="20"/>
        </w:rPr>
        <w:t>Clause</w:t>
      </w:r>
      <w:r w:rsidRPr="006315A7">
        <w:rPr>
          <w:spacing w:val="-5"/>
          <w:sz w:val="20"/>
        </w:rPr>
        <w:t xml:space="preserve"> </w:t>
      </w:r>
      <w:r w:rsidRPr="006315A7">
        <w:rPr>
          <w:sz w:val="20"/>
        </w:rPr>
        <w:t>15)</w:t>
      </w:r>
      <w:r w:rsidRPr="006315A7">
        <w:rPr>
          <w:sz w:val="20"/>
        </w:rPr>
        <w:tab/>
      </w:r>
    </w:p>
    <w:p w:rsidR="0029024B" w:rsidRPr="006315A7" w:rsidRDefault="006315A7">
      <w:pPr>
        <w:pStyle w:val="ListParagraph"/>
        <w:numPr>
          <w:ilvl w:val="2"/>
          <w:numId w:val="11"/>
        </w:numPr>
        <w:tabs>
          <w:tab w:val="left" w:pos="2020"/>
          <w:tab w:val="left" w:pos="2021"/>
          <w:tab w:val="right" w:pos="7163"/>
        </w:tabs>
        <w:spacing w:before="238"/>
        <w:ind w:left="2020" w:hanging="1154"/>
        <w:jc w:val="left"/>
        <w:rPr>
          <w:sz w:val="20"/>
        </w:rPr>
      </w:pPr>
      <w:r w:rsidRPr="006315A7">
        <w:rPr>
          <w:sz w:val="20"/>
        </w:rPr>
        <w:t>Settlement</w:t>
      </w:r>
      <w:r w:rsidRPr="006315A7">
        <w:rPr>
          <w:spacing w:val="-7"/>
          <w:sz w:val="20"/>
        </w:rPr>
        <w:t xml:space="preserve"> </w:t>
      </w:r>
      <w:r w:rsidRPr="006315A7">
        <w:rPr>
          <w:sz w:val="20"/>
        </w:rPr>
        <w:t>of</w:t>
      </w:r>
      <w:r w:rsidRPr="006315A7">
        <w:rPr>
          <w:spacing w:val="-7"/>
          <w:sz w:val="20"/>
        </w:rPr>
        <w:t xml:space="preserve"> </w:t>
      </w:r>
      <w:r w:rsidRPr="006315A7">
        <w:rPr>
          <w:sz w:val="20"/>
        </w:rPr>
        <w:t>Disputes</w:t>
      </w:r>
      <w:r w:rsidRPr="006315A7">
        <w:rPr>
          <w:spacing w:val="-6"/>
          <w:sz w:val="20"/>
        </w:rPr>
        <w:t xml:space="preserve"> </w:t>
      </w:r>
      <w:r w:rsidRPr="006315A7">
        <w:rPr>
          <w:sz w:val="20"/>
        </w:rPr>
        <w:t>(GCC</w:t>
      </w:r>
      <w:r w:rsidRPr="006315A7">
        <w:rPr>
          <w:spacing w:val="-7"/>
          <w:sz w:val="20"/>
        </w:rPr>
        <w:t xml:space="preserve"> </w:t>
      </w:r>
      <w:r w:rsidRPr="006315A7">
        <w:rPr>
          <w:sz w:val="20"/>
        </w:rPr>
        <w:t>Clause</w:t>
      </w:r>
      <w:r w:rsidRPr="006315A7">
        <w:rPr>
          <w:spacing w:val="-7"/>
          <w:sz w:val="20"/>
        </w:rPr>
        <w:t xml:space="preserve"> </w:t>
      </w:r>
      <w:r w:rsidRPr="006315A7">
        <w:rPr>
          <w:sz w:val="20"/>
        </w:rPr>
        <w:t>27)</w:t>
      </w:r>
      <w:r w:rsidRPr="006315A7">
        <w:rPr>
          <w:sz w:val="20"/>
        </w:rPr>
        <w:tab/>
      </w:r>
    </w:p>
    <w:p w:rsidR="0029024B" w:rsidRPr="006315A7" w:rsidRDefault="006315A7">
      <w:pPr>
        <w:pStyle w:val="ListParagraph"/>
        <w:numPr>
          <w:ilvl w:val="2"/>
          <w:numId w:val="11"/>
        </w:numPr>
        <w:tabs>
          <w:tab w:val="left" w:pos="2019"/>
          <w:tab w:val="left" w:pos="2020"/>
          <w:tab w:val="right" w:pos="7159"/>
        </w:tabs>
        <w:spacing w:before="238"/>
        <w:ind w:hanging="1153"/>
        <w:jc w:val="left"/>
        <w:rPr>
          <w:sz w:val="20"/>
        </w:rPr>
      </w:pPr>
      <w:r w:rsidRPr="006315A7">
        <w:rPr>
          <w:sz w:val="20"/>
        </w:rPr>
        <w:t>Notices</w:t>
      </w:r>
      <w:r w:rsidRPr="006315A7">
        <w:rPr>
          <w:spacing w:val="-5"/>
          <w:sz w:val="20"/>
        </w:rPr>
        <w:t xml:space="preserve"> </w:t>
      </w:r>
      <w:r w:rsidRPr="006315A7">
        <w:rPr>
          <w:sz w:val="20"/>
        </w:rPr>
        <w:t>(GCC</w:t>
      </w:r>
      <w:r w:rsidRPr="006315A7">
        <w:rPr>
          <w:spacing w:val="-6"/>
          <w:sz w:val="20"/>
        </w:rPr>
        <w:t xml:space="preserve"> </w:t>
      </w:r>
      <w:r w:rsidRPr="006315A7">
        <w:rPr>
          <w:sz w:val="20"/>
        </w:rPr>
        <w:t>Clause</w:t>
      </w:r>
      <w:r w:rsidRPr="006315A7">
        <w:rPr>
          <w:spacing w:val="-5"/>
          <w:sz w:val="20"/>
        </w:rPr>
        <w:t xml:space="preserve"> </w:t>
      </w:r>
      <w:r w:rsidRPr="006315A7">
        <w:rPr>
          <w:sz w:val="20"/>
        </w:rPr>
        <w:t>31)</w:t>
      </w:r>
      <w:r w:rsidRPr="006315A7">
        <w:rPr>
          <w:sz w:val="20"/>
        </w:rPr>
        <w:tab/>
      </w:r>
    </w:p>
    <w:p w:rsidR="0029024B" w:rsidRPr="006315A7" w:rsidRDefault="006315A7">
      <w:pPr>
        <w:pStyle w:val="ListParagraph"/>
        <w:numPr>
          <w:ilvl w:val="2"/>
          <w:numId w:val="11"/>
        </w:numPr>
        <w:tabs>
          <w:tab w:val="left" w:pos="2019"/>
          <w:tab w:val="left" w:pos="2020"/>
          <w:tab w:val="right" w:pos="7159"/>
        </w:tabs>
        <w:spacing w:before="238"/>
        <w:ind w:hanging="1201"/>
        <w:jc w:val="left"/>
        <w:rPr>
          <w:sz w:val="20"/>
        </w:rPr>
      </w:pPr>
      <w:r w:rsidRPr="006315A7">
        <w:rPr>
          <w:sz w:val="20"/>
        </w:rPr>
        <w:t>Progress</w:t>
      </w:r>
      <w:r w:rsidRPr="006315A7">
        <w:rPr>
          <w:spacing w:val="-6"/>
          <w:sz w:val="20"/>
        </w:rPr>
        <w:t xml:space="preserve"> </w:t>
      </w:r>
      <w:r w:rsidRPr="006315A7">
        <w:rPr>
          <w:sz w:val="20"/>
        </w:rPr>
        <w:t>of</w:t>
      </w:r>
      <w:r w:rsidRPr="006315A7">
        <w:rPr>
          <w:spacing w:val="-4"/>
          <w:sz w:val="20"/>
        </w:rPr>
        <w:t xml:space="preserve"> </w:t>
      </w:r>
      <w:r w:rsidRPr="006315A7">
        <w:rPr>
          <w:sz w:val="20"/>
        </w:rPr>
        <w:t>Supply</w:t>
      </w:r>
      <w:r w:rsidRPr="006315A7">
        <w:rPr>
          <w:sz w:val="20"/>
        </w:rPr>
        <w:tab/>
      </w:r>
    </w:p>
    <w:p w:rsidR="0029024B" w:rsidRPr="006315A7" w:rsidRDefault="006315A7">
      <w:pPr>
        <w:pStyle w:val="ListParagraph"/>
        <w:numPr>
          <w:ilvl w:val="2"/>
          <w:numId w:val="11"/>
        </w:numPr>
        <w:tabs>
          <w:tab w:val="left" w:pos="2019"/>
          <w:tab w:val="left" w:pos="2020"/>
          <w:tab w:val="right" w:pos="7160"/>
        </w:tabs>
        <w:spacing w:before="238"/>
        <w:ind w:hanging="1201"/>
        <w:jc w:val="left"/>
        <w:rPr>
          <w:sz w:val="20"/>
        </w:rPr>
      </w:pPr>
      <w:r w:rsidRPr="006315A7">
        <w:rPr>
          <w:sz w:val="20"/>
        </w:rPr>
        <w:t>Right</w:t>
      </w:r>
      <w:r w:rsidRPr="006315A7">
        <w:rPr>
          <w:spacing w:val="-7"/>
          <w:sz w:val="20"/>
        </w:rPr>
        <w:t xml:space="preserve"> </w:t>
      </w:r>
      <w:r w:rsidRPr="006315A7">
        <w:rPr>
          <w:sz w:val="20"/>
        </w:rPr>
        <w:t>to</w:t>
      </w:r>
      <w:r w:rsidRPr="006315A7">
        <w:rPr>
          <w:spacing w:val="-5"/>
          <w:sz w:val="20"/>
        </w:rPr>
        <w:t xml:space="preserve"> </w:t>
      </w:r>
      <w:r w:rsidRPr="006315A7">
        <w:rPr>
          <w:sz w:val="20"/>
        </w:rPr>
        <w:t>use</w:t>
      </w:r>
      <w:r w:rsidRPr="006315A7">
        <w:rPr>
          <w:spacing w:val="-6"/>
          <w:sz w:val="20"/>
        </w:rPr>
        <w:t xml:space="preserve"> </w:t>
      </w:r>
      <w:r w:rsidRPr="006315A7">
        <w:rPr>
          <w:sz w:val="20"/>
        </w:rPr>
        <w:t>defective</w:t>
      </w:r>
      <w:r w:rsidRPr="006315A7">
        <w:rPr>
          <w:spacing w:val="-7"/>
          <w:sz w:val="20"/>
        </w:rPr>
        <w:t xml:space="preserve"> </w:t>
      </w:r>
      <w:r w:rsidRPr="006315A7">
        <w:rPr>
          <w:sz w:val="20"/>
        </w:rPr>
        <w:t>equipment</w:t>
      </w:r>
      <w:r w:rsidRPr="006315A7">
        <w:rPr>
          <w:sz w:val="20"/>
        </w:rPr>
        <w:tab/>
      </w:r>
    </w:p>
    <w:p w:rsidR="0029024B" w:rsidRPr="006315A7" w:rsidRDefault="006315A7">
      <w:pPr>
        <w:pStyle w:val="ListParagraph"/>
        <w:numPr>
          <w:ilvl w:val="0"/>
          <w:numId w:val="10"/>
        </w:numPr>
        <w:tabs>
          <w:tab w:val="left" w:pos="2019"/>
          <w:tab w:val="left" w:pos="2020"/>
          <w:tab w:val="right" w:pos="7076"/>
        </w:tabs>
        <w:spacing w:before="238"/>
        <w:ind w:hanging="1171"/>
        <w:rPr>
          <w:sz w:val="20"/>
        </w:rPr>
      </w:pPr>
      <w:r w:rsidRPr="006315A7">
        <w:rPr>
          <w:sz w:val="20"/>
        </w:rPr>
        <w:t>Supplier</w:t>
      </w:r>
      <w:r w:rsidRPr="006315A7">
        <w:rPr>
          <w:spacing w:val="-5"/>
          <w:sz w:val="20"/>
        </w:rPr>
        <w:t xml:space="preserve"> </w:t>
      </w:r>
      <w:r w:rsidRPr="006315A7">
        <w:rPr>
          <w:sz w:val="20"/>
        </w:rPr>
        <w:t>Integrity</w:t>
      </w:r>
      <w:r w:rsidRPr="006315A7">
        <w:rPr>
          <w:sz w:val="20"/>
        </w:rPr>
        <w:tab/>
      </w:r>
    </w:p>
    <w:p w:rsidR="0029024B" w:rsidRPr="006F4111" w:rsidRDefault="006315A7" w:rsidP="006F4111">
      <w:pPr>
        <w:pStyle w:val="ListParagraph"/>
        <w:numPr>
          <w:ilvl w:val="0"/>
          <w:numId w:val="10"/>
        </w:numPr>
        <w:tabs>
          <w:tab w:val="left" w:pos="2019"/>
          <w:tab w:val="left" w:pos="2020"/>
          <w:tab w:val="right" w:pos="7076"/>
        </w:tabs>
        <w:spacing w:before="238"/>
        <w:ind w:hanging="1171"/>
        <w:rPr>
          <w:sz w:val="20"/>
        </w:rPr>
      </w:pPr>
      <w:r w:rsidRPr="006F4111">
        <w:rPr>
          <w:sz w:val="20"/>
        </w:rPr>
        <w:t>Supplier’s</w:t>
      </w:r>
      <w:r w:rsidRPr="006F4111">
        <w:rPr>
          <w:spacing w:val="-5"/>
          <w:sz w:val="20"/>
        </w:rPr>
        <w:t xml:space="preserve"> </w:t>
      </w:r>
      <w:r w:rsidRPr="006F4111">
        <w:rPr>
          <w:sz w:val="20"/>
        </w:rPr>
        <w:t>Obligation</w:t>
      </w:r>
      <w:r w:rsidRPr="006F4111">
        <w:rPr>
          <w:sz w:val="20"/>
        </w:rPr>
        <w:tab/>
      </w:r>
    </w:p>
    <w:p w:rsidR="0029024B" w:rsidRPr="006F4111" w:rsidRDefault="006315A7" w:rsidP="006F4111">
      <w:pPr>
        <w:pStyle w:val="ListParagraph"/>
        <w:numPr>
          <w:ilvl w:val="0"/>
          <w:numId w:val="10"/>
        </w:numPr>
        <w:tabs>
          <w:tab w:val="left" w:pos="2019"/>
          <w:tab w:val="left" w:pos="2020"/>
          <w:tab w:val="right" w:pos="7076"/>
        </w:tabs>
        <w:spacing w:before="238"/>
        <w:ind w:hanging="1171"/>
        <w:rPr>
          <w:sz w:val="20"/>
        </w:rPr>
        <w:sectPr w:rsidR="0029024B" w:rsidRPr="006F4111">
          <w:headerReference w:type="default" r:id="rId52"/>
          <w:footerReference w:type="default" r:id="rId53"/>
          <w:pgSz w:w="12240" w:h="15840"/>
          <w:pgMar w:top="940" w:right="1220" w:bottom="940" w:left="1220" w:header="714" w:footer="680" w:gutter="0"/>
          <w:cols w:space="720"/>
        </w:sectPr>
      </w:pPr>
      <w:r w:rsidRPr="006F4111">
        <w:rPr>
          <w:sz w:val="20"/>
        </w:rPr>
        <w:t>Paten</w:t>
      </w:r>
      <w:r w:rsidRPr="006F4111">
        <w:rPr>
          <w:spacing w:val="-7"/>
          <w:sz w:val="20"/>
        </w:rPr>
        <w:t xml:space="preserve">t </w:t>
      </w:r>
      <w:r w:rsidRPr="006F4111">
        <w:rPr>
          <w:sz w:val="20"/>
        </w:rPr>
        <w:t>Rights</w:t>
      </w:r>
      <w:r w:rsidRPr="006F4111">
        <w:rPr>
          <w:sz w:val="20"/>
        </w:rPr>
        <w:tab/>
      </w:r>
    </w:p>
    <w:p w:rsidR="0029024B" w:rsidRPr="006315A7" w:rsidRDefault="006315A7" w:rsidP="008F0F25">
      <w:pPr>
        <w:tabs>
          <w:tab w:val="left" w:pos="5019"/>
        </w:tabs>
        <w:spacing w:line="229" w:lineRule="exact"/>
        <w:ind w:left="850"/>
        <w:jc w:val="center"/>
        <w:rPr>
          <w:b/>
          <w:sz w:val="20"/>
        </w:rPr>
      </w:pPr>
      <w:r w:rsidRPr="006315A7">
        <w:rPr>
          <w:b/>
          <w:spacing w:val="-1"/>
          <w:sz w:val="20"/>
          <w:u w:val="single"/>
        </w:rPr>
        <w:lastRenderedPageBreak/>
        <w:t>SECTION</w:t>
      </w:r>
      <w:r w:rsidRPr="006315A7">
        <w:rPr>
          <w:b/>
          <w:spacing w:val="-11"/>
          <w:sz w:val="20"/>
          <w:u w:val="single"/>
        </w:rPr>
        <w:t xml:space="preserve"> </w:t>
      </w:r>
      <w:r w:rsidRPr="006315A7">
        <w:rPr>
          <w:b/>
          <w:spacing w:val="-1"/>
          <w:sz w:val="20"/>
          <w:u w:val="single"/>
        </w:rPr>
        <w:t>IV:</w:t>
      </w:r>
      <w:r w:rsidRPr="006315A7">
        <w:rPr>
          <w:b/>
          <w:spacing w:val="-11"/>
          <w:sz w:val="20"/>
          <w:u w:val="single"/>
        </w:rPr>
        <w:t xml:space="preserve"> </w:t>
      </w:r>
      <w:r w:rsidRPr="006315A7">
        <w:rPr>
          <w:b/>
          <w:spacing w:val="-1"/>
          <w:sz w:val="20"/>
          <w:u w:val="single"/>
        </w:rPr>
        <w:t>SPECIAL</w:t>
      </w:r>
      <w:r w:rsidRPr="006315A7">
        <w:rPr>
          <w:b/>
          <w:spacing w:val="-11"/>
          <w:sz w:val="20"/>
          <w:u w:val="single"/>
        </w:rPr>
        <w:t xml:space="preserve"> </w:t>
      </w:r>
      <w:r w:rsidRPr="006315A7">
        <w:rPr>
          <w:b/>
          <w:spacing w:val="-1"/>
          <w:sz w:val="20"/>
          <w:u w:val="single"/>
        </w:rPr>
        <w:t>CONDITIONS</w:t>
      </w:r>
      <w:r w:rsidRPr="006315A7">
        <w:rPr>
          <w:b/>
          <w:spacing w:val="-11"/>
          <w:sz w:val="20"/>
          <w:u w:val="single"/>
        </w:rPr>
        <w:t xml:space="preserve"> </w:t>
      </w:r>
      <w:r w:rsidRPr="006315A7">
        <w:rPr>
          <w:b/>
          <w:sz w:val="20"/>
          <w:u w:val="single"/>
        </w:rPr>
        <w:t>OF</w:t>
      </w:r>
      <w:r w:rsidR="008F0F25">
        <w:rPr>
          <w:b/>
          <w:sz w:val="20"/>
          <w:u w:val="single"/>
        </w:rPr>
        <w:t xml:space="preserve"> </w:t>
      </w:r>
      <w:r w:rsidRPr="006315A7">
        <w:rPr>
          <w:b/>
          <w:sz w:val="20"/>
          <w:u w:val="single"/>
        </w:rPr>
        <w:t>CONTRACT</w:t>
      </w:r>
    </w:p>
    <w:p w:rsidR="0029024B" w:rsidRPr="006315A7" w:rsidRDefault="006315A7">
      <w:pPr>
        <w:pStyle w:val="Heading1"/>
        <w:spacing w:before="240"/>
        <w:ind w:left="0" w:right="1"/>
        <w:jc w:val="center"/>
      </w:pPr>
      <w:r w:rsidRPr="006315A7">
        <w:rPr>
          <w:spacing w:val="-2"/>
          <w:u w:val="single"/>
        </w:rPr>
        <w:t>Special</w:t>
      </w:r>
      <w:r w:rsidRPr="006315A7">
        <w:rPr>
          <w:spacing w:val="-10"/>
          <w:u w:val="single"/>
        </w:rPr>
        <w:t xml:space="preserve"> </w:t>
      </w:r>
      <w:r w:rsidRPr="006315A7">
        <w:rPr>
          <w:spacing w:val="-2"/>
          <w:u w:val="single"/>
        </w:rPr>
        <w:t>Conditions</w:t>
      </w:r>
      <w:r w:rsidRPr="006315A7">
        <w:rPr>
          <w:spacing w:val="-9"/>
          <w:u w:val="single"/>
        </w:rPr>
        <w:t xml:space="preserve"> </w:t>
      </w:r>
      <w:r w:rsidRPr="006315A7">
        <w:rPr>
          <w:spacing w:val="-2"/>
          <w:u w:val="single"/>
        </w:rPr>
        <w:t>of</w:t>
      </w:r>
      <w:r w:rsidRPr="006315A7">
        <w:rPr>
          <w:spacing w:val="-10"/>
          <w:u w:val="single"/>
        </w:rPr>
        <w:t xml:space="preserve"> </w:t>
      </w:r>
      <w:r w:rsidRPr="006315A7">
        <w:rPr>
          <w:spacing w:val="-2"/>
          <w:u w:val="single"/>
        </w:rPr>
        <w:t>Contract</w:t>
      </w:r>
    </w:p>
    <w:p w:rsidR="0029024B" w:rsidRPr="006315A7" w:rsidRDefault="0029024B">
      <w:pPr>
        <w:pStyle w:val="BodyText"/>
        <w:spacing w:before="6"/>
        <w:rPr>
          <w:b/>
        </w:rPr>
      </w:pPr>
    </w:p>
    <w:p w:rsidR="0029024B" w:rsidRDefault="006315A7">
      <w:pPr>
        <w:pStyle w:val="BodyText"/>
        <w:spacing w:line="244" w:lineRule="auto"/>
        <w:ind w:left="819" w:right="217"/>
        <w:jc w:val="both"/>
      </w:pPr>
      <w:r w:rsidRPr="006315A7">
        <w:rPr>
          <w:spacing w:val="-1"/>
        </w:rPr>
        <w:t>The</w:t>
      </w:r>
      <w:r w:rsidRPr="006315A7">
        <w:rPr>
          <w:spacing w:val="-12"/>
        </w:rPr>
        <w:t xml:space="preserve"> </w:t>
      </w:r>
      <w:r w:rsidRPr="006315A7">
        <w:rPr>
          <w:spacing w:val="-1"/>
        </w:rPr>
        <w:t>following</w:t>
      </w:r>
      <w:r w:rsidRPr="006315A7">
        <w:rPr>
          <w:spacing w:val="-11"/>
        </w:rPr>
        <w:t xml:space="preserve"> </w:t>
      </w:r>
      <w:r w:rsidRPr="006315A7">
        <w:rPr>
          <w:spacing w:val="-1"/>
        </w:rPr>
        <w:t>Special</w:t>
      </w:r>
      <w:r w:rsidRPr="006315A7">
        <w:rPr>
          <w:spacing w:val="-11"/>
        </w:rPr>
        <w:t xml:space="preserve"> </w:t>
      </w:r>
      <w:r w:rsidRPr="006315A7">
        <w:t>Conditions</w:t>
      </w:r>
      <w:r w:rsidRPr="006315A7">
        <w:rPr>
          <w:spacing w:val="-12"/>
        </w:rPr>
        <w:t xml:space="preserve"> </w:t>
      </w:r>
      <w:r w:rsidRPr="006315A7">
        <w:t>of</w:t>
      </w:r>
      <w:r w:rsidRPr="006315A7">
        <w:rPr>
          <w:spacing w:val="-11"/>
        </w:rPr>
        <w:t xml:space="preserve"> </w:t>
      </w:r>
      <w:r w:rsidRPr="006315A7">
        <w:t>Contract</w:t>
      </w:r>
      <w:r w:rsidRPr="006315A7">
        <w:rPr>
          <w:spacing w:val="-11"/>
        </w:rPr>
        <w:t xml:space="preserve"> </w:t>
      </w:r>
      <w:r w:rsidRPr="006315A7">
        <w:t>shall</w:t>
      </w:r>
      <w:r w:rsidRPr="006315A7">
        <w:rPr>
          <w:spacing w:val="-12"/>
        </w:rPr>
        <w:t xml:space="preserve"> </w:t>
      </w:r>
      <w:r w:rsidRPr="006315A7">
        <w:t>supplement</w:t>
      </w:r>
      <w:r w:rsidRPr="006315A7">
        <w:rPr>
          <w:spacing w:val="-11"/>
        </w:rPr>
        <w:t xml:space="preserve"> </w:t>
      </w:r>
      <w:r w:rsidRPr="006315A7">
        <w:t>the</w:t>
      </w:r>
      <w:r w:rsidRPr="006315A7">
        <w:rPr>
          <w:spacing w:val="-12"/>
        </w:rPr>
        <w:t xml:space="preserve"> </w:t>
      </w:r>
      <w:r w:rsidRPr="006315A7">
        <w:t>General</w:t>
      </w:r>
      <w:r w:rsidRPr="006315A7">
        <w:rPr>
          <w:spacing w:val="-11"/>
        </w:rPr>
        <w:t xml:space="preserve"> </w:t>
      </w:r>
      <w:r w:rsidRPr="006315A7">
        <w:t>Conditions</w:t>
      </w:r>
      <w:r w:rsidRPr="006315A7">
        <w:rPr>
          <w:spacing w:val="-12"/>
        </w:rPr>
        <w:t xml:space="preserve"> </w:t>
      </w:r>
      <w:r w:rsidRPr="006315A7">
        <w:t>of</w:t>
      </w:r>
      <w:r w:rsidRPr="006315A7">
        <w:rPr>
          <w:spacing w:val="-12"/>
        </w:rPr>
        <w:t xml:space="preserve"> </w:t>
      </w:r>
      <w:r w:rsidRPr="006315A7">
        <w:t>Contract.</w:t>
      </w:r>
      <w:r w:rsidRPr="006315A7">
        <w:rPr>
          <w:spacing w:val="28"/>
        </w:rPr>
        <w:t xml:space="preserve"> </w:t>
      </w:r>
      <w:r w:rsidRPr="006315A7">
        <w:t>Whenever</w:t>
      </w:r>
      <w:r w:rsidRPr="006315A7">
        <w:rPr>
          <w:spacing w:val="1"/>
        </w:rPr>
        <w:t xml:space="preserve"> </w:t>
      </w:r>
      <w:r w:rsidRPr="006315A7">
        <w:t>there is a conflict, the provisions herein shall prevail over those in the General Conditions of Contract.</w:t>
      </w:r>
      <w:r w:rsidRPr="006315A7">
        <w:rPr>
          <w:spacing w:val="1"/>
        </w:rPr>
        <w:t xml:space="preserve"> </w:t>
      </w:r>
      <w:r w:rsidRPr="006315A7">
        <w:t>The</w:t>
      </w:r>
      <w:r w:rsidRPr="006315A7">
        <w:rPr>
          <w:spacing w:val="1"/>
        </w:rPr>
        <w:t xml:space="preserve"> </w:t>
      </w:r>
      <w:r w:rsidRPr="006315A7">
        <w:t>corresponding</w:t>
      </w:r>
      <w:r w:rsidRPr="006315A7">
        <w:rPr>
          <w:spacing w:val="-8"/>
        </w:rPr>
        <w:t xml:space="preserve"> </w:t>
      </w:r>
      <w:r w:rsidRPr="006315A7">
        <w:t>clause</w:t>
      </w:r>
      <w:r w:rsidRPr="006315A7">
        <w:rPr>
          <w:spacing w:val="-8"/>
        </w:rPr>
        <w:t xml:space="preserve"> </w:t>
      </w:r>
      <w:r w:rsidRPr="006315A7">
        <w:t>number</w:t>
      </w:r>
      <w:r w:rsidRPr="006315A7">
        <w:rPr>
          <w:spacing w:val="-8"/>
        </w:rPr>
        <w:t xml:space="preserve"> </w:t>
      </w:r>
      <w:r w:rsidRPr="006315A7">
        <w:t>of</w:t>
      </w:r>
      <w:r w:rsidRPr="006315A7">
        <w:rPr>
          <w:spacing w:val="-8"/>
        </w:rPr>
        <w:t xml:space="preserve"> </w:t>
      </w:r>
      <w:r w:rsidRPr="006315A7">
        <w:t>the</w:t>
      </w:r>
      <w:r w:rsidRPr="006315A7">
        <w:rPr>
          <w:spacing w:val="-8"/>
        </w:rPr>
        <w:t xml:space="preserve"> </w:t>
      </w:r>
      <w:r w:rsidRPr="006315A7">
        <w:t>General</w:t>
      </w:r>
      <w:r w:rsidRPr="006315A7">
        <w:rPr>
          <w:spacing w:val="-8"/>
        </w:rPr>
        <w:t xml:space="preserve"> </w:t>
      </w:r>
      <w:r w:rsidRPr="006315A7">
        <w:t>Conditions</w:t>
      </w:r>
      <w:r w:rsidRPr="006315A7">
        <w:rPr>
          <w:spacing w:val="-8"/>
        </w:rPr>
        <w:t xml:space="preserve"> </w:t>
      </w:r>
      <w:r w:rsidRPr="006315A7">
        <w:t>is</w:t>
      </w:r>
      <w:r w:rsidRPr="006315A7">
        <w:rPr>
          <w:spacing w:val="-7"/>
        </w:rPr>
        <w:t xml:space="preserve"> </w:t>
      </w:r>
      <w:r w:rsidRPr="006315A7">
        <w:t>indicated</w:t>
      </w:r>
      <w:r w:rsidRPr="006315A7">
        <w:rPr>
          <w:spacing w:val="-8"/>
        </w:rPr>
        <w:t xml:space="preserve"> </w:t>
      </w:r>
      <w:r w:rsidRPr="006315A7">
        <w:t>in</w:t>
      </w:r>
      <w:r w:rsidRPr="006315A7">
        <w:rPr>
          <w:spacing w:val="-8"/>
        </w:rPr>
        <w:t xml:space="preserve"> </w:t>
      </w:r>
      <w:r w:rsidRPr="006315A7">
        <w:t>parentheses.</w:t>
      </w:r>
    </w:p>
    <w:p w:rsidR="008F0F25" w:rsidRDefault="008F0F25">
      <w:pPr>
        <w:pStyle w:val="BodyText"/>
        <w:spacing w:line="244" w:lineRule="auto"/>
        <w:ind w:left="819" w:right="217"/>
        <w:jc w:val="both"/>
      </w:pPr>
    </w:p>
    <w:p w:rsidR="008F0F25" w:rsidRPr="003B5272" w:rsidRDefault="008F0F25" w:rsidP="00F04012">
      <w:pPr>
        <w:pStyle w:val="ListParagraph"/>
        <w:numPr>
          <w:ilvl w:val="0"/>
          <w:numId w:val="32"/>
        </w:numPr>
        <w:spacing w:line="360" w:lineRule="auto"/>
        <w:ind w:left="720"/>
        <w:rPr>
          <w:b/>
          <w:sz w:val="24"/>
          <w:szCs w:val="24"/>
          <w:u w:val="single"/>
        </w:rPr>
      </w:pPr>
      <w:r w:rsidRPr="003B5272">
        <w:rPr>
          <w:b/>
          <w:sz w:val="24"/>
          <w:szCs w:val="24"/>
          <w:u w:val="single"/>
        </w:rPr>
        <w:t>Documents to be submitted with technical bid</w:t>
      </w:r>
      <w:r w:rsidR="00AB049F">
        <w:rPr>
          <w:b/>
          <w:sz w:val="24"/>
          <w:szCs w:val="24"/>
          <w:u w:val="single"/>
        </w:rPr>
        <w:t xml:space="preserve"> by </w:t>
      </w:r>
      <w:proofErr w:type="spellStart"/>
      <w:r w:rsidR="00AB049F">
        <w:rPr>
          <w:b/>
          <w:sz w:val="24"/>
          <w:szCs w:val="24"/>
          <w:u w:val="single"/>
        </w:rPr>
        <w:t>Tenderers</w:t>
      </w:r>
      <w:proofErr w:type="spellEnd"/>
      <w:r w:rsidR="00AB049F">
        <w:rPr>
          <w:b/>
          <w:sz w:val="24"/>
          <w:szCs w:val="24"/>
          <w:u w:val="single"/>
        </w:rPr>
        <w:t xml:space="preserve"> for all units:</w:t>
      </w:r>
    </w:p>
    <w:p w:rsidR="00B174F8" w:rsidRDefault="00B174F8" w:rsidP="008F0F25">
      <w:pPr>
        <w:widowControl/>
        <w:numPr>
          <w:ilvl w:val="0"/>
          <w:numId w:val="27"/>
        </w:numPr>
        <w:autoSpaceDE/>
        <w:autoSpaceDN/>
        <w:spacing w:after="200" w:line="276" w:lineRule="auto"/>
        <w:jc w:val="both"/>
        <w:rPr>
          <w:sz w:val="24"/>
          <w:szCs w:val="24"/>
        </w:rPr>
      </w:pPr>
      <w:r w:rsidRPr="005F7D74">
        <w:rPr>
          <w:sz w:val="24"/>
          <w:szCs w:val="24"/>
        </w:rPr>
        <w:t xml:space="preserve">The bidder should obtain and submit a certificate from the concerned organizations that they have supplied </w:t>
      </w:r>
      <w:r w:rsidRPr="002336ED">
        <w:rPr>
          <w:b/>
          <w:sz w:val="24"/>
          <w:szCs w:val="24"/>
          <w:highlight w:val="yellow"/>
        </w:rPr>
        <w:t xml:space="preserve">80% </w:t>
      </w:r>
      <w:r w:rsidRPr="002336ED">
        <w:rPr>
          <w:bCs/>
          <w:sz w:val="24"/>
          <w:szCs w:val="24"/>
          <w:highlight w:val="yellow"/>
        </w:rPr>
        <w:t>of</w:t>
      </w:r>
      <w:r w:rsidRPr="002336ED">
        <w:rPr>
          <w:sz w:val="24"/>
          <w:szCs w:val="24"/>
          <w:highlight w:val="yellow"/>
        </w:rPr>
        <w:t xml:space="preserve"> the </w:t>
      </w:r>
      <w:r w:rsidR="002336ED" w:rsidRPr="002336ED">
        <w:rPr>
          <w:sz w:val="24"/>
          <w:szCs w:val="24"/>
          <w:highlight w:val="yellow"/>
        </w:rPr>
        <w:t>Quantity</w:t>
      </w:r>
      <w:r w:rsidRPr="005F7D74">
        <w:rPr>
          <w:sz w:val="24"/>
          <w:szCs w:val="24"/>
        </w:rPr>
        <w:t xml:space="preserve"> mentioned in this tender in </w:t>
      </w:r>
      <w:r w:rsidR="0027758F">
        <w:rPr>
          <w:sz w:val="24"/>
          <w:szCs w:val="24"/>
        </w:rPr>
        <w:t xml:space="preserve">any one of </w:t>
      </w:r>
      <w:proofErr w:type="gramStart"/>
      <w:r w:rsidR="0027758F">
        <w:rPr>
          <w:sz w:val="24"/>
          <w:szCs w:val="24"/>
        </w:rPr>
        <w:t xml:space="preserve">the </w:t>
      </w:r>
      <w:r w:rsidRPr="005F7D74">
        <w:rPr>
          <w:sz w:val="24"/>
          <w:szCs w:val="24"/>
        </w:rPr>
        <w:t xml:space="preserve"> last</w:t>
      </w:r>
      <w:proofErr w:type="gramEnd"/>
      <w:r w:rsidRPr="005F7D74">
        <w:rPr>
          <w:sz w:val="24"/>
          <w:szCs w:val="24"/>
        </w:rPr>
        <w:t xml:space="preserve"> 3 years to any Zoo, Central/State Government Institutions</w:t>
      </w:r>
      <w:r>
        <w:rPr>
          <w:sz w:val="24"/>
          <w:szCs w:val="24"/>
        </w:rPr>
        <w:t>.</w:t>
      </w:r>
    </w:p>
    <w:p w:rsidR="00B174F8" w:rsidRPr="005F7D74" w:rsidRDefault="00B174F8" w:rsidP="00B174F8">
      <w:pPr>
        <w:widowControl/>
        <w:numPr>
          <w:ilvl w:val="0"/>
          <w:numId w:val="27"/>
        </w:numPr>
        <w:autoSpaceDE/>
        <w:autoSpaceDN/>
        <w:spacing w:after="200" w:line="276" w:lineRule="auto"/>
        <w:jc w:val="both"/>
        <w:rPr>
          <w:sz w:val="24"/>
          <w:szCs w:val="24"/>
        </w:rPr>
      </w:pPr>
      <w:r w:rsidRPr="005F7D74">
        <w:rPr>
          <w:sz w:val="24"/>
          <w:szCs w:val="24"/>
        </w:rPr>
        <w:t xml:space="preserve">The </w:t>
      </w:r>
      <w:proofErr w:type="spellStart"/>
      <w:r w:rsidRPr="005F7D74">
        <w:rPr>
          <w:sz w:val="24"/>
          <w:szCs w:val="24"/>
        </w:rPr>
        <w:t>tenderer's</w:t>
      </w:r>
      <w:proofErr w:type="spellEnd"/>
      <w:r w:rsidRPr="005F7D74">
        <w:rPr>
          <w:sz w:val="24"/>
          <w:szCs w:val="24"/>
        </w:rPr>
        <w:t xml:space="preserve"> turnover should </w:t>
      </w:r>
      <w:r>
        <w:rPr>
          <w:sz w:val="24"/>
          <w:szCs w:val="24"/>
        </w:rPr>
        <w:t xml:space="preserve">be </w:t>
      </w:r>
      <w:r>
        <w:rPr>
          <w:b/>
          <w:sz w:val="24"/>
          <w:szCs w:val="24"/>
        </w:rPr>
        <w:t>80%</w:t>
      </w:r>
      <w:r w:rsidRPr="005F7D74">
        <w:rPr>
          <w:sz w:val="24"/>
          <w:szCs w:val="24"/>
        </w:rPr>
        <w:t xml:space="preserve"> </w:t>
      </w:r>
      <w:r>
        <w:rPr>
          <w:sz w:val="24"/>
          <w:szCs w:val="24"/>
        </w:rPr>
        <w:t xml:space="preserve">of </w:t>
      </w:r>
      <w:r w:rsidRPr="005F7D74">
        <w:rPr>
          <w:sz w:val="24"/>
          <w:szCs w:val="24"/>
        </w:rPr>
        <w:t xml:space="preserve">the tendered amount </w:t>
      </w:r>
      <w:r w:rsidRPr="00044BFB">
        <w:rPr>
          <w:b/>
          <w:bCs/>
          <w:sz w:val="24"/>
          <w:szCs w:val="24"/>
        </w:rPr>
        <w:t xml:space="preserve">in any </w:t>
      </w:r>
      <w:r w:rsidR="00044BFB" w:rsidRPr="00044BFB">
        <w:rPr>
          <w:b/>
          <w:bCs/>
          <w:sz w:val="24"/>
          <w:szCs w:val="24"/>
        </w:rPr>
        <w:t xml:space="preserve">one of </w:t>
      </w:r>
      <w:proofErr w:type="gramStart"/>
      <w:r w:rsidR="00044BFB" w:rsidRPr="00044BFB">
        <w:rPr>
          <w:b/>
          <w:bCs/>
          <w:sz w:val="24"/>
          <w:szCs w:val="24"/>
        </w:rPr>
        <w:t>the</w:t>
      </w:r>
      <w:r w:rsidR="00044BFB">
        <w:rPr>
          <w:sz w:val="24"/>
          <w:szCs w:val="24"/>
        </w:rPr>
        <w:t xml:space="preserve"> </w:t>
      </w:r>
      <w:r w:rsidRPr="005F7D74">
        <w:rPr>
          <w:sz w:val="24"/>
          <w:szCs w:val="24"/>
        </w:rPr>
        <w:t xml:space="preserve"> last</w:t>
      </w:r>
      <w:proofErr w:type="gramEnd"/>
      <w:r w:rsidRPr="005F7D74">
        <w:rPr>
          <w:sz w:val="24"/>
          <w:szCs w:val="24"/>
        </w:rPr>
        <w:t xml:space="preserve"> 3 financial years i.e. </w:t>
      </w:r>
      <w:r w:rsidRPr="008B3824">
        <w:rPr>
          <w:b/>
          <w:bCs/>
          <w:sz w:val="24"/>
          <w:szCs w:val="24"/>
        </w:rPr>
        <w:t>202</w:t>
      </w:r>
      <w:r w:rsidR="006005A1">
        <w:rPr>
          <w:b/>
          <w:bCs/>
          <w:sz w:val="24"/>
          <w:szCs w:val="24"/>
        </w:rPr>
        <w:t>2</w:t>
      </w:r>
      <w:r w:rsidRPr="008B3824">
        <w:rPr>
          <w:b/>
          <w:bCs/>
          <w:sz w:val="24"/>
          <w:szCs w:val="24"/>
        </w:rPr>
        <w:t>-2</w:t>
      </w:r>
      <w:r w:rsidR="006005A1">
        <w:rPr>
          <w:b/>
          <w:bCs/>
          <w:sz w:val="24"/>
          <w:szCs w:val="24"/>
        </w:rPr>
        <w:t>3</w:t>
      </w:r>
      <w:r w:rsidRPr="008B3824">
        <w:rPr>
          <w:b/>
          <w:bCs/>
          <w:sz w:val="24"/>
          <w:szCs w:val="24"/>
        </w:rPr>
        <w:t xml:space="preserve"> to 202</w:t>
      </w:r>
      <w:r w:rsidR="006005A1">
        <w:rPr>
          <w:b/>
          <w:bCs/>
          <w:sz w:val="24"/>
          <w:szCs w:val="24"/>
        </w:rPr>
        <w:t>4</w:t>
      </w:r>
      <w:r w:rsidRPr="008B3824">
        <w:rPr>
          <w:b/>
          <w:bCs/>
          <w:sz w:val="24"/>
          <w:szCs w:val="24"/>
        </w:rPr>
        <w:t>-2</w:t>
      </w:r>
      <w:r w:rsidR="006005A1">
        <w:rPr>
          <w:b/>
          <w:bCs/>
          <w:sz w:val="24"/>
          <w:szCs w:val="24"/>
        </w:rPr>
        <w:t>5</w:t>
      </w:r>
      <w:r w:rsidRPr="005F7D74">
        <w:rPr>
          <w:sz w:val="24"/>
          <w:szCs w:val="24"/>
        </w:rPr>
        <w:t>. (Upload copies of audit report.)</w:t>
      </w:r>
    </w:p>
    <w:p w:rsidR="00B174F8" w:rsidRPr="001C7799" w:rsidRDefault="00B174F8" w:rsidP="00B174F8">
      <w:pPr>
        <w:pStyle w:val="ListParagraph"/>
        <w:numPr>
          <w:ilvl w:val="0"/>
          <w:numId w:val="27"/>
        </w:numPr>
        <w:ind w:right="-180"/>
        <w:jc w:val="both"/>
        <w:rPr>
          <w:sz w:val="24"/>
          <w:szCs w:val="28"/>
        </w:rPr>
      </w:pPr>
      <w:r>
        <w:rPr>
          <w:sz w:val="24"/>
          <w:szCs w:val="24"/>
        </w:rPr>
        <w:t xml:space="preserve"> </w:t>
      </w:r>
      <w:r w:rsidRPr="001C7799">
        <w:rPr>
          <w:sz w:val="24"/>
          <w:szCs w:val="28"/>
        </w:rPr>
        <w:t>Bidders must be registered as contractors in any zoo under the</w:t>
      </w:r>
      <w:r>
        <w:rPr>
          <w:sz w:val="24"/>
          <w:szCs w:val="28"/>
        </w:rPr>
        <w:t xml:space="preserve"> Zoo Authority of Karnataka. </w:t>
      </w:r>
    </w:p>
    <w:p w:rsidR="00B174F8" w:rsidRDefault="00B174F8" w:rsidP="00B174F8">
      <w:pPr>
        <w:widowControl/>
        <w:autoSpaceDE/>
        <w:autoSpaceDN/>
        <w:spacing w:after="200" w:line="276" w:lineRule="auto"/>
        <w:ind w:left="720"/>
        <w:jc w:val="both"/>
        <w:rPr>
          <w:sz w:val="24"/>
          <w:szCs w:val="24"/>
        </w:rPr>
      </w:pPr>
    </w:p>
    <w:p w:rsidR="008F0F25" w:rsidRPr="005F7D74" w:rsidRDefault="008F0F25" w:rsidP="008F0F25">
      <w:pPr>
        <w:widowControl/>
        <w:numPr>
          <w:ilvl w:val="0"/>
          <w:numId w:val="27"/>
        </w:numPr>
        <w:autoSpaceDE/>
        <w:autoSpaceDN/>
        <w:spacing w:after="200" w:line="276" w:lineRule="auto"/>
        <w:jc w:val="both"/>
        <w:rPr>
          <w:sz w:val="24"/>
          <w:szCs w:val="24"/>
        </w:rPr>
      </w:pPr>
      <w:r w:rsidRPr="005F7D74">
        <w:rPr>
          <w:sz w:val="24"/>
          <w:szCs w:val="24"/>
        </w:rPr>
        <w:t xml:space="preserve">To participate in the tender, the </w:t>
      </w:r>
      <w:proofErr w:type="spellStart"/>
      <w:r w:rsidR="004D22F6" w:rsidRPr="005F7D74">
        <w:rPr>
          <w:sz w:val="24"/>
          <w:szCs w:val="24"/>
        </w:rPr>
        <w:t>tenderers</w:t>
      </w:r>
      <w:proofErr w:type="spellEnd"/>
      <w:r w:rsidR="004D22F6" w:rsidRPr="005F7D74">
        <w:rPr>
          <w:sz w:val="24"/>
          <w:szCs w:val="24"/>
        </w:rPr>
        <w:t xml:space="preserve"> </w:t>
      </w:r>
      <w:r w:rsidR="004D22F6">
        <w:rPr>
          <w:sz w:val="24"/>
          <w:szCs w:val="24"/>
        </w:rPr>
        <w:t>should</w:t>
      </w:r>
      <w:r>
        <w:rPr>
          <w:sz w:val="24"/>
          <w:szCs w:val="24"/>
        </w:rPr>
        <w:t xml:space="preserve"> </w:t>
      </w:r>
      <w:proofErr w:type="gramStart"/>
      <w:r>
        <w:rPr>
          <w:sz w:val="24"/>
          <w:szCs w:val="24"/>
        </w:rPr>
        <w:t xml:space="preserve">have </w:t>
      </w:r>
      <w:r w:rsidRPr="005F7D74">
        <w:rPr>
          <w:sz w:val="24"/>
          <w:szCs w:val="24"/>
        </w:rPr>
        <w:t xml:space="preserve"> </w:t>
      </w:r>
      <w:r>
        <w:rPr>
          <w:sz w:val="24"/>
          <w:szCs w:val="24"/>
        </w:rPr>
        <w:t>e</w:t>
      </w:r>
      <w:r w:rsidRPr="005F7D74">
        <w:rPr>
          <w:sz w:val="24"/>
          <w:szCs w:val="24"/>
        </w:rPr>
        <w:t>xperience</w:t>
      </w:r>
      <w:proofErr w:type="gramEnd"/>
      <w:r w:rsidRPr="005F7D74">
        <w:rPr>
          <w:sz w:val="24"/>
          <w:szCs w:val="24"/>
        </w:rPr>
        <w:t xml:space="preserve"> in supplying </w:t>
      </w:r>
      <w:r w:rsidR="003B5272">
        <w:rPr>
          <w:sz w:val="24"/>
          <w:szCs w:val="24"/>
        </w:rPr>
        <w:t>feed / fodder</w:t>
      </w:r>
      <w:r w:rsidRPr="005F7D74">
        <w:rPr>
          <w:sz w:val="24"/>
          <w:szCs w:val="24"/>
        </w:rPr>
        <w:t xml:space="preserve"> to the Government Zoos, Government Hospitals and Govt.</w:t>
      </w:r>
      <w:r>
        <w:rPr>
          <w:sz w:val="24"/>
          <w:szCs w:val="24"/>
        </w:rPr>
        <w:t xml:space="preserve"> </w:t>
      </w:r>
      <w:r w:rsidR="003B5272">
        <w:rPr>
          <w:sz w:val="24"/>
          <w:szCs w:val="24"/>
        </w:rPr>
        <w:t>Institutions</w:t>
      </w:r>
      <w:r w:rsidR="00CA2216">
        <w:rPr>
          <w:sz w:val="24"/>
          <w:szCs w:val="24"/>
        </w:rPr>
        <w:t>.</w:t>
      </w:r>
      <w:r w:rsidR="00AB049F">
        <w:rPr>
          <w:b/>
          <w:sz w:val="24"/>
          <w:szCs w:val="24"/>
        </w:rPr>
        <w:t xml:space="preserve"> </w:t>
      </w:r>
    </w:p>
    <w:p w:rsidR="008F0F25" w:rsidRPr="005F7D74" w:rsidRDefault="002336ED" w:rsidP="008F0F25">
      <w:pPr>
        <w:widowControl/>
        <w:numPr>
          <w:ilvl w:val="0"/>
          <w:numId w:val="27"/>
        </w:numPr>
        <w:autoSpaceDE/>
        <w:autoSpaceDN/>
        <w:spacing w:after="200" w:line="276" w:lineRule="auto"/>
        <w:jc w:val="both"/>
        <w:rPr>
          <w:sz w:val="24"/>
          <w:szCs w:val="24"/>
        </w:rPr>
      </w:pPr>
      <w:r>
        <w:rPr>
          <w:sz w:val="24"/>
          <w:szCs w:val="24"/>
        </w:rPr>
        <w:t>Pan Card</w:t>
      </w:r>
    </w:p>
    <w:p w:rsidR="008F0F25" w:rsidRDefault="008F0F25" w:rsidP="008F0F25">
      <w:pPr>
        <w:widowControl/>
        <w:numPr>
          <w:ilvl w:val="0"/>
          <w:numId w:val="27"/>
        </w:numPr>
        <w:autoSpaceDE/>
        <w:autoSpaceDN/>
        <w:spacing w:after="200" w:line="276" w:lineRule="auto"/>
        <w:jc w:val="both"/>
        <w:rPr>
          <w:sz w:val="24"/>
          <w:szCs w:val="24"/>
        </w:rPr>
      </w:pPr>
      <w:r w:rsidRPr="005F7D74">
        <w:rPr>
          <w:sz w:val="24"/>
          <w:szCs w:val="24"/>
        </w:rPr>
        <w:t>Black</w:t>
      </w:r>
      <w:r>
        <w:rPr>
          <w:sz w:val="24"/>
          <w:szCs w:val="24"/>
        </w:rPr>
        <w:t xml:space="preserve"> </w:t>
      </w:r>
      <w:r w:rsidRPr="005F7D74">
        <w:rPr>
          <w:sz w:val="24"/>
          <w:szCs w:val="24"/>
        </w:rPr>
        <w:t xml:space="preserve">listed firms are not allowed to participate in the tender and to submit original copy of affidavit </w:t>
      </w:r>
      <w:r w:rsidR="003B5272">
        <w:rPr>
          <w:b/>
          <w:sz w:val="24"/>
          <w:szCs w:val="24"/>
        </w:rPr>
        <w:t>Rs.</w:t>
      </w:r>
      <w:r w:rsidR="003B5272" w:rsidRPr="003B5272">
        <w:rPr>
          <w:b/>
          <w:sz w:val="24"/>
          <w:szCs w:val="24"/>
        </w:rPr>
        <w:t>100/-</w:t>
      </w:r>
      <w:r w:rsidR="003B5272">
        <w:rPr>
          <w:sz w:val="24"/>
          <w:szCs w:val="24"/>
        </w:rPr>
        <w:t xml:space="preserve"> </w:t>
      </w:r>
      <w:r>
        <w:rPr>
          <w:sz w:val="24"/>
          <w:szCs w:val="24"/>
        </w:rPr>
        <w:t xml:space="preserve">duly </w:t>
      </w:r>
      <w:r w:rsidRPr="005F7D74">
        <w:rPr>
          <w:sz w:val="24"/>
          <w:szCs w:val="24"/>
        </w:rPr>
        <w:t>attested by notary about non-blacklisting on printed paper</w:t>
      </w:r>
      <w:r w:rsidR="00AB049F">
        <w:rPr>
          <w:sz w:val="24"/>
          <w:szCs w:val="24"/>
        </w:rPr>
        <w:t>.</w:t>
      </w:r>
      <w:r>
        <w:rPr>
          <w:sz w:val="24"/>
          <w:szCs w:val="24"/>
        </w:rPr>
        <w:t xml:space="preserve"> </w:t>
      </w:r>
      <w:r w:rsidR="00AB049F">
        <w:rPr>
          <w:b/>
          <w:sz w:val="24"/>
          <w:szCs w:val="24"/>
        </w:rPr>
        <w:t xml:space="preserve"> </w:t>
      </w:r>
    </w:p>
    <w:p w:rsidR="001C7799" w:rsidRPr="001C7799" w:rsidRDefault="001C7799" w:rsidP="001C7799">
      <w:pPr>
        <w:pStyle w:val="ListParagraph"/>
        <w:numPr>
          <w:ilvl w:val="0"/>
          <w:numId w:val="27"/>
        </w:numPr>
        <w:ind w:right="-180"/>
        <w:jc w:val="both"/>
        <w:rPr>
          <w:sz w:val="24"/>
          <w:szCs w:val="28"/>
        </w:rPr>
      </w:pPr>
      <w:r w:rsidRPr="001C7799">
        <w:rPr>
          <w:sz w:val="24"/>
          <w:szCs w:val="28"/>
        </w:rPr>
        <w:t>Business certificates for last 3 years should be submitted</w:t>
      </w:r>
      <w:r w:rsidR="000437B2">
        <w:rPr>
          <w:sz w:val="24"/>
          <w:szCs w:val="28"/>
        </w:rPr>
        <w:t xml:space="preserve"> (</w:t>
      </w:r>
      <w:r w:rsidR="000437B2" w:rsidRPr="00044BFB">
        <w:rPr>
          <w:b/>
          <w:bCs/>
          <w:sz w:val="24"/>
          <w:szCs w:val="28"/>
        </w:rPr>
        <w:t>202</w:t>
      </w:r>
      <w:r w:rsidR="006005A1">
        <w:rPr>
          <w:b/>
          <w:bCs/>
          <w:sz w:val="24"/>
          <w:szCs w:val="28"/>
        </w:rPr>
        <w:t>2</w:t>
      </w:r>
      <w:r w:rsidR="000437B2" w:rsidRPr="00044BFB">
        <w:rPr>
          <w:b/>
          <w:bCs/>
          <w:sz w:val="24"/>
          <w:szCs w:val="28"/>
        </w:rPr>
        <w:t>-2</w:t>
      </w:r>
      <w:r w:rsidR="006005A1">
        <w:rPr>
          <w:b/>
          <w:bCs/>
          <w:sz w:val="24"/>
          <w:szCs w:val="28"/>
        </w:rPr>
        <w:t>3</w:t>
      </w:r>
      <w:proofErr w:type="gramStart"/>
      <w:r w:rsidR="000437B2" w:rsidRPr="00044BFB">
        <w:rPr>
          <w:b/>
          <w:bCs/>
          <w:sz w:val="24"/>
          <w:szCs w:val="28"/>
        </w:rPr>
        <w:t>,202</w:t>
      </w:r>
      <w:r w:rsidR="006005A1">
        <w:rPr>
          <w:b/>
          <w:bCs/>
          <w:sz w:val="24"/>
          <w:szCs w:val="28"/>
        </w:rPr>
        <w:t>3</w:t>
      </w:r>
      <w:proofErr w:type="gramEnd"/>
      <w:r w:rsidR="000437B2" w:rsidRPr="00044BFB">
        <w:rPr>
          <w:b/>
          <w:bCs/>
          <w:sz w:val="24"/>
          <w:szCs w:val="28"/>
        </w:rPr>
        <w:t>-2</w:t>
      </w:r>
      <w:r w:rsidR="006005A1">
        <w:rPr>
          <w:b/>
          <w:bCs/>
          <w:sz w:val="24"/>
          <w:szCs w:val="28"/>
        </w:rPr>
        <w:t>4</w:t>
      </w:r>
      <w:r w:rsidR="000437B2" w:rsidRPr="00044BFB">
        <w:rPr>
          <w:b/>
          <w:bCs/>
          <w:sz w:val="24"/>
          <w:szCs w:val="28"/>
        </w:rPr>
        <w:t>,202</w:t>
      </w:r>
      <w:r w:rsidR="006005A1">
        <w:rPr>
          <w:b/>
          <w:bCs/>
          <w:sz w:val="24"/>
          <w:szCs w:val="28"/>
        </w:rPr>
        <w:t>4</w:t>
      </w:r>
      <w:r w:rsidR="000437B2" w:rsidRPr="00044BFB">
        <w:rPr>
          <w:b/>
          <w:bCs/>
          <w:sz w:val="24"/>
          <w:szCs w:val="28"/>
        </w:rPr>
        <w:t>-2</w:t>
      </w:r>
      <w:r w:rsidR="006005A1">
        <w:rPr>
          <w:b/>
          <w:bCs/>
          <w:sz w:val="24"/>
          <w:szCs w:val="28"/>
        </w:rPr>
        <w:t>5</w:t>
      </w:r>
      <w:r w:rsidR="000437B2">
        <w:rPr>
          <w:sz w:val="24"/>
          <w:szCs w:val="28"/>
        </w:rPr>
        <w:t>)</w:t>
      </w:r>
      <w:r w:rsidRPr="001C7799">
        <w:rPr>
          <w:sz w:val="24"/>
          <w:szCs w:val="28"/>
        </w:rPr>
        <w:t>.</w:t>
      </w:r>
      <w:r w:rsidR="000437B2">
        <w:rPr>
          <w:sz w:val="24"/>
          <w:szCs w:val="28"/>
        </w:rPr>
        <w:t xml:space="preserve"> </w:t>
      </w:r>
      <w:r w:rsidRPr="001C7799">
        <w:rPr>
          <w:sz w:val="24"/>
          <w:szCs w:val="28"/>
        </w:rPr>
        <w:t xml:space="preserve"> (Certified by Chartered Accountants)</w:t>
      </w:r>
    </w:p>
    <w:p w:rsidR="001C7799" w:rsidRPr="001C7799" w:rsidRDefault="001C7799" w:rsidP="001C7799">
      <w:pPr>
        <w:pStyle w:val="ListParagraph"/>
        <w:ind w:left="720" w:right="-180" w:firstLine="0"/>
        <w:jc w:val="both"/>
        <w:rPr>
          <w:sz w:val="24"/>
          <w:szCs w:val="28"/>
        </w:rPr>
      </w:pPr>
    </w:p>
    <w:p w:rsidR="001C7799" w:rsidRPr="001C7799" w:rsidRDefault="001C7799" w:rsidP="001C7799">
      <w:pPr>
        <w:pStyle w:val="ListParagraph"/>
        <w:numPr>
          <w:ilvl w:val="0"/>
          <w:numId w:val="27"/>
        </w:numPr>
        <w:ind w:right="-180"/>
        <w:jc w:val="both"/>
        <w:rPr>
          <w:sz w:val="24"/>
          <w:szCs w:val="28"/>
        </w:rPr>
      </w:pPr>
      <w:r w:rsidRPr="001C7799">
        <w:rPr>
          <w:sz w:val="24"/>
          <w:szCs w:val="28"/>
        </w:rPr>
        <w:t>GST registration Certificate should be submitted.</w:t>
      </w:r>
    </w:p>
    <w:p w:rsidR="001C7799" w:rsidRPr="001C7799" w:rsidRDefault="001C7799" w:rsidP="001C7799">
      <w:pPr>
        <w:pStyle w:val="ListParagraph"/>
        <w:ind w:left="720" w:right="-180" w:firstLine="0"/>
        <w:jc w:val="both"/>
        <w:rPr>
          <w:sz w:val="24"/>
          <w:szCs w:val="28"/>
        </w:rPr>
      </w:pPr>
    </w:p>
    <w:p w:rsidR="001C7799" w:rsidRPr="001C7799" w:rsidRDefault="001C7799" w:rsidP="001C7799">
      <w:pPr>
        <w:pStyle w:val="ListParagraph"/>
        <w:numPr>
          <w:ilvl w:val="0"/>
          <w:numId w:val="27"/>
        </w:numPr>
        <w:ind w:right="-180"/>
        <w:jc w:val="both"/>
        <w:rPr>
          <w:sz w:val="28"/>
          <w:szCs w:val="28"/>
        </w:rPr>
      </w:pPr>
      <w:r w:rsidRPr="001C7799">
        <w:rPr>
          <w:sz w:val="24"/>
          <w:szCs w:val="28"/>
        </w:rPr>
        <w:t>IT returns for the last 3 financial years should be submitted. (</w:t>
      </w:r>
      <w:r w:rsidRPr="00044BFB">
        <w:rPr>
          <w:b/>
          <w:bCs/>
          <w:sz w:val="24"/>
          <w:szCs w:val="28"/>
        </w:rPr>
        <w:t>202</w:t>
      </w:r>
      <w:r w:rsidR="006005A1">
        <w:rPr>
          <w:b/>
          <w:bCs/>
          <w:sz w:val="24"/>
          <w:szCs w:val="28"/>
        </w:rPr>
        <w:t>2</w:t>
      </w:r>
      <w:r w:rsidRPr="00044BFB">
        <w:rPr>
          <w:b/>
          <w:bCs/>
          <w:sz w:val="24"/>
          <w:szCs w:val="28"/>
        </w:rPr>
        <w:t>-2</w:t>
      </w:r>
      <w:r w:rsidR="006005A1">
        <w:rPr>
          <w:b/>
          <w:bCs/>
          <w:sz w:val="24"/>
          <w:szCs w:val="28"/>
        </w:rPr>
        <w:t>3</w:t>
      </w:r>
      <w:r w:rsidRPr="00044BFB">
        <w:rPr>
          <w:b/>
          <w:bCs/>
          <w:sz w:val="24"/>
          <w:szCs w:val="28"/>
        </w:rPr>
        <w:t>, 202</w:t>
      </w:r>
      <w:r w:rsidR="006005A1">
        <w:rPr>
          <w:b/>
          <w:bCs/>
          <w:sz w:val="24"/>
          <w:szCs w:val="28"/>
        </w:rPr>
        <w:t>3</w:t>
      </w:r>
      <w:r w:rsidRPr="00044BFB">
        <w:rPr>
          <w:b/>
          <w:bCs/>
          <w:sz w:val="24"/>
          <w:szCs w:val="28"/>
        </w:rPr>
        <w:t>-2</w:t>
      </w:r>
      <w:r w:rsidR="006005A1">
        <w:rPr>
          <w:b/>
          <w:bCs/>
          <w:sz w:val="24"/>
          <w:szCs w:val="28"/>
        </w:rPr>
        <w:t>4</w:t>
      </w:r>
      <w:r w:rsidR="000161AC" w:rsidRPr="00044BFB">
        <w:rPr>
          <w:b/>
          <w:bCs/>
          <w:sz w:val="24"/>
          <w:szCs w:val="28"/>
        </w:rPr>
        <w:t xml:space="preserve"> &amp; 202</w:t>
      </w:r>
      <w:r w:rsidR="006005A1">
        <w:rPr>
          <w:b/>
          <w:bCs/>
          <w:sz w:val="24"/>
          <w:szCs w:val="28"/>
        </w:rPr>
        <w:t>4</w:t>
      </w:r>
      <w:r w:rsidR="000161AC" w:rsidRPr="00044BFB">
        <w:rPr>
          <w:b/>
          <w:bCs/>
          <w:sz w:val="24"/>
          <w:szCs w:val="28"/>
        </w:rPr>
        <w:t>-</w:t>
      </w:r>
      <w:r w:rsidRPr="00044BFB">
        <w:rPr>
          <w:b/>
          <w:bCs/>
          <w:sz w:val="24"/>
          <w:szCs w:val="28"/>
        </w:rPr>
        <w:t>2</w:t>
      </w:r>
      <w:r w:rsidR="006005A1">
        <w:rPr>
          <w:b/>
          <w:bCs/>
          <w:sz w:val="24"/>
          <w:szCs w:val="28"/>
        </w:rPr>
        <w:t>5</w:t>
      </w:r>
      <w:r w:rsidRPr="001C7799">
        <w:rPr>
          <w:sz w:val="24"/>
          <w:szCs w:val="28"/>
        </w:rPr>
        <w:t>) (Financial Years)</w:t>
      </w:r>
    </w:p>
    <w:p w:rsidR="001C7799" w:rsidRPr="001C7799" w:rsidRDefault="001C7799" w:rsidP="001C7799">
      <w:pPr>
        <w:pStyle w:val="ListParagraph"/>
        <w:ind w:left="720" w:right="-180" w:firstLine="0"/>
        <w:jc w:val="both"/>
        <w:rPr>
          <w:sz w:val="28"/>
          <w:szCs w:val="28"/>
        </w:rPr>
      </w:pPr>
    </w:p>
    <w:p w:rsidR="001C7799" w:rsidRDefault="001C7799" w:rsidP="001C7799">
      <w:pPr>
        <w:pStyle w:val="ListParagraph"/>
        <w:numPr>
          <w:ilvl w:val="0"/>
          <w:numId w:val="27"/>
        </w:numPr>
        <w:ind w:right="-180"/>
        <w:jc w:val="both"/>
        <w:rPr>
          <w:sz w:val="24"/>
          <w:szCs w:val="28"/>
        </w:rPr>
      </w:pPr>
      <w:proofErr w:type="spellStart"/>
      <w:r w:rsidRPr="001C7799">
        <w:rPr>
          <w:sz w:val="24"/>
          <w:szCs w:val="28"/>
        </w:rPr>
        <w:t>Aadhaar</w:t>
      </w:r>
      <w:proofErr w:type="spellEnd"/>
      <w:r w:rsidRPr="001C7799">
        <w:rPr>
          <w:sz w:val="24"/>
          <w:szCs w:val="28"/>
        </w:rPr>
        <w:t xml:space="preserve"> card copy should be submitted.</w:t>
      </w:r>
    </w:p>
    <w:p w:rsidR="00AB049F" w:rsidRPr="00AB049F" w:rsidRDefault="00AB049F" w:rsidP="00AB049F">
      <w:pPr>
        <w:pStyle w:val="ListParagraph"/>
        <w:rPr>
          <w:sz w:val="24"/>
          <w:szCs w:val="28"/>
        </w:rPr>
      </w:pPr>
    </w:p>
    <w:p w:rsidR="00AB049F" w:rsidRPr="00AB049F" w:rsidRDefault="00AB049F" w:rsidP="00F04012">
      <w:pPr>
        <w:pStyle w:val="ListParagraph"/>
        <w:numPr>
          <w:ilvl w:val="0"/>
          <w:numId w:val="32"/>
        </w:numPr>
        <w:ind w:left="720" w:right="-180"/>
        <w:jc w:val="both"/>
        <w:rPr>
          <w:b/>
          <w:sz w:val="24"/>
          <w:szCs w:val="28"/>
          <w:u w:val="single"/>
        </w:rPr>
      </w:pPr>
      <w:r w:rsidRPr="00AB049F">
        <w:rPr>
          <w:b/>
          <w:sz w:val="24"/>
          <w:szCs w:val="28"/>
          <w:u w:val="single"/>
        </w:rPr>
        <w:t xml:space="preserve">Additional Documents to be submitted by </w:t>
      </w:r>
      <w:proofErr w:type="spellStart"/>
      <w:r w:rsidRPr="00AB049F">
        <w:rPr>
          <w:b/>
          <w:sz w:val="24"/>
          <w:szCs w:val="28"/>
          <w:u w:val="single"/>
        </w:rPr>
        <w:t>Tenderers</w:t>
      </w:r>
      <w:proofErr w:type="spellEnd"/>
      <w:r w:rsidRPr="00AB049F">
        <w:rPr>
          <w:b/>
          <w:sz w:val="24"/>
          <w:szCs w:val="28"/>
          <w:u w:val="single"/>
        </w:rPr>
        <w:t xml:space="preserve"> participating in Unit-4</w:t>
      </w:r>
    </w:p>
    <w:p w:rsidR="00AB049F" w:rsidRDefault="00AB049F" w:rsidP="00AB049F">
      <w:pPr>
        <w:rPr>
          <w:sz w:val="24"/>
          <w:szCs w:val="24"/>
        </w:rPr>
      </w:pPr>
    </w:p>
    <w:p w:rsidR="00AB049F" w:rsidRPr="0000359E" w:rsidRDefault="00AB049F" w:rsidP="0000359E">
      <w:pPr>
        <w:pStyle w:val="ListParagraph"/>
        <w:widowControl/>
        <w:numPr>
          <w:ilvl w:val="0"/>
          <w:numId w:val="39"/>
        </w:numPr>
        <w:autoSpaceDE/>
        <w:autoSpaceDN/>
        <w:spacing w:after="200" w:line="276" w:lineRule="auto"/>
        <w:jc w:val="both"/>
        <w:rPr>
          <w:sz w:val="24"/>
          <w:szCs w:val="24"/>
        </w:rPr>
      </w:pPr>
      <w:proofErr w:type="spellStart"/>
      <w:r w:rsidRPr="0000359E">
        <w:rPr>
          <w:sz w:val="24"/>
          <w:szCs w:val="24"/>
        </w:rPr>
        <w:t>Tenderer</w:t>
      </w:r>
      <w:proofErr w:type="spellEnd"/>
      <w:r w:rsidRPr="0000359E">
        <w:rPr>
          <w:sz w:val="24"/>
          <w:szCs w:val="24"/>
        </w:rPr>
        <w:t xml:space="preserve"> should have valid Certificate obtained from Department of Food, Civil Supplies and Consumer Affairs.</w:t>
      </w:r>
    </w:p>
    <w:p w:rsidR="00AB049F" w:rsidRPr="00252BF6" w:rsidRDefault="00AB049F" w:rsidP="0000359E">
      <w:pPr>
        <w:pStyle w:val="ListParagraph"/>
        <w:widowControl/>
        <w:numPr>
          <w:ilvl w:val="0"/>
          <w:numId w:val="39"/>
        </w:numPr>
        <w:autoSpaceDE/>
        <w:autoSpaceDN/>
        <w:spacing w:after="200" w:line="276" w:lineRule="auto"/>
        <w:jc w:val="both"/>
        <w:rPr>
          <w:sz w:val="24"/>
          <w:szCs w:val="24"/>
        </w:rPr>
      </w:pPr>
      <w:proofErr w:type="spellStart"/>
      <w:r w:rsidRPr="0000359E">
        <w:rPr>
          <w:sz w:val="24"/>
          <w:szCs w:val="24"/>
        </w:rPr>
        <w:t>Tenderer</w:t>
      </w:r>
      <w:proofErr w:type="spellEnd"/>
      <w:r w:rsidRPr="0000359E">
        <w:rPr>
          <w:sz w:val="24"/>
          <w:szCs w:val="24"/>
        </w:rPr>
        <w:t xml:space="preserve"> must have license for the current year obtained from APMC. </w:t>
      </w:r>
      <w:r w:rsidRPr="0000359E">
        <w:rPr>
          <w:b/>
          <w:sz w:val="24"/>
          <w:szCs w:val="24"/>
        </w:rPr>
        <w:t xml:space="preserve"> </w:t>
      </w:r>
    </w:p>
    <w:p w:rsidR="00252BF6" w:rsidRDefault="00252BF6" w:rsidP="00252BF6">
      <w:pPr>
        <w:widowControl/>
        <w:autoSpaceDE/>
        <w:autoSpaceDN/>
        <w:spacing w:after="200" w:line="276" w:lineRule="auto"/>
        <w:jc w:val="both"/>
        <w:rPr>
          <w:sz w:val="24"/>
          <w:szCs w:val="24"/>
        </w:rPr>
      </w:pPr>
    </w:p>
    <w:p w:rsidR="00252BF6" w:rsidRDefault="00252BF6" w:rsidP="00252BF6">
      <w:pPr>
        <w:widowControl/>
        <w:autoSpaceDE/>
        <w:autoSpaceDN/>
        <w:spacing w:after="200" w:line="276" w:lineRule="auto"/>
        <w:jc w:val="both"/>
        <w:rPr>
          <w:sz w:val="24"/>
          <w:szCs w:val="24"/>
        </w:rPr>
      </w:pPr>
    </w:p>
    <w:p w:rsidR="002336ED" w:rsidRDefault="002336ED" w:rsidP="00252BF6">
      <w:pPr>
        <w:widowControl/>
        <w:autoSpaceDE/>
        <w:autoSpaceDN/>
        <w:spacing w:after="200" w:line="276" w:lineRule="auto"/>
        <w:jc w:val="both"/>
        <w:rPr>
          <w:sz w:val="24"/>
          <w:szCs w:val="24"/>
        </w:rPr>
      </w:pPr>
    </w:p>
    <w:p w:rsidR="00252BF6" w:rsidRDefault="00252BF6" w:rsidP="00252BF6">
      <w:pPr>
        <w:widowControl/>
        <w:autoSpaceDE/>
        <w:autoSpaceDN/>
        <w:spacing w:after="200" w:line="276" w:lineRule="auto"/>
        <w:jc w:val="both"/>
        <w:rPr>
          <w:sz w:val="24"/>
          <w:szCs w:val="24"/>
        </w:rPr>
      </w:pPr>
    </w:p>
    <w:p w:rsidR="00FA7A4E" w:rsidRPr="00AB049F" w:rsidRDefault="00252BF6" w:rsidP="00FA7A4E">
      <w:pPr>
        <w:pStyle w:val="ListParagraph"/>
        <w:ind w:left="720" w:right="-180" w:firstLine="0"/>
        <w:jc w:val="both"/>
        <w:rPr>
          <w:b/>
          <w:sz w:val="24"/>
          <w:szCs w:val="28"/>
          <w:u w:val="single"/>
        </w:rPr>
      </w:pPr>
      <w:proofErr w:type="gramStart"/>
      <w:r w:rsidRPr="00252BF6">
        <w:rPr>
          <w:b/>
          <w:sz w:val="24"/>
          <w:szCs w:val="24"/>
        </w:rPr>
        <w:lastRenderedPageBreak/>
        <w:t>II(</w:t>
      </w:r>
      <w:proofErr w:type="gramEnd"/>
      <w:r w:rsidRPr="00252BF6">
        <w:rPr>
          <w:b/>
          <w:sz w:val="24"/>
          <w:szCs w:val="24"/>
        </w:rPr>
        <w:t xml:space="preserve">a) </w:t>
      </w:r>
      <w:r w:rsidR="00FA7A4E" w:rsidRPr="00FA7A4E">
        <w:rPr>
          <w:b/>
          <w:sz w:val="24"/>
          <w:szCs w:val="28"/>
          <w:u w:val="single"/>
        </w:rPr>
        <w:t xml:space="preserve">Additional Documents to be submitted by </w:t>
      </w:r>
      <w:proofErr w:type="spellStart"/>
      <w:r w:rsidR="00FA7A4E" w:rsidRPr="00FA7A4E">
        <w:rPr>
          <w:b/>
          <w:sz w:val="24"/>
          <w:szCs w:val="28"/>
          <w:u w:val="single"/>
        </w:rPr>
        <w:t>Tenderers</w:t>
      </w:r>
      <w:proofErr w:type="spellEnd"/>
      <w:r w:rsidR="00FA7A4E" w:rsidRPr="00FA7A4E">
        <w:rPr>
          <w:b/>
          <w:sz w:val="24"/>
          <w:szCs w:val="28"/>
          <w:u w:val="single"/>
        </w:rPr>
        <w:t xml:space="preserve"> participating in Unit-1</w:t>
      </w:r>
    </w:p>
    <w:p w:rsidR="00FA7A4E" w:rsidRDefault="00FA7A4E" w:rsidP="00252BF6">
      <w:pPr>
        <w:spacing w:after="120"/>
        <w:ind w:left="360" w:right="-180"/>
        <w:jc w:val="both"/>
        <w:rPr>
          <w:b/>
          <w:sz w:val="24"/>
          <w:szCs w:val="24"/>
        </w:rPr>
      </w:pPr>
    </w:p>
    <w:p w:rsidR="00252BF6" w:rsidRPr="00252BF6" w:rsidRDefault="00FA7A4E" w:rsidP="00252BF6">
      <w:pPr>
        <w:spacing w:after="120"/>
        <w:ind w:left="360" w:right="-180"/>
        <w:jc w:val="both"/>
        <w:rPr>
          <w:sz w:val="28"/>
          <w:szCs w:val="28"/>
        </w:rPr>
      </w:pPr>
      <w:r>
        <w:rPr>
          <w:b/>
          <w:sz w:val="24"/>
          <w:szCs w:val="24"/>
        </w:rPr>
        <w:t>1.</w:t>
      </w:r>
      <w:r w:rsidR="00252BF6" w:rsidRPr="00252BF6">
        <w:rPr>
          <w:b/>
          <w:sz w:val="24"/>
          <w:szCs w:val="24"/>
        </w:rPr>
        <w:t xml:space="preserve"> </w:t>
      </w:r>
      <w:r w:rsidR="00252BF6" w:rsidRPr="00252BF6">
        <w:rPr>
          <w:sz w:val="28"/>
          <w:szCs w:val="28"/>
        </w:rPr>
        <w:t xml:space="preserve">Trade License Certificate </w:t>
      </w:r>
    </w:p>
    <w:p w:rsidR="00252BF6" w:rsidRPr="00252BF6" w:rsidRDefault="00FA7A4E" w:rsidP="00FA7A4E">
      <w:pPr>
        <w:spacing w:after="120"/>
        <w:ind w:left="360" w:right="-180"/>
        <w:jc w:val="both"/>
        <w:rPr>
          <w:sz w:val="28"/>
          <w:szCs w:val="28"/>
        </w:rPr>
      </w:pPr>
      <w:r>
        <w:rPr>
          <w:b/>
          <w:sz w:val="24"/>
          <w:szCs w:val="24"/>
        </w:rPr>
        <w:t>2.</w:t>
      </w:r>
      <w:r w:rsidR="00252BF6" w:rsidRPr="00252BF6">
        <w:rPr>
          <w:b/>
          <w:sz w:val="24"/>
          <w:szCs w:val="24"/>
        </w:rPr>
        <w:t xml:space="preserve">  </w:t>
      </w:r>
      <w:r w:rsidR="00252BF6" w:rsidRPr="00252BF6">
        <w:rPr>
          <w:sz w:val="28"/>
          <w:szCs w:val="28"/>
        </w:rPr>
        <w:t>Slaughter Certificate issued by the off</w:t>
      </w:r>
      <w:r w:rsidR="00B02C57">
        <w:rPr>
          <w:sz w:val="28"/>
          <w:szCs w:val="28"/>
        </w:rPr>
        <w:t>icers of Civil Slaughter House.</w:t>
      </w:r>
    </w:p>
    <w:p w:rsidR="0000359E" w:rsidRDefault="0000359E" w:rsidP="008F0F25">
      <w:pPr>
        <w:rPr>
          <w:sz w:val="24"/>
          <w:szCs w:val="24"/>
        </w:rPr>
      </w:pPr>
    </w:p>
    <w:p w:rsidR="0000359E" w:rsidRDefault="0000359E" w:rsidP="008F0F25">
      <w:pPr>
        <w:rPr>
          <w:sz w:val="24"/>
          <w:szCs w:val="24"/>
        </w:rPr>
      </w:pPr>
    </w:p>
    <w:p w:rsidR="008F0F25" w:rsidRPr="00711D0F" w:rsidRDefault="00F04012" w:rsidP="00F04012">
      <w:pPr>
        <w:spacing w:line="360" w:lineRule="auto"/>
        <w:rPr>
          <w:b/>
          <w:sz w:val="24"/>
          <w:szCs w:val="24"/>
          <w:u w:val="single"/>
        </w:rPr>
      </w:pPr>
      <w:r w:rsidRPr="00F04012">
        <w:rPr>
          <w:b/>
          <w:sz w:val="24"/>
          <w:szCs w:val="24"/>
        </w:rPr>
        <w:t>III)</w:t>
      </w:r>
      <w:r w:rsidRPr="00F04012">
        <w:rPr>
          <w:b/>
          <w:sz w:val="24"/>
          <w:szCs w:val="24"/>
        </w:rPr>
        <w:tab/>
      </w:r>
      <w:r w:rsidR="00AB049F">
        <w:rPr>
          <w:b/>
          <w:sz w:val="24"/>
          <w:szCs w:val="24"/>
          <w:u w:val="single"/>
        </w:rPr>
        <w:t xml:space="preserve"> </w:t>
      </w:r>
      <w:r w:rsidR="008F0F25" w:rsidRPr="00711D0F">
        <w:rPr>
          <w:b/>
          <w:sz w:val="24"/>
          <w:szCs w:val="24"/>
          <w:u w:val="single"/>
        </w:rPr>
        <w:t xml:space="preserve"> Details to be submitted in Financial Bid:</w:t>
      </w:r>
    </w:p>
    <w:p w:rsidR="008F0F25" w:rsidRPr="005F7D74" w:rsidRDefault="008F0F25" w:rsidP="008F0F25">
      <w:pPr>
        <w:jc w:val="both"/>
        <w:rPr>
          <w:sz w:val="24"/>
          <w:szCs w:val="24"/>
        </w:rPr>
      </w:pPr>
      <w:r w:rsidRPr="005F7D74">
        <w:rPr>
          <w:sz w:val="24"/>
          <w:szCs w:val="24"/>
        </w:rPr>
        <w:t xml:space="preserve">1. In the financial bid, the rate per 1 number / 1 kg / 1 liter should be entered in numbers and letters before the prescribed material. Accepted rates cannot be revised for any reason and if there is any change in the number and characters mentioned by the </w:t>
      </w:r>
      <w:proofErr w:type="spellStart"/>
      <w:r w:rsidRPr="005F7D74">
        <w:rPr>
          <w:sz w:val="24"/>
          <w:szCs w:val="24"/>
        </w:rPr>
        <w:t>tenderer</w:t>
      </w:r>
      <w:proofErr w:type="spellEnd"/>
      <w:r w:rsidRPr="005F7D74">
        <w:rPr>
          <w:sz w:val="24"/>
          <w:szCs w:val="24"/>
        </w:rPr>
        <w:t>, whichever is lower will be considered.</w:t>
      </w:r>
    </w:p>
    <w:p w:rsidR="008F0F25" w:rsidRDefault="008F0F25" w:rsidP="008F0F25">
      <w:pPr>
        <w:ind w:right="-180"/>
        <w:jc w:val="both"/>
        <w:rPr>
          <w:b/>
          <w:sz w:val="28"/>
          <w:szCs w:val="28"/>
          <w:u w:val="single"/>
        </w:rPr>
      </w:pPr>
    </w:p>
    <w:p w:rsidR="008F0F25" w:rsidRPr="00F04012" w:rsidRDefault="00FF73CE" w:rsidP="00F04012">
      <w:pPr>
        <w:pStyle w:val="ListParagraph"/>
        <w:numPr>
          <w:ilvl w:val="0"/>
          <w:numId w:val="33"/>
        </w:numPr>
        <w:ind w:left="720" w:right="-180"/>
        <w:jc w:val="both"/>
        <w:rPr>
          <w:b/>
          <w:sz w:val="28"/>
          <w:szCs w:val="28"/>
          <w:u w:val="single"/>
        </w:rPr>
      </w:pPr>
      <w:r w:rsidRPr="00F04012">
        <w:rPr>
          <w:b/>
          <w:sz w:val="28"/>
          <w:szCs w:val="28"/>
          <w:u w:val="single"/>
        </w:rPr>
        <w:t xml:space="preserve"> </w:t>
      </w:r>
      <w:r w:rsidR="00DC6F1E" w:rsidRPr="00F04012">
        <w:rPr>
          <w:b/>
          <w:sz w:val="28"/>
          <w:szCs w:val="28"/>
          <w:u w:val="single"/>
        </w:rPr>
        <w:t>Other Conditions</w:t>
      </w:r>
      <w:r w:rsidR="005A1217" w:rsidRPr="00F04012">
        <w:rPr>
          <w:b/>
          <w:sz w:val="28"/>
          <w:szCs w:val="28"/>
          <w:u w:val="single"/>
        </w:rPr>
        <w:t xml:space="preserve"> applicable to all units suppliers:</w:t>
      </w:r>
    </w:p>
    <w:p w:rsidR="008F0F25" w:rsidRDefault="008F0F25" w:rsidP="008F0F25">
      <w:pPr>
        <w:ind w:right="-180"/>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The supplier must comply with all government laws and regulations governing the supply of food materials.</w:t>
      </w:r>
    </w:p>
    <w:p w:rsidR="008F0F25"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proofErr w:type="spellStart"/>
      <w:r w:rsidRPr="00DC6F1E">
        <w:rPr>
          <w:sz w:val="28"/>
          <w:szCs w:val="28"/>
        </w:rPr>
        <w:t>Tenderers</w:t>
      </w:r>
      <w:proofErr w:type="spellEnd"/>
      <w:r w:rsidRPr="00DC6F1E">
        <w:rPr>
          <w:sz w:val="28"/>
          <w:szCs w:val="28"/>
        </w:rPr>
        <w:t xml:space="preserve"> should be aware of local phenomena, availability of materials, general and special conditions of contract before submitting tenders to respective units.</w:t>
      </w:r>
    </w:p>
    <w:p w:rsidR="008F0F25"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 xml:space="preserve">The period of supply contract is for twelve months (12) from the month following the approval of the tender or until the settlement of the next tender contract, or in case of expiry of the tender period for any reason, the </w:t>
      </w:r>
      <w:proofErr w:type="spellStart"/>
      <w:r w:rsidRPr="00DC6F1E">
        <w:rPr>
          <w:sz w:val="28"/>
          <w:szCs w:val="28"/>
        </w:rPr>
        <w:t>tenderer</w:t>
      </w:r>
      <w:proofErr w:type="spellEnd"/>
      <w:r w:rsidRPr="00DC6F1E">
        <w:rPr>
          <w:sz w:val="28"/>
          <w:szCs w:val="28"/>
        </w:rPr>
        <w:t xml:space="preserve"> is bound to supply at the tender rate for 3 months thereafter.</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Each unit shall be treated as a separate unit. Tenders for each unit should be submitted separately and submit separate EMD deposit mentioning the price against the respective items.</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 xml:space="preserve">The EMD deposit of the successful </w:t>
      </w:r>
      <w:proofErr w:type="spellStart"/>
      <w:r w:rsidRPr="00DC6F1E">
        <w:rPr>
          <w:sz w:val="28"/>
          <w:szCs w:val="28"/>
        </w:rPr>
        <w:t>tenderer</w:t>
      </w:r>
      <w:proofErr w:type="spellEnd"/>
      <w:r w:rsidRPr="00DC6F1E">
        <w:rPr>
          <w:sz w:val="28"/>
          <w:szCs w:val="28"/>
        </w:rPr>
        <w:t xml:space="preserve"> will be converted into a security deposit for adequate provision of contract terms. The security deposit shall be returned without interest one month </w:t>
      </w:r>
      <w:r w:rsidR="005B2BB3">
        <w:rPr>
          <w:sz w:val="28"/>
          <w:szCs w:val="28"/>
        </w:rPr>
        <w:t>after</w:t>
      </w:r>
      <w:r w:rsidRPr="00DC6F1E">
        <w:rPr>
          <w:sz w:val="28"/>
          <w:szCs w:val="28"/>
        </w:rPr>
        <w:t xml:space="preserve"> successful completion of the lease period or as per the order of the tendering authority.</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 xml:space="preserve">The EMD of the unsuccessful </w:t>
      </w:r>
      <w:proofErr w:type="spellStart"/>
      <w:r w:rsidRPr="00DC6F1E">
        <w:rPr>
          <w:sz w:val="28"/>
          <w:szCs w:val="28"/>
        </w:rPr>
        <w:t>tenderers</w:t>
      </w:r>
      <w:proofErr w:type="spellEnd"/>
      <w:r w:rsidRPr="00DC6F1E">
        <w:rPr>
          <w:sz w:val="28"/>
          <w:szCs w:val="28"/>
        </w:rPr>
        <w:t xml:space="preserve"> will be returned through the e-portal after successful </w:t>
      </w:r>
      <w:proofErr w:type="spellStart"/>
      <w:r w:rsidRPr="00DC6F1E">
        <w:rPr>
          <w:sz w:val="28"/>
          <w:szCs w:val="28"/>
        </w:rPr>
        <w:t>tenderers</w:t>
      </w:r>
      <w:proofErr w:type="spellEnd"/>
      <w:r w:rsidRPr="00DC6F1E">
        <w:rPr>
          <w:sz w:val="28"/>
          <w:szCs w:val="28"/>
        </w:rPr>
        <w:t xml:space="preserve"> sign the contract or as decided by the Executive Director.</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 xml:space="preserve">In the case of cooperative societies and registered under the Karnataka Cooperative Societies Act, the financial </w:t>
      </w:r>
      <w:r w:rsidR="00AB1632">
        <w:rPr>
          <w:sz w:val="28"/>
          <w:szCs w:val="28"/>
        </w:rPr>
        <w:t>capability</w:t>
      </w:r>
      <w:r w:rsidRPr="00DC6F1E">
        <w:rPr>
          <w:sz w:val="28"/>
          <w:szCs w:val="28"/>
        </w:rPr>
        <w:t xml:space="preserve"> certificate and proper performance certificates from the Deputy Registrar of the Karnataka Cooperative Department in the district where the registered office of the cooperative is located shall be attached to the tender.</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lastRenderedPageBreak/>
        <w:t>In ca</w:t>
      </w:r>
      <w:r w:rsidR="00A53981">
        <w:rPr>
          <w:sz w:val="28"/>
          <w:szCs w:val="28"/>
        </w:rPr>
        <w:t xml:space="preserve">se there </w:t>
      </w:r>
      <w:proofErr w:type="gramStart"/>
      <w:r w:rsidR="00A53981">
        <w:rPr>
          <w:sz w:val="28"/>
          <w:szCs w:val="28"/>
        </w:rPr>
        <w:t>are</w:t>
      </w:r>
      <w:proofErr w:type="gramEnd"/>
      <w:r w:rsidR="00A53981">
        <w:rPr>
          <w:sz w:val="28"/>
          <w:szCs w:val="28"/>
        </w:rPr>
        <w:t xml:space="preserve"> more than one item</w:t>
      </w:r>
      <w:r w:rsidRPr="00DC6F1E">
        <w:rPr>
          <w:sz w:val="28"/>
          <w:szCs w:val="28"/>
        </w:rPr>
        <w:t xml:space="preserve"> in any unit, the total amount multiplied by the item wise rates submitted by the </w:t>
      </w:r>
      <w:proofErr w:type="spellStart"/>
      <w:r w:rsidRPr="00DC6F1E">
        <w:rPr>
          <w:sz w:val="28"/>
          <w:szCs w:val="28"/>
        </w:rPr>
        <w:t>tenderers</w:t>
      </w:r>
      <w:proofErr w:type="spellEnd"/>
      <w:r w:rsidRPr="00DC6F1E">
        <w:rPr>
          <w:sz w:val="28"/>
          <w:szCs w:val="28"/>
        </w:rPr>
        <w:t xml:space="preserve"> shall be considered for validation.</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 xml:space="preserve">Rates should be entered in rupees and </w:t>
      </w:r>
      <w:proofErr w:type="spellStart"/>
      <w:r w:rsidRPr="00DC6F1E">
        <w:rPr>
          <w:sz w:val="28"/>
          <w:szCs w:val="28"/>
        </w:rPr>
        <w:t>paise</w:t>
      </w:r>
      <w:proofErr w:type="spellEnd"/>
      <w:r w:rsidRPr="00DC6F1E">
        <w:rPr>
          <w:sz w:val="28"/>
          <w:szCs w:val="28"/>
        </w:rPr>
        <w:t xml:space="preserve"> in figures and words. Rates quoted for individual items in each unit shall be inclusive of all taxes/freight etc. prevailing in that particular area.</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 xml:space="preserve">In case any </w:t>
      </w:r>
      <w:proofErr w:type="spellStart"/>
      <w:r w:rsidRPr="00DC6F1E">
        <w:rPr>
          <w:sz w:val="28"/>
          <w:szCs w:val="28"/>
        </w:rPr>
        <w:t>tenderer</w:t>
      </w:r>
      <w:proofErr w:type="spellEnd"/>
      <w:r w:rsidRPr="00DC6F1E">
        <w:rPr>
          <w:sz w:val="28"/>
          <w:szCs w:val="28"/>
        </w:rPr>
        <w:t xml:space="preserve"> withdraws his/her interest after submission of tender, or the lowest </w:t>
      </w:r>
      <w:proofErr w:type="spellStart"/>
      <w:r w:rsidRPr="00DC6F1E">
        <w:rPr>
          <w:sz w:val="28"/>
          <w:szCs w:val="28"/>
        </w:rPr>
        <w:t>tenderer</w:t>
      </w:r>
      <w:proofErr w:type="spellEnd"/>
      <w:r w:rsidRPr="00DC6F1E">
        <w:rPr>
          <w:sz w:val="28"/>
          <w:szCs w:val="28"/>
        </w:rPr>
        <w:t xml:space="preserve"> fails to submit t</w:t>
      </w:r>
      <w:r w:rsidR="00CB11CD">
        <w:rPr>
          <w:sz w:val="28"/>
          <w:szCs w:val="28"/>
        </w:rPr>
        <w:t xml:space="preserve">he contract, the bank guarantee / FDR </w:t>
      </w:r>
      <w:r w:rsidRPr="00DC6F1E">
        <w:rPr>
          <w:sz w:val="28"/>
          <w:szCs w:val="28"/>
        </w:rPr>
        <w:t>etc.</w:t>
      </w:r>
      <w:r w:rsidR="00CB11CD">
        <w:rPr>
          <w:sz w:val="28"/>
          <w:szCs w:val="28"/>
        </w:rPr>
        <w:t xml:space="preserve"> submitted at the time registration for Rs. 1.00 </w:t>
      </w:r>
      <w:proofErr w:type="spellStart"/>
      <w:r w:rsidR="00CB11CD">
        <w:rPr>
          <w:sz w:val="28"/>
          <w:szCs w:val="28"/>
        </w:rPr>
        <w:t>Lakh</w:t>
      </w:r>
      <w:proofErr w:type="spellEnd"/>
      <w:r w:rsidRPr="00DC6F1E">
        <w:rPr>
          <w:sz w:val="28"/>
          <w:szCs w:val="28"/>
        </w:rPr>
        <w:t xml:space="preserve"> shall be forfeited in respect of the loss caused to Sri Chamarajendra Zoo</w:t>
      </w:r>
      <w:r w:rsidR="00CB11CD">
        <w:rPr>
          <w:sz w:val="28"/>
          <w:szCs w:val="28"/>
        </w:rPr>
        <w:t>logical Gardens.</w:t>
      </w:r>
      <w:r w:rsidRPr="00DC6F1E">
        <w:rPr>
          <w:sz w:val="28"/>
          <w:szCs w:val="28"/>
        </w:rPr>
        <w:t xml:space="preserve"> </w:t>
      </w:r>
      <w:r w:rsidR="00CB11CD">
        <w:rPr>
          <w:sz w:val="28"/>
          <w:szCs w:val="28"/>
        </w:rPr>
        <w:t xml:space="preserve"> </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The Executive Director have the authority to cancel the  order and award the tender to the 2</w:t>
      </w:r>
      <w:r w:rsidRPr="00DC6F1E">
        <w:rPr>
          <w:sz w:val="28"/>
          <w:szCs w:val="28"/>
          <w:vertAlign w:val="superscript"/>
        </w:rPr>
        <w:t>nd</w:t>
      </w:r>
      <w:r w:rsidRPr="00DC6F1E">
        <w:rPr>
          <w:sz w:val="28"/>
          <w:szCs w:val="28"/>
        </w:rPr>
        <w:t xml:space="preserve">  lowest bidders respectively, if they are found to have violated any of the conditions or any of the documents are found to be incorrect, before issuing the supply order after the letter of agreement. The defaulting </w:t>
      </w:r>
      <w:proofErr w:type="spellStart"/>
      <w:r w:rsidRPr="00DC6F1E">
        <w:rPr>
          <w:sz w:val="28"/>
          <w:szCs w:val="28"/>
        </w:rPr>
        <w:t>tenderer</w:t>
      </w:r>
      <w:proofErr w:type="spellEnd"/>
      <w:r w:rsidRPr="00DC6F1E">
        <w:rPr>
          <w:sz w:val="28"/>
          <w:szCs w:val="28"/>
        </w:rPr>
        <w:t xml:space="preserve"> shall be responsible for the additional costs incurred in such event.</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 xml:space="preserve">All </w:t>
      </w:r>
      <w:proofErr w:type="spellStart"/>
      <w:r w:rsidRPr="00DC6F1E">
        <w:rPr>
          <w:sz w:val="28"/>
          <w:szCs w:val="28"/>
        </w:rPr>
        <w:t>tenderers</w:t>
      </w:r>
      <w:proofErr w:type="spellEnd"/>
      <w:r w:rsidRPr="00DC6F1E">
        <w:rPr>
          <w:sz w:val="28"/>
          <w:szCs w:val="28"/>
        </w:rPr>
        <w:t xml:space="preserve"> participating in the tender shall provide their complete and specific postal address, pin code, permanent residential address, business place address, telephone (land line), mobile phone and e-mail address to this office. And they should arrange to receive all the letters sent by the zoo to the e-mail address provided in the tender without delay. In addition to e-mail, SMS to mobile phones will be sent. </w:t>
      </w:r>
      <w:proofErr w:type="spellStart"/>
      <w:r w:rsidRPr="00DC6F1E">
        <w:rPr>
          <w:sz w:val="28"/>
          <w:szCs w:val="28"/>
        </w:rPr>
        <w:t>Tenderers</w:t>
      </w:r>
      <w:proofErr w:type="spellEnd"/>
      <w:r w:rsidRPr="00DC6F1E">
        <w:rPr>
          <w:sz w:val="28"/>
          <w:szCs w:val="28"/>
        </w:rPr>
        <w:t>/Contractors shall be responsible for any inconvenience/consequences/losses arising out of non-heeding of any letters or SMS sent by the zoo to such e-mail address and mobile phones. Any changes in addresses should be sent to this office e-mail address immediately (E-mail: myszoofinance@gmail.com).</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 xml:space="preserve">E-mail or SMS sent by this office to </w:t>
      </w:r>
      <w:proofErr w:type="spellStart"/>
      <w:r w:rsidRPr="00DC6F1E">
        <w:rPr>
          <w:sz w:val="28"/>
          <w:szCs w:val="28"/>
        </w:rPr>
        <w:t>tenderers</w:t>
      </w:r>
      <w:proofErr w:type="spellEnd"/>
      <w:r w:rsidRPr="00DC6F1E">
        <w:rPr>
          <w:sz w:val="28"/>
          <w:szCs w:val="28"/>
        </w:rPr>
        <w:t xml:space="preserve">/contractors </w:t>
      </w:r>
      <w:proofErr w:type="gramStart"/>
      <w:r w:rsidRPr="00DC6F1E">
        <w:rPr>
          <w:sz w:val="28"/>
          <w:szCs w:val="28"/>
        </w:rPr>
        <w:t>who</w:t>
      </w:r>
      <w:proofErr w:type="gramEnd"/>
      <w:r w:rsidRPr="00DC6F1E">
        <w:rPr>
          <w:sz w:val="28"/>
          <w:szCs w:val="28"/>
        </w:rPr>
        <w:t xml:space="preserve"> violate tender/contract conditions are official documents.</w:t>
      </w:r>
    </w:p>
    <w:p w:rsidR="008F0F25" w:rsidRDefault="008F0F25" w:rsidP="00FF73CE">
      <w:pPr>
        <w:ind w:left="567" w:right="-180" w:hanging="567"/>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Tenders shall be eligible for acceptance by the Competent Authority for a period of 90 days from the date of receipt, apart from any delay in obtaining the approval of the Competent Authority due to any administrative reason or in connection with a court case. Tenders shall be deemed to be final after such acceptance of supply order. However, in case of conditional approvals by the Executive Director or superiors, i.e. approvals subject to the final decision of the Court or superiors, such points shall be accurately mentioned in the orders.</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 xml:space="preserve">Tenders will not be accepted from those who have been defamed by the court and are insolvent in relation to their business and accused of breach of oath, and/or persons directly or indirectly in authority or their relations who have submitted </w:t>
      </w:r>
      <w:r w:rsidRPr="00DC6F1E">
        <w:rPr>
          <w:sz w:val="28"/>
          <w:szCs w:val="28"/>
        </w:rPr>
        <w:lastRenderedPageBreak/>
        <w:t xml:space="preserve">tenders or who have failed to pay dues to the Government and/or minors and/or who have failed to complete the works in the unit within the prescribed period. And in such cases the EMD provided by </w:t>
      </w:r>
      <w:proofErr w:type="spellStart"/>
      <w:r w:rsidRPr="00DC6F1E">
        <w:rPr>
          <w:sz w:val="28"/>
          <w:szCs w:val="28"/>
        </w:rPr>
        <w:t>tenderer</w:t>
      </w:r>
      <w:proofErr w:type="spellEnd"/>
      <w:r w:rsidRPr="00DC6F1E">
        <w:rPr>
          <w:sz w:val="28"/>
          <w:szCs w:val="28"/>
        </w:rPr>
        <w:t xml:space="preserve"> will be forfeited to Sri Chamarajendra Zoo</w:t>
      </w:r>
      <w:r w:rsidR="00A53981">
        <w:rPr>
          <w:sz w:val="28"/>
          <w:szCs w:val="28"/>
        </w:rPr>
        <w:t>logical Gardens</w:t>
      </w:r>
      <w:r w:rsidRPr="00DC6F1E">
        <w:rPr>
          <w:sz w:val="28"/>
          <w:szCs w:val="28"/>
        </w:rPr>
        <w:t>. If during the validity period of the lease the lessee is found to be a person belonging to any of the categories mentioned above, the lease shall be cancelled forthwith and the lessee shall have no claim on the deposit provided by him and shall be forfeited to Sri Chamarajendra Zoo</w:t>
      </w:r>
      <w:r w:rsidR="00A53981">
        <w:rPr>
          <w:sz w:val="28"/>
          <w:szCs w:val="28"/>
        </w:rPr>
        <w:t>logical Gardens</w:t>
      </w:r>
      <w:r w:rsidRPr="00DC6F1E">
        <w:rPr>
          <w:sz w:val="28"/>
          <w:szCs w:val="28"/>
        </w:rPr>
        <w:t>. Thus they cannot seek compensation for rescission of contract.</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The Competent Authority reserves the right to accept or reject or negotiate any tender without assigning any reasons.</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b/>
          <w:sz w:val="28"/>
          <w:szCs w:val="28"/>
          <w:u w:val="single"/>
        </w:rPr>
        <w:t>Negotiation:-</w:t>
      </w:r>
      <w:r w:rsidRPr="00DC6F1E">
        <w:rPr>
          <w:sz w:val="28"/>
          <w:szCs w:val="28"/>
        </w:rPr>
        <w:t xml:space="preserve">After opening of financial bid, the Executive Director reserves the right to negotiate item-wise price and better quality for </w:t>
      </w:r>
      <w:proofErr w:type="spellStart"/>
      <w:r w:rsidRPr="00DC6F1E">
        <w:rPr>
          <w:sz w:val="28"/>
          <w:szCs w:val="28"/>
        </w:rPr>
        <w:t>tenderers</w:t>
      </w:r>
      <w:proofErr w:type="spellEnd"/>
      <w:r w:rsidRPr="00DC6F1E">
        <w:rPr>
          <w:sz w:val="28"/>
          <w:szCs w:val="28"/>
        </w:rPr>
        <w:t xml:space="preserve"> quoting lower rates for better quality samples. The </w:t>
      </w:r>
      <w:proofErr w:type="spellStart"/>
      <w:r w:rsidRPr="00DC6F1E">
        <w:rPr>
          <w:sz w:val="28"/>
          <w:szCs w:val="28"/>
        </w:rPr>
        <w:t>tenderers</w:t>
      </w:r>
      <w:proofErr w:type="spellEnd"/>
      <w:r w:rsidRPr="00DC6F1E">
        <w:rPr>
          <w:sz w:val="28"/>
          <w:szCs w:val="28"/>
        </w:rPr>
        <w:t xml:space="preserve"> who have entered the lowest price shall be present within the stipulated time. And it will be the </w:t>
      </w:r>
      <w:proofErr w:type="spellStart"/>
      <w:r w:rsidRPr="00DC6F1E">
        <w:rPr>
          <w:sz w:val="28"/>
          <w:szCs w:val="28"/>
        </w:rPr>
        <w:t>tenderer's</w:t>
      </w:r>
      <w:proofErr w:type="spellEnd"/>
      <w:r w:rsidRPr="00DC6F1E">
        <w:rPr>
          <w:sz w:val="28"/>
          <w:szCs w:val="28"/>
        </w:rPr>
        <w:t xml:space="preserve"> responsibility to respond promptly to mobile phone or e-mail messages.</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b/>
          <w:sz w:val="28"/>
          <w:szCs w:val="28"/>
        </w:rPr>
      </w:pPr>
      <w:r w:rsidRPr="00DC6F1E">
        <w:rPr>
          <w:b/>
          <w:sz w:val="28"/>
          <w:szCs w:val="28"/>
        </w:rPr>
        <w:t xml:space="preserve">The </w:t>
      </w:r>
      <w:r w:rsidR="00D92E57">
        <w:rPr>
          <w:b/>
          <w:sz w:val="28"/>
          <w:szCs w:val="28"/>
        </w:rPr>
        <w:t>Competent Authority</w:t>
      </w:r>
      <w:r w:rsidRPr="00DC6F1E">
        <w:rPr>
          <w:b/>
          <w:sz w:val="28"/>
          <w:szCs w:val="28"/>
        </w:rPr>
        <w:t xml:space="preserve"> is empowered to impose a condition of payment of additional deposit up to 10/- per cent of the estimated tender amount for the contract period on acceptance of this tender.</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b/>
          <w:sz w:val="28"/>
          <w:szCs w:val="28"/>
        </w:rPr>
      </w:pPr>
      <w:r w:rsidRPr="00DC6F1E">
        <w:rPr>
          <w:b/>
          <w:sz w:val="28"/>
          <w:szCs w:val="28"/>
        </w:rPr>
        <w:t xml:space="preserve">The quantity of feed items shown in the schedule of this tender is an estimate subject to increase or decrease as per requirement. But the </w:t>
      </w:r>
      <w:proofErr w:type="spellStart"/>
      <w:r w:rsidRPr="00DC6F1E">
        <w:rPr>
          <w:b/>
          <w:sz w:val="28"/>
          <w:szCs w:val="28"/>
        </w:rPr>
        <w:t>tenderers</w:t>
      </w:r>
      <w:proofErr w:type="spellEnd"/>
      <w:r w:rsidRPr="00DC6F1E">
        <w:rPr>
          <w:b/>
          <w:sz w:val="28"/>
          <w:szCs w:val="28"/>
        </w:rPr>
        <w:t xml:space="preserve">/contractors shall supply the quantity of materials as mentioned in the requisition at the agreed rates. The Executive Director shall not purchase these materials from the contractor after purchasing the immediately required quantity of the items shown in the schedule from the market, cooperative societies, </w:t>
      </w:r>
      <w:proofErr w:type="spellStart"/>
      <w:r w:rsidRPr="00DC6F1E">
        <w:rPr>
          <w:b/>
          <w:sz w:val="28"/>
          <w:szCs w:val="28"/>
        </w:rPr>
        <w:t>Janata</w:t>
      </w:r>
      <w:proofErr w:type="spellEnd"/>
      <w:r w:rsidRPr="00DC6F1E">
        <w:rPr>
          <w:b/>
          <w:sz w:val="28"/>
          <w:szCs w:val="28"/>
        </w:rPr>
        <w:t xml:space="preserve"> Bazaar.</w:t>
      </w:r>
    </w:p>
    <w:p w:rsidR="008F0F25" w:rsidRPr="00476382" w:rsidRDefault="008F0F25" w:rsidP="00FF73CE">
      <w:pPr>
        <w:ind w:left="567" w:right="-180" w:hanging="567"/>
        <w:jc w:val="both"/>
        <w:rPr>
          <w:sz w:val="28"/>
          <w:szCs w:val="28"/>
        </w:rPr>
      </w:pPr>
    </w:p>
    <w:p w:rsidR="00584E7E" w:rsidRPr="00584E7E" w:rsidRDefault="008F0F25" w:rsidP="00FF73CE">
      <w:pPr>
        <w:pStyle w:val="ListParagraph"/>
        <w:numPr>
          <w:ilvl w:val="0"/>
          <w:numId w:val="29"/>
        </w:numPr>
        <w:ind w:left="567" w:right="-180" w:hanging="567"/>
        <w:jc w:val="both"/>
        <w:rPr>
          <w:sz w:val="28"/>
          <w:szCs w:val="28"/>
        </w:rPr>
      </w:pPr>
      <w:r w:rsidRPr="00DC6F1E">
        <w:rPr>
          <w:b/>
          <w:sz w:val="28"/>
          <w:szCs w:val="28"/>
        </w:rPr>
        <w:t xml:space="preserve">Within 7 (seven) days of notification of acceptance of the tender, the successful </w:t>
      </w:r>
      <w:proofErr w:type="spellStart"/>
      <w:r w:rsidRPr="00DC6F1E">
        <w:rPr>
          <w:b/>
          <w:sz w:val="28"/>
          <w:szCs w:val="28"/>
        </w:rPr>
        <w:t>tenderer</w:t>
      </w:r>
      <w:proofErr w:type="spellEnd"/>
      <w:r w:rsidRPr="00DC6F1E">
        <w:rPr>
          <w:b/>
          <w:sz w:val="28"/>
          <w:szCs w:val="28"/>
        </w:rPr>
        <w:t xml:space="preserve"> shall execute the contract certificate on the prescribed price stamp paper. </w:t>
      </w:r>
    </w:p>
    <w:p w:rsidR="00584E7E" w:rsidRDefault="00584E7E" w:rsidP="00584E7E">
      <w:pPr>
        <w:pStyle w:val="ListParagraph"/>
        <w:rPr>
          <w:b/>
          <w:sz w:val="28"/>
          <w:szCs w:val="28"/>
        </w:rPr>
      </w:pPr>
    </w:p>
    <w:p w:rsidR="008F0F25" w:rsidRPr="00DC6F1E" w:rsidRDefault="008F0F25" w:rsidP="00FF73CE">
      <w:pPr>
        <w:pStyle w:val="ListParagraph"/>
        <w:numPr>
          <w:ilvl w:val="0"/>
          <w:numId w:val="29"/>
        </w:numPr>
        <w:ind w:left="567" w:right="-180" w:hanging="567"/>
        <w:jc w:val="both"/>
        <w:rPr>
          <w:sz w:val="28"/>
          <w:szCs w:val="28"/>
        </w:rPr>
      </w:pPr>
      <w:proofErr w:type="spellStart"/>
      <w:r w:rsidRPr="00DC6F1E">
        <w:rPr>
          <w:sz w:val="28"/>
          <w:szCs w:val="28"/>
        </w:rPr>
        <w:t>Tenderers</w:t>
      </w:r>
      <w:proofErr w:type="spellEnd"/>
      <w:r w:rsidRPr="00DC6F1E">
        <w:rPr>
          <w:sz w:val="28"/>
          <w:szCs w:val="28"/>
        </w:rPr>
        <w:t xml:space="preserve"> should be aware of the prevailing Food Safety and Standard Act, 2006 and Food Safety and Standard Rules-2011.</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proofErr w:type="spellStart"/>
      <w:r w:rsidRPr="00DC6F1E">
        <w:rPr>
          <w:sz w:val="28"/>
          <w:szCs w:val="28"/>
        </w:rPr>
        <w:t>Tenderer</w:t>
      </w:r>
      <w:proofErr w:type="spellEnd"/>
      <w:r w:rsidRPr="00DC6F1E">
        <w:rPr>
          <w:sz w:val="28"/>
          <w:szCs w:val="28"/>
        </w:rPr>
        <w:t xml:space="preserve"> / contractor shall not be allowed to assign the contract in whole or in part during the contract period.</w:t>
      </w:r>
    </w:p>
    <w:p w:rsidR="008F0F25" w:rsidRDefault="008F0F25" w:rsidP="00FF73CE">
      <w:pPr>
        <w:ind w:left="567" w:right="-180" w:hanging="567"/>
        <w:jc w:val="both"/>
        <w:rPr>
          <w:sz w:val="28"/>
          <w:szCs w:val="28"/>
        </w:rPr>
      </w:pPr>
    </w:p>
    <w:p w:rsidR="008F0F25" w:rsidRDefault="008F0F25" w:rsidP="00FF73CE">
      <w:pPr>
        <w:pStyle w:val="ListParagraph"/>
        <w:numPr>
          <w:ilvl w:val="0"/>
          <w:numId w:val="29"/>
        </w:numPr>
        <w:ind w:left="567" w:right="-180" w:hanging="567"/>
        <w:jc w:val="both"/>
        <w:rPr>
          <w:sz w:val="28"/>
          <w:szCs w:val="28"/>
        </w:rPr>
      </w:pPr>
      <w:r w:rsidRPr="00F04012">
        <w:rPr>
          <w:sz w:val="28"/>
          <w:szCs w:val="28"/>
        </w:rPr>
        <w:t xml:space="preserve">The successful </w:t>
      </w:r>
      <w:proofErr w:type="spellStart"/>
      <w:r w:rsidRPr="00F04012">
        <w:rPr>
          <w:sz w:val="28"/>
          <w:szCs w:val="28"/>
        </w:rPr>
        <w:t>tenderer</w:t>
      </w:r>
      <w:proofErr w:type="spellEnd"/>
      <w:r w:rsidRPr="00F04012">
        <w:rPr>
          <w:sz w:val="28"/>
          <w:szCs w:val="28"/>
        </w:rPr>
        <w:t xml:space="preserve"> shall supply the food and materials as per the requisition letter duly sent by the zoo at least 3 days in advance.</w:t>
      </w:r>
    </w:p>
    <w:p w:rsidR="00F04012" w:rsidRPr="00F04012" w:rsidRDefault="00F04012" w:rsidP="00F04012">
      <w:pPr>
        <w:pStyle w:val="ListParagraph"/>
        <w:rPr>
          <w:sz w:val="28"/>
          <w:szCs w:val="28"/>
        </w:rPr>
      </w:pPr>
    </w:p>
    <w:p w:rsidR="008F0F25" w:rsidRPr="00DC6F1E" w:rsidRDefault="00FB4CAF" w:rsidP="00FF73CE">
      <w:pPr>
        <w:pStyle w:val="ListParagraph"/>
        <w:numPr>
          <w:ilvl w:val="0"/>
          <w:numId w:val="29"/>
        </w:numPr>
        <w:ind w:left="567" w:right="-180" w:hanging="567"/>
        <w:jc w:val="both"/>
        <w:rPr>
          <w:sz w:val="28"/>
          <w:szCs w:val="28"/>
        </w:rPr>
      </w:pPr>
      <w:proofErr w:type="spellStart"/>
      <w:r>
        <w:rPr>
          <w:sz w:val="28"/>
          <w:szCs w:val="28"/>
        </w:rPr>
        <w:lastRenderedPageBreak/>
        <w:t>Tenderers</w:t>
      </w:r>
      <w:proofErr w:type="spellEnd"/>
      <w:r w:rsidR="008F0F25" w:rsidRPr="00DC6F1E">
        <w:rPr>
          <w:sz w:val="28"/>
          <w:szCs w:val="28"/>
        </w:rPr>
        <w:t xml:space="preserve"> should ensure that their vehicle carrying food items to the zoo is free of any material (tarpaulin, tires, rope, etc.) other than food items and given proper weight.</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The contractor shall submit the bill in duplicate for the materials supplied in a particular month along with the related receipts/receipts to the office by the 5th of the following month. Payment will be made by issuing a check crossed in the name of the contractor. The bill will be paid as soon as possible on the basis of funds available from government grants and other sources. Therefore, the supply of food items should be supplied in proper quantity and quality without stopping or curtailing the supply due to unforeseen delays. Also, the contractor should have the financial capacity to provide continuous supply even if the bill is not cashed in case of unavoidable circumstances in payment.</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proofErr w:type="spellStart"/>
      <w:r w:rsidRPr="00DC6F1E">
        <w:rPr>
          <w:sz w:val="28"/>
          <w:szCs w:val="28"/>
        </w:rPr>
        <w:t>Tenderers</w:t>
      </w:r>
      <w:proofErr w:type="spellEnd"/>
      <w:r w:rsidRPr="00DC6F1E">
        <w:rPr>
          <w:sz w:val="28"/>
          <w:szCs w:val="28"/>
        </w:rPr>
        <w:t xml:space="preserve"> receiving over/under amounts due to mistake while paying the bills should immediately inform the zoo office but in any case after verification the </w:t>
      </w:r>
      <w:proofErr w:type="spellStart"/>
      <w:r w:rsidRPr="00DC6F1E">
        <w:rPr>
          <w:sz w:val="28"/>
          <w:szCs w:val="28"/>
        </w:rPr>
        <w:t>tenderers</w:t>
      </w:r>
      <w:proofErr w:type="spellEnd"/>
      <w:r w:rsidRPr="00DC6F1E">
        <w:rPr>
          <w:sz w:val="28"/>
          <w:szCs w:val="28"/>
        </w:rPr>
        <w:t xml:space="preserve"> are bound to get less amount in one installment and return the over amount to the zoo in one installment.</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The contractor shall furnish the names and photographs of their authorized workers (those who bring the contracted goods to the zoo) and get it approved by the authorized officer. And the vehicle carrying the food items to the zoo and vehicle number should be submitted to the office, otherwise such people will not be allowed inside the zoo. Authorized helpers should be sent to Zoo and action will be taken against the contractor and his assistants in case any such helpers acts against the tender conditions and zoo policies or does not behave in a disciplined manner with the staff.</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The Contractor shall not use any workers employed by the Zoo for any of his works.</w:t>
      </w:r>
    </w:p>
    <w:p w:rsidR="008F0F25" w:rsidRPr="00476382" w:rsidRDefault="008F0F25" w:rsidP="00FF73CE">
      <w:pPr>
        <w:ind w:left="567" w:right="-180" w:hanging="567"/>
        <w:jc w:val="both"/>
        <w:rPr>
          <w:sz w:val="28"/>
          <w:szCs w:val="28"/>
        </w:rPr>
      </w:pPr>
    </w:p>
    <w:p w:rsidR="008E7650" w:rsidRPr="008E7650" w:rsidRDefault="008F0F25" w:rsidP="008E7650">
      <w:pPr>
        <w:pStyle w:val="ListParagraph"/>
        <w:widowControl/>
        <w:numPr>
          <w:ilvl w:val="0"/>
          <w:numId w:val="29"/>
        </w:numPr>
        <w:shd w:val="clear" w:color="auto" w:fill="FFFFFF"/>
        <w:autoSpaceDE/>
        <w:autoSpaceDN/>
        <w:ind w:left="567" w:right="-180" w:hanging="567"/>
        <w:jc w:val="both"/>
        <w:rPr>
          <w:sz w:val="28"/>
          <w:szCs w:val="28"/>
          <w:highlight w:val="yellow"/>
        </w:rPr>
      </w:pPr>
      <w:r w:rsidRPr="008E7650">
        <w:rPr>
          <w:sz w:val="28"/>
          <w:szCs w:val="28"/>
        </w:rPr>
        <w:t>The Assistant Director of Zoo hospital authorized by the Executive Director or in his absence the Veterinary Officer shall carry out a thorough inspection of the food and other materials supplied before distribution to the animals and for other functions of the Zoo. Feed items so supplied shall be rejected if it is found that they are of inferior quality at any stage of consumption by the animals from the time of receipt and that they may cause illness to the animals. Beyond this case, if any animal gets sick or endangers the life of the animal due to any contaminated, spoiled material supplied by the contractor while the animals are eating food, the contractor will be held directly responsible and action will be taken against them as per the law as the case may be</w:t>
      </w:r>
      <w:r w:rsidRPr="004974DE">
        <w:rPr>
          <w:sz w:val="28"/>
          <w:szCs w:val="28"/>
        </w:rPr>
        <w:t>.</w:t>
      </w:r>
      <w:r w:rsidR="008E7650" w:rsidRPr="004974DE">
        <w:rPr>
          <w:sz w:val="28"/>
          <w:szCs w:val="28"/>
        </w:rPr>
        <w:t xml:space="preserve">  Furthermore, if any animal falls ill or poses a threat to the life of another animal due to the consumption of contaminated or spoiled </w:t>
      </w:r>
      <w:r w:rsidR="008E7650" w:rsidRPr="004974DE">
        <w:rPr>
          <w:sz w:val="28"/>
          <w:szCs w:val="28"/>
        </w:rPr>
        <w:lastRenderedPageBreak/>
        <w:t xml:space="preserve">materials supplied by the contractor, the contractor will be held directly accountable. Appropriate legal action will be taken against them.  </w:t>
      </w:r>
    </w:p>
    <w:p w:rsidR="008E7650" w:rsidRPr="008E7650" w:rsidRDefault="008E7650" w:rsidP="008E7650">
      <w:pPr>
        <w:pStyle w:val="ListParagraph"/>
        <w:widowControl/>
        <w:shd w:val="clear" w:color="auto" w:fill="FFFFFF"/>
        <w:autoSpaceDE/>
        <w:autoSpaceDN/>
        <w:ind w:left="720" w:firstLine="0"/>
        <w:rPr>
          <w:sz w:val="28"/>
          <w:szCs w:val="28"/>
          <w:highlight w:val="yellow"/>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The contractor shall fully supply the materials mentioned in the requisition letter. Any items in short supply will be procured from other sources if necessary. The additional cost incurred by this action will be recovered from the contractor's bill. If necessary, the same shall be adjusted against his security deposit, such amount shall be paid within seven (7) days.</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Rejected items, due to late supply after requisition and in cases where they are no longer required by the Contractor shall be at the sole responsibility of the Contractor at the Zoo unless the Contractor promptly takes them back from the Zoo. Correspondence is not important in such cases.</w:t>
      </w:r>
    </w:p>
    <w:p w:rsidR="008F0F25" w:rsidRDefault="008F0F25" w:rsidP="00FF73CE">
      <w:pPr>
        <w:ind w:left="567" w:right="-180" w:hanging="567"/>
        <w:rPr>
          <w:sz w:val="28"/>
          <w:szCs w:val="28"/>
        </w:rPr>
      </w:pPr>
    </w:p>
    <w:p w:rsidR="008F0F25" w:rsidRPr="00476382" w:rsidRDefault="008F0F25" w:rsidP="00FF73CE">
      <w:pPr>
        <w:ind w:left="567" w:right="-180" w:hanging="567"/>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 xml:space="preserve">The amount of penalty levied as above shall be deducted from the bill of the contractor concerned. The Executive Director, at their discretion, </w:t>
      </w:r>
      <w:proofErr w:type="gramStart"/>
      <w:r w:rsidRPr="00DC6F1E">
        <w:rPr>
          <w:sz w:val="28"/>
          <w:szCs w:val="28"/>
        </w:rPr>
        <w:t>have</w:t>
      </w:r>
      <w:proofErr w:type="gramEnd"/>
      <w:r w:rsidRPr="00DC6F1E">
        <w:rPr>
          <w:sz w:val="28"/>
          <w:szCs w:val="28"/>
        </w:rPr>
        <w:t xml:space="preserve"> the power to impose higher fines, suspend the lease or cancel the lease if the violation continues.</w:t>
      </w:r>
    </w:p>
    <w:p w:rsidR="008F0F25" w:rsidRPr="00476382" w:rsidRDefault="008F0F25" w:rsidP="00FF73CE">
      <w:pPr>
        <w:ind w:left="567" w:right="-180" w:hanging="567"/>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In case of cancellation of the contract due to the above reasons, the security deposit will be forfeited. And alternatively, the Executive Director will have the power to purchase from the open market or invite fresh tenders or price lists. Additional expenses incurred by that arrangement will be recovered from the contractor as per the arrears of land revenue or any other applicable rules. In such cases, the amount saved to the zoo will also be forfeited.</w:t>
      </w:r>
    </w:p>
    <w:p w:rsidR="008F0F25" w:rsidRPr="00476382" w:rsidRDefault="008F0F25" w:rsidP="00FF73CE">
      <w:pPr>
        <w:ind w:left="567" w:right="-180" w:hanging="567"/>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Contractors must obtain permission from the officials in charge before bringing their vehicles into the zoo.</w:t>
      </w:r>
    </w:p>
    <w:p w:rsidR="008F0F25" w:rsidRPr="00476382" w:rsidRDefault="008F0F25" w:rsidP="00FF73CE">
      <w:pPr>
        <w:ind w:left="567" w:right="-180" w:hanging="567"/>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The food grains supplied shall be of good quality and the officer-in-charge and other authorized officers shall have the power to finally accept or reject them based on their quality and suitability for animal consumption.</w:t>
      </w:r>
    </w:p>
    <w:p w:rsidR="008F0F25" w:rsidRPr="00476382" w:rsidRDefault="008F0F25" w:rsidP="00FF73CE">
      <w:pPr>
        <w:ind w:left="567" w:right="-180" w:hanging="567"/>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The rates quoted by the lessee shall be valid for the entire lease period. Requests for rate hikes, and or requests for any other concessions for any reason during this period will not be entertained.</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Complaints made in connection with the lease at any stage during the period of validity of the lease and/or request for relaxation of any conditions of the lease etc. will be rejected without consideration.</w:t>
      </w:r>
    </w:p>
    <w:p w:rsidR="008F0F25" w:rsidRPr="00476382" w:rsidRDefault="008F0F25" w:rsidP="00FF73CE">
      <w:pPr>
        <w:ind w:left="567" w:right="-180" w:hanging="567"/>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 xml:space="preserve">The decision of the Executive Director shall be final in any dispute arising in connection with this contract and any doubt as to the terms and conditions. In case </w:t>
      </w:r>
      <w:r w:rsidRPr="00DC6F1E">
        <w:rPr>
          <w:sz w:val="28"/>
          <w:szCs w:val="28"/>
        </w:rPr>
        <w:lastRenderedPageBreak/>
        <w:t xml:space="preserve">such a decision is not agreed upon, it shall be subject to arbitration in the presence of the Additional Principal Conservator of Forests and Member Secretary of </w:t>
      </w:r>
      <w:proofErr w:type="gramStart"/>
      <w:r w:rsidRPr="00DC6F1E">
        <w:rPr>
          <w:sz w:val="28"/>
          <w:szCs w:val="28"/>
        </w:rPr>
        <w:t>Zoo  Authority</w:t>
      </w:r>
      <w:proofErr w:type="gramEnd"/>
      <w:r w:rsidRPr="00DC6F1E">
        <w:rPr>
          <w:sz w:val="28"/>
          <w:szCs w:val="28"/>
        </w:rPr>
        <w:t xml:space="preserve"> of Karnataka, and the persons involved in the contract shall be bound by their decision.</w:t>
      </w:r>
    </w:p>
    <w:p w:rsidR="008F0F25" w:rsidRPr="00476382" w:rsidRDefault="008F0F25" w:rsidP="00FF73CE">
      <w:pPr>
        <w:ind w:left="567" w:right="-180" w:hanging="567"/>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The lessee shall abide by the laws and regulations of Sri Chamarajendra Zoological Gardens, during the lease period and the instructions issued by the Executive Director from time to time. Also, the Executive Director has the power to waive, add or modify any conditions before or after the agreement from zoo administrative point of view.</w:t>
      </w:r>
    </w:p>
    <w:p w:rsidR="008F0F25" w:rsidRDefault="008F0F25" w:rsidP="008F0F25">
      <w:pPr>
        <w:ind w:right="-180"/>
        <w:jc w:val="both"/>
        <w:rPr>
          <w:sz w:val="28"/>
          <w:szCs w:val="28"/>
        </w:rPr>
      </w:pPr>
    </w:p>
    <w:p w:rsidR="00F04012" w:rsidRDefault="00F04012" w:rsidP="00F04012">
      <w:pPr>
        <w:pStyle w:val="ListParagraph"/>
        <w:ind w:left="600"/>
        <w:rPr>
          <w:b/>
          <w:sz w:val="28"/>
          <w:szCs w:val="28"/>
          <w:u w:val="single"/>
        </w:rPr>
      </w:pPr>
      <w:r w:rsidRPr="00F04012">
        <w:rPr>
          <w:b/>
          <w:sz w:val="28"/>
          <w:szCs w:val="28"/>
          <w:u w:val="single"/>
        </w:rPr>
        <w:t>V) Special Conditions Unit wise:-</w:t>
      </w:r>
    </w:p>
    <w:p w:rsidR="00F04012" w:rsidRDefault="00F04012" w:rsidP="00F04012">
      <w:pPr>
        <w:pStyle w:val="ListParagraph"/>
        <w:ind w:left="600"/>
        <w:rPr>
          <w:b/>
          <w:sz w:val="28"/>
          <w:szCs w:val="28"/>
          <w:u w:val="single"/>
        </w:rPr>
      </w:pPr>
    </w:p>
    <w:p w:rsidR="00F04012" w:rsidRDefault="00F04012" w:rsidP="00F04012">
      <w:pPr>
        <w:pStyle w:val="ListParagraph"/>
        <w:ind w:left="600"/>
        <w:rPr>
          <w:b/>
          <w:sz w:val="28"/>
          <w:szCs w:val="28"/>
          <w:u w:val="single"/>
        </w:rPr>
      </w:pPr>
      <w:r w:rsidRPr="009D0D7C">
        <w:rPr>
          <w:b/>
          <w:sz w:val="28"/>
          <w:szCs w:val="28"/>
          <w:highlight w:val="yellow"/>
          <w:u w:val="single"/>
        </w:rPr>
        <w:t>Unit -1 (Clean Buffalo Meat / Bovine Liver and heart)</w:t>
      </w:r>
    </w:p>
    <w:p w:rsidR="00F04012" w:rsidRPr="00F04012" w:rsidRDefault="00F04012" w:rsidP="00F04012">
      <w:pPr>
        <w:pStyle w:val="ListParagraph"/>
        <w:ind w:left="600"/>
        <w:rPr>
          <w:b/>
          <w:sz w:val="28"/>
          <w:szCs w:val="28"/>
          <w:u w:val="single"/>
        </w:rPr>
      </w:pPr>
    </w:p>
    <w:p w:rsidR="00F04012" w:rsidRDefault="00F04012" w:rsidP="005C0565">
      <w:pPr>
        <w:pStyle w:val="ListParagraph"/>
        <w:numPr>
          <w:ilvl w:val="0"/>
          <w:numId w:val="37"/>
        </w:numPr>
        <w:spacing w:after="120"/>
        <w:ind w:right="-180" w:hanging="491"/>
        <w:jc w:val="both"/>
        <w:rPr>
          <w:sz w:val="28"/>
          <w:szCs w:val="28"/>
        </w:rPr>
      </w:pPr>
      <w:r>
        <w:rPr>
          <w:b/>
          <w:sz w:val="28"/>
          <w:szCs w:val="28"/>
        </w:rPr>
        <w:t>In case of</w:t>
      </w:r>
      <w:r w:rsidRPr="00DC6F1E">
        <w:rPr>
          <w:b/>
          <w:sz w:val="28"/>
          <w:szCs w:val="28"/>
        </w:rPr>
        <w:t xml:space="preserve"> </w:t>
      </w:r>
      <w:r w:rsidRPr="00A80F5C">
        <w:rPr>
          <w:b/>
          <w:sz w:val="28"/>
          <w:szCs w:val="28"/>
          <w:u w:val="single"/>
        </w:rPr>
        <w:t>Unit-1</w:t>
      </w:r>
      <w:r w:rsidRPr="00DC6F1E">
        <w:rPr>
          <w:b/>
          <w:sz w:val="28"/>
          <w:szCs w:val="28"/>
        </w:rPr>
        <w:t>, a clearance/no-objection certificate from the Municipal Corporation for slaughtering buffaloes and supplying them to the zoo should be submitted to the office within one week of acceptance of the said</w:t>
      </w:r>
      <w:r w:rsidRPr="00DC6F1E">
        <w:rPr>
          <w:sz w:val="28"/>
          <w:szCs w:val="28"/>
        </w:rPr>
        <w:t xml:space="preserve"> unit. In case of default, the EMD provided by them will be forfeited to the zoo and consequently they will be liable to bear the loss caused to Sri Chamarajendra Zoo</w:t>
      </w:r>
      <w:r>
        <w:rPr>
          <w:sz w:val="28"/>
          <w:szCs w:val="28"/>
        </w:rPr>
        <w:t>logical Gardens</w:t>
      </w:r>
      <w:r w:rsidRPr="00DC6F1E">
        <w:rPr>
          <w:sz w:val="28"/>
          <w:szCs w:val="28"/>
        </w:rPr>
        <w:t xml:space="preserve"> by calling for re-tenders to the concerned unit/units or making other alternative arrangements. However, the Tender Authority shall have the power to extend the above prescribed time periods for good cause.</w:t>
      </w:r>
    </w:p>
    <w:p w:rsidR="00F04012" w:rsidRPr="00914B66" w:rsidRDefault="00F04012" w:rsidP="005C0565">
      <w:pPr>
        <w:pStyle w:val="ListParagraph"/>
        <w:numPr>
          <w:ilvl w:val="0"/>
          <w:numId w:val="37"/>
        </w:numPr>
        <w:spacing w:after="120"/>
        <w:ind w:right="-180" w:hanging="491"/>
        <w:jc w:val="both"/>
        <w:rPr>
          <w:sz w:val="28"/>
          <w:szCs w:val="28"/>
        </w:rPr>
      </w:pPr>
      <w:r w:rsidRPr="00914B66">
        <w:rPr>
          <w:sz w:val="28"/>
          <w:szCs w:val="28"/>
        </w:rPr>
        <w:t xml:space="preserve">The items of Unit-1 should be supplied </w:t>
      </w:r>
      <w:r w:rsidRPr="00914B66">
        <w:rPr>
          <w:b/>
          <w:sz w:val="28"/>
          <w:szCs w:val="28"/>
          <w:u w:val="single"/>
        </w:rPr>
        <w:t>between 12.30 pm to 1 pm</w:t>
      </w:r>
      <w:r w:rsidRPr="00914B66">
        <w:rPr>
          <w:sz w:val="28"/>
          <w:szCs w:val="28"/>
        </w:rPr>
        <w:t xml:space="preserve"> </w:t>
      </w:r>
    </w:p>
    <w:p w:rsidR="00F04012" w:rsidRPr="00DC6F1E" w:rsidRDefault="00F04012" w:rsidP="005C0565">
      <w:pPr>
        <w:pStyle w:val="ListParagraph"/>
        <w:numPr>
          <w:ilvl w:val="0"/>
          <w:numId w:val="37"/>
        </w:numPr>
        <w:spacing w:after="120"/>
        <w:ind w:right="-180" w:hanging="491"/>
        <w:jc w:val="both"/>
        <w:rPr>
          <w:b/>
          <w:sz w:val="28"/>
          <w:szCs w:val="28"/>
        </w:rPr>
      </w:pPr>
      <w:r w:rsidRPr="00DC6F1E">
        <w:rPr>
          <w:sz w:val="28"/>
          <w:szCs w:val="28"/>
        </w:rPr>
        <w:t xml:space="preserve">The carcass of the buffalo should be brought to the zoo storehouse at the designated time and the meat should be cut into small pieces. The costs incurred for </w:t>
      </w:r>
      <w:r w:rsidRPr="00DC6F1E">
        <w:rPr>
          <w:b/>
          <w:sz w:val="28"/>
          <w:szCs w:val="28"/>
        </w:rPr>
        <w:t>this shall be borne by the contractor and the buffalo meat shall be cut into pieces and divided into 60% meat and 40% bones out of the indented amount, then weighed and receipt shall be obtained.</w:t>
      </w:r>
      <w:r>
        <w:rPr>
          <w:b/>
          <w:sz w:val="28"/>
          <w:szCs w:val="28"/>
        </w:rPr>
        <w:t xml:space="preserve"> (Unit-1)</w:t>
      </w:r>
    </w:p>
    <w:p w:rsidR="00F04012" w:rsidRPr="00DC6F1E" w:rsidRDefault="00F04012" w:rsidP="005C0565">
      <w:pPr>
        <w:pStyle w:val="ListParagraph"/>
        <w:numPr>
          <w:ilvl w:val="0"/>
          <w:numId w:val="37"/>
        </w:numPr>
        <w:spacing w:after="120"/>
        <w:ind w:right="-180" w:hanging="491"/>
        <w:jc w:val="both"/>
        <w:rPr>
          <w:sz w:val="28"/>
          <w:szCs w:val="28"/>
        </w:rPr>
      </w:pPr>
      <w:r w:rsidRPr="00DC6F1E">
        <w:rPr>
          <w:sz w:val="28"/>
          <w:szCs w:val="28"/>
        </w:rPr>
        <w:t xml:space="preserve">Contractors supplying buffalo meat to </w:t>
      </w:r>
      <w:r w:rsidRPr="00584E7E">
        <w:rPr>
          <w:b/>
          <w:sz w:val="28"/>
          <w:szCs w:val="28"/>
        </w:rPr>
        <w:t>Unit-1</w:t>
      </w:r>
      <w:r w:rsidRPr="00DC6F1E">
        <w:rPr>
          <w:sz w:val="28"/>
          <w:szCs w:val="28"/>
        </w:rPr>
        <w:t xml:space="preserve"> shall slaughter the buffaloes in a valid licensed abattoir or shall slaughter the buffaloes in the prescribed area under any court order or temporary license supplementing the </w:t>
      </w:r>
      <w:proofErr w:type="spellStart"/>
      <w:r w:rsidRPr="00DC6F1E">
        <w:rPr>
          <w:sz w:val="28"/>
          <w:szCs w:val="28"/>
        </w:rPr>
        <w:t>licence</w:t>
      </w:r>
      <w:proofErr w:type="spellEnd"/>
      <w:r w:rsidRPr="00DC6F1E">
        <w:rPr>
          <w:sz w:val="28"/>
          <w:szCs w:val="28"/>
        </w:rPr>
        <w:t>. The meat should be stamped by the official authorities of the municipality and a certificate from the competent authority should be presented. In addition to this, eligible contractors who wish to participate in the tender should be aware of the prevailing regulations of the “Prevention of Cow Slaughter and Cattle Preservation Act, 1964".</w:t>
      </w:r>
    </w:p>
    <w:p w:rsidR="00F04012" w:rsidRDefault="00F04012" w:rsidP="005C0565">
      <w:pPr>
        <w:pStyle w:val="ListParagraph"/>
        <w:numPr>
          <w:ilvl w:val="0"/>
          <w:numId w:val="37"/>
        </w:numPr>
        <w:spacing w:after="120"/>
        <w:ind w:right="-180" w:hanging="491"/>
        <w:jc w:val="both"/>
        <w:rPr>
          <w:sz w:val="28"/>
          <w:szCs w:val="28"/>
        </w:rPr>
      </w:pPr>
      <w:r w:rsidRPr="00DC6F1E">
        <w:rPr>
          <w:sz w:val="28"/>
          <w:szCs w:val="28"/>
        </w:rPr>
        <w:t xml:space="preserve">The </w:t>
      </w:r>
      <w:proofErr w:type="spellStart"/>
      <w:proofErr w:type="gramStart"/>
      <w:r w:rsidRPr="00DC6F1E">
        <w:rPr>
          <w:sz w:val="28"/>
          <w:szCs w:val="28"/>
        </w:rPr>
        <w:t>tenderers</w:t>
      </w:r>
      <w:proofErr w:type="spellEnd"/>
      <w:proofErr w:type="gramEnd"/>
      <w:r w:rsidRPr="00DC6F1E">
        <w:rPr>
          <w:sz w:val="28"/>
          <w:szCs w:val="28"/>
        </w:rPr>
        <w:t xml:space="preserve"> who are successful in supplying </w:t>
      </w:r>
      <w:r w:rsidRPr="00DC6F1E">
        <w:rPr>
          <w:b/>
          <w:sz w:val="28"/>
          <w:szCs w:val="28"/>
        </w:rPr>
        <w:t>buffalo meat to Unit 1</w:t>
      </w:r>
      <w:r w:rsidRPr="00DC6F1E">
        <w:rPr>
          <w:sz w:val="28"/>
          <w:szCs w:val="28"/>
        </w:rPr>
        <w:t>, must store and take out the bones of the buffalo meat eaten by the animals, the next day after the animal keepers clean the houses and take them out. The meat and bones should be filled in a closed box and taken out without disturbing the tourists due to the smell of the meat during storage and consumption.</w:t>
      </w:r>
    </w:p>
    <w:p w:rsidR="00086DA7" w:rsidRDefault="00252BF6" w:rsidP="005C0565">
      <w:pPr>
        <w:pStyle w:val="ListParagraph"/>
        <w:numPr>
          <w:ilvl w:val="0"/>
          <w:numId w:val="37"/>
        </w:numPr>
        <w:spacing w:after="120"/>
        <w:ind w:right="-180" w:hanging="491"/>
        <w:jc w:val="both"/>
        <w:rPr>
          <w:sz w:val="28"/>
          <w:szCs w:val="28"/>
        </w:rPr>
      </w:pPr>
      <w:r w:rsidRPr="00086DA7">
        <w:rPr>
          <w:sz w:val="28"/>
          <w:szCs w:val="28"/>
        </w:rPr>
        <w:lastRenderedPageBreak/>
        <w:t xml:space="preserve">Trade License Certificate </w:t>
      </w:r>
    </w:p>
    <w:p w:rsidR="00086DA7" w:rsidRPr="00086DA7" w:rsidRDefault="00086DA7" w:rsidP="00086DA7">
      <w:pPr>
        <w:pStyle w:val="ListParagraph"/>
        <w:numPr>
          <w:ilvl w:val="0"/>
          <w:numId w:val="37"/>
        </w:numPr>
        <w:tabs>
          <w:tab w:val="left" w:pos="1080"/>
        </w:tabs>
        <w:spacing w:after="120"/>
        <w:ind w:right="-180"/>
        <w:rPr>
          <w:b/>
          <w:sz w:val="28"/>
          <w:szCs w:val="28"/>
          <w:u w:val="single"/>
        </w:rPr>
      </w:pPr>
      <w:r w:rsidRPr="00086DA7">
        <w:rPr>
          <w:sz w:val="28"/>
          <w:szCs w:val="28"/>
        </w:rPr>
        <w:t>Slaughter Certificate issued by the officers of Civil Slaughter House</w:t>
      </w:r>
    </w:p>
    <w:p w:rsidR="00086DA7" w:rsidRDefault="00086DA7" w:rsidP="00086DA7">
      <w:pPr>
        <w:pStyle w:val="ListParagraph"/>
        <w:spacing w:after="120"/>
        <w:ind w:left="720" w:right="-180" w:firstLine="0"/>
        <w:jc w:val="both"/>
        <w:rPr>
          <w:sz w:val="28"/>
          <w:szCs w:val="28"/>
        </w:rPr>
      </w:pPr>
    </w:p>
    <w:p w:rsidR="00086DA7" w:rsidRPr="00086DA7" w:rsidRDefault="00086DA7" w:rsidP="00086DA7">
      <w:pPr>
        <w:tabs>
          <w:tab w:val="left" w:pos="1080"/>
        </w:tabs>
        <w:spacing w:after="120"/>
        <w:ind w:left="360" w:right="-180"/>
        <w:rPr>
          <w:b/>
          <w:sz w:val="28"/>
          <w:szCs w:val="28"/>
          <w:u w:val="single"/>
        </w:rPr>
      </w:pPr>
    </w:p>
    <w:p w:rsidR="00F04012" w:rsidRDefault="00F04012" w:rsidP="00F04012">
      <w:pPr>
        <w:tabs>
          <w:tab w:val="left" w:pos="1080"/>
        </w:tabs>
        <w:rPr>
          <w:b/>
          <w:sz w:val="28"/>
          <w:szCs w:val="28"/>
          <w:u w:val="single"/>
        </w:rPr>
      </w:pPr>
      <w:r w:rsidRPr="009D0D7C">
        <w:rPr>
          <w:b/>
          <w:sz w:val="28"/>
          <w:szCs w:val="28"/>
          <w:highlight w:val="yellow"/>
          <w:u w:val="single"/>
        </w:rPr>
        <w:t>Unit-2 (Fish (Fresh), Prawn (Red Maroon- of Sweet Water), Chicken (Dressed skinless meat)</w:t>
      </w:r>
    </w:p>
    <w:p w:rsidR="00F04012" w:rsidRDefault="00F04012" w:rsidP="00F04012">
      <w:pPr>
        <w:tabs>
          <w:tab w:val="left" w:pos="1080"/>
        </w:tabs>
        <w:rPr>
          <w:b/>
          <w:sz w:val="28"/>
          <w:szCs w:val="28"/>
          <w:u w:val="single"/>
        </w:rPr>
      </w:pPr>
    </w:p>
    <w:p w:rsidR="00F04012" w:rsidRPr="00914B66" w:rsidRDefault="00F04012" w:rsidP="00F04012">
      <w:pPr>
        <w:pStyle w:val="ListParagraph"/>
        <w:numPr>
          <w:ilvl w:val="0"/>
          <w:numId w:val="36"/>
        </w:numPr>
        <w:spacing w:after="120"/>
        <w:ind w:left="709" w:right="-180"/>
        <w:jc w:val="both"/>
        <w:rPr>
          <w:sz w:val="28"/>
          <w:szCs w:val="28"/>
        </w:rPr>
      </w:pPr>
      <w:r w:rsidRPr="00914B66">
        <w:rPr>
          <w:sz w:val="28"/>
          <w:szCs w:val="28"/>
        </w:rPr>
        <w:t xml:space="preserve">The items of </w:t>
      </w:r>
      <w:r w:rsidRPr="00914B66">
        <w:rPr>
          <w:b/>
          <w:sz w:val="28"/>
          <w:szCs w:val="28"/>
        </w:rPr>
        <w:t xml:space="preserve">Unit-2 should be supplied </w:t>
      </w:r>
      <w:r w:rsidR="000437B2">
        <w:rPr>
          <w:b/>
          <w:sz w:val="28"/>
          <w:szCs w:val="28"/>
        </w:rPr>
        <w:t xml:space="preserve">before </w:t>
      </w:r>
      <w:r w:rsidRPr="00914B66">
        <w:rPr>
          <w:b/>
          <w:sz w:val="28"/>
          <w:szCs w:val="28"/>
        </w:rPr>
        <w:t>1-00 pm every day</w:t>
      </w:r>
      <w:r w:rsidRPr="00914B66">
        <w:rPr>
          <w:sz w:val="28"/>
          <w:szCs w:val="28"/>
        </w:rPr>
        <w:t xml:space="preserve">. </w:t>
      </w:r>
    </w:p>
    <w:p w:rsidR="00F04012" w:rsidRPr="00DC6F1E" w:rsidRDefault="00F04012" w:rsidP="00F04012">
      <w:pPr>
        <w:pStyle w:val="ListParagraph"/>
        <w:numPr>
          <w:ilvl w:val="0"/>
          <w:numId w:val="36"/>
        </w:numPr>
        <w:spacing w:after="120"/>
        <w:ind w:left="709" w:right="-180"/>
        <w:jc w:val="both"/>
        <w:rPr>
          <w:sz w:val="28"/>
          <w:szCs w:val="28"/>
        </w:rPr>
      </w:pPr>
      <w:r w:rsidRPr="00DC6F1E">
        <w:rPr>
          <w:sz w:val="28"/>
          <w:szCs w:val="28"/>
        </w:rPr>
        <w:t xml:space="preserve">The successful </w:t>
      </w:r>
      <w:proofErr w:type="spellStart"/>
      <w:r w:rsidRPr="00DC6F1E">
        <w:rPr>
          <w:sz w:val="28"/>
          <w:szCs w:val="28"/>
        </w:rPr>
        <w:t>tenderer</w:t>
      </w:r>
      <w:proofErr w:type="spellEnd"/>
      <w:r w:rsidRPr="00DC6F1E">
        <w:rPr>
          <w:sz w:val="28"/>
          <w:szCs w:val="28"/>
        </w:rPr>
        <w:t xml:space="preserve"> for supply</w:t>
      </w:r>
      <w:r w:rsidR="000437B2">
        <w:rPr>
          <w:sz w:val="28"/>
          <w:szCs w:val="28"/>
        </w:rPr>
        <w:t xml:space="preserve"> of</w:t>
      </w:r>
      <w:r w:rsidRPr="00DC6F1E">
        <w:rPr>
          <w:sz w:val="28"/>
          <w:szCs w:val="28"/>
        </w:rPr>
        <w:t xml:space="preserve"> the food items of </w:t>
      </w:r>
      <w:r w:rsidRPr="00584E7E">
        <w:rPr>
          <w:b/>
          <w:sz w:val="28"/>
          <w:szCs w:val="28"/>
        </w:rPr>
        <w:t>Unit-2</w:t>
      </w:r>
      <w:r w:rsidRPr="00DC6F1E">
        <w:rPr>
          <w:sz w:val="28"/>
          <w:szCs w:val="28"/>
        </w:rPr>
        <w:t xml:space="preserve">, shall supply the required live chickens as per the requisition letter and </w:t>
      </w:r>
      <w:r w:rsidR="000437B2">
        <w:rPr>
          <w:sz w:val="28"/>
          <w:szCs w:val="28"/>
        </w:rPr>
        <w:t xml:space="preserve">get it certified by </w:t>
      </w:r>
      <w:r w:rsidR="000437B2" w:rsidRPr="00DC6F1E">
        <w:rPr>
          <w:sz w:val="28"/>
          <w:szCs w:val="28"/>
        </w:rPr>
        <w:t>Assistant Director, Zoo Hospital</w:t>
      </w:r>
      <w:r w:rsidRPr="00DC6F1E">
        <w:rPr>
          <w:sz w:val="28"/>
          <w:szCs w:val="28"/>
        </w:rPr>
        <w:t xml:space="preserve"> </w:t>
      </w:r>
      <w:r w:rsidR="000437B2">
        <w:rPr>
          <w:sz w:val="28"/>
          <w:szCs w:val="28"/>
        </w:rPr>
        <w:t xml:space="preserve">that </w:t>
      </w:r>
      <w:r w:rsidRPr="00DC6F1E">
        <w:rPr>
          <w:sz w:val="28"/>
          <w:szCs w:val="28"/>
        </w:rPr>
        <w:t>the said chickens are healthy, clean the chickens and weigh the skinless chicken meat (Dressed Skinless Chicken) in the presence of the Assistant Director, Zoo Hospital.</w:t>
      </w:r>
    </w:p>
    <w:p w:rsidR="00F04012" w:rsidRPr="00DC6F1E" w:rsidRDefault="00F04012" w:rsidP="00F04012">
      <w:pPr>
        <w:pStyle w:val="ListParagraph"/>
        <w:numPr>
          <w:ilvl w:val="0"/>
          <w:numId w:val="36"/>
        </w:numPr>
        <w:spacing w:after="120"/>
        <w:ind w:left="709" w:right="-180"/>
        <w:jc w:val="both"/>
        <w:rPr>
          <w:sz w:val="28"/>
          <w:szCs w:val="28"/>
        </w:rPr>
      </w:pPr>
      <w:r w:rsidRPr="00DC6F1E">
        <w:rPr>
          <w:sz w:val="28"/>
          <w:szCs w:val="28"/>
        </w:rPr>
        <w:t xml:space="preserve">The </w:t>
      </w:r>
      <w:proofErr w:type="spellStart"/>
      <w:r w:rsidRPr="00DC6F1E">
        <w:rPr>
          <w:sz w:val="28"/>
          <w:szCs w:val="28"/>
        </w:rPr>
        <w:t>tenderer</w:t>
      </w:r>
      <w:proofErr w:type="spellEnd"/>
      <w:r w:rsidRPr="00DC6F1E">
        <w:rPr>
          <w:sz w:val="28"/>
          <w:szCs w:val="28"/>
        </w:rPr>
        <w:t xml:space="preserve"> who is successful in supplying the live chicken of </w:t>
      </w:r>
      <w:r w:rsidRPr="00584E7E">
        <w:rPr>
          <w:b/>
          <w:sz w:val="28"/>
          <w:szCs w:val="28"/>
        </w:rPr>
        <w:t>Unit-2</w:t>
      </w:r>
      <w:r w:rsidRPr="00DC6F1E">
        <w:rPr>
          <w:sz w:val="28"/>
          <w:szCs w:val="28"/>
        </w:rPr>
        <w:t>, after cleaning the live chicken, the remaining chicken waste shall be stored and taken out on the same day without fail. At the time of storage and taking away, it should be filled in a closed box and taken out without disturbing the tourists due to smell.</w:t>
      </w:r>
    </w:p>
    <w:p w:rsidR="00F04012" w:rsidRDefault="00F04012" w:rsidP="00F04012">
      <w:pPr>
        <w:tabs>
          <w:tab w:val="left" w:pos="1080"/>
        </w:tabs>
        <w:rPr>
          <w:b/>
          <w:sz w:val="28"/>
          <w:szCs w:val="28"/>
          <w:u w:val="single"/>
        </w:rPr>
      </w:pPr>
    </w:p>
    <w:p w:rsidR="00F04012" w:rsidRDefault="00F04012" w:rsidP="005C0565">
      <w:pPr>
        <w:tabs>
          <w:tab w:val="left" w:pos="1080"/>
        </w:tabs>
        <w:jc w:val="both"/>
        <w:rPr>
          <w:b/>
          <w:sz w:val="28"/>
          <w:szCs w:val="28"/>
          <w:u w:val="single"/>
        </w:rPr>
      </w:pPr>
      <w:r w:rsidRPr="009D0D7C">
        <w:rPr>
          <w:b/>
          <w:sz w:val="28"/>
          <w:szCs w:val="28"/>
          <w:highlight w:val="yellow"/>
          <w:u w:val="single"/>
        </w:rPr>
        <w:t xml:space="preserve">Unit-3 (Green Grass (Reed Grass, Cut Branches, </w:t>
      </w:r>
      <w:proofErr w:type="spellStart"/>
      <w:r w:rsidRPr="009D0D7C">
        <w:rPr>
          <w:b/>
          <w:sz w:val="28"/>
          <w:szCs w:val="28"/>
          <w:highlight w:val="yellow"/>
          <w:u w:val="single"/>
        </w:rPr>
        <w:t>Lucern</w:t>
      </w:r>
      <w:proofErr w:type="spellEnd"/>
      <w:r w:rsidRPr="009D0D7C">
        <w:rPr>
          <w:b/>
          <w:sz w:val="28"/>
          <w:szCs w:val="28"/>
          <w:highlight w:val="yellow"/>
          <w:u w:val="single"/>
        </w:rPr>
        <w:t xml:space="preserve">, Hey Grass, </w:t>
      </w:r>
      <w:proofErr w:type="spellStart"/>
      <w:r w:rsidRPr="009D0D7C">
        <w:rPr>
          <w:b/>
          <w:sz w:val="28"/>
          <w:szCs w:val="28"/>
          <w:highlight w:val="yellow"/>
          <w:u w:val="single"/>
        </w:rPr>
        <w:t>Shunti</w:t>
      </w:r>
      <w:proofErr w:type="spellEnd"/>
      <w:r w:rsidRPr="009D0D7C">
        <w:rPr>
          <w:b/>
          <w:sz w:val="28"/>
          <w:szCs w:val="28"/>
          <w:highlight w:val="yellow"/>
          <w:u w:val="single"/>
        </w:rPr>
        <w:t xml:space="preserve"> Grass)</w:t>
      </w:r>
    </w:p>
    <w:p w:rsidR="00F04012" w:rsidRDefault="00F04012" w:rsidP="00F04012">
      <w:pPr>
        <w:tabs>
          <w:tab w:val="left" w:pos="1080"/>
        </w:tabs>
        <w:rPr>
          <w:b/>
          <w:sz w:val="28"/>
          <w:szCs w:val="28"/>
          <w:u w:val="single"/>
        </w:rPr>
      </w:pPr>
    </w:p>
    <w:p w:rsidR="00F04012" w:rsidRPr="00914B66" w:rsidRDefault="00F04012" w:rsidP="00F04012">
      <w:pPr>
        <w:pStyle w:val="ListParagraph"/>
        <w:numPr>
          <w:ilvl w:val="0"/>
          <w:numId w:val="31"/>
        </w:numPr>
        <w:spacing w:after="240"/>
        <w:ind w:left="567" w:right="-180"/>
        <w:jc w:val="both"/>
        <w:rPr>
          <w:sz w:val="28"/>
          <w:szCs w:val="28"/>
        </w:rPr>
      </w:pPr>
      <w:r w:rsidRPr="00914B66">
        <w:rPr>
          <w:sz w:val="28"/>
          <w:szCs w:val="28"/>
        </w:rPr>
        <w:t xml:space="preserve">The items of Unit-3 should be supplied between </w:t>
      </w:r>
      <w:r w:rsidRPr="004E6E53">
        <w:rPr>
          <w:b/>
          <w:sz w:val="28"/>
          <w:szCs w:val="28"/>
        </w:rPr>
        <w:t>9.</w:t>
      </w:r>
      <w:r w:rsidRPr="00914B66">
        <w:rPr>
          <w:b/>
          <w:sz w:val="28"/>
          <w:szCs w:val="28"/>
        </w:rPr>
        <w:t>30 am to 11.00 am and 2.00 pm to 3.30 pm</w:t>
      </w:r>
      <w:r w:rsidRPr="00914B66">
        <w:rPr>
          <w:sz w:val="28"/>
          <w:szCs w:val="28"/>
        </w:rPr>
        <w:t xml:space="preserve"> every day. </w:t>
      </w:r>
    </w:p>
    <w:p w:rsidR="00F04012" w:rsidRPr="00DC6F1E" w:rsidRDefault="00F04012" w:rsidP="00F04012">
      <w:pPr>
        <w:pStyle w:val="ListParagraph"/>
        <w:numPr>
          <w:ilvl w:val="0"/>
          <w:numId w:val="31"/>
        </w:numPr>
        <w:ind w:left="567" w:right="-180"/>
        <w:jc w:val="both"/>
        <w:rPr>
          <w:sz w:val="28"/>
          <w:szCs w:val="28"/>
        </w:rPr>
      </w:pPr>
      <w:r w:rsidRPr="00DC6F1E">
        <w:rPr>
          <w:sz w:val="28"/>
          <w:szCs w:val="28"/>
        </w:rPr>
        <w:t xml:space="preserve">In case the successful </w:t>
      </w:r>
      <w:proofErr w:type="spellStart"/>
      <w:r w:rsidRPr="00DC6F1E">
        <w:rPr>
          <w:sz w:val="28"/>
          <w:szCs w:val="28"/>
        </w:rPr>
        <w:t>tenderer</w:t>
      </w:r>
      <w:proofErr w:type="spellEnd"/>
      <w:r w:rsidRPr="00DC6F1E">
        <w:rPr>
          <w:sz w:val="28"/>
          <w:szCs w:val="28"/>
        </w:rPr>
        <w:t xml:space="preserve"> violates any of the conditions of the contract and commits short supply of any food/complex material, etc. in the first three such cases a fine </w:t>
      </w:r>
      <w:proofErr w:type="spellStart"/>
      <w:r w:rsidRPr="00DC6F1E">
        <w:rPr>
          <w:sz w:val="28"/>
          <w:szCs w:val="28"/>
        </w:rPr>
        <w:t>upto</w:t>
      </w:r>
      <w:proofErr w:type="spellEnd"/>
      <w:r w:rsidRPr="00DC6F1E">
        <w:rPr>
          <w:sz w:val="28"/>
          <w:szCs w:val="28"/>
        </w:rPr>
        <w:t xml:space="preserve"> Rs.1,000.00 (Rupees One Thousand) and in the subsequent three cases Rs.2,000 will be imposed. However, in the unit of </w:t>
      </w:r>
      <w:r w:rsidRPr="00DC6F1E">
        <w:rPr>
          <w:b/>
          <w:sz w:val="28"/>
          <w:szCs w:val="28"/>
        </w:rPr>
        <w:t>“Reed and other grasses”</w:t>
      </w:r>
      <w:r w:rsidRPr="00DC6F1E">
        <w:rPr>
          <w:sz w:val="28"/>
          <w:szCs w:val="28"/>
        </w:rPr>
        <w:t xml:space="preserve"> items of reed grass, </w:t>
      </w:r>
      <w:proofErr w:type="spellStart"/>
      <w:r w:rsidRPr="00DC6F1E">
        <w:rPr>
          <w:sz w:val="28"/>
          <w:szCs w:val="28"/>
        </w:rPr>
        <w:t>lucerne</w:t>
      </w:r>
      <w:proofErr w:type="spellEnd"/>
      <w:r w:rsidRPr="00DC6F1E">
        <w:rPr>
          <w:sz w:val="28"/>
          <w:szCs w:val="28"/>
        </w:rPr>
        <w:t xml:space="preserve">, green grass, green ginger grass and </w:t>
      </w:r>
      <w:r w:rsidRPr="00DC6F1E">
        <w:rPr>
          <w:b/>
          <w:sz w:val="28"/>
          <w:szCs w:val="28"/>
        </w:rPr>
        <w:t>cut branches 10% will be deducted from the scope of penalty for drying moisture.</w:t>
      </w:r>
      <w:r w:rsidRPr="00DC6F1E">
        <w:rPr>
          <w:sz w:val="28"/>
          <w:szCs w:val="28"/>
        </w:rPr>
        <w:t xml:space="preserve">  Cut branches supplied should not include thick twigs and branches and medium sized twigs and twigs should have more leaves.</w:t>
      </w:r>
      <w:r>
        <w:rPr>
          <w:sz w:val="28"/>
          <w:szCs w:val="28"/>
        </w:rPr>
        <w:t xml:space="preserve"> </w:t>
      </w:r>
    </w:p>
    <w:p w:rsidR="004E6E53" w:rsidRDefault="004E6E53" w:rsidP="00F04012">
      <w:pPr>
        <w:tabs>
          <w:tab w:val="left" w:pos="1080"/>
        </w:tabs>
        <w:rPr>
          <w:b/>
          <w:sz w:val="28"/>
          <w:szCs w:val="28"/>
          <w:u w:val="single"/>
        </w:rPr>
      </w:pPr>
    </w:p>
    <w:p w:rsidR="004E6E53" w:rsidRDefault="004E6E53" w:rsidP="00F04012">
      <w:pPr>
        <w:tabs>
          <w:tab w:val="left" w:pos="1080"/>
        </w:tabs>
        <w:rPr>
          <w:b/>
          <w:sz w:val="28"/>
          <w:szCs w:val="28"/>
          <w:u w:val="single"/>
        </w:rPr>
      </w:pPr>
      <w:r w:rsidRPr="009D0D7C">
        <w:rPr>
          <w:b/>
          <w:sz w:val="28"/>
          <w:szCs w:val="28"/>
          <w:highlight w:val="yellow"/>
          <w:u w:val="single"/>
        </w:rPr>
        <w:t>Unit-4 (Food Grains)</w:t>
      </w:r>
    </w:p>
    <w:p w:rsidR="004E6E53" w:rsidRDefault="004E6E53" w:rsidP="00F04012">
      <w:pPr>
        <w:tabs>
          <w:tab w:val="left" w:pos="1080"/>
        </w:tabs>
        <w:rPr>
          <w:b/>
          <w:sz w:val="28"/>
          <w:szCs w:val="28"/>
          <w:u w:val="single"/>
        </w:rPr>
      </w:pPr>
    </w:p>
    <w:p w:rsidR="004E6E53" w:rsidRDefault="004E6E53" w:rsidP="004E6E53">
      <w:pPr>
        <w:pStyle w:val="ListParagraph"/>
        <w:numPr>
          <w:ilvl w:val="0"/>
          <w:numId w:val="38"/>
        </w:numPr>
        <w:spacing w:after="240"/>
        <w:ind w:right="-180"/>
        <w:jc w:val="both"/>
        <w:rPr>
          <w:sz w:val="28"/>
          <w:szCs w:val="28"/>
        </w:rPr>
      </w:pPr>
      <w:r w:rsidRPr="00914B66">
        <w:rPr>
          <w:sz w:val="28"/>
          <w:szCs w:val="28"/>
        </w:rPr>
        <w:t>The items of Unit-</w:t>
      </w:r>
      <w:r>
        <w:rPr>
          <w:sz w:val="28"/>
          <w:szCs w:val="28"/>
        </w:rPr>
        <w:t>4</w:t>
      </w:r>
      <w:r w:rsidRPr="00914B66">
        <w:rPr>
          <w:sz w:val="28"/>
          <w:szCs w:val="28"/>
        </w:rPr>
        <w:t xml:space="preserve"> should be supplied between </w:t>
      </w:r>
      <w:r>
        <w:rPr>
          <w:sz w:val="28"/>
          <w:szCs w:val="28"/>
        </w:rPr>
        <w:t>2</w:t>
      </w:r>
      <w:r w:rsidRPr="00914B66">
        <w:rPr>
          <w:b/>
          <w:sz w:val="28"/>
          <w:szCs w:val="28"/>
        </w:rPr>
        <w:t xml:space="preserve">.30 </w:t>
      </w:r>
      <w:r>
        <w:rPr>
          <w:b/>
          <w:sz w:val="28"/>
          <w:szCs w:val="28"/>
        </w:rPr>
        <w:t>p</w:t>
      </w:r>
      <w:r w:rsidRPr="00914B66">
        <w:rPr>
          <w:b/>
          <w:sz w:val="28"/>
          <w:szCs w:val="28"/>
        </w:rPr>
        <w:t xml:space="preserve">m to </w:t>
      </w:r>
      <w:r>
        <w:rPr>
          <w:b/>
          <w:sz w:val="28"/>
          <w:szCs w:val="28"/>
        </w:rPr>
        <w:t>3.30 p</w:t>
      </w:r>
      <w:r w:rsidRPr="00914B66">
        <w:rPr>
          <w:b/>
          <w:sz w:val="28"/>
          <w:szCs w:val="28"/>
        </w:rPr>
        <w:t xml:space="preserve">m </w:t>
      </w:r>
      <w:r w:rsidRPr="00914B66">
        <w:rPr>
          <w:sz w:val="28"/>
          <w:szCs w:val="28"/>
        </w:rPr>
        <w:t xml:space="preserve">every day. </w:t>
      </w:r>
    </w:p>
    <w:p w:rsidR="0088228B" w:rsidRPr="00914B66" w:rsidRDefault="0088228B" w:rsidP="004E6E53">
      <w:pPr>
        <w:pStyle w:val="ListParagraph"/>
        <w:numPr>
          <w:ilvl w:val="0"/>
          <w:numId w:val="38"/>
        </w:numPr>
        <w:spacing w:after="240"/>
        <w:ind w:right="-180"/>
        <w:jc w:val="both"/>
        <w:rPr>
          <w:sz w:val="28"/>
          <w:szCs w:val="28"/>
        </w:rPr>
      </w:pPr>
      <w:r>
        <w:rPr>
          <w:sz w:val="28"/>
          <w:szCs w:val="28"/>
        </w:rPr>
        <w:t>The successful bidder for this unit should supply food grains a per the requisition letter duly sent by the Zoo 3 days in advance.</w:t>
      </w:r>
    </w:p>
    <w:p w:rsidR="004E6E53" w:rsidRPr="00B760FA" w:rsidRDefault="004E6E53" w:rsidP="004E6E53">
      <w:pPr>
        <w:pStyle w:val="ListParagraph"/>
        <w:numPr>
          <w:ilvl w:val="0"/>
          <w:numId w:val="38"/>
        </w:numPr>
        <w:spacing w:after="240"/>
        <w:ind w:right="-180"/>
        <w:jc w:val="both"/>
        <w:rPr>
          <w:sz w:val="28"/>
          <w:szCs w:val="28"/>
        </w:rPr>
      </w:pPr>
      <w:r w:rsidRPr="00B760FA">
        <w:rPr>
          <w:sz w:val="28"/>
          <w:szCs w:val="28"/>
        </w:rPr>
        <w:lastRenderedPageBreak/>
        <w:t xml:space="preserve">Supply of Food grants of this unit should be in 4 installments in every month as per the quantity mentioned in the requisition letter.  The Executive Director is authorized to relax </w:t>
      </w:r>
      <w:proofErr w:type="gramStart"/>
      <w:r w:rsidRPr="00B760FA">
        <w:rPr>
          <w:sz w:val="28"/>
          <w:szCs w:val="28"/>
        </w:rPr>
        <w:t>this conditions</w:t>
      </w:r>
      <w:proofErr w:type="gramEnd"/>
      <w:r w:rsidRPr="00B760FA">
        <w:rPr>
          <w:sz w:val="28"/>
          <w:szCs w:val="28"/>
        </w:rPr>
        <w:t xml:space="preserve"> for reasons of any urgency.</w:t>
      </w:r>
    </w:p>
    <w:p w:rsidR="004E6E53" w:rsidRDefault="004E6E53" w:rsidP="00B760FA">
      <w:pPr>
        <w:pStyle w:val="ListParagraph"/>
        <w:numPr>
          <w:ilvl w:val="0"/>
          <w:numId w:val="38"/>
        </w:numPr>
        <w:spacing w:after="240"/>
        <w:ind w:right="-180"/>
        <w:jc w:val="both"/>
        <w:rPr>
          <w:sz w:val="28"/>
          <w:szCs w:val="28"/>
        </w:rPr>
      </w:pPr>
      <w:r w:rsidRPr="00B760FA">
        <w:rPr>
          <w:sz w:val="28"/>
          <w:szCs w:val="28"/>
        </w:rPr>
        <w:t>The food items should be weighed in the presence of Officer-in-charge excluding the weight of sacks/other bags and should be placed at the designated place. The contractor shall immediately obtain an acknowledgment from the zoo store that the food items have been supplied in the correct quantity, later complaints will not be entertained. Bills without such acknowledgments will not be considered for payment. And while specifying the prices of food items, the price of sack should be excluded. The sacks can be retrieved after the materials are delivered to the zoo store in proper quantity and quality.</w:t>
      </w:r>
    </w:p>
    <w:p w:rsidR="008E7650" w:rsidRDefault="008E7650" w:rsidP="008E7650">
      <w:pPr>
        <w:pStyle w:val="ListParagraph"/>
        <w:widowControl/>
        <w:numPr>
          <w:ilvl w:val="0"/>
          <w:numId w:val="38"/>
        </w:numPr>
        <w:shd w:val="clear" w:color="auto" w:fill="FFFFFF"/>
        <w:autoSpaceDE/>
        <w:autoSpaceDN/>
        <w:ind w:right="-180"/>
        <w:jc w:val="both"/>
        <w:rPr>
          <w:sz w:val="28"/>
          <w:szCs w:val="28"/>
        </w:rPr>
      </w:pPr>
      <w:r w:rsidRPr="008E7650">
        <w:rPr>
          <w:sz w:val="28"/>
          <w:szCs w:val="28"/>
        </w:rPr>
        <w:t>Further, if any animal falls ill or poses a threat to the life of another animal due to the consumption of contaminated or spoiled materials supplied by the contractor, the contractor will be held directly accountable. Appropriate legal action will be taken against them.  In the event that the supplied materials are found to be of poor quality, they will undergo testing and will be compared to the ‘</w:t>
      </w:r>
      <w:r w:rsidRPr="008E7650">
        <w:rPr>
          <w:b/>
          <w:sz w:val="28"/>
          <w:szCs w:val="28"/>
        </w:rPr>
        <w:t>Quality Test Certificate</w:t>
      </w:r>
      <w:r w:rsidRPr="008E7650">
        <w:rPr>
          <w:sz w:val="28"/>
          <w:szCs w:val="28"/>
        </w:rPr>
        <w:t xml:space="preserve"> ‘submitted in the financial bid. Action will be taken in accordance with the rules and regulations.</w:t>
      </w:r>
    </w:p>
    <w:p w:rsidR="0000359E" w:rsidRDefault="0000359E" w:rsidP="0000359E">
      <w:pPr>
        <w:pStyle w:val="normal0"/>
        <w:numPr>
          <w:ilvl w:val="0"/>
          <w:numId w:val="38"/>
        </w:numPr>
        <w:spacing w:before="240"/>
        <w:jc w:val="both"/>
        <w:rPr>
          <w:sz w:val="28"/>
          <w:szCs w:val="28"/>
          <w:lang w:val="en-US"/>
        </w:rPr>
      </w:pPr>
      <w:r w:rsidRPr="0000359E">
        <w:rPr>
          <w:sz w:val="28"/>
          <w:szCs w:val="28"/>
          <w:lang w:val="en-US"/>
        </w:rPr>
        <w:t xml:space="preserve">The </w:t>
      </w:r>
      <w:proofErr w:type="spellStart"/>
      <w:r w:rsidRPr="0000359E">
        <w:rPr>
          <w:sz w:val="28"/>
          <w:szCs w:val="28"/>
          <w:lang w:val="en-US"/>
        </w:rPr>
        <w:t>Tenderer</w:t>
      </w:r>
      <w:proofErr w:type="spellEnd"/>
      <w:r w:rsidRPr="0000359E">
        <w:rPr>
          <w:sz w:val="28"/>
          <w:szCs w:val="28"/>
          <w:lang w:val="en-US"/>
        </w:rPr>
        <w:t xml:space="preserve"> who have been selected in the Financial Bid stage shall produce the food samples (minimum 100gram) along with the FSSAI model quality Test Report. Only such cases shall be considered for opening Financial Bids. The cost of such Test Reports shall be borne by the </w:t>
      </w:r>
      <w:proofErr w:type="spellStart"/>
      <w:r w:rsidRPr="0000359E">
        <w:rPr>
          <w:sz w:val="28"/>
          <w:szCs w:val="28"/>
          <w:lang w:val="en-US"/>
        </w:rPr>
        <w:t>tenderer</w:t>
      </w:r>
      <w:proofErr w:type="spellEnd"/>
      <w:r w:rsidRPr="0000359E">
        <w:rPr>
          <w:sz w:val="28"/>
          <w:szCs w:val="28"/>
          <w:lang w:val="en-US"/>
        </w:rPr>
        <w:t xml:space="preserve"> only.</w:t>
      </w:r>
    </w:p>
    <w:p w:rsidR="009D0D7C" w:rsidRDefault="009D0D7C" w:rsidP="009D0D7C">
      <w:pPr>
        <w:pStyle w:val="normal0"/>
        <w:spacing w:before="240"/>
        <w:ind w:left="1287"/>
        <w:jc w:val="both"/>
        <w:rPr>
          <w:sz w:val="28"/>
          <w:szCs w:val="28"/>
          <w:lang w:val="en-US"/>
        </w:rPr>
      </w:pPr>
    </w:p>
    <w:p w:rsidR="009D0D7C" w:rsidRPr="009D0D7C" w:rsidRDefault="009D0D7C" w:rsidP="009D0D7C">
      <w:pPr>
        <w:ind w:left="360" w:right="-180"/>
        <w:jc w:val="both"/>
        <w:rPr>
          <w:b/>
          <w:sz w:val="28"/>
          <w:szCs w:val="28"/>
        </w:rPr>
      </w:pPr>
      <w:r w:rsidRPr="009D0D7C">
        <w:rPr>
          <w:b/>
          <w:sz w:val="28"/>
          <w:szCs w:val="28"/>
        </w:rPr>
        <w:t xml:space="preserve">  </w:t>
      </w:r>
      <w:r w:rsidRPr="009D0D7C">
        <w:rPr>
          <w:b/>
          <w:sz w:val="28"/>
          <w:szCs w:val="28"/>
          <w:highlight w:val="yellow"/>
        </w:rPr>
        <w:t>Unit-5 (Miscellaneous items)</w:t>
      </w:r>
      <w:r w:rsidRPr="009D0D7C">
        <w:rPr>
          <w:b/>
          <w:sz w:val="28"/>
          <w:szCs w:val="28"/>
        </w:rPr>
        <w:t xml:space="preserve"> </w:t>
      </w:r>
    </w:p>
    <w:p w:rsidR="009D0D7C" w:rsidRPr="00436C0E" w:rsidRDefault="009D0D7C" w:rsidP="009D0D7C">
      <w:pPr>
        <w:pStyle w:val="ListParagraph"/>
        <w:rPr>
          <w:sz w:val="28"/>
          <w:szCs w:val="28"/>
        </w:rPr>
      </w:pPr>
    </w:p>
    <w:p w:rsidR="009D0D7C" w:rsidRDefault="009D0D7C" w:rsidP="009D0D7C">
      <w:pPr>
        <w:pStyle w:val="ListParagraph"/>
        <w:numPr>
          <w:ilvl w:val="0"/>
          <w:numId w:val="43"/>
        </w:numPr>
        <w:ind w:right="-180"/>
        <w:jc w:val="both"/>
        <w:rPr>
          <w:sz w:val="28"/>
          <w:szCs w:val="28"/>
        </w:rPr>
      </w:pPr>
      <w:r>
        <w:rPr>
          <w:sz w:val="28"/>
          <w:szCs w:val="28"/>
        </w:rPr>
        <w:t>The items of Unit-5 should be supplied between 2.30 pm to 3.30 pm every day.</w:t>
      </w:r>
    </w:p>
    <w:p w:rsidR="009D0D7C" w:rsidRDefault="009D0D7C" w:rsidP="009D0D7C">
      <w:pPr>
        <w:pStyle w:val="ListParagraph"/>
        <w:numPr>
          <w:ilvl w:val="0"/>
          <w:numId w:val="43"/>
        </w:numPr>
        <w:ind w:right="-180"/>
        <w:jc w:val="both"/>
        <w:rPr>
          <w:sz w:val="28"/>
          <w:szCs w:val="28"/>
        </w:rPr>
      </w:pPr>
      <w:r>
        <w:rPr>
          <w:sz w:val="28"/>
          <w:szCs w:val="28"/>
        </w:rPr>
        <w:t xml:space="preserve">The successful </w:t>
      </w:r>
      <w:proofErr w:type="spellStart"/>
      <w:r>
        <w:rPr>
          <w:sz w:val="28"/>
          <w:szCs w:val="28"/>
        </w:rPr>
        <w:t>bedder</w:t>
      </w:r>
      <w:proofErr w:type="spellEnd"/>
      <w:r>
        <w:rPr>
          <w:sz w:val="28"/>
          <w:szCs w:val="28"/>
        </w:rPr>
        <w:t xml:space="preserve"> for this unit should supply miscellaneous items a per the requisition letter duly sent by the zoo 3days in advance.</w:t>
      </w:r>
    </w:p>
    <w:p w:rsidR="009D0D7C" w:rsidRDefault="009D0D7C" w:rsidP="009D0D7C">
      <w:pPr>
        <w:pStyle w:val="ListParagraph"/>
        <w:numPr>
          <w:ilvl w:val="0"/>
          <w:numId w:val="43"/>
        </w:numPr>
        <w:ind w:right="-180"/>
        <w:jc w:val="both"/>
        <w:rPr>
          <w:sz w:val="28"/>
          <w:szCs w:val="28"/>
        </w:rPr>
      </w:pPr>
      <w:r>
        <w:rPr>
          <w:sz w:val="28"/>
          <w:szCs w:val="28"/>
        </w:rPr>
        <w:t>Supply of miscellaneous items of this unit should be in 3 installments in every month as per the quantity mentioned din the requisition letter. The Executive Director is authorized to relax this condition for reasons of any urgency.</w:t>
      </w:r>
    </w:p>
    <w:p w:rsidR="009D0D7C" w:rsidRDefault="009D0D7C" w:rsidP="009D0D7C">
      <w:pPr>
        <w:pStyle w:val="ListParagraph"/>
        <w:numPr>
          <w:ilvl w:val="0"/>
          <w:numId w:val="43"/>
        </w:numPr>
        <w:ind w:right="-180"/>
        <w:jc w:val="both"/>
        <w:rPr>
          <w:sz w:val="28"/>
          <w:szCs w:val="28"/>
        </w:rPr>
      </w:pPr>
      <w:r>
        <w:rPr>
          <w:sz w:val="28"/>
          <w:szCs w:val="28"/>
        </w:rPr>
        <w:t xml:space="preserve">The miscellaneous items should be weighed in the presence of officer-in-charge excluding the weight of sacks/other bags and should be placed at the designated place. The contractor shall immediately obtain an acknowledgement from the zoo store that the food items have been supplied in the correct quantity, later complaints will not be entertained. Bills without such acknowledgements will not be considered for payment. And while specifying the prices of miscellaneous items, the price of sack should be excluded. The sacks can be </w:t>
      </w:r>
      <w:r>
        <w:rPr>
          <w:sz w:val="28"/>
          <w:szCs w:val="28"/>
        </w:rPr>
        <w:lastRenderedPageBreak/>
        <w:t>retrieved after the materials are delivered to the zoo store in proper quantity and quality.</w:t>
      </w:r>
    </w:p>
    <w:p w:rsidR="009D0D7C" w:rsidRDefault="009D0D7C" w:rsidP="009D0D7C">
      <w:pPr>
        <w:pStyle w:val="ListParagraph"/>
        <w:numPr>
          <w:ilvl w:val="0"/>
          <w:numId w:val="43"/>
        </w:numPr>
        <w:ind w:right="-180"/>
        <w:jc w:val="both"/>
        <w:rPr>
          <w:sz w:val="28"/>
          <w:szCs w:val="28"/>
        </w:rPr>
      </w:pPr>
      <w:r>
        <w:rPr>
          <w:sz w:val="28"/>
          <w:szCs w:val="28"/>
        </w:rPr>
        <w:t>The consumption of contaminated or spoiled materials supplied by the contractor, the contractor will be held directly accountable. Appropriate legal action will be taken against them. In the event that the supplied materials are found to be of poor quality. Action will be taken in accordance with the ruled and regulations.</w:t>
      </w:r>
    </w:p>
    <w:p w:rsidR="009D0D7C" w:rsidRDefault="009D0D7C" w:rsidP="009D0D7C">
      <w:pPr>
        <w:ind w:left="567" w:right="-180"/>
        <w:jc w:val="both"/>
        <w:rPr>
          <w:sz w:val="28"/>
          <w:szCs w:val="28"/>
        </w:rPr>
      </w:pPr>
    </w:p>
    <w:p w:rsidR="009D0D7C" w:rsidRPr="0000359E" w:rsidRDefault="009D0D7C" w:rsidP="009D0D7C">
      <w:pPr>
        <w:pStyle w:val="normal0"/>
        <w:spacing w:before="240"/>
        <w:jc w:val="both"/>
        <w:rPr>
          <w:sz w:val="28"/>
          <w:szCs w:val="28"/>
          <w:lang w:val="en-US"/>
        </w:rPr>
      </w:pPr>
    </w:p>
    <w:p w:rsidR="008F0F25" w:rsidRPr="000C02D7" w:rsidRDefault="008F0F25" w:rsidP="00F04012">
      <w:pPr>
        <w:tabs>
          <w:tab w:val="left" w:pos="1080"/>
        </w:tabs>
        <w:rPr>
          <w:rFonts w:ascii="BRH Kannada RN" w:hAnsi="BRH Kannada RN"/>
          <w:b/>
          <w:bCs/>
          <w:sz w:val="32"/>
        </w:rPr>
      </w:pPr>
      <w:r>
        <w:rPr>
          <w:b/>
          <w:sz w:val="28"/>
          <w:szCs w:val="28"/>
          <w:u w:val="single"/>
        </w:rPr>
        <w:br w:type="column"/>
      </w:r>
      <w:r w:rsidRPr="000C02D7">
        <w:rPr>
          <w:rFonts w:ascii="BRH Kannada RN" w:hAnsi="BRH Kannada RN"/>
          <w:b/>
          <w:bCs/>
          <w:sz w:val="32"/>
        </w:rPr>
        <w:lastRenderedPageBreak/>
        <w:t xml:space="preserve">¥Àj²µÀÖ </w:t>
      </w:r>
      <w:r w:rsidR="00D92E57">
        <w:rPr>
          <w:rFonts w:ascii="BRH Kannada RN" w:hAnsi="BRH Kannada RN"/>
          <w:b/>
          <w:bCs/>
          <w:sz w:val="32"/>
        </w:rPr>
        <w:t>(</w:t>
      </w:r>
      <w:r w:rsidR="003B297B">
        <w:rPr>
          <w:rFonts w:ascii="BRH Kannada RN" w:hAnsi="BRH Kannada RN"/>
          <w:b/>
          <w:bCs/>
          <w:sz w:val="32"/>
        </w:rPr>
        <w:t>µ</w:t>
      </w:r>
      <w:proofErr w:type="spellStart"/>
      <w:r w:rsidR="003B297B">
        <w:rPr>
          <w:rFonts w:ascii="BRH Kannada RN" w:hAnsi="BRH Kannada RN"/>
          <w:b/>
          <w:bCs/>
          <w:sz w:val="32"/>
        </w:rPr>
        <w:t>ÉqÀÆå¯ï</w:t>
      </w:r>
      <w:proofErr w:type="spellEnd"/>
      <w:r w:rsidR="003B297B">
        <w:rPr>
          <w:rFonts w:ascii="BRH Kannada RN" w:hAnsi="BRH Kannada RN"/>
          <w:b/>
          <w:bCs/>
          <w:sz w:val="32"/>
        </w:rPr>
        <w:t>)</w:t>
      </w:r>
    </w:p>
    <w:tbl>
      <w:tblPr>
        <w:tblW w:w="9649" w:type="dxa"/>
        <w:tblInd w:w="95" w:type="dxa"/>
        <w:tblLayout w:type="fixed"/>
        <w:tblLook w:val="04A0"/>
      </w:tblPr>
      <w:tblGrid>
        <w:gridCol w:w="13"/>
        <w:gridCol w:w="568"/>
        <w:gridCol w:w="4677"/>
        <w:gridCol w:w="1802"/>
        <w:gridCol w:w="2589"/>
      </w:tblGrid>
      <w:tr w:rsidR="008F0F25" w:rsidRPr="00724EAE" w:rsidTr="00EC558D">
        <w:trPr>
          <w:trHeight w:val="523"/>
        </w:trPr>
        <w:tc>
          <w:tcPr>
            <w:tcW w:w="5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F0F25" w:rsidRPr="00724EAE" w:rsidRDefault="008F0F25" w:rsidP="00B44CFA">
            <w:pPr>
              <w:jc w:val="center"/>
              <w:rPr>
                <w:b/>
                <w:bCs/>
                <w:color w:val="000000"/>
                <w:sz w:val="24"/>
                <w:szCs w:val="24"/>
              </w:rPr>
            </w:pPr>
            <w:r w:rsidRPr="00724EAE">
              <w:rPr>
                <w:b/>
                <w:bCs/>
                <w:color w:val="000000"/>
                <w:sz w:val="24"/>
                <w:szCs w:val="24"/>
              </w:rPr>
              <w:t>Sl. No.</w:t>
            </w:r>
          </w:p>
        </w:tc>
        <w:tc>
          <w:tcPr>
            <w:tcW w:w="4677" w:type="dxa"/>
            <w:tcBorders>
              <w:top w:val="single" w:sz="4" w:space="0" w:color="auto"/>
              <w:left w:val="nil"/>
              <w:bottom w:val="single" w:sz="4" w:space="0" w:color="auto"/>
              <w:right w:val="single" w:sz="4" w:space="0" w:color="auto"/>
            </w:tcBorders>
            <w:shd w:val="clear" w:color="auto" w:fill="auto"/>
            <w:vAlign w:val="center"/>
            <w:hideMark/>
          </w:tcPr>
          <w:p w:rsidR="008F0F25" w:rsidRPr="00724EAE" w:rsidRDefault="008F0F25" w:rsidP="00B44CFA">
            <w:pPr>
              <w:jc w:val="center"/>
              <w:rPr>
                <w:b/>
                <w:bCs/>
                <w:color w:val="000000"/>
                <w:sz w:val="24"/>
                <w:szCs w:val="24"/>
              </w:rPr>
            </w:pPr>
            <w:r w:rsidRPr="00724EAE">
              <w:rPr>
                <w:b/>
                <w:bCs/>
                <w:color w:val="000000"/>
                <w:sz w:val="24"/>
                <w:szCs w:val="24"/>
              </w:rPr>
              <w:t>Particulars</w:t>
            </w:r>
          </w:p>
        </w:tc>
        <w:tc>
          <w:tcPr>
            <w:tcW w:w="1802" w:type="dxa"/>
            <w:tcBorders>
              <w:top w:val="single" w:sz="4" w:space="0" w:color="auto"/>
              <w:left w:val="nil"/>
              <w:bottom w:val="single" w:sz="4" w:space="0" w:color="auto"/>
              <w:right w:val="single" w:sz="4" w:space="0" w:color="auto"/>
            </w:tcBorders>
            <w:shd w:val="clear" w:color="auto" w:fill="auto"/>
            <w:vAlign w:val="center"/>
            <w:hideMark/>
          </w:tcPr>
          <w:p w:rsidR="008F0F25" w:rsidRPr="00724EAE" w:rsidRDefault="008F0F25" w:rsidP="00B44CFA">
            <w:pPr>
              <w:jc w:val="center"/>
              <w:rPr>
                <w:b/>
                <w:bCs/>
                <w:color w:val="000000"/>
                <w:sz w:val="24"/>
                <w:szCs w:val="24"/>
              </w:rPr>
            </w:pPr>
            <w:r w:rsidRPr="00724EAE">
              <w:rPr>
                <w:b/>
                <w:bCs/>
                <w:color w:val="000000"/>
                <w:sz w:val="24"/>
                <w:szCs w:val="24"/>
              </w:rPr>
              <w:t>Unit of measurement</w:t>
            </w:r>
          </w:p>
        </w:tc>
        <w:tc>
          <w:tcPr>
            <w:tcW w:w="2589" w:type="dxa"/>
            <w:tcBorders>
              <w:top w:val="single" w:sz="4" w:space="0" w:color="auto"/>
              <w:left w:val="nil"/>
              <w:bottom w:val="single" w:sz="4" w:space="0" w:color="auto"/>
              <w:right w:val="single" w:sz="4" w:space="0" w:color="auto"/>
            </w:tcBorders>
            <w:shd w:val="clear" w:color="auto" w:fill="auto"/>
            <w:vAlign w:val="center"/>
            <w:hideMark/>
          </w:tcPr>
          <w:p w:rsidR="008F0F25" w:rsidRPr="00724EAE" w:rsidRDefault="008F0F25" w:rsidP="00B44CFA">
            <w:pPr>
              <w:jc w:val="center"/>
              <w:rPr>
                <w:rFonts w:ascii="BRH Kannada RN" w:hAnsi="BRH Kannada RN" w:cs="Calibri"/>
                <w:b/>
                <w:bCs/>
                <w:color w:val="000000"/>
                <w:sz w:val="24"/>
                <w:szCs w:val="24"/>
              </w:rPr>
            </w:pPr>
            <w:r w:rsidRPr="00724EAE">
              <w:rPr>
                <w:rFonts w:ascii="BRH Kannada RN" w:hAnsi="BRH Kannada RN" w:cs="Calibri"/>
                <w:b/>
                <w:bCs/>
                <w:color w:val="000000"/>
                <w:sz w:val="24"/>
                <w:szCs w:val="24"/>
              </w:rPr>
              <w:t>ª</w:t>
            </w:r>
            <w:proofErr w:type="spellStart"/>
            <w:r w:rsidRPr="00724EAE">
              <w:rPr>
                <w:rFonts w:ascii="BRH Kannada RN" w:hAnsi="BRH Kannada RN" w:cs="Calibri"/>
                <w:b/>
                <w:bCs/>
                <w:color w:val="000000"/>
                <w:sz w:val="24"/>
                <w:szCs w:val="24"/>
              </w:rPr>
              <w:t>Á¶ðPÀPÉÌ</w:t>
            </w:r>
            <w:proofErr w:type="spellEnd"/>
            <w:r w:rsidRPr="00724EAE">
              <w:rPr>
                <w:rFonts w:ascii="BRH Kannada RN" w:hAnsi="BRH Kannada RN" w:cs="Calibri"/>
                <w:b/>
                <w:bCs/>
                <w:color w:val="000000"/>
                <w:sz w:val="24"/>
                <w:szCs w:val="24"/>
              </w:rPr>
              <w:t xml:space="preserve"> ¨ÉÃPÁUÀÄªÀ </w:t>
            </w:r>
            <w:proofErr w:type="spellStart"/>
            <w:r w:rsidRPr="00724EAE">
              <w:rPr>
                <w:rFonts w:ascii="BRH Kannada RN" w:hAnsi="BRH Kannada RN" w:cs="Calibri"/>
                <w:b/>
                <w:bCs/>
                <w:color w:val="000000"/>
                <w:sz w:val="24"/>
                <w:szCs w:val="24"/>
              </w:rPr>
              <w:t>CAzÁdÄ</w:t>
            </w:r>
            <w:proofErr w:type="spellEnd"/>
            <w:r w:rsidRPr="00724EAE">
              <w:rPr>
                <w:rFonts w:ascii="BRH Kannada RN" w:hAnsi="BRH Kannada RN" w:cs="Calibri"/>
                <w:b/>
                <w:bCs/>
                <w:color w:val="000000"/>
                <w:sz w:val="24"/>
                <w:szCs w:val="24"/>
              </w:rPr>
              <w:t xml:space="preserve"> ¥</w:t>
            </w:r>
            <w:proofErr w:type="spellStart"/>
            <w:r w:rsidRPr="00724EAE">
              <w:rPr>
                <w:rFonts w:ascii="BRH Kannada RN" w:hAnsi="BRH Kannada RN" w:cs="Calibri"/>
                <w:b/>
                <w:bCs/>
                <w:color w:val="000000"/>
                <w:sz w:val="24"/>
                <w:szCs w:val="24"/>
              </w:rPr>
              <w:t>ÀæªÀiÁt</w:t>
            </w:r>
            <w:proofErr w:type="spellEnd"/>
          </w:p>
        </w:tc>
      </w:tr>
      <w:tr w:rsidR="008F0F25" w:rsidRPr="00724EAE" w:rsidTr="00EC558D">
        <w:trPr>
          <w:trHeight w:val="284"/>
        </w:trPr>
        <w:tc>
          <w:tcPr>
            <w:tcW w:w="581" w:type="dxa"/>
            <w:gridSpan w:val="2"/>
            <w:tcBorders>
              <w:top w:val="nil"/>
              <w:left w:val="single" w:sz="4" w:space="0" w:color="auto"/>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b/>
                <w:bCs/>
                <w:color w:val="000000"/>
                <w:sz w:val="24"/>
                <w:szCs w:val="24"/>
              </w:rPr>
            </w:pPr>
            <w:r w:rsidRPr="00724EAE">
              <w:rPr>
                <w:rFonts w:ascii="Nudi 05 e" w:hAnsi="Nudi 05 e" w:cs="Calibri"/>
                <w:b/>
                <w:bCs/>
                <w:color w:val="000000"/>
                <w:sz w:val="24"/>
                <w:szCs w:val="24"/>
              </w:rPr>
              <w:t>1</w:t>
            </w:r>
          </w:p>
        </w:tc>
        <w:tc>
          <w:tcPr>
            <w:tcW w:w="4677"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b/>
                <w:bCs/>
                <w:color w:val="000000"/>
                <w:sz w:val="24"/>
                <w:szCs w:val="24"/>
              </w:rPr>
            </w:pPr>
            <w:r w:rsidRPr="00724EAE">
              <w:rPr>
                <w:rFonts w:ascii="Nudi 05 e" w:hAnsi="Nudi 05 e" w:cs="Calibri"/>
                <w:b/>
                <w:bCs/>
                <w:color w:val="000000"/>
                <w:sz w:val="24"/>
                <w:szCs w:val="24"/>
              </w:rPr>
              <w:t>2</w:t>
            </w:r>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b/>
                <w:bCs/>
                <w:color w:val="000000"/>
                <w:sz w:val="24"/>
                <w:szCs w:val="24"/>
              </w:rPr>
            </w:pPr>
            <w:r w:rsidRPr="00724EAE">
              <w:rPr>
                <w:rFonts w:ascii="Nudi 05 e" w:hAnsi="Nudi 05 e" w:cs="Calibri"/>
                <w:b/>
                <w:bCs/>
                <w:color w:val="000000"/>
                <w:sz w:val="24"/>
                <w:szCs w:val="24"/>
              </w:rPr>
              <w:t>3</w:t>
            </w:r>
          </w:p>
        </w:tc>
        <w:tc>
          <w:tcPr>
            <w:tcW w:w="2589"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b/>
                <w:bCs/>
                <w:color w:val="000000"/>
                <w:sz w:val="24"/>
                <w:szCs w:val="24"/>
              </w:rPr>
            </w:pPr>
            <w:r>
              <w:rPr>
                <w:rFonts w:ascii="Nudi 05 e" w:hAnsi="Nudi 05 e" w:cs="Calibri"/>
                <w:b/>
                <w:bCs/>
                <w:color w:val="000000"/>
                <w:sz w:val="24"/>
                <w:szCs w:val="24"/>
              </w:rPr>
              <w:t>4</w:t>
            </w:r>
          </w:p>
        </w:tc>
      </w:tr>
      <w:tr w:rsidR="008F0F25" w:rsidRPr="00724EAE" w:rsidTr="00EC558D">
        <w:trPr>
          <w:trHeight w:val="179"/>
        </w:trPr>
        <w:tc>
          <w:tcPr>
            <w:tcW w:w="581" w:type="dxa"/>
            <w:gridSpan w:val="2"/>
            <w:tcBorders>
              <w:top w:val="nil"/>
              <w:left w:val="single" w:sz="4" w:space="0" w:color="auto"/>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b/>
                <w:bCs/>
                <w:color w:val="000000"/>
                <w:sz w:val="24"/>
                <w:szCs w:val="24"/>
              </w:rPr>
            </w:pPr>
            <w:r w:rsidRPr="00724EAE">
              <w:rPr>
                <w:rFonts w:ascii="Nudi 05 e" w:hAnsi="Nudi 05 e" w:cs="Calibri"/>
                <w:b/>
                <w:bCs/>
                <w:color w:val="000000"/>
                <w:sz w:val="24"/>
                <w:szCs w:val="24"/>
              </w:rPr>
              <w:t> </w:t>
            </w:r>
          </w:p>
        </w:tc>
        <w:tc>
          <w:tcPr>
            <w:tcW w:w="4677" w:type="dxa"/>
            <w:tcBorders>
              <w:top w:val="nil"/>
              <w:left w:val="nil"/>
              <w:bottom w:val="single" w:sz="4" w:space="0" w:color="auto"/>
              <w:right w:val="single" w:sz="4" w:space="0" w:color="auto"/>
            </w:tcBorders>
            <w:shd w:val="clear" w:color="000000" w:fill="FFFF00"/>
            <w:noWrap/>
            <w:hideMark/>
          </w:tcPr>
          <w:p w:rsidR="008F0F25" w:rsidRPr="00724EAE" w:rsidRDefault="008F0F25" w:rsidP="00B44CFA">
            <w:pPr>
              <w:jc w:val="center"/>
              <w:rPr>
                <w:rFonts w:ascii="Nudi 05 e" w:hAnsi="Nudi 05 e" w:cs="Calibri"/>
                <w:b/>
                <w:bCs/>
                <w:i/>
                <w:iCs/>
                <w:color w:val="000000"/>
                <w:sz w:val="24"/>
                <w:szCs w:val="24"/>
                <w:u w:val="single"/>
              </w:rPr>
            </w:pPr>
            <w:proofErr w:type="spellStart"/>
            <w:r w:rsidRPr="00724EAE">
              <w:rPr>
                <w:rFonts w:ascii="Nudi 05 e" w:hAnsi="Nudi 05 e" w:cs="Calibri"/>
                <w:b/>
                <w:bCs/>
                <w:i/>
                <w:iCs/>
                <w:color w:val="000000"/>
                <w:sz w:val="24"/>
                <w:szCs w:val="24"/>
                <w:u w:val="single"/>
              </w:rPr>
              <w:t>AiÀÄÆ¤mï</w:t>
            </w:r>
            <w:proofErr w:type="spellEnd"/>
            <w:r w:rsidRPr="00724EAE">
              <w:rPr>
                <w:rFonts w:ascii="Nudi 05 e" w:hAnsi="Nudi 05 e" w:cs="Calibri"/>
                <w:b/>
                <w:bCs/>
                <w:i/>
                <w:iCs/>
                <w:color w:val="000000"/>
                <w:sz w:val="24"/>
                <w:szCs w:val="24"/>
                <w:u w:val="single"/>
              </w:rPr>
              <w:t xml:space="preserve">   - 1</w:t>
            </w:r>
          </w:p>
        </w:tc>
        <w:tc>
          <w:tcPr>
            <w:tcW w:w="1802" w:type="dxa"/>
            <w:tcBorders>
              <w:top w:val="nil"/>
              <w:left w:val="nil"/>
              <w:bottom w:val="single" w:sz="4" w:space="0" w:color="auto"/>
              <w:right w:val="single" w:sz="4" w:space="0" w:color="auto"/>
            </w:tcBorders>
            <w:shd w:val="clear" w:color="auto" w:fill="auto"/>
            <w:noWrap/>
            <w:hideMark/>
          </w:tcPr>
          <w:p w:rsidR="008F0F25" w:rsidRPr="00724EAE" w:rsidRDefault="008F0F25" w:rsidP="00B44CFA">
            <w:pPr>
              <w:jc w:val="center"/>
              <w:rPr>
                <w:rFonts w:ascii="Nudi 05 e" w:hAnsi="Nudi 05 e" w:cs="Calibri"/>
                <w:b/>
                <w:bCs/>
                <w:i/>
                <w:iCs/>
                <w:color w:val="000000"/>
                <w:sz w:val="24"/>
                <w:szCs w:val="24"/>
                <w:u w:val="single"/>
              </w:rPr>
            </w:pPr>
          </w:p>
        </w:tc>
        <w:tc>
          <w:tcPr>
            <w:tcW w:w="2589"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b/>
                <w:bCs/>
                <w:color w:val="000000"/>
                <w:sz w:val="24"/>
                <w:szCs w:val="24"/>
              </w:rPr>
            </w:pPr>
          </w:p>
        </w:tc>
      </w:tr>
      <w:tr w:rsidR="008F0F25" w:rsidRPr="00724EAE" w:rsidTr="00EC558D">
        <w:trPr>
          <w:trHeight w:val="1730"/>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jc w:val="right"/>
              <w:rPr>
                <w:rFonts w:ascii="Nudi 05 e" w:hAnsi="Nudi 05 e" w:cs="Calibri"/>
                <w:color w:val="000000"/>
                <w:sz w:val="24"/>
                <w:szCs w:val="24"/>
              </w:rPr>
            </w:pPr>
            <w:r w:rsidRPr="00724EAE">
              <w:rPr>
                <w:rFonts w:ascii="Nudi 05 e" w:hAnsi="Nudi 05 e" w:cs="Calibri"/>
                <w:color w:val="000000"/>
                <w:sz w:val="24"/>
                <w:szCs w:val="24"/>
              </w:rPr>
              <w:t>1</w:t>
            </w:r>
          </w:p>
        </w:tc>
        <w:tc>
          <w:tcPr>
            <w:tcW w:w="4677"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both"/>
              <w:rPr>
                <w:rFonts w:ascii="BRH Kannada RN" w:hAnsi="BRH Kannada RN" w:cs="Calibri"/>
                <w:color w:val="000000"/>
                <w:sz w:val="24"/>
                <w:szCs w:val="24"/>
              </w:rPr>
            </w:pPr>
            <w:proofErr w:type="spellStart"/>
            <w:r w:rsidRPr="00724EAE">
              <w:rPr>
                <w:rFonts w:ascii="BRH Kannada RN" w:hAnsi="BRH Kannada RN" w:cs="Calibri"/>
                <w:color w:val="000000"/>
                <w:sz w:val="24"/>
                <w:szCs w:val="24"/>
              </w:rPr>
              <w:t>JªÉÄäAiÀÄ</w:t>
            </w:r>
            <w:proofErr w:type="spellEnd"/>
            <w:r w:rsidRPr="00724EAE">
              <w:rPr>
                <w:rFonts w:ascii="BRH Kannada RN" w:hAnsi="BRH Kannada RN" w:cs="Calibri"/>
                <w:color w:val="000000"/>
                <w:sz w:val="24"/>
                <w:szCs w:val="24"/>
              </w:rPr>
              <w:t xml:space="preserve"> ±</w:t>
            </w:r>
            <w:proofErr w:type="spellStart"/>
            <w:r w:rsidRPr="00724EAE">
              <w:rPr>
                <w:rFonts w:ascii="BRH Kannada RN" w:hAnsi="BRH Kannada RN" w:cs="Calibri"/>
                <w:color w:val="000000"/>
                <w:sz w:val="24"/>
                <w:szCs w:val="24"/>
              </w:rPr>
              <w:t>ÀÄzÀÝªÁzÀ</w:t>
            </w:r>
            <w:proofErr w:type="spellEnd"/>
            <w:r w:rsidRPr="00724EAE">
              <w:rPr>
                <w:rFonts w:ascii="BRH Kannada RN" w:hAnsi="BRH Kannada RN" w:cs="Calibri"/>
                <w:color w:val="000000"/>
                <w:sz w:val="24"/>
                <w:szCs w:val="24"/>
              </w:rPr>
              <w:t xml:space="preserve">, </w:t>
            </w:r>
            <w:proofErr w:type="spellStart"/>
            <w:r w:rsidRPr="00724EAE">
              <w:rPr>
                <w:rFonts w:ascii="BRH Kannada RN" w:hAnsi="BRH Kannada RN" w:cs="Calibri"/>
                <w:color w:val="000000"/>
                <w:sz w:val="24"/>
                <w:szCs w:val="24"/>
              </w:rPr>
              <w:t>gÉÆÃUÀ</w:t>
            </w:r>
            <w:proofErr w:type="spellEnd"/>
            <w:r w:rsidRPr="00724EAE">
              <w:rPr>
                <w:rFonts w:ascii="BRH Kannada RN" w:hAnsi="BRH Kannada RN" w:cs="Calibri"/>
                <w:color w:val="000000"/>
                <w:sz w:val="24"/>
                <w:szCs w:val="24"/>
              </w:rPr>
              <w:t xml:space="preserve"> </w:t>
            </w:r>
            <w:proofErr w:type="spellStart"/>
            <w:r w:rsidRPr="00724EAE">
              <w:rPr>
                <w:rFonts w:ascii="BRH Kannada RN" w:hAnsi="BRH Kannada RN" w:cs="Calibri"/>
                <w:color w:val="000000"/>
                <w:sz w:val="24"/>
                <w:szCs w:val="24"/>
              </w:rPr>
              <w:t>E®èzÀ</w:t>
            </w:r>
            <w:proofErr w:type="spellEnd"/>
            <w:r w:rsidRPr="00724EAE">
              <w:rPr>
                <w:rFonts w:ascii="BRH Kannada RN" w:hAnsi="BRH Kannada RN" w:cs="Calibri"/>
                <w:color w:val="000000"/>
                <w:sz w:val="24"/>
                <w:szCs w:val="24"/>
              </w:rPr>
              <w:t xml:space="preserve">, ¥ÁætÂUÀ¼À </w:t>
            </w:r>
            <w:proofErr w:type="spellStart"/>
            <w:r w:rsidRPr="00724EAE">
              <w:rPr>
                <w:rFonts w:ascii="BRH Kannada RN" w:hAnsi="BRH Kannada RN" w:cs="Calibri"/>
                <w:color w:val="000000"/>
                <w:sz w:val="24"/>
                <w:szCs w:val="24"/>
              </w:rPr>
              <w:t>G¥ÀAiÉÆÃUÀPÉÌ</w:t>
            </w:r>
            <w:proofErr w:type="spellEnd"/>
            <w:r w:rsidRPr="00724EAE">
              <w:rPr>
                <w:rFonts w:ascii="BRH Kannada RN" w:hAnsi="BRH Kannada RN" w:cs="Calibri"/>
                <w:color w:val="000000"/>
                <w:sz w:val="24"/>
                <w:szCs w:val="24"/>
              </w:rPr>
              <w:t xml:space="preserve"> </w:t>
            </w:r>
            <w:proofErr w:type="spellStart"/>
            <w:r w:rsidRPr="00724EAE">
              <w:rPr>
                <w:rFonts w:ascii="BRH Kannada RN" w:hAnsi="BRH Kannada RN" w:cs="Calibri"/>
                <w:color w:val="000000"/>
                <w:sz w:val="24"/>
                <w:szCs w:val="24"/>
              </w:rPr>
              <w:t>AiÉÆÃUÀåªÁzÀ</w:t>
            </w:r>
            <w:proofErr w:type="spellEnd"/>
            <w:r w:rsidRPr="00724EAE">
              <w:rPr>
                <w:rFonts w:ascii="BRH Kannada RN" w:hAnsi="BRH Kannada RN" w:cs="Calibri"/>
                <w:color w:val="000000"/>
                <w:sz w:val="24"/>
                <w:szCs w:val="24"/>
              </w:rPr>
              <w:t>, £</w:t>
            </w:r>
            <w:proofErr w:type="spellStart"/>
            <w:r w:rsidRPr="00724EAE">
              <w:rPr>
                <w:rFonts w:ascii="BRH Kannada RN" w:hAnsi="BRH Kannada RN" w:cs="Calibri"/>
                <w:color w:val="000000"/>
                <w:sz w:val="24"/>
                <w:szCs w:val="24"/>
              </w:rPr>
              <w:t>ÀUÀgÀ</w:t>
            </w:r>
            <w:proofErr w:type="spellEnd"/>
            <w:r w:rsidRPr="00724EAE">
              <w:rPr>
                <w:rFonts w:ascii="BRH Kannada RN" w:hAnsi="BRH Kannada RN" w:cs="Calibri"/>
                <w:color w:val="000000"/>
                <w:sz w:val="24"/>
                <w:szCs w:val="24"/>
              </w:rPr>
              <w:t xml:space="preserve"> ¥Á°PÉ C¢üPÁjUÀ¼ÀÄ zÀÈrüÃPÀj¹zÀ ª</w:t>
            </w:r>
            <w:proofErr w:type="spellStart"/>
            <w:r w:rsidRPr="00724EAE">
              <w:rPr>
                <w:rFonts w:ascii="BRH Kannada RN" w:hAnsi="BRH Kannada RN" w:cs="Calibri"/>
                <w:color w:val="000000"/>
                <w:sz w:val="24"/>
                <w:szCs w:val="24"/>
              </w:rPr>
              <w:t>ÀÄÄAqÀ</w:t>
            </w:r>
            <w:proofErr w:type="spellEnd"/>
            <w:r w:rsidRPr="00724EAE">
              <w:rPr>
                <w:rFonts w:ascii="BRH Kannada RN" w:hAnsi="BRH Kannada RN" w:cs="Calibri"/>
                <w:color w:val="000000"/>
                <w:sz w:val="24"/>
                <w:szCs w:val="24"/>
              </w:rPr>
              <w:t xml:space="preserve"> (»AUÁ®Ä ºÁUÀÄ ªÀÄÄAUÁ°£À ª</w:t>
            </w:r>
            <w:proofErr w:type="spellStart"/>
            <w:r w:rsidRPr="00724EAE">
              <w:rPr>
                <w:rFonts w:ascii="BRH Kannada RN" w:hAnsi="BRH Kannada RN" w:cs="Calibri"/>
                <w:color w:val="000000"/>
                <w:sz w:val="24"/>
                <w:szCs w:val="24"/>
              </w:rPr>
              <w:t>ÉÆtPÁ®Ä</w:t>
            </w:r>
            <w:proofErr w:type="spellEnd"/>
            <w:r w:rsidRPr="00724EAE">
              <w:rPr>
                <w:rFonts w:ascii="BRH Kannada RN" w:hAnsi="BRH Kannada RN" w:cs="Calibri"/>
                <w:color w:val="000000"/>
                <w:sz w:val="24"/>
                <w:szCs w:val="24"/>
              </w:rPr>
              <w:t xml:space="preserve"> QÃ°£</w:t>
            </w:r>
            <w:proofErr w:type="spellStart"/>
            <w:r w:rsidRPr="00724EAE">
              <w:rPr>
                <w:rFonts w:ascii="BRH Kannada RN" w:hAnsi="BRH Kannada RN" w:cs="Calibri"/>
                <w:color w:val="000000"/>
                <w:sz w:val="24"/>
                <w:szCs w:val="24"/>
              </w:rPr>
              <w:t>ÀªÀgÉUÉ</w:t>
            </w:r>
            <w:proofErr w:type="spellEnd"/>
            <w:r w:rsidRPr="00724EAE">
              <w:rPr>
                <w:rFonts w:ascii="BRH Kannada RN" w:hAnsi="BRH Kannada RN" w:cs="Calibri"/>
                <w:color w:val="000000"/>
                <w:sz w:val="24"/>
                <w:szCs w:val="24"/>
              </w:rPr>
              <w:t xml:space="preserve">, </w:t>
            </w:r>
            <w:proofErr w:type="spellStart"/>
            <w:r w:rsidRPr="00724EAE">
              <w:rPr>
                <w:rFonts w:ascii="BRH Kannada RN" w:hAnsi="BRH Kannada RN" w:cs="Calibri"/>
                <w:color w:val="000000"/>
                <w:sz w:val="24"/>
                <w:szCs w:val="24"/>
              </w:rPr>
              <w:t>vÀ¯É</w:t>
            </w:r>
            <w:proofErr w:type="spellEnd"/>
            <w:r w:rsidRPr="00724EAE">
              <w:rPr>
                <w:rFonts w:ascii="BRH Kannada RN" w:hAnsi="BRH Kannada RN" w:cs="Calibri"/>
                <w:color w:val="000000"/>
                <w:sz w:val="24"/>
                <w:szCs w:val="24"/>
              </w:rPr>
              <w:t xml:space="preserve">, </w:t>
            </w:r>
            <w:proofErr w:type="spellStart"/>
            <w:r w:rsidRPr="00724EAE">
              <w:rPr>
                <w:rFonts w:ascii="BRH Kannada RN" w:hAnsi="BRH Kannada RN" w:cs="Calibri"/>
                <w:color w:val="000000"/>
                <w:sz w:val="24"/>
                <w:szCs w:val="24"/>
              </w:rPr>
              <w:t>ZÀªÀÄð</w:t>
            </w:r>
            <w:proofErr w:type="spellEnd"/>
            <w:r w:rsidRPr="00724EAE">
              <w:rPr>
                <w:rFonts w:ascii="BRH Kannada RN" w:hAnsi="BRH Kannada RN" w:cs="Calibri"/>
                <w:color w:val="000000"/>
                <w:sz w:val="24"/>
                <w:szCs w:val="24"/>
              </w:rPr>
              <w:t xml:space="preserve"> ºÁUÀÆ </w:t>
            </w:r>
            <w:proofErr w:type="spellStart"/>
            <w:r w:rsidRPr="00724EAE">
              <w:rPr>
                <w:rFonts w:ascii="BRH Kannada RN" w:hAnsi="BRH Kannada RN" w:cs="Calibri"/>
                <w:color w:val="000000"/>
                <w:sz w:val="24"/>
                <w:szCs w:val="24"/>
              </w:rPr>
              <w:t>EvÀgÀ</w:t>
            </w:r>
            <w:proofErr w:type="spellEnd"/>
            <w:r w:rsidRPr="00724EAE">
              <w:rPr>
                <w:rFonts w:ascii="BRH Kannada RN" w:hAnsi="BRH Kannada RN" w:cs="Calibri"/>
                <w:color w:val="000000"/>
                <w:sz w:val="24"/>
                <w:szCs w:val="24"/>
              </w:rPr>
              <w:t xml:space="preserve"> M¼ÁAUÀUÀ¼ÀÄ</w:t>
            </w:r>
            <w:r>
              <w:rPr>
                <w:rFonts w:ascii="BRH Kannada RN" w:hAnsi="BRH Kannada RN" w:cs="Calibri"/>
                <w:color w:val="000000"/>
                <w:sz w:val="24"/>
                <w:szCs w:val="24"/>
              </w:rPr>
              <w:t xml:space="preserve"> </w:t>
            </w:r>
            <w:r w:rsidRPr="00724EAE">
              <w:rPr>
                <w:rFonts w:ascii="BRH Kannada RN" w:hAnsi="BRH Kannada RN" w:cs="Calibri"/>
                <w:color w:val="000000"/>
                <w:sz w:val="24"/>
                <w:szCs w:val="24"/>
              </w:rPr>
              <w:t>(</w:t>
            </w:r>
            <w:r w:rsidRPr="00724EAE">
              <w:rPr>
                <w:rFonts w:ascii="Bookman Old Style" w:hAnsi="Bookman Old Style" w:cs="Calibri"/>
                <w:color w:val="000000"/>
                <w:sz w:val="24"/>
                <w:szCs w:val="24"/>
              </w:rPr>
              <w:t>viscera)</w:t>
            </w:r>
            <w:r w:rsidRPr="00724EAE">
              <w:rPr>
                <w:rFonts w:ascii="BRH Kannada RN" w:hAnsi="BRH Kannada RN" w:cs="Calibri"/>
                <w:color w:val="000000"/>
                <w:sz w:val="24"/>
                <w:szCs w:val="24"/>
              </w:rPr>
              <w:t xml:space="preserve"> </w:t>
            </w:r>
            <w:proofErr w:type="spellStart"/>
            <w:r w:rsidRPr="00724EAE">
              <w:rPr>
                <w:rFonts w:ascii="BRH Kannada RN" w:hAnsi="BRH Kannada RN" w:cs="Calibri"/>
                <w:color w:val="000000"/>
                <w:sz w:val="24"/>
                <w:szCs w:val="24"/>
              </w:rPr>
              <w:t>EgÀ¨ÁgÀzÀÄ</w:t>
            </w:r>
            <w:proofErr w:type="spellEnd"/>
            <w:r w:rsidRPr="00724EAE">
              <w:rPr>
                <w:rFonts w:ascii="BRH Kannada RN" w:hAnsi="BRH Kannada RN" w:cs="Calibri"/>
                <w:color w:val="000000"/>
                <w:sz w:val="24"/>
                <w:szCs w:val="24"/>
              </w:rPr>
              <w:t>,) ª</w:t>
            </w:r>
            <w:proofErr w:type="spellStart"/>
            <w:r w:rsidRPr="00724EAE">
              <w:rPr>
                <w:rFonts w:ascii="BRH Kannada RN" w:hAnsi="BRH Kannada RN" w:cs="Calibri"/>
                <w:color w:val="000000"/>
                <w:sz w:val="24"/>
                <w:szCs w:val="24"/>
              </w:rPr>
              <w:t>ÀÄÄAqÀzÀ°è</w:t>
            </w:r>
            <w:proofErr w:type="spellEnd"/>
            <w:r w:rsidRPr="00724EAE">
              <w:rPr>
                <w:rFonts w:ascii="BRH Kannada RN" w:hAnsi="BRH Kannada RN" w:cs="Calibri"/>
                <w:color w:val="000000"/>
                <w:sz w:val="24"/>
                <w:szCs w:val="24"/>
              </w:rPr>
              <w:t xml:space="preserve"> 60% ª</w:t>
            </w:r>
            <w:proofErr w:type="spellStart"/>
            <w:r w:rsidRPr="00724EAE">
              <w:rPr>
                <w:rFonts w:ascii="BRH Kannada RN" w:hAnsi="BRH Kannada RN" w:cs="Calibri"/>
                <w:color w:val="000000"/>
                <w:sz w:val="24"/>
                <w:szCs w:val="24"/>
              </w:rPr>
              <w:t>ÀiÁA¸À</w:t>
            </w:r>
            <w:proofErr w:type="spellEnd"/>
            <w:r w:rsidRPr="00724EAE">
              <w:rPr>
                <w:rFonts w:ascii="BRH Kannada RN" w:hAnsi="BRH Kannada RN" w:cs="Calibri"/>
                <w:color w:val="000000"/>
                <w:sz w:val="24"/>
                <w:szCs w:val="24"/>
              </w:rPr>
              <w:t xml:space="preserve"> ª</w:t>
            </w:r>
            <w:proofErr w:type="spellStart"/>
            <w:r w:rsidRPr="00724EAE">
              <w:rPr>
                <w:rFonts w:ascii="BRH Kannada RN" w:hAnsi="BRH Kannada RN" w:cs="Calibri"/>
                <w:color w:val="000000"/>
                <w:sz w:val="24"/>
                <w:szCs w:val="24"/>
              </w:rPr>
              <w:t>ÀÄvÀÄÛ</w:t>
            </w:r>
            <w:proofErr w:type="spellEnd"/>
            <w:r w:rsidRPr="00724EAE">
              <w:rPr>
                <w:rFonts w:ascii="BRH Kannada RN" w:hAnsi="BRH Kannada RN" w:cs="Calibri"/>
                <w:color w:val="000000"/>
                <w:sz w:val="24"/>
                <w:szCs w:val="24"/>
              </w:rPr>
              <w:t xml:space="preserve"> 40%VAvÀ </w:t>
            </w:r>
            <w:proofErr w:type="spellStart"/>
            <w:r w:rsidRPr="00724EAE">
              <w:rPr>
                <w:rFonts w:ascii="BRH Kannada RN" w:hAnsi="BRH Kannada RN" w:cs="Calibri"/>
                <w:color w:val="000000"/>
                <w:sz w:val="24"/>
                <w:szCs w:val="24"/>
              </w:rPr>
              <w:t>PÀrªÉÄ</w:t>
            </w:r>
            <w:proofErr w:type="spellEnd"/>
            <w:r w:rsidRPr="00724EAE">
              <w:rPr>
                <w:rFonts w:ascii="BRH Kannada RN" w:hAnsi="BRH Kannada RN" w:cs="Calibri"/>
                <w:color w:val="000000"/>
                <w:sz w:val="24"/>
                <w:szCs w:val="24"/>
              </w:rPr>
              <w:t xml:space="preserve"> ªÀÄÆ¼ÉUÀ¼ÀÄ </w:t>
            </w:r>
            <w:proofErr w:type="spellStart"/>
            <w:r w:rsidRPr="00724EAE">
              <w:rPr>
                <w:rFonts w:ascii="BRH Kannada RN" w:hAnsi="BRH Kannada RN" w:cs="Calibri"/>
                <w:color w:val="000000"/>
                <w:sz w:val="24"/>
                <w:szCs w:val="24"/>
              </w:rPr>
              <w:t>EgÀ¨ÉÃPÀÄ</w:t>
            </w:r>
            <w:proofErr w:type="spellEnd"/>
            <w:r w:rsidRPr="00724EAE">
              <w:rPr>
                <w:rFonts w:ascii="BRH Kannada RN" w:hAnsi="BRH Kannada RN" w:cs="Calibri"/>
                <w:color w:val="000000"/>
                <w:sz w:val="24"/>
                <w:szCs w:val="24"/>
              </w:rPr>
              <w:t xml:space="preserve">. </w:t>
            </w:r>
            <w:proofErr w:type="spellStart"/>
            <w:r w:rsidRPr="00724EAE">
              <w:rPr>
                <w:rFonts w:ascii="BRH Kannada RN" w:hAnsi="BRH Kannada RN" w:cs="Calibri"/>
                <w:color w:val="000000"/>
                <w:sz w:val="24"/>
                <w:szCs w:val="24"/>
              </w:rPr>
              <w:t>JªÉÄä</w:t>
            </w:r>
            <w:proofErr w:type="spellEnd"/>
            <w:r w:rsidRPr="00724EAE">
              <w:rPr>
                <w:rFonts w:ascii="BRH Kannada RN" w:hAnsi="BRH Kannada RN" w:cs="Calibri"/>
                <w:color w:val="000000"/>
                <w:sz w:val="24"/>
                <w:szCs w:val="24"/>
              </w:rPr>
              <w:t xml:space="preserve"> 12 ª</w:t>
            </w:r>
            <w:proofErr w:type="spellStart"/>
            <w:r w:rsidRPr="00724EAE">
              <w:rPr>
                <w:rFonts w:ascii="BRH Kannada RN" w:hAnsi="BRH Kannada RN" w:cs="Calibri"/>
                <w:color w:val="000000"/>
                <w:sz w:val="24"/>
                <w:szCs w:val="24"/>
              </w:rPr>
              <w:t>ÀµÀð</w:t>
            </w:r>
            <w:proofErr w:type="spellEnd"/>
            <w:r w:rsidRPr="00724EAE">
              <w:rPr>
                <w:rFonts w:ascii="BRH Kannada RN" w:hAnsi="BRH Kannada RN" w:cs="Calibri"/>
                <w:color w:val="000000"/>
                <w:sz w:val="24"/>
                <w:szCs w:val="24"/>
              </w:rPr>
              <w:t xml:space="preserve"> ª</w:t>
            </w:r>
            <w:proofErr w:type="spellStart"/>
            <w:r w:rsidRPr="00724EAE">
              <w:rPr>
                <w:rFonts w:ascii="BRH Kannada RN" w:hAnsi="BRH Kannada RN" w:cs="Calibri"/>
                <w:color w:val="000000"/>
                <w:sz w:val="24"/>
                <w:szCs w:val="24"/>
              </w:rPr>
              <w:t>ÉÄÃ®àlÄÖ</w:t>
            </w:r>
            <w:proofErr w:type="spellEnd"/>
            <w:r w:rsidRPr="00724EAE">
              <w:rPr>
                <w:rFonts w:ascii="BRH Kannada RN" w:hAnsi="BRH Kannada RN" w:cs="Calibri"/>
                <w:color w:val="000000"/>
                <w:sz w:val="24"/>
                <w:szCs w:val="24"/>
              </w:rPr>
              <w:t xml:space="preserve"> </w:t>
            </w:r>
            <w:proofErr w:type="spellStart"/>
            <w:r w:rsidRPr="00724EAE">
              <w:rPr>
                <w:rFonts w:ascii="BRH Kannada RN" w:hAnsi="BRH Kannada RN" w:cs="Calibri"/>
                <w:color w:val="000000"/>
                <w:sz w:val="24"/>
                <w:szCs w:val="24"/>
              </w:rPr>
              <w:t>EgÀ¨ÉÃPÀÄ</w:t>
            </w:r>
            <w:proofErr w:type="spellEnd"/>
            <w:r w:rsidRPr="00724EAE">
              <w:rPr>
                <w:rFonts w:ascii="BRH Kannada RN" w:hAnsi="BRH Kannada RN" w:cs="Calibri"/>
                <w:color w:val="000000"/>
                <w:sz w:val="24"/>
                <w:szCs w:val="24"/>
              </w:rPr>
              <w:t>. ª</w:t>
            </w:r>
            <w:proofErr w:type="spellStart"/>
            <w:r w:rsidRPr="00724EAE">
              <w:rPr>
                <w:rFonts w:ascii="BRH Kannada RN" w:hAnsi="BRH Kannada RN" w:cs="Calibri"/>
                <w:color w:val="000000"/>
                <w:sz w:val="24"/>
                <w:szCs w:val="24"/>
              </w:rPr>
              <w:t>ÀiÁA¸ÀªÀ£ÀÄß</w:t>
            </w:r>
            <w:proofErr w:type="spellEnd"/>
            <w:r w:rsidRPr="00724EAE">
              <w:rPr>
                <w:rFonts w:ascii="BRH Kannada RN" w:hAnsi="BRH Kannada RN" w:cs="Calibri"/>
                <w:color w:val="000000"/>
                <w:sz w:val="24"/>
                <w:szCs w:val="24"/>
              </w:rPr>
              <w:t xml:space="preserve"> ¥ÁætÂUÀ¼ÀÄ </w:t>
            </w:r>
            <w:proofErr w:type="spellStart"/>
            <w:r w:rsidRPr="00724EAE">
              <w:rPr>
                <w:rFonts w:ascii="BRH Kannada RN" w:hAnsi="BRH Kannada RN" w:cs="Calibri"/>
                <w:color w:val="000000"/>
                <w:sz w:val="24"/>
                <w:szCs w:val="24"/>
              </w:rPr>
              <w:t>w£Àß®Ä</w:t>
            </w:r>
            <w:proofErr w:type="spellEnd"/>
            <w:r w:rsidRPr="00724EAE">
              <w:rPr>
                <w:rFonts w:ascii="BRH Kannada RN" w:hAnsi="BRH Kannada RN" w:cs="Calibri"/>
                <w:color w:val="000000"/>
                <w:sz w:val="24"/>
                <w:szCs w:val="24"/>
              </w:rPr>
              <w:t xml:space="preserve"> </w:t>
            </w:r>
            <w:proofErr w:type="spellStart"/>
            <w:r w:rsidRPr="00724EAE">
              <w:rPr>
                <w:rFonts w:ascii="BRH Kannada RN" w:hAnsi="BRH Kannada RN" w:cs="Calibri"/>
                <w:color w:val="000000"/>
                <w:sz w:val="24"/>
                <w:szCs w:val="24"/>
              </w:rPr>
              <w:t>AiÉÆÃUÀåªÁzÀ</w:t>
            </w:r>
            <w:proofErr w:type="spellEnd"/>
            <w:r w:rsidRPr="00724EAE">
              <w:rPr>
                <w:rFonts w:ascii="BRH Kannada RN" w:hAnsi="BRH Kannada RN" w:cs="Calibri"/>
                <w:color w:val="000000"/>
                <w:sz w:val="24"/>
                <w:szCs w:val="24"/>
              </w:rPr>
              <w:t xml:space="preserve"> </w:t>
            </w:r>
            <w:proofErr w:type="spellStart"/>
            <w:r w:rsidRPr="00724EAE">
              <w:rPr>
                <w:rFonts w:ascii="BRH Kannada RN" w:hAnsi="BRH Kannada RN" w:cs="Calibri"/>
                <w:color w:val="000000"/>
                <w:sz w:val="24"/>
                <w:szCs w:val="24"/>
              </w:rPr>
              <w:t>UÁvÀæzÀ</w:t>
            </w:r>
            <w:proofErr w:type="spellEnd"/>
            <w:r w:rsidRPr="00724EAE">
              <w:rPr>
                <w:rFonts w:ascii="BRH Kannada RN" w:hAnsi="BRH Kannada RN" w:cs="Calibri"/>
                <w:color w:val="000000"/>
                <w:sz w:val="24"/>
                <w:szCs w:val="24"/>
              </w:rPr>
              <w:t xml:space="preserve"> ¸ÀtÚ¸ÀtÚvÀÄAqÀÄUÀ¼À£ÀÄß ª</w:t>
            </w:r>
            <w:proofErr w:type="spellStart"/>
            <w:r w:rsidRPr="00724EAE">
              <w:rPr>
                <w:rFonts w:ascii="BRH Kannada RN" w:hAnsi="BRH Kannada RN" w:cs="Calibri"/>
                <w:color w:val="000000"/>
                <w:sz w:val="24"/>
                <w:szCs w:val="24"/>
              </w:rPr>
              <w:t>ÀiÁrzÀ</w:t>
            </w:r>
            <w:proofErr w:type="spellEnd"/>
            <w:r w:rsidRPr="00724EAE">
              <w:rPr>
                <w:rFonts w:ascii="BRH Kannada RN" w:hAnsi="BRH Kannada RN" w:cs="Calibri"/>
                <w:color w:val="000000"/>
                <w:sz w:val="24"/>
                <w:szCs w:val="24"/>
              </w:rPr>
              <w:t xml:space="preserve"> ªÉÄÃ¯É </w:t>
            </w:r>
            <w:proofErr w:type="spellStart"/>
            <w:r w:rsidRPr="00724EAE">
              <w:rPr>
                <w:rFonts w:ascii="BRH Kannada RN" w:hAnsi="BRH Kannada RN" w:cs="Calibri"/>
                <w:color w:val="000000"/>
                <w:sz w:val="24"/>
                <w:szCs w:val="24"/>
              </w:rPr>
              <w:t>vÀÆPÀ</w:t>
            </w:r>
            <w:proofErr w:type="spellEnd"/>
            <w:r w:rsidRPr="00724EAE">
              <w:rPr>
                <w:rFonts w:ascii="BRH Kannada RN" w:hAnsi="BRH Kannada RN" w:cs="Calibri"/>
                <w:color w:val="000000"/>
                <w:sz w:val="24"/>
                <w:szCs w:val="24"/>
              </w:rPr>
              <w:t xml:space="preserve"> ª</w:t>
            </w:r>
            <w:proofErr w:type="spellStart"/>
            <w:r w:rsidRPr="00724EAE">
              <w:rPr>
                <w:rFonts w:ascii="BRH Kannada RN" w:hAnsi="BRH Kannada RN" w:cs="Calibri"/>
                <w:color w:val="000000"/>
                <w:sz w:val="24"/>
                <w:szCs w:val="24"/>
              </w:rPr>
              <w:t>ÀiÁqÀvÀPÀÌzÀÄÝ</w:t>
            </w:r>
            <w:proofErr w:type="spellEnd"/>
            <w:r w:rsidRPr="00724EAE">
              <w:rPr>
                <w:rFonts w:ascii="BRH Kannada RN" w:hAnsi="BRH Kannada RN" w:cs="Calibri"/>
                <w:color w:val="000000"/>
                <w:sz w:val="24"/>
                <w:szCs w:val="24"/>
              </w:rPr>
              <w:t>).</w:t>
            </w:r>
            <w:r>
              <w:rPr>
                <w:rFonts w:ascii="BRH Kannada RN" w:hAnsi="BRH Kannada RN" w:cs="Calibri"/>
                <w:color w:val="000000"/>
                <w:sz w:val="24"/>
                <w:szCs w:val="24"/>
              </w:rPr>
              <w:t xml:space="preserve"> </w:t>
            </w:r>
            <w:r w:rsidRPr="00724EAE">
              <w:rPr>
                <w:rFonts w:ascii="BRH Kannada RN" w:hAnsi="BRH Kannada RN" w:cs="Calibri"/>
                <w:color w:val="000000"/>
                <w:sz w:val="24"/>
                <w:szCs w:val="24"/>
              </w:rPr>
              <w:t>(ª</w:t>
            </w:r>
            <w:proofErr w:type="spellStart"/>
            <w:r w:rsidRPr="00724EAE">
              <w:rPr>
                <w:rFonts w:ascii="BRH Kannada RN" w:hAnsi="BRH Kannada RN" w:cs="Calibri"/>
                <w:color w:val="000000"/>
                <w:sz w:val="24"/>
                <w:szCs w:val="24"/>
              </w:rPr>
              <w:t>ÀÄzsÁåºÀß</w:t>
            </w:r>
            <w:proofErr w:type="spellEnd"/>
            <w:r w:rsidRPr="00724EAE">
              <w:rPr>
                <w:rFonts w:ascii="BRH Kannada RN" w:hAnsi="BRH Kannada RN" w:cs="Calibri"/>
                <w:color w:val="000000"/>
                <w:sz w:val="24"/>
                <w:szCs w:val="24"/>
              </w:rPr>
              <w:t xml:space="preserve"> 12.30gÉÆ¼ÀUÉ ¸</w:t>
            </w:r>
            <w:proofErr w:type="spellStart"/>
            <w:r w:rsidRPr="00724EAE">
              <w:rPr>
                <w:rFonts w:ascii="BRH Kannada RN" w:hAnsi="BRH Kannada RN" w:cs="Calibri"/>
                <w:color w:val="000000"/>
                <w:sz w:val="24"/>
                <w:szCs w:val="24"/>
              </w:rPr>
              <w:t>ÀgÀ§gÁdÄ</w:t>
            </w:r>
            <w:proofErr w:type="spellEnd"/>
            <w:r w:rsidRPr="00724EAE">
              <w:rPr>
                <w:rFonts w:ascii="BRH Kannada RN" w:hAnsi="BRH Kannada RN" w:cs="Calibri"/>
                <w:color w:val="000000"/>
                <w:sz w:val="24"/>
                <w:szCs w:val="24"/>
              </w:rPr>
              <w:t xml:space="preserve"> ª</w:t>
            </w:r>
            <w:proofErr w:type="spellStart"/>
            <w:r w:rsidRPr="00724EAE">
              <w:rPr>
                <w:rFonts w:ascii="BRH Kannada RN" w:hAnsi="BRH Kannada RN" w:cs="Calibri"/>
                <w:color w:val="000000"/>
                <w:sz w:val="24"/>
                <w:szCs w:val="24"/>
              </w:rPr>
              <w:t>ÀiÁqÀvÀPÀÌzÀÄÝ</w:t>
            </w:r>
            <w:proofErr w:type="spellEnd"/>
            <w:r w:rsidRPr="00724EAE">
              <w:rPr>
                <w:rFonts w:ascii="BRH Kannada RN" w:hAnsi="BRH Kannada RN" w:cs="Calibri"/>
                <w:color w:val="000000"/>
                <w:sz w:val="24"/>
                <w:szCs w:val="24"/>
              </w:rPr>
              <w:t>)</w:t>
            </w:r>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color w:val="000000"/>
                <w:sz w:val="28"/>
                <w:szCs w:val="28"/>
              </w:rPr>
            </w:pPr>
            <w:proofErr w:type="spellStart"/>
            <w:r w:rsidRPr="00724EAE">
              <w:rPr>
                <w:rFonts w:ascii="Nudi 05 e" w:hAnsi="Nudi 05 e" w:cs="Calibri"/>
                <w:color w:val="000000"/>
                <w:sz w:val="28"/>
                <w:szCs w:val="28"/>
              </w:rPr>
              <w:t>PÉ.f</w:t>
            </w:r>
            <w:proofErr w:type="spellEnd"/>
          </w:p>
        </w:tc>
        <w:tc>
          <w:tcPr>
            <w:tcW w:w="2589" w:type="dxa"/>
            <w:tcBorders>
              <w:top w:val="nil"/>
              <w:left w:val="nil"/>
              <w:bottom w:val="single" w:sz="4" w:space="0" w:color="auto"/>
              <w:right w:val="single" w:sz="4" w:space="0" w:color="auto"/>
            </w:tcBorders>
            <w:shd w:val="clear" w:color="auto" w:fill="auto"/>
            <w:noWrap/>
            <w:hideMark/>
          </w:tcPr>
          <w:p w:rsidR="00156768" w:rsidRDefault="00156768" w:rsidP="00B44CFA">
            <w:pPr>
              <w:jc w:val="right"/>
              <w:rPr>
                <w:rFonts w:ascii="Calibri" w:hAnsi="Calibri" w:cs="Calibri"/>
                <w:color w:val="000000"/>
                <w:sz w:val="24"/>
                <w:szCs w:val="24"/>
              </w:rPr>
            </w:pPr>
          </w:p>
          <w:p w:rsidR="008F0F25" w:rsidRPr="00156768" w:rsidRDefault="00156768" w:rsidP="00B44CFA">
            <w:pPr>
              <w:jc w:val="right"/>
              <w:rPr>
                <w:rFonts w:ascii="Calibri" w:hAnsi="Calibri" w:cs="Calibri"/>
                <w:b/>
                <w:color w:val="000000"/>
                <w:sz w:val="24"/>
                <w:szCs w:val="24"/>
              </w:rPr>
            </w:pPr>
            <w:r w:rsidRPr="00156768">
              <w:rPr>
                <w:rFonts w:ascii="Calibri" w:hAnsi="Calibri" w:cs="Calibri"/>
                <w:b/>
                <w:color w:val="000000"/>
                <w:sz w:val="24"/>
                <w:szCs w:val="24"/>
              </w:rPr>
              <w:t>137982</w:t>
            </w:r>
          </w:p>
          <w:p w:rsidR="00156768" w:rsidRPr="00724EAE" w:rsidRDefault="00156768" w:rsidP="00B44CFA">
            <w:pPr>
              <w:jc w:val="right"/>
              <w:rPr>
                <w:rFonts w:ascii="Calibri" w:hAnsi="Calibri" w:cs="Calibri"/>
                <w:color w:val="000000"/>
                <w:sz w:val="24"/>
                <w:szCs w:val="24"/>
              </w:rPr>
            </w:pPr>
          </w:p>
        </w:tc>
      </w:tr>
      <w:tr w:rsidR="008F0F25" w:rsidRPr="00724EAE" w:rsidTr="00EC558D">
        <w:trPr>
          <w:trHeight w:val="865"/>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jc w:val="right"/>
              <w:rPr>
                <w:rFonts w:ascii="Nudi 05 e" w:hAnsi="Nudi 05 e" w:cs="Calibri"/>
                <w:color w:val="000000"/>
                <w:sz w:val="24"/>
                <w:szCs w:val="24"/>
              </w:rPr>
            </w:pPr>
            <w:r w:rsidRPr="00724EAE">
              <w:rPr>
                <w:rFonts w:ascii="Nudi 05 e" w:hAnsi="Nudi 05 e" w:cs="Calibri"/>
                <w:color w:val="000000"/>
                <w:sz w:val="24"/>
                <w:szCs w:val="24"/>
              </w:rPr>
              <w:t>2</w:t>
            </w:r>
          </w:p>
        </w:tc>
        <w:tc>
          <w:tcPr>
            <w:tcW w:w="4677" w:type="dxa"/>
            <w:tcBorders>
              <w:top w:val="nil"/>
              <w:left w:val="nil"/>
              <w:bottom w:val="single" w:sz="4" w:space="0" w:color="auto"/>
              <w:right w:val="single" w:sz="4" w:space="0" w:color="auto"/>
            </w:tcBorders>
            <w:shd w:val="clear" w:color="auto" w:fill="auto"/>
            <w:hideMark/>
          </w:tcPr>
          <w:p w:rsidR="008F0F25" w:rsidRDefault="008F0F25" w:rsidP="00B44CFA">
            <w:pPr>
              <w:jc w:val="both"/>
              <w:rPr>
                <w:rFonts w:ascii="Nudi 05 e" w:hAnsi="Nudi 05 e" w:cs="Calibri"/>
                <w:b/>
                <w:bCs/>
                <w:color w:val="000000"/>
                <w:sz w:val="24"/>
                <w:szCs w:val="24"/>
              </w:rPr>
            </w:pPr>
            <w:proofErr w:type="spellStart"/>
            <w:r>
              <w:rPr>
                <w:rFonts w:ascii="Nudi 05 e" w:hAnsi="Nudi 05 e" w:cs="Calibri"/>
                <w:b/>
                <w:bCs/>
                <w:color w:val="000000"/>
              </w:rPr>
              <w:t>JªÉÄäAiÀÄ</w:t>
            </w:r>
            <w:proofErr w:type="spellEnd"/>
            <w:r>
              <w:rPr>
                <w:rFonts w:ascii="Nudi 05 e" w:hAnsi="Nudi 05 e" w:cs="Calibri"/>
                <w:b/>
                <w:bCs/>
                <w:color w:val="000000"/>
              </w:rPr>
              <w:t xml:space="preserve"> ±</w:t>
            </w:r>
            <w:proofErr w:type="spellStart"/>
            <w:r>
              <w:rPr>
                <w:rFonts w:ascii="Nudi 05 e" w:hAnsi="Nudi 05 e" w:cs="Calibri"/>
                <w:b/>
                <w:bCs/>
                <w:color w:val="000000"/>
              </w:rPr>
              <w:t>ÀÄzÀÝªÁzÀ</w:t>
            </w:r>
            <w:proofErr w:type="spellEnd"/>
            <w:r>
              <w:rPr>
                <w:rFonts w:ascii="Nudi 05 e" w:hAnsi="Nudi 05 e" w:cs="Calibri"/>
                <w:b/>
                <w:bCs/>
                <w:color w:val="000000"/>
              </w:rPr>
              <w:t xml:space="preserve"> °ª</w:t>
            </w:r>
            <w:proofErr w:type="spellStart"/>
            <w:r>
              <w:rPr>
                <w:rFonts w:ascii="Nudi 05 e" w:hAnsi="Nudi 05 e" w:cs="Calibri"/>
                <w:b/>
                <w:bCs/>
                <w:color w:val="000000"/>
              </w:rPr>
              <w:t>Àgï</w:t>
            </w:r>
            <w:proofErr w:type="spellEnd"/>
            <w:r>
              <w:rPr>
                <w:rFonts w:ascii="Nudi 05 e" w:hAnsi="Nudi 05 e" w:cs="Calibri"/>
                <w:color w:val="000000"/>
              </w:rPr>
              <w:t xml:space="preserve"> </w:t>
            </w:r>
            <w:r>
              <w:rPr>
                <w:color w:val="000000"/>
              </w:rPr>
              <w:t>–</w:t>
            </w:r>
            <w:proofErr w:type="spellStart"/>
            <w:r>
              <w:rPr>
                <w:rFonts w:ascii="Nudi 05 e" w:hAnsi="Nudi 05 e" w:cs="Nudi 05 e"/>
                <w:color w:val="000000"/>
              </w:rPr>
              <w:t>gÉÆÃUÀ</w:t>
            </w:r>
            <w:proofErr w:type="spellEnd"/>
            <w:r>
              <w:rPr>
                <w:rFonts w:ascii="Nudi 05 e" w:hAnsi="Nudi 05 e" w:cs="Nudi 05 e"/>
                <w:color w:val="000000"/>
              </w:rPr>
              <w:t xml:space="preserve">, ¥ÀgÉÆÃ¥ÀfÃ«UÀ¼ÀÄ </w:t>
            </w:r>
            <w:proofErr w:type="spellStart"/>
            <w:r>
              <w:rPr>
                <w:rFonts w:ascii="Nudi 05 e" w:hAnsi="Nudi 05 e" w:cs="Nudi 05 e"/>
                <w:color w:val="000000"/>
              </w:rPr>
              <w:t>E®èzÉ</w:t>
            </w:r>
            <w:proofErr w:type="spellEnd"/>
            <w:r>
              <w:rPr>
                <w:rFonts w:ascii="Nudi 05 e" w:hAnsi="Nudi 05 e" w:cs="Nudi 05 e"/>
                <w:color w:val="000000"/>
              </w:rPr>
              <w:t xml:space="preserve"> (</w:t>
            </w:r>
            <w:proofErr w:type="spellStart"/>
            <w:r>
              <w:rPr>
                <w:rFonts w:ascii="Cambria" w:hAnsi="Cambria" w:cs="Calibri"/>
                <w:color w:val="000000"/>
              </w:rPr>
              <w:t>Helminths</w:t>
            </w:r>
            <w:proofErr w:type="spellEnd"/>
            <w:r>
              <w:rPr>
                <w:rFonts w:ascii="Cambria" w:hAnsi="Cambria" w:cs="Calibri"/>
                <w:color w:val="000000"/>
              </w:rPr>
              <w:t xml:space="preserve"> and other parasites</w:t>
            </w:r>
            <w:r>
              <w:rPr>
                <w:rFonts w:ascii="Nudi 05 e" w:hAnsi="Nudi 05 e" w:cs="Calibri"/>
                <w:color w:val="000000"/>
              </w:rPr>
              <w:t>), ¸</w:t>
            </w:r>
            <w:proofErr w:type="spellStart"/>
            <w:r>
              <w:rPr>
                <w:rFonts w:ascii="Nudi 05 e" w:hAnsi="Nudi 05 e" w:cs="Calibri"/>
                <w:color w:val="000000"/>
              </w:rPr>
              <w:t>ÁAzÀævÉ</w:t>
            </w:r>
            <w:proofErr w:type="spellEnd"/>
            <w:r>
              <w:rPr>
                <w:rFonts w:ascii="Nudi 05 e" w:hAnsi="Nudi 05 e" w:cs="Calibri"/>
                <w:color w:val="000000"/>
              </w:rPr>
              <w:t xml:space="preserve"> ºÁUÀÆ ¸</w:t>
            </w:r>
            <w:proofErr w:type="spellStart"/>
            <w:r>
              <w:rPr>
                <w:rFonts w:ascii="Nudi 05 e" w:hAnsi="Nudi 05 e" w:cs="Calibri"/>
                <w:color w:val="000000"/>
              </w:rPr>
              <w:t>ÁzsÁgÀt</w:t>
            </w:r>
            <w:proofErr w:type="spellEnd"/>
            <w:r>
              <w:rPr>
                <w:rFonts w:ascii="Nudi 05 e" w:hAnsi="Nudi 05 e" w:cs="Calibri"/>
                <w:color w:val="000000"/>
              </w:rPr>
              <w:t xml:space="preserve"> §</w:t>
            </w:r>
            <w:proofErr w:type="spellStart"/>
            <w:r>
              <w:rPr>
                <w:rFonts w:ascii="Nudi 05 e" w:hAnsi="Nudi 05 e" w:cs="Calibri"/>
                <w:color w:val="000000"/>
              </w:rPr>
              <w:t>tÚ</w:t>
            </w:r>
            <w:proofErr w:type="spellEnd"/>
            <w:r>
              <w:rPr>
                <w:rFonts w:ascii="Nudi 05 e" w:hAnsi="Nudi 05 e" w:cs="Calibri"/>
                <w:color w:val="000000"/>
              </w:rPr>
              <w:t xml:space="preserve"> </w:t>
            </w:r>
            <w:proofErr w:type="spellStart"/>
            <w:r>
              <w:rPr>
                <w:rFonts w:ascii="Nudi 05 e" w:hAnsi="Nudi 05 e" w:cs="Calibri"/>
                <w:color w:val="000000"/>
              </w:rPr>
              <w:t>EgÀvÀPÀÌzÀÄÝ</w:t>
            </w:r>
            <w:proofErr w:type="spellEnd"/>
            <w:r>
              <w:rPr>
                <w:rFonts w:ascii="Nudi 05 e" w:hAnsi="Nudi 05 e" w:cs="Calibri"/>
                <w:color w:val="000000"/>
              </w:rPr>
              <w:t>. (ª</w:t>
            </w:r>
            <w:proofErr w:type="spellStart"/>
            <w:r>
              <w:rPr>
                <w:rFonts w:ascii="Nudi 05 e" w:hAnsi="Nudi 05 e" w:cs="Calibri"/>
                <w:color w:val="000000"/>
              </w:rPr>
              <w:t>ÀÄzsÁåºÀß</w:t>
            </w:r>
            <w:proofErr w:type="spellEnd"/>
            <w:r>
              <w:rPr>
                <w:rFonts w:ascii="Nudi 05 e" w:hAnsi="Nudi 05 e" w:cs="Calibri"/>
                <w:color w:val="000000"/>
              </w:rPr>
              <w:t xml:space="preserve"> 12.30gÉÆ¼ÀUÉ ¸</w:t>
            </w:r>
            <w:proofErr w:type="spellStart"/>
            <w:r>
              <w:rPr>
                <w:rFonts w:ascii="Nudi 05 e" w:hAnsi="Nudi 05 e" w:cs="Calibri"/>
                <w:color w:val="000000"/>
              </w:rPr>
              <w:t>ÀgÀ§gÁdÄ</w:t>
            </w:r>
            <w:proofErr w:type="spellEnd"/>
            <w:r>
              <w:rPr>
                <w:rFonts w:ascii="Nudi 05 e" w:hAnsi="Nudi 05 e" w:cs="Calibri"/>
                <w:color w:val="000000"/>
              </w:rPr>
              <w:t xml:space="preserve"> ª</w:t>
            </w:r>
            <w:proofErr w:type="spellStart"/>
            <w:r>
              <w:rPr>
                <w:rFonts w:ascii="Nudi 05 e" w:hAnsi="Nudi 05 e" w:cs="Calibri"/>
                <w:color w:val="000000"/>
              </w:rPr>
              <w:t>ÀiÁqÀvÀPÀÌzÀÄÝ</w:t>
            </w:r>
            <w:proofErr w:type="spellEnd"/>
            <w:r>
              <w:rPr>
                <w:rFonts w:ascii="Nudi 05 e" w:hAnsi="Nudi 05 e" w:cs="Calibri"/>
                <w:color w:val="000000"/>
              </w:rPr>
              <w:t>)</w:t>
            </w:r>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color w:val="000000"/>
                <w:sz w:val="28"/>
                <w:szCs w:val="28"/>
              </w:rPr>
            </w:pPr>
            <w:proofErr w:type="spellStart"/>
            <w:r w:rsidRPr="00724EAE">
              <w:rPr>
                <w:rFonts w:ascii="Nudi 05 e" w:hAnsi="Nudi 05 e" w:cs="Calibri"/>
                <w:color w:val="000000"/>
                <w:sz w:val="28"/>
                <w:szCs w:val="28"/>
              </w:rPr>
              <w:t>PÉ.f</w:t>
            </w:r>
            <w:proofErr w:type="spellEnd"/>
          </w:p>
        </w:tc>
        <w:tc>
          <w:tcPr>
            <w:tcW w:w="2589" w:type="dxa"/>
            <w:tcBorders>
              <w:top w:val="nil"/>
              <w:left w:val="nil"/>
              <w:bottom w:val="single" w:sz="4" w:space="0" w:color="auto"/>
              <w:right w:val="single" w:sz="4" w:space="0" w:color="auto"/>
            </w:tcBorders>
            <w:shd w:val="clear" w:color="auto" w:fill="auto"/>
            <w:noWrap/>
            <w:hideMark/>
          </w:tcPr>
          <w:p w:rsidR="00156768" w:rsidRDefault="00156768" w:rsidP="00B44CFA">
            <w:pPr>
              <w:jc w:val="right"/>
              <w:rPr>
                <w:rFonts w:ascii="Calibri" w:hAnsi="Calibri" w:cs="Calibri"/>
                <w:color w:val="000000"/>
                <w:sz w:val="24"/>
                <w:szCs w:val="24"/>
              </w:rPr>
            </w:pPr>
          </w:p>
          <w:p w:rsidR="008F0F25" w:rsidRPr="00156768" w:rsidRDefault="00156768" w:rsidP="00B44CFA">
            <w:pPr>
              <w:jc w:val="right"/>
              <w:rPr>
                <w:rFonts w:ascii="Calibri" w:hAnsi="Calibri" w:cs="Calibri"/>
                <w:b/>
                <w:color w:val="000000"/>
                <w:sz w:val="24"/>
                <w:szCs w:val="24"/>
              </w:rPr>
            </w:pPr>
            <w:r w:rsidRPr="00156768">
              <w:rPr>
                <w:rFonts w:ascii="Calibri" w:hAnsi="Calibri" w:cs="Calibri"/>
                <w:b/>
                <w:color w:val="000000"/>
                <w:sz w:val="24"/>
                <w:szCs w:val="24"/>
              </w:rPr>
              <w:t>1326</w:t>
            </w:r>
          </w:p>
        </w:tc>
      </w:tr>
      <w:tr w:rsidR="008F0F25" w:rsidRPr="00724EAE" w:rsidTr="00EC558D">
        <w:trPr>
          <w:trHeight w:val="765"/>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jc w:val="right"/>
              <w:rPr>
                <w:rFonts w:ascii="Nudi 05 e" w:hAnsi="Nudi 05 e" w:cs="Calibri"/>
                <w:color w:val="000000"/>
                <w:sz w:val="24"/>
                <w:szCs w:val="24"/>
              </w:rPr>
            </w:pPr>
            <w:r w:rsidRPr="00724EAE">
              <w:rPr>
                <w:rFonts w:ascii="Nudi 05 e" w:hAnsi="Nudi 05 e" w:cs="Calibri"/>
                <w:color w:val="000000"/>
                <w:sz w:val="24"/>
                <w:szCs w:val="24"/>
              </w:rPr>
              <w:t>3</w:t>
            </w:r>
          </w:p>
        </w:tc>
        <w:tc>
          <w:tcPr>
            <w:tcW w:w="4677" w:type="dxa"/>
            <w:tcBorders>
              <w:top w:val="nil"/>
              <w:left w:val="nil"/>
              <w:bottom w:val="single" w:sz="4" w:space="0" w:color="auto"/>
              <w:right w:val="single" w:sz="4" w:space="0" w:color="auto"/>
            </w:tcBorders>
            <w:shd w:val="clear" w:color="auto" w:fill="auto"/>
            <w:hideMark/>
          </w:tcPr>
          <w:p w:rsidR="008F0F25" w:rsidRDefault="008F0F25" w:rsidP="00B44CFA">
            <w:pPr>
              <w:jc w:val="both"/>
              <w:rPr>
                <w:rFonts w:ascii="Nudi 05 e" w:hAnsi="Nudi 05 e" w:cs="Calibri"/>
                <w:b/>
                <w:bCs/>
                <w:color w:val="000000"/>
                <w:sz w:val="24"/>
                <w:szCs w:val="24"/>
              </w:rPr>
            </w:pPr>
            <w:proofErr w:type="spellStart"/>
            <w:r>
              <w:rPr>
                <w:rFonts w:ascii="Nudi 05 e" w:hAnsi="Nudi 05 e" w:cs="Calibri"/>
                <w:b/>
                <w:bCs/>
                <w:color w:val="000000"/>
              </w:rPr>
              <w:t>JªÉÄäAiÀÄ</w:t>
            </w:r>
            <w:proofErr w:type="spellEnd"/>
            <w:r>
              <w:rPr>
                <w:rFonts w:ascii="Nudi 05 e" w:hAnsi="Nudi 05 e" w:cs="Calibri"/>
                <w:b/>
                <w:bCs/>
                <w:color w:val="000000"/>
              </w:rPr>
              <w:t xml:space="preserve"> ±</w:t>
            </w:r>
            <w:proofErr w:type="spellStart"/>
            <w:r>
              <w:rPr>
                <w:rFonts w:ascii="Nudi 05 e" w:hAnsi="Nudi 05 e" w:cs="Calibri"/>
                <w:b/>
                <w:bCs/>
                <w:color w:val="000000"/>
              </w:rPr>
              <w:t>ÀÄzÀÝªÁzÀ</w:t>
            </w:r>
            <w:proofErr w:type="spellEnd"/>
            <w:r>
              <w:rPr>
                <w:rFonts w:ascii="Nudi 05 e" w:hAnsi="Nudi 05 e" w:cs="Calibri"/>
                <w:b/>
                <w:bCs/>
                <w:color w:val="000000"/>
              </w:rPr>
              <w:t xml:space="preserve"> º</w:t>
            </w:r>
            <w:proofErr w:type="spellStart"/>
            <w:r>
              <w:rPr>
                <w:rFonts w:ascii="Nudi 05 e" w:hAnsi="Nudi 05 e" w:cs="Calibri"/>
                <w:b/>
                <w:bCs/>
                <w:color w:val="000000"/>
              </w:rPr>
              <w:t>ÀÈzÀAiÀÄ</w:t>
            </w:r>
            <w:proofErr w:type="spellEnd"/>
            <w:r>
              <w:rPr>
                <w:rFonts w:ascii="Nudi 05 e" w:hAnsi="Nudi 05 e" w:cs="Calibri"/>
                <w:color w:val="000000"/>
              </w:rPr>
              <w:t xml:space="preserve"> </w:t>
            </w:r>
            <w:r>
              <w:rPr>
                <w:color w:val="000000"/>
              </w:rPr>
              <w:t>–</w:t>
            </w:r>
            <w:proofErr w:type="spellStart"/>
            <w:r>
              <w:rPr>
                <w:rFonts w:ascii="Nudi 05 e" w:hAnsi="Nudi 05 e" w:cs="Nudi 05 e"/>
                <w:color w:val="000000"/>
              </w:rPr>
              <w:t>gÉÆÃUÀ</w:t>
            </w:r>
            <w:proofErr w:type="spellEnd"/>
            <w:r>
              <w:rPr>
                <w:rFonts w:ascii="Nudi 05 e" w:hAnsi="Nudi 05 e" w:cs="Nudi 05 e"/>
                <w:color w:val="000000"/>
              </w:rPr>
              <w:t xml:space="preserve">, ¥ÀgÉÆÃ¥ÀfÃ«UÀ¼ÀÄ </w:t>
            </w:r>
            <w:proofErr w:type="spellStart"/>
            <w:r>
              <w:rPr>
                <w:rFonts w:ascii="Nudi 05 e" w:hAnsi="Nudi 05 e" w:cs="Nudi 05 e"/>
                <w:color w:val="000000"/>
              </w:rPr>
              <w:t>E®èzÉ</w:t>
            </w:r>
            <w:proofErr w:type="spellEnd"/>
            <w:r>
              <w:rPr>
                <w:rFonts w:ascii="Nudi 05 e" w:hAnsi="Nudi 05 e" w:cs="Nudi 05 e"/>
                <w:color w:val="000000"/>
              </w:rPr>
              <w:t xml:space="preserve"> (</w:t>
            </w:r>
            <w:proofErr w:type="spellStart"/>
            <w:r>
              <w:rPr>
                <w:rFonts w:ascii="Cambria" w:hAnsi="Cambria" w:cs="Calibri"/>
                <w:color w:val="000000"/>
              </w:rPr>
              <w:t>Helminths</w:t>
            </w:r>
            <w:proofErr w:type="spellEnd"/>
            <w:r>
              <w:rPr>
                <w:rFonts w:ascii="Cambria" w:hAnsi="Cambria" w:cs="Calibri"/>
                <w:color w:val="000000"/>
              </w:rPr>
              <w:t xml:space="preserve"> and other parasites</w:t>
            </w:r>
            <w:r>
              <w:rPr>
                <w:rFonts w:ascii="Nudi 05 e" w:hAnsi="Nudi 05 e" w:cs="Calibri"/>
                <w:color w:val="000000"/>
              </w:rPr>
              <w:t>), ¸</w:t>
            </w:r>
            <w:proofErr w:type="spellStart"/>
            <w:r>
              <w:rPr>
                <w:rFonts w:ascii="Nudi 05 e" w:hAnsi="Nudi 05 e" w:cs="Calibri"/>
                <w:color w:val="000000"/>
              </w:rPr>
              <w:t>ÁAzÀævÉ</w:t>
            </w:r>
            <w:proofErr w:type="spellEnd"/>
            <w:r>
              <w:rPr>
                <w:rFonts w:ascii="Nudi 05 e" w:hAnsi="Nudi 05 e" w:cs="Calibri"/>
                <w:color w:val="000000"/>
              </w:rPr>
              <w:t xml:space="preserve"> ºÁUÀÆ ¸</w:t>
            </w:r>
            <w:proofErr w:type="spellStart"/>
            <w:r>
              <w:rPr>
                <w:rFonts w:ascii="Nudi 05 e" w:hAnsi="Nudi 05 e" w:cs="Calibri"/>
                <w:color w:val="000000"/>
              </w:rPr>
              <w:t>ÁzsÁgÀt</w:t>
            </w:r>
            <w:proofErr w:type="spellEnd"/>
            <w:r>
              <w:rPr>
                <w:rFonts w:ascii="Nudi 05 e" w:hAnsi="Nudi 05 e" w:cs="Calibri"/>
                <w:color w:val="000000"/>
              </w:rPr>
              <w:t xml:space="preserve"> §</w:t>
            </w:r>
            <w:proofErr w:type="spellStart"/>
            <w:r>
              <w:rPr>
                <w:rFonts w:ascii="Nudi 05 e" w:hAnsi="Nudi 05 e" w:cs="Calibri"/>
                <w:color w:val="000000"/>
              </w:rPr>
              <w:t>tÚ</w:t>
            </w:r>
            <w:proofErr w:type="spellEnd"/>
            <w:r>
              <w:rPr>
                <w:rFonts w:ascii="Nudi 05 e" w:hAnsi="Nudi 05 e" w:cs="Calibri"/>
                <w:color w:val="000000"/>
              </w:rPr>
              <w:t xml:space="preserve"> </w:t>
            </w:r>
            <w:proofErr w:type="spellStart"/>
            <w:r>
              <w:rPr>
                <w:rFonts w:ascii="Nudi 05 e" w:hAnsi="Nudi 05 e" w:cs="Calibri"/>
                <w:color w:val="000000"/>
              </w:rPr>
              <w:t>EgÀvÀPÀÌzÀÄÝ</w:t>
            </w:r>
            <w:proofErr w:type="spellEnd"/>
            <w:r>
              <w:rPr>
                <w:rFonts w:ascii="Nudi 05 e" w:hAnsi="Nudi 05 e" w:cs="Calibri"/>
                <w:color w:val="000000"/>
              </w:rPr>
              <w:t>. (ª</w:t>
            </w:r>
            <w:proofErr w:type="spellStart"/>
            <w:r>
              <w:rPr>
                <w:rFonts w:ascii="Nudi 05 e" w:hAnsi="Nudi 05 e" w:cs="Calibri"/>
                <w:color w:val="000000"/>
              </w:rPr>
              <w:t>ÀÄzsÁåºÀß</w:t>
            </w:r>
            <w:proofErr w:type="spellEnd"/>
            <w:r>
              <w:rPr>
                <w:rFonts w:ascii="Nudi 05 e" w:hAnsi="Nudi 05 e" w:cs="Calibri"/>
                <w:color w:val="000000"/>
              </w:rPr>
              <w:t xml:space="preserve"> 12.30gÉÆ¼ÀUÉ ¸</w:t>
            </w:r>
            <w:proofErr w:type="spellStart"/>
            <w:r>
              <w:rPr>
                <w:rFonts w:ascii="Nudi 05 e" w:hAnsi="Nudi 05 e" w:cs="Calibri"/>
                <w:color w:val="000000"/>
              </w:rPr>
              <w:t>ÀgÀ§gÁdÄ</w:t>
            </w:r>
            <w:proofErr w:type="spellEnd"/>
            <w:r>
              <w:rPr>
                <w:rFonts w:ascii="Nudi 05 e" w:hAnsi="Nudi 05 e" w:cs="Calibri"/>
                <w:color w:val="000000"/>
              </w:rPr>
              <w:t xml:space="preserve"> ª</w:t>
            </w:r>
            <w:proofErr w:type="spellStart"/>
            <w:r>
              <w:rPr>
                <w:rFonts w:ascii="Nudi 05 e" w:hAnsi="Nudi 05 e" w:cs="Calibri"/>
                <w:color w:val="000000"/>
              </w:rPr>
              <w:t>ÀiÁqÀvÀPÀÌzÀÄÝ</w:t>
            </w:r>
            <w:proofErr w:type="spellEnd"/>
            <w:r>
              <w:rPr>
                <w:rFonts w:ascii="Nudi 05 e" w:hAnsi="Nudi 05 e" w:cs="Calibri"/>
                <w:color w:val="000000"/>
              </w:rPr>
              <w:t>)</w:t>
            </w:r>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sz w:val="28"/>
                <w:szCs w:val="28"/>
              </w:rPr>
            </w:pPr>
            <w:proofErr w:type="spellStart"/>
            <w:r w:rsidRPr="00724EAE">
              <w:rPr>
                <w:rFonts w:ascii="Nudi 05 e" w:hAnsi="Nudi 05 e" w:cs="Calibri"/>
                <w:sz w:val="28"/>
                <w:szCs w:val="28"/>
              </w:rPr>
              <w:t>PÉ.f</w:t>
            </w:r>
            <w:proofErr w:type="spellEnd"/>
          </w:p>
        </w:tc>
        <w:tc>
          <w:tcPr>
            <w:tcW w:w="2589" w:type="dxa"/>
            <w:tcBorders>
              <w:top w:val="nil"/>
              <w:left w:val="nil"/>
              <w:bottom w:val="single" w:sz="4" w:space="0" w:color="auto"/>
              <w:right w:val="single" w:sz="4" w:space="0" w:color="auto"/>
            </w:tcBorders>
            <w:shd w:val="clear" w:color="auto" w:fill="auto"/>
            <w:noWrap/>
            <w:hideMark/>
          </w:tcPr>
          <w:p w:rsidR="00156768" w:rsidRDefault="00156768" w:rsidP="00B44CFA">
            <w:pPr>
              <w:jc w:val="right"/>
              <w:rPr>
                <w:rFonts w:ascii="Calibri" w:hAnsi="Calibri" w:cs="Calibri"/>
                <w:color w:val="000000"/>
                <w:sz w:val="24"/>
                <w:szCs w:val="24"/>
              </w:rPr>
            </w:pPr>
          </w:p>
          <w:p w:rsidR="008F0F25" w:rsidRPr="00156768" w:rsidRDefault="00156768" w:rsidP="00B44CFA">
            <w:pPr>
              <w:jc w:val="right"/>
              <w:rPr>
                <w:rFonts w:ascii="Calibri" w:hAnsi="Calibri" w:cs="Calibri"/>
                <w:b/>
                <w:color w:val="000000"/>
                <w:sz w:val="24"/>
                <w:szCs w:val="24"/>
              </w:rPr>
            </w:pPr>
            <w:r w:rsidRPr="00156768">
              <w:rPr>
                <w:rFonts w:ascii="Calibri" w:hAnsi="Calibri" w:cs="Calibri"/>
                <w:b/>
                <w:color w:val="000000"/>
                <w:sz w:val="24"/>
                <w:szCs w:val="24"/>
              </w:rPr>
              <w:t>1248</w:t>
            </w:r>
          </w:p>
          <w:p w:rsidR="00156768" w:rsidRPr="00724EAE" w:rsidRDefault="00156768" w:rsidP="00B44CFA">
            <w:pPr>
              <w:jc w:val="right"/>
              <w:rPr>
                <w:rFonts w:ascii="Calibri" w:hAnsi="Calibri" w:cs="Calibri"/>
                <w:color w:val="000000"/>
                <w:sz w:val="24"/>
                <w:szCs w:val="24"/>
              </w:rPr>
            </w:pPr>
          </w:p>
        </w:tc>
      </w:tr>
      <w:tr w:rsidR="008F0F25" w:rsidRPr="00724EAE" w:rsidTr="00EC558D">
        <w:trPr>
          <w:trHeight w:val="257"/>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jc w:val="right"/>
              <w:rPr>
                <w:rFonts w:ascii="Nudi 05 e" w:hAnsi="Nudi 05 e" w:cs="Calibri"/>
                <w:color w:val="000000"/>
                <w:sz w:val="24"/>
                <w:szCs w:val="24"/>
              </w:rPr>
            </w:pPr>
          </w:p>
        </w:tc>
        <w:tc>
          <w:tcPr>
            <w:tcW w:w="4677"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b/>
                <w:bCs/>
                <w:color w:val="000000"/>
                <w:sz w:val="24"/>
                <w:szCs w:val="24"/>
              </w:rPr>
            </w:pPr>
            <w:proofErr w:type="spellStart"/>
            <w:r>
              <w:rPr>
                <w:rFonts w:ascii="Nudi 05 e" w:hAnsi="Nudi 05 e" w:cs="Calibri"/>
                <w:b/>
                <w:bCs/>
                <w:color w:val="000000"/>
                <w:sz w:val="24"/>
                <w:szCs w:val="24"/>
              </w:rPr>
              <w:t>MlÄÖ</w:t>
            </w:r>
            <w:proofErr w:type="spellEnd"/>
            <w:r>
              <w:rPr>
                <w:rFonts w:ascii="Nudi 05 e" w:hAnsi="Nudi 05 e" w:cs="Calibri"/>
                <w:b/>
                <w:bCs/>
                <w:color w:val="000000"/>
                <w:sz w:val="24"/>
                <w:szCs w:val="24"/>
              </w:rPr>
              <w:t xml:space="preserve"> ¥</w:t>
            </w:r>
            <w:proofErr w:type="spellStart"/>
            <w:r>
              <w:rPr>
                <w:rFonts w:ascii="Nudi 05 e" w:hAnsi="Nudi 05 e" w:cs="Calibri"/>
                <w:b/>
                <w:bCs/>
                <w:color w:val="000000"/>
                <w:sz w:val="24"/>
                <w:szCs w:val="24"/>
              </w:rPr>
              <w:t>ÀæªÀiÁt</w:t>
            </w:r>
            <w:proofErr w:type="spellEnd"/>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sz w:val="28"/>
                <w:szCs w:val="28"/>
              </w:rPr>
            </w:pPr>
          </w:p>
        </w:tc>
        <w:tc>
          <w:tcPr>
            <w:tcW w:w="2589" w:type="dxa"/>
            <w:tcBorders>
              <w:top w:val="nil"/>
              <w:left w:val="nil"/>
              <w:bottom w:val="single" w:sz="4" w:space="0" w:color="auto"/>
              <w:right w:val="single" w:sz="4" w:space="0" w:color="auto"/>
            </w:tcBorders>
            <w:shd w:val="clear" w:color="auto" w:fill="auto"/>
            <w:noWrap/>
            <w:hideMark/>
          </w:tcPr>
          <w:p w:rsidR="008F0F25" w:rsidRPr="005A2C1C" w:rsidRDefault="00156768" w:rsidP="00661366">
            <w:pPr>
              <w:tabs>
                <w:tab w:val="center" w:pos="1097"/>
                <w:tab w:val="right" w:pos="2194"/>
              </w:tabs>
              <w:jc w:val="right"/>
              <w:rPr>
                <w:rFonts w:ascii="Calibri" w:hAnsi="Calibri" w:cs="Calibri"/>
                <w:b/>
                <w:color w:val="000000"/>
                <w:sz w:val="24"/>
                <w:szCs w:val="24"/>
              </w:rPr>
            </w:pPr>
            <w:r>
              <w:rPr>
                <w:rFonts w:ascii="Calibri" w:hAnsi="Calibri" w:cs="Calibri"/>
                <w:b/>
                <w:color w:val="000000"/>
                <w:sz w:val="24"/>
                <w:szCs w:val="24"/>
              </w:rPr>
              <w:t>140556</w:t>
            </w:r>
          </w:p>
        </w:tc>
      </w:tr>
      <w:tr w:rsidR="008F0F25" w:rsidRPr="00724EAE" w:rsidTr="00EC558D">
        <w:trPr>
          <w:trHeight w:val="222"/>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rPr>
                <w:rFonts w:ascii="Nudi 05 e" w:hAnsi="Nudi 05 e" w:cs="Calibri"/>
                <w:color w:val="000000"/>
                <w:sz w:val="24"/>
                <w:szCs w:val="24"/>
              </w:rPr>
            </w:pPr>
            <w:r w:rsidRPr="00724EAE">
              <w:rPr>
                <w:rFonts w:ascii="Nudi 05 e" w:hAnsi="Nudi 05 e" w:cs="Calibri"/>
                <w:color w:val="000000"/>
                <w:sz w:val="24"/>
                <w:szCs w:val="24"/>
              </w:rPr>
              <w:t> </w:t>
            </w:r>
          </w:p>
        </w:tc>
        <w:tc>
          <w:tcPr>
            <w:tcW w:w="4677" w:type="dxa"/>
            <w:tcBorders>
              <w:top w:val="nil"/>
              <w:left w:val="nil"/>
              <w:bottom w:val="single" w:sz="4" w:space="0" w:color="auto"/>
              <w:right w:val="single" w:sz="4" w:space="0" w:color="auto"/>
            </w:tcBorders>
            <w:shd w:val="clear" w:color="000000" w:fill="FFFF00"/>
            <w:noWrap/>
            <w:hideMark/>
          </w:tcPr>
          <w:p w:rsidR="008F0F25" w:rsidRPr="00724EAE" w:rsidRDefault="008F0F25" w:rsidP="00B44CFA">
            <w:pPr>
              <w:jc w:val="center"/>
              <w:rPr>
                <w:rFonts w:ascii="Nudi 05 e" w:hAnsi="Nudi 05 e" w:cs="Calibri"/>
                <w:b/>
                <w:bCs/>
                <w:i/>
                <w:iCs/>
                <w:color w:val="000000"/>
                <w:sz w:val="24"/>
                <w:szCs w:val="24"/>
                <w:u w:val="single"/>
              </w:rPr>
            </w:pPr>
            <w:proofErr w:type="spellStart"/>
            <w:r w:rsidRPr="00724EAE">
              <w:rPr>
                <w:rFonts w:ascii="Nudi 05 e" w:hAnsi="Nudi 05 e" w:cs="Calibri"/>
                <w:b/>
                <w:bCs/>
                <w:i/>
                <w:iCs/>
                <w:color w:val="000000"/>
                <w:sz w:val="24"/>
                <w:szCs w:val="24"/>
                <w:u w:val="single"/>
              </w:rPr>
              <w:t>AiÀÄÆ¤mï</w:t>
            </w:r>
            <w:proofErr w:type="spellEnd"/>
            <w:r w:rsidRPr="00724EAE">
              <w:rPr>
                <w:rFonts w:ascii="Nudi 05 e" w:hAnsi="Nudi 05 e" w:cs="Calibri"/>
                <w:b/>
                <w:bCs/>
                <w:color w:val="000000"/>
                <w:sz w:val="24"/>
                <w:szCs w:val="24"/>
                <w:u w:val="single"/>
              </w:rPr>
              <w:t xml:space="preserve"> </w:t>
            </w:r>
            <w:r w:rsidRPr="00724EAE">
              <w:rPr>
                <w:b/>
                <w:bCs/>
                <w:color w:val="000000"/>
                <w:sz w:val="24"/>
                <w:szCs w:val="24"/>
                <w:u w:val="single"/>
              </w:rPr>
              <w:t>–</w:t>
            </w:r>
            <w:r w:rsidRPr="00724EAE">
              <w:rPr>
                <w:rFonts w:ascii="Nudi 05 e" w:hAnsi="Nudi 05 e" w:cs="Nudi 05 e"/>
                <w:b/>
                <w:bCs/>
                <w:color w:val="000000"/>
                <w:sz w:val="24"/>
                <w:szCs w:val="24"/>
                <w:u w:val="single"/>
              </w:rPr>
              <w:t xml:space="preserve"> 2</w:t>
            </w:r>
          </w:p>
        </w:tc>
        <w:tc>
          <w:tcPr>
            <w:tcW w:w="1802" w:type="dxa"/>
            <w:tcBorders>
              <w:top w:val="nil"/>
              <w:left w:val="nil"/>
              <w:bottom w:val="single" w:sz="4" w:space="0" w:color="auto"/>
              <w:right w:val="single" w:sz="4" w:space="0" w:color="auto"/>
            </w:tcBorders>
            <w:shd w:val="clear" w:color="auto" w:fill="auto"/>
            <w:noWrap/>
            <w:hideMark/>
          </w:tcPr>
          <w:p w:rsidR="008F0F25" w:rsidRPr="00724EAE" w:rsidRDefault="008F0F25" w:rsidP="00B44CFA">
            <w:pPr>
              <w:jc w:val="center"/>
              <w:rPr>
                <w:rFonts w:ascii="Nudi 05 e" w:hAnsi="Nudi 05 e" w:cs="Calibri"/>
                <w:b/>
                <w:bCs/>
                <w:i/>
                <w:iCs/>
                <w:color w:val="000000"/>
                <w:sz w:val="28"/>
                <w:szCs w:val="28"/>
                <w:u w:val="single"/>
              </w:rPr>
            </w:pPr>
          </w:p>
        </w:tc>
        <w:tc>
          <w:tcPr>
            <w:tcW w:w="2589" w:type="dxa"/>
            <w:tcBorders>
              <w:top w:val="nil"/>
              <w:left w:val="nil"/>
              <w:bottom w:val="single" w:sz="4" w:space="0" w:color="auto"/>
              <w:right w:val="single" w:sz="4" w:space="0" w:color="auto"/>
            </w:tcBorders>
            <w:shd w:val="clear" w:color="auto" w:fill="auto"/>
            <w:noWrap/>
            <w:hideMark/>
          </w:tcPr>
          <w:p w:rsidR="008F0F25" w:rsidRPr="00724EAE" w:rsidRDefault="008F0F25" w:rsidP="00B44CFA">
            <w:pPr>
              <w:jc w:val="right"/>
              <w:rPr>
                <w:rFonts w:ascii="Calibri" w:hAnsi="Calibri" w:cs="Calibri"/>
                <w:color w:val="000000"/>
                <w:sz w:val="24"/>
                <w:szCs w:val="24"/>
              </w:rPr>
            </w:pPr>
          </w:p>
        </w:tc>
      </w:tr>
      <w:tr w:rsidR="008F0F25" w:rsidRPr="00724EAE" w:rsidTr="00EC558D">
        <w:trPr>
          <w:trHeight w:val="765"/>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jc w:val="center"/>
              <w:rPr>
                <w:rFonts w:ascii="Nudi 05 e" w:hAnsi="Nudi 05 e" w:cs="Calibri"/>
                <w:sz w:val="24"/>
                <w:szCs w:val="24"/>
              </w:rPr>
            </w:pPr>
            <w:r w:rsidRPr="00724EAE">
              <w:rPr>
                <w:rFonts w:ascii="Nudi 05 e" w:hAnsi="Nudi 05 e" w:cs="Calibri"/>
                <w:sz w:val="24"/>
                <w:szCs w:val="24"/>
              </w:rPr>
              <w:t>1</w:t>
            </w:r>
          </w:p>
        </w:tc>
        <w:tc>
          <w:tcPr>
            <w:tcW w:w="4677"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both"/>
              <w:rPr>
                <w:rFonts w:ascii="Nudi 05 e" w:hAnsi="Nudi 05 e" w:cs="Calibri"/>
                <w:b/>
                <w:bCs/>
                <w:sz w:val="24"/>
                <w:szCs w:val="24"/>
              </w:rPr>
            </w:pPr>
            <w:proofErr w:type="spellStart"/>
            <w:proofErr w:type="gramStart"/>
            <w:r w:rsidRPr="00724EAE">
              <w:rPr>
                <w:rFonts w:ascii="Nudi 05 e" w:hAnsi="Nudi 05 e" w:cs="Calibri"/>
                <w:b/>
                <w:bCs/>
                <w:sz w:val="24"/>
                <w:szCs w:val="24"/>
              </w:rPr>
              <w:t>fÃªÀ</w:t>
            </w:r>
            <w:proofErr w:type="spellEnd"/>
            <w:proofErr w:type="gramEnd"/>
            <w:r w:rsidRPr="00724EAE">
              <w:rPr>
                <w:rFonts w:ascii="Nudi 05 e" w:hAnsi="Nudi 05 e" w:cs="Calibri"/>
                <w:b/>
                <w:bCs/>
                <w:sz w:val="24"/>
                <w:szCs w:val="24"/>
              </w:rPr>
              <w:t xml:space="preserve"> </w:t>
            </w:r>
            <w:proofErr w:type="spellStart"/>
            <w:r w:rsidRPr="00724EAE">
              <w:rPr>
                <w:rFonts w:ascii="Nudi 05 e" w:hAnsi="Nudi 05 e" w:cs="Calibri"/>
                <w:b/>
                <w:bCs/>
                <w:sz w:val="24"/>
                <w:szCs w:val="24"/>
              </w:rPr>
              <w:t>E®èzÀ</w:t>
            </w:r>
            <w:proofErr w:type="spellEnd"/>
            <w:r w:rsidRPr="00724EAE">
              <w:rPr>
                <w:rFonts w:ascii="Nudi 05 e" w:hAnsi="Nudi 05 e" w:cs="Calibri"/>
                <w:b/>
                <w:bCs/>
                <w:sz w:val="24"/>
                <w:szCs w:val="24"/>
              </w:rPr>
              <w:t>/</w:t>
            </w:r>
            <w:proofErr w:type="spellStart"/>
            <w:r w:rsidRPr="00724EAE">
              <w:rPr>
                <w:rFonts w:ascii="Nudi 05 e" w:hAnsi="Nudi 05 e" w:cs="Calibri"/>
                <w:b/>
                <w:bCs/>
                <w:sz w:val="24"/>
                <w:szCs w:val="24"/>
              </w:rPr>
              <w:t>L¸ï</w:t>
            </w:r>
            <w:proofErr w:type="spellEnd"/>
            <w:r w:rsidRPr="00724EAE">
              <w:rPr>
                <w:rFonts w:ascii="Nudi 05 e" w:hAnsi="Nudi 05 e" w:cs="Calibri"/>
                <w:b/>
                <w:bCs/>
                <w:sz w:val="24"/>
                <w:szCs w:val="24"/>
              </w:rPr>
              <w:t xml:space="preserve"> </w:t>
            </w:r>
            <w:proofErr w:type="spellStart"/>
            <w:r w:rsidRPr="00724EAE">
              <w:rPr>
                <w:rFonts w:ascii="Nudi 05 e" w:hAnsi="Nudi 05 e" w:cs="Calibri"/>
                <w:b/>
                <w:bCs/>
                <w:sz w:val="24"/>
                <w:szCs w:val="24"/>
              </w:rPr>
              <w:t>E®èzÀ</w:t>
            </w:r>
            <w:proofErr w:type="spellEnd"/>
            <w:r w:rsidRPr="00724EAE">
              <w:rPr>
                <w:rFonts w:ascii="Nudi 05 e" w:hAnsi="Nudi 05 e" w:cs="Calibri"/>
                <w:b/>
                <w:bCs/>
                <w:sz w:val="24"/>
                <w:szCs w:val="24"/>
              </w:rPr>
              <w:t xml:space="preserve"> </w:t>
            </w:r>
            <w:proofErr w:type="spellStart"/>
            <w:r w:rsidRPr="00724EAE">
              <w:rPr>
                <w:rFonts w:ascii="Nudi 05 e" w:hAnsi="Nudi 05 e" w:cs="Calibri"/>
                <w:b/>
                <w:bCs/>
                <w:sz w:val="24"/>
                <w:szCs w:val="24"/>
              </w:rPr>
              <w:t>vÁeÁ</w:t>
            </w:r>
            <w:proofErr w:type="spellEnd"/>
            <w:r w:rsidRPr="00724EAE">
              <w:rPr>
                <w:rFonts w:ascii="Nudi 05 e" w:hAnsi="Nudi 05 e" w:cs="Calibri"/>
                <w:b/>
                <w:bCs/>
                <w:sz w:val="24"/>
                <w:szCs w:val="24"/>
              </w:rPr>
              <w:t xml:space="preserve"> </w:t>
            </w:r>
            <w:proofErr w:type="spellStart"/>
            <w:r w:rsidRPr="00724EAE">
              <w:rPr>
                <w:rFonts w:ascii="Nudi 05 e" w:hAnsi="Nudi 05 e" w:cs="Calibri"/>
                <w:b/>
                <w:bCs/>
                <w:sz w:val="24"/>
                <w:szCs w:val="24"/>
              </w:rPr>
              <w:t>f¯ÉÃ</w:t>
            </w:r>
            <w:proofErr w:type="spellEnd"/>
            <w:r w:rsidRPr="00724EAE">
              <w:rPr>
                <w:rFonts w:ascii="Nudi 05 e" w:hAnsi="Nudi 05 e" w:cs="Calibri"/>
                <w:b/>
                <w:bCs/>
                <w:sz w:val="24"/>
                <w:szCs w:val="24"/>
              </w:rPr>
              <w:t xml:space="preserve">© / </w:t>
            </w:r>
            <w:proofErr w:type="spellStart"/>
            <w:r w:rsidRPr="00724EAE">
              <w:rPr>
                <w:rFonts w:ascii="Nudi 05 e" w:hAnsi="Nudi 05 e" w:cs="Calibri"/>
                <w:b/>
                <w:bCs/>
                <w:sz w:val="24"/>
                <w:szCs w:val="24"/>
              </w:rPr>
              <w:t>PÁmÁè</w:t>
            </w:r>
            <w:proofErr w:type="spellEnd"/>
            <w:r w:rsidRPr="00724EAE">
              <w:rPr>
                <w:rFonts w:ascii="Nudi 05 e" w:hAnsi="Nudi 05 e" w:cs="Calibri"/>
                <w:b/>
                <w:bCs/>
                <w:sz w:val="24"/>
                <w:szCs w:val="24"/>
              </w:rPr>
              <w:t xml:space="preserve">/ ¹®égï-«ÄÃ¤£À </w:t>
            </w:r>
            <w:r w:rsidRPr="00724EAE">
              <w:rPr>
                <w:rFonts w:ascii="Nudi 05 e" w:hAnsi="Nudi 05 e" w:cs="Calibri"/>
                <w:sz w:val="24"/>
                <w:szCs w:val="24"/>
              </w:rPr>
              <w:t xml:space="preserve">C¼ÀvÉ 1-2 EAZÀÄ </w:t>
            </w:r>
            <w:proofErr w:type="spellStart"/>
            <w:r w:rsidRPr="00724EAE">
              <w:rPr>
                <w:rFonts w:ascii="Nudi 05 e" w:hAnsi="Nudi 05 e" w:cs="Calibri"/>
                <w:sz w:val="24"/>
                <w:szCs w:val="24"/>
              </w:rPr>
              <w:t>EgÀvÀPÀÌzÀÄÝ</w:t>
            </w:r>
            <w:proofErr w:type="spellEnd"/>
            <w:r w:rsidRPr="00724EAE">
              <w:rPr>
                <w:rFonts w:ascii="Nudi 05 e" w:hAnsi="Nudi 05 e" w:cs="Calibri"/>
                <w:sz w:val="24"/>
                <w:szCs w:val="24"/>
              </w:rPr>
              <w:t xml:space="preserve">. d®¥ÀQëUÀ¼À </w:t>
            </w:r>
            <w:proofErr w:type="spellStart"/>
            <w:r w:rsidRPr="00724EAE">
              <w:rPr>
                <w:rFonts w:ascii="Nudi 05 e" w:hAnsi="Nudi 05 e" w:cs="Calibri"/>
                <w:sz w:val="24"/>
                <w:szCs w:val="24"/>
              </w:rPr>
              <w:t>DºÁgÀPÁÌV</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w¤ß¸À®Ä</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AiÉÆÃUÀåªÁVgÀ</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vÀPÀÌzÀÄÝ</w:t>
            </w:r>
            <w:proofErr w:type="spellEnd"/>
            <w:r w:rsidRPr="00724EAE">
              <w:rPr>
                <w:rFonts w:ascii="Nudi 05 e" w:hAnsi="Nudi 05 e" w:cs="Calibri"/>
                <w:sz w:val="24"/>
                <w:szCs w:val="24"/>
              </w:rPr>
              <w:t>.(ª</w:t>
            </w:r>
            <w:proofErr w:type="spellStart"/>
            <w:r w:rsidRPr="00724EAE">
              <w:rPr>
                <w:rFonts w:ascii="Nudi 05 e" w:hAnsi="Nudi 05 e" w:cs="Calibri"/>
                <w:sz w:val="24"/>
                <w:szCs w:val="24"/>
              </w:rPr>
              <w:t>ÀÄzsÁåºÀß</w:t>
            </w:r>
            <w:proofErr w:type="spellEnd"/>
            <w:r w:rsidRPr="00724EAE">
              <w:rPr>
                <w:rFonts w:ascii="Nudi 05 e" w:hAnsi="Nudi 05 e" w:cs="Calibri"/>
                <w:sz w:val="24"/>
                <w:szCs w:val="24"/>
              </w:rPr>
              <w:t xml:space="preserve"> 1.00 AiÉÆ¼ÀUÉ ¸</w:t>
            </w:r>
            <w:proofErr w:type="spellStart"/>
            <w:r w:rsidRPr="00724EAE">
              <w:rPr>
                <w:rFonts w:ascii="Nudi 05 e" w:hAnsi="Nudi 05 e" w:cs="Calibri"/>
                <w:sz w:val="24"/>
                <w:szCs w:val="24"/>
              </w:rPr>
              <w:t>ÀgÀ§gÁdÄ</w:t>
            </w:r>
            <w:proofErr w:type="spellEnd"/>
            <w:r w:rsidRPr="00724EAE">
              <w:rPr>
                <w:rFonts w:ascii="Nudi 05 e" w:hAnsi="Nudi 05 e" w:cs="Calibri"/>
                <w:sz w:val="24"/>
                <w:szCs w:val="24"/>
              </w:rPr>
              <w:t xml:space="preserve"> ª</w:t>
            </w:r>
            <w:proofErr w:type="spellStart"/>
            <w:r w:rsidRPr="00724EAE">
              <w:rPr>
                <w:rFonts w:ascii="Nudi 05 e" w:hAnsi="Nudi 05 e" w:cs="Calibri"/>
                <w:sz w:val="24"/>
                <w:szCs w:val="24"/>
              </w:rPr>
              <w:t>ÀiÁqÀvÀPÀÌzÀÄÝ</w:t>
            </w:r>
            <w:proofErr w:type="spellEnd"/>
            <w:r w:rsidRPr="00724EAE">
              <w:rPr>
                <w:rFonts w:ascii="Nudi 05 e" w:hAnsi="Nudi 05 e" w:cs="Calibri"/>
                <w:sz w:val="24"/>
                <w:szCs w:val="24"/>
              </w:rPr>
              <w:t>) ¥</w:t>
            </w:r>
            <w:proofErr w:type="spellStart"/>
            <w:r w:rsidRPr="00724EAE">
              <w:rPr>
                <w:rFonts w:ascii="Nudi 05 e" w:hAnsi="Nudi 05 e" w:cs="Calibri"/>
                <w:sz w:val="24"/>
                <w:szCs w:val="24"/>
              </w:rPr>
              <w:t>Àæw</w:t>
            </w:r>
            <w:proofErr w:type="spellEnd"/>
            <w:r w:rsidRPr="00724EAE">
              <w:rPr>
                <w:rFonts w:ascii="Nudi 05 e" w:hAnsi="Nudi 05 e" w:cs="Calibri"/>
                <w:sz w:val="24"/>
                <w:szCs w:val="24"/>
              </w:rPr>
              <w:t xml:space="preserve"> ¢£À</w:t>
            </w:r>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sz w:val="28"/>
                <w:szCs w:val="28"/>
              </w:rPr>
            </w:pPr>
            <w:proofErr w:type="spellStart"/>
            <w:r w:rsidRPr="00724EAE">
              <w:rPr>
                <w:rFonts w:ascii="Nudi 05 e" w:hAnsi="Nudi 05 e" w:cs="Calibri"/>
                <w:sz w:val="28"/>
                <w:szCs w:val="28"/>
              </w:rPr>
              <w:t>PÉ.f</w:t>
            </w:r>
            <w:proofErr w:type="spellEnd"/>
          </w:p>
        </w:tc>
        <w:tc>
          <w:tcPr>
            <w:tcW w:w="2589" w:type="dxa"/>
            <w:tcBorders>
              <w:top w:val="nil"/>
              <w:left w:val="nil"/>
              <w:bottom w:val="single" w:sz="4" w:space="0" w:color="auto"/>
              <w:right w:val="single" w:sz="4" w:space="0" w:color="auto"/>
            </w:tcBorders>
            <w:shd w:val="clear" w:color="auto" w:fill="auto"/>
            <w:noWrap/>
            <w:hideMark/>
          </w:tcPr>
          <w:p w:rsidR="008F0F25" w:rsidRPr="00156768" w:rsidRDefault="00156768" w:rsidP="00B44CFA">
            <w:pPr>
              <w:jc w:val="right"/>
              <w:rPr>
                <w:rFonts w:ascii="Calibri" w:hAnsi="Calibri" w:cs="Calibri"/>
                <w:b/>
                <w:sz w:val="24"/>
                <w:szCs w:val="24"/>
              </w:rPr>
            </w:pPr>
            <w:r w:rsidRPr="00156768">
              <w:rPr>
                <w:rFonts w:ascii="Calibri" w:hAnsi="Calibri" w:cs="Calibri"/>
                <w:b/>
                <w:sz w:val="24"/>
                <w:szCs w:val="24"/>
              </w:rPr>
              <w:t>16675</w:t>
            </w:r>
          </w:p>
        </w:tc>
      </w:tr>
      <w:tr w:rsidR="008F0F25" w:rsidRPr="00724EAE" w:rsidTr="00EC558D">
        <w:trPr>
          <w:trHeight w:val="896"/>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jc w:val="right"/>
              <w:rPr>
                <w:rFonts w:ascii="Nudi 05 e" w:hAnsi="Nudi 05 e" w:cs="Calibri"/>
                <w:sz w:val="24"/>
                <w:szCs w:val="24"/>
              </w:rPr>
            </w:pPr>
            <w:r w:rsidRPr="00724EAE">
              <w:rPr>
                <w:rFonts w:ascii="Nudi 05 e" w:hAnsi="Nudi 05 e" w:cs="Calibri"/>
                <w:sz w:val="24"/>
                <w:szCs w:val="24"/>
              </w:rPr>
              <w:t>2</w:t>
            </w:r>
          </w:p>
        </w:tc>
        <w:tc>
          <w:tcPr>
            <w:tcW w:w="4677"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both"/>
              <w:rPr>
                <w:rFonts w:ascii="Nudi 05 e" w:hAnsi="Nudi 05 e" w:cs="Calibri"/>
                <w:b/>
                <w:bCs/>
                <w:sz w:val="24"/>
                <w:szCs w:val="24"/>
              </w:rPr>
            </w:pPr>
            <w:proofErr w:type="spellStart"/>
            <w:proofErr w:type="gramStart"/>
            <w:r w:rsidRPr="00724EAE">
              <w:rPr>
                <w:rFonts w:ascii="Nudi 05 e" w:hAnsi="Nudi 05 e" w:cs="Calibri"/>
                <w:b/>
                <w:bCs/>
                <w:sz w:val="24"/>
                <w:szCs w:val="24"/>
              </w:rPr>
              <w:t>fÃªÀ</w:t>
            </w:r>
            <w:proofErr w:type="spellEnd"/>
            <w:proofErr w:type="gramEnd"/>
            <w:r w:rsidRPr="00724EAE">
              <w:rPr>
                <w:rFonts w:ascii="Nudi 05 e" w:hAnsi="Nudi 05 e" w:cs="Calibri"/>
                <w:b/>
                <w:bCs/>
                <w:sz w:val="24"/>
                <w:szCs w:val="24"/>
              </w:rPr>
              <w:t xml:space="preserve"> </w:t>
            </w:r>
            <w:proofErr w:type="spellStart"/>
            <w:r w:rsidRPr="00724EAE">
              <w:rPr>
                <w:rFonts w:ascii="Nudi 05 e" w:hAnsi="Nudi 05 e" w:cs="Calibri"/>
                <w:b/>
                <w:bCs/>
                <w:sz w:val="24"/>
                <w:szCs w:val="24"/>
              </w:rPr>
              <w:t>E®èzÀ</w:t>
            </w:r>
            <w:proofErr w:type="spellEnd"/>
            <w:r w:rsidRPr="00724EAE">
              <w:rPr>
                <w:rFonts w:ascii="Nudi 05 e" w:hAnsi="Nudi 05 e" w:cs="Calibri"/>
                <w:b/>
                <w:bCs/>
                <w:sz w:val="24"/>
                <w:szCs w:val="24"/>
              </w:rPr>
              <w:t>/</w:t>
            </w:r>
            <w:proofErr w:type="spellStart"/>
            <w:r w:rsidRPr="00724EAE">
              <w:rPr>
                <w:rFonts w:ascii="Nudi 05 e" w:hAnsi="Nudi 05 e" w:cs="Calibri"/>
                <w:b/>
                <w:bCs/>
                <w:sz w:val="24"/>
                <w:szCs w:val="24"/>
              </w:rPr>
              <w:t>L¸ï</w:t>
            </w:r>
            <w:proofErr w:type="spellEnd"/>
            <w:r w:rsidRPr="00724EAE">
              <w:rPr>
                <w:rFonts w:ascii="Nudi 05 e" w:hAnsi="Nudi 05 e" w:cs="Calibri"/>
                <w:b/>
                <w:bCs/>
                <w:sz w:val="24"/>
                <w:szCs w:val="24"/>
              </w:rPr>
              <w:t xml:space="preserve"> </w:t>
            </w:r>
            <w:proofErr w:type="spellStart"/>
            <w:r w:rsidRPr="00724EAE">
              <w:rPr>
                <w:rFonts w:ascii="Nudi 05 e" w:hAnsi="Nudi 05 e" w:cs="Calibri"/>
                <w:b/>
                <w:bCs/>
                <w:sz w:val="24"/>
                <w:szCs w:val="24"/>
              </w:rPr>
              <w:t>E®èzÀ</w:t>
            </w:r>
            <w:proofErr w:type="spellEnd"/>
            <w:r w:rsidRPr="00724EAE">
              <w:rPr>
                <w:rFonts w:ascii="Nudi 05 e" w:hAnsi="Nudi 05 e" w:cs="Calibri"/>
                <w:b/>
                <w:bCs/>
                <w:sz w:val="24"/>
                <w:szCs w:val="24"/>
              </w:rPr>
              <w:t xml:space="preserve"> </w:t>
            </w:r>
            <w:proofErr w:type="spellStart"/>
            <w:r w:rsidRPr="00724EAE">
              <w:rPr>
                <w:rFonts w:ascii="Nudi 05 e" w:hAnsi="Nudi 05 e" w:cs="Calibri"/>
                <w:b/>
                <w:bCs/>
                <w:sz w:val="24"/>
                <w:szCs w:val="24"/>
              </w:rPr>
              <w:t>vÁeÁ</w:t>
            </w:r>
            <w:proofErr w:type="spellEnd"/>
            <w:r w:rsidRPr="00724EAE">
              <w:rPr>
                <w:rFonts w:ascii="Nudi 05 e" w:hAnsi="Nudi 05 e" w:cs="Calibri"/>
                <w:b/>
                <w:bCs/>
                <w:sz w:val="24"/>
                <w:szCs w:val="24"/>
              </w:rPr>
              <w:t xml:space="preserve"> «ÄÃ¤£À (±ÉÃ 75% </w:t>
            </w:r>
            <w:proofErr w:type="spellStart"/>
            <w:r w:rsidRPr="00724EAE">
              <w:rPr>
                <w:rFonts w:ascii="Nudi 05 e" w:hAnsi="Nudi 05 e" w:cs="Calibri"/>
                <w:b/>
                <w:bCs/>
                <w:sz w:val="24"/>
                <w:szCs w:val="24"/>
              </w:rPr>
              <w:t>f¯ÉÃ</w:t>
            </w:r>
            <w:proofErr w:type="spellEnd"/>
            <w:r w:rsidRPr="00724EAE">
              <w:rPr>
                <w:rFonts w:ascii="Nudi 05 e" w:hAnsi="Nudi 05 e" w:cs="Calibri"/>
                <w:b/>
                <w:bCs/>
                <w:sz w:val="24"/>
                <w:szCs w:val="24"/>
              </w:rPr>
              <w:t xml:space="preserve">© / ±ÉÃ 25% </w:t>
            </w:r>
            <w:proofErr w:type="spellStart"/>
            <w:r w:rsidRPr="00724EAE">
              <w:rPr>
                <w:rFonts w:ascii="Nudi 05 e" w:hAnsi="Nudi 05 e" w:cs="Calibri"/>
                <w:b/>
                <w:bCs/>
                <w:sz w:val="24"/>
                <w:szCs w:val="24"/>
              </w:rPr>
              <w:t>gÉÆºÀÄ</w:t>
            </w:r>
            <w:proofErr w:type="spellEnd"/>
            <w:r w:rsidRPr="00724EAE">
              <w:rPr>
                <w:rFonts w:ascii="Nudi 05 e" w:hAnsi="Nudi 05 e" w:cs="Calibri"/>
                <w:b/>
                <w:bCs/>
                <w:sz w:val="24"/>
                <w:szCs w:val="24"/>
              </w:rPr>
              <w:t xml:space="preserve"> ª</w:t>
            </w:r>
            <w:proofErr w:type="spellStart"/>
            <w:r w:rsidRPr="00724EAE">
              <w:rPr>
                <w:rFonts w:ascii="Nudi 05 e" w:hAnsi="Nudi 05 e" w:cs="Calibri"/>
                <w:b/>
                <w:bCs/>
                <w:sz w:val="24"/>
                <w:szCs w:val="24"/>
              </w:rPr>
              <w:t>ÀÄvÀÄÛ</w:t>
            </w:r>
            <w:proofErr w:type="spellEnd"/>
            <w:r w:rsidRPr="00724EAE">
              <w:rPr>
                <w:rFonts w:ascii="Nudi 05 e" w:hAnsi="Nudi 05 e" w:cs="Calibri"/>
                <w:b/>
                <w:bCs/>
                <w:sz w:val="24"/>
                <w:szCs w:val="24"/>
              </w:rPr>
              <w:t xml:space="preserve"> </w:t>
            </w:r>
            <w:proofErr w:type="spellStart"/>
            <w:r w:rsidRPr="00724EAE">
              <w:rPr>
                <w:rFonts w:ascii="Nudi 05 e" w:hAnsi="Nudi 05 e" w:cs="Calibri"/>
                <w:b/>
                <w:bCs/>
                <w:sz w:val="24"/>
                <w:szCs w:val="24"/>
              </w:rPr>
              <w:t>PÁmÁè</w:t>
            </w:r>
            <w:proofErr w:type="spellEnd"/>
            <w:r w:rsidRPr="00724EAE">
              <w:rPr>
                <w:rFonts w:ascii="Nudi 05 e" w:hAnsi="Nudi 05 e" w:cs="Calibri"/>
                <w:b/>
                <w:bCs/>
                <w:sz w:val="24"/>
                <w:szCs w:val="24"/>
              </w:rPr>
              <w:t xml:space="preserve">) </w:t>
            </w:r>
            <w:r w:rsidRPr="00724EAE">
              <w:rPr>
                <w:rFonts w:ascii="Nudi 05 e" w:hAnsi="Nudi 05 e" w:cs="Calibri"/>
                <w:sz w:val="24"/>
                <w:szCs w:val="24"/>
              </w:rPr>
              <w:t xml:space="preserve">C¼ÀvÉ 1-4 </w:t>
            </w:r>
            <w:proofErr w:type="spellStart"/>
            <w:r w:rsidRPr="00724EAE">
              <w:rPr>
                <w:rFonts w:ascii="Nudi 05 e" w:hAnsi="Nudi 05 e" w:cs="Calibri"/>
                <w:sz w:val="24"/>
                <w:szCs w:val="24"/>
              </w:rPr>
              <w:t>EAZÀÄVAvÀ</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PÀrªÉÄ</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EgÀvÀPÀÌzÀÄÝ</w:t>
            </w:r>
            <w:proofErr w:type="spellEnd"/>
            <w:r w:rsidRPr="00724EAE">
              <w:rPr>
                <w:rFonts w:ascii="Nudi 05 e" w:hAnsi="Nudi 05 e" w:cs="Calibri"/>
                <w:sz w:val="24"/>
                <w:szCs w:val="24"/>
              </w:rPr>
              <w:t xml:space="preserve">. </w:t>
            </w:r>
            <w:proofErr w:type="gramStart"/>
            <w:r w:rsidRPr="00724EAE">
              <w:rPr>
                <w:rFonts w:ascii="Nudi 05 e" w:hAnsi="Nudi 05 e" w:cs="Calibri"/>
                <w:sz w:val="24"/>
                <w:szCs w:val="24"/>
              </w:rPr>
              <w:t>d</w:t>
            </w:r>
            <w:proofErr w:type="gramEnd"/>
            <w:r w:rsidRPr="00724EAE">
              <w:rPr>
                <w:rFonts w:ascii="Nudi 05 e" w:hAnsi="Nudi 05 e" w:cs="Calibri"/>
                <w:sz w:val="24"/>
                <w:szCs w:val="24"/>
              </w:rPr>
              <w:t xml:space="preserve">®¥ÀQëUÀ¼À </w:t>
            </w:r>
            <w:proofErr w:type="spellStart"/>
            <w:r w:rsidRPr="00724EAE">
              <w:rPr>
                <w:rFonts w:ascii="Nudi 05 e" w:hAnsi="Nudi 05 e" w:cs="Calibri"/>
                <w:sz w:val="24"/>
                <w:szCs w:val="24"/>
              </w:rPr>
              <w:t>DºÁgÀPÁÌV</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w¤ß¸À®Ä</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AiÉÆÃUÀåªÁVgÀvÀPÀÌzÀÄÝ</w:t>
            </w:r>
            <w:proofErr w:type="spellEnd"/>
            <w:r w:rsidRPr="00724EAE">
              <w:rPr>
                <w:rFonts w:ascii="Nudi 05 e" w:hAnsi="Nudi 05 e" w:cs="Calibri"/>
                <w:sz w:val="24"/>
                <w:szCs w:val="24"/>
              </w:rPr>
              <w:t>.</w:t>
            </w:r>
            <w:r>
              <w:rPr>
                <w:rFonts w:ascii="Nudi 05 e" w:hAnsi="Nudi 05 e" w:cs="Calibri"/>
                <w:sz w:val="24"/>
                <w:szCs w:val="24"/>
              </w:rPr>
              <w:t xml:space="preserve"> </w:t>
            </w:r>
            <w:r w:rsidRPr="00724EAE">
              <w:rPr>
                <w:rFonts w:ascii="Nudi 05 e" w:hAnsi="Nudi 05 e" w:cs="Calibri"/>
                <w:sz w:val="24"/>
                <w:szCs w:val="24"/>
              </w:rPr>
              <w:t>(ª</w:t>
            </w:r>
            <w:proofErr w:type="spellStart"/>
            <w:r w:rsidRPr="00724EAE">
              <w:rPr>
                <w:rFonts w:ascii="Nudi 05 e" w:hAnsi="Nudi 05 e" w:cs="Calibri"/>
                <w:sz w:val="24"/>
                <w:szCs w:val="24"/>
              </w:rPr>
              <w:t>ÀÄzsÁåºÀß</w:t>
            </w:r>
            <w:proofErr w:type="spellEnd"/>
            <w:r w:rsidRPr="00724EAE">
              <w:rPr>
                <w:rFonts w:ascii="Nudi 05 e" w:hAnsi="Nudi 05 e" w:cs="Calibri"/>
                <w:sz w:val="24"/>
                <w:szCs w:val="24"/>
              </w:rPr>
              <w:t xml:space="preserve"> 1.00AiÉÆÃ¼ÀUÉ ¸</w:t>
            </w:r>
            <w:proofErr w:type="spellStart"/>
            <w:r w:rsidRPr="00724EAE">
              <w:rPr>
                <w:rFonts w:ascii="Nudi 05 e" w:hAnsi="Nudi 05 e" w:cs="Calibri"/>
                <w:sz w:val="24"/>
                <w:szCs w:val="24"/>
              </w:rPr>
              <w:t>ÀgÀ§gÁdÄ</w:t>
            </w:r>
            <w:proofErr w:type="spellEnd"/>
            <w:r w:rsidRPr="00724EAE">
              <w:rPr>
                <w:rFonts w:ascii="Nudi 05 e" w:hAnsi="Nudi 05 e" w:cs="Calibri"/>
                <w:sz w:val="24"/>
                <w:szCs w:val="24"/>
              </w:rPr>
              <w:t xml:space="preserve"> ª</w:t>
            </w:r>
            <w:proofErr w:type="spellStart"/>
            <w:r w:rsidRPr="00724EAE">
              <w:rPr>
                <w:rFonts w:ascii="Nudi 05 e" w:hAnsi="Nudi 05 e" w:cs="Calibri"/>
                <w:sz w:val="24"/>
                <w:szCs w:val="24"/>
              </w:rPr>
              <w:t>ÀiÁqÀvÀPÀÌzÀÄÝ</w:t>
            </w:r>
            <w:proofErr w:type="spellEnd"/>
            <w:r w:rsidRPr="00724EAE">
              <w:rPr>
                <w:rFonts w:ascii="Nudi 05 e" w:hAnsi="Nudi 05 e" w:cs="Calibri"/>
                <w:sz w:val="24"/>
                <w:szCs w:val="24"/>
              </w:rPr>
              <w:t>)</w:t>
            </w:r>
            <w:r>
              <w:rPr>
                <w:rFonts w:ascii="Nudi 05 e" w:hAnsi="Nudi 05 e" w:cs="Calibri"/>
                <w:sz w:val="24"/>
                <w:szCs w:val="24"/>
              </w:rPr>
              <w:t xml:space="preserve"> ª</w:t>
            </w:r>
            <w:proofErr w:type="spellStart"/>
            <w:r>
              <w:rPr>
                <w:rFonts w:ascii="Nudi 05 e" w:hAnsi="Nudi 05 e" w:cs="Calibri"/>
                <w:sz w:val="24"/>
                <w:szCs w:val="24"/>
              </w:rPr>
              <w:t>ÁgÀzÀ°è</w:t>
            </w:r>
            <w:proofErr w:type="spellEnd"/>
            <w:r>
              <w:rPr>
                <w:rFonts w:ascii="Nudi 05 e" w:hAnsi="Nudi 05 e" w:cs="Calibri"/>
                <w:sz w:val="24"/>
                <w:szCs w:val="24"/>
              </w:rPr>
              <w:t xml:space="preserve"> 2¢£À</w:t>
            </w:r>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sz w:val="28"/>
                <w:szCs w:val="28"/>
              </w:rPr>
            </w:pPr>
            <w:proofErr w:type="spellStart"/>
            <w:r w:rsidRPr="00724EAE">
              <w:rPr>
                <w:rFonts w:ascii="Nudi 05 e" w:hAnsi="Nudi 05 e" w:cs="Calibri"/>
                <w:sz w:val="28"/>
                <w:szCs w:val="28"/>
              </w:rPr>
              <w:t>PÉ.f</w:t>
            </w:r>
            <w:proofErr w:type="spellEnd"/>
          </w:p>
        </w:tc>
        <w:tc>
          <w:tcPr>
            <w:tcW w:w="2589" w:type="dxa"/>
            <w:tcBorders>
              <w:top w:val="nil"/>
              <w:left w:val="nil"/>
              <w:bottom w:val="single" w:sz="4" w:space="0" w:color="auto"/>
              <w:right w:val="single" w:sz="4" w:space="0" w:color="auto"/>
            </w:tcBorders>
            <w:shd w:val="clear" w:color="auto" w:fill="auto"/>
            <w:noWrap/>
            <w:hideMark/>
          </w:tcPr>
          <w:p w:rsidR="008F0F25" w:rsidRPr="00156768" w:rsidRDefault="00156768" w:rsidP="00B44CFA">
            <w:pPr>
              <w:jc w:val="right"/>
              <w:rPr>
                <w:rFonts w:ascii="Calibri" w:hAnsi="Calibri" w:cs="Calibri"/>
                <w:b/>
                <w:sz w:val="24"/>
                <w:szCs w:val="24"/>
              </w:rPr>
            </w:pPr>
            <w:r w:rsidRPr="00156768">
              <w:rPr>
                <w:rFonts w:ascii="Calibri" w:hAnsi="Calibri" w:cs="Calibri"/>
                <w:b/>
                <w:sz w:val="24"/>
                <w:szCs w:val="24"/>
              </w:rPr>
              <w:t>1529</w:t>
            </w:r>
          </w:p>
        </w:tc>
      </w:tr>
      <w:tr w:rsidR="008F0F25" w:rsidRPr="00724EAE" w:rsidTr="00EC558D">
        <w:trPr>
          <w:trHeight w:val="896"/>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jc w:val="right"/>
              <w:rPr>
                <w:rFonts w:ascii="Nudi 05 e" w:hAnsi="Nudi 05 e" w:cs="Calibri"/>
                <w:sz w:val="24"/>
                <w:szCs w:val="24"/>
              </w:rPr>
            </w:pPr>
            <w:r w:rsidRPr="00724EAE">
              <w:rPr>
                <w:rFonts w:ascii="Nudi 05 e" w:hAnsi="Nudi 05 e" w:cs="Calibri"/>
                <w:sz w:val="24"/>
                <w:szCs w:val="24"/>
              </w:rPr>
              <w:t>3</w:t>
            </w:r>
          </w:p>
        </w:tc>
        <w:tc>
          <w:tcPr>
            <w:tcW w:w="4677"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both"/>
              <w:rPr>
                <w:rFonts w:ascii="Nudi 05 e" w:hAnsi="Nudi 05 e" w:cs="Calibri"/>
                <w:b/>
                <w:bCs/>
                <w:sz w:val="24"/>
                <w:szCs w:val="24"/>
              </w:rPr>
            </w:pPr>
            <w:proofErr w:type="spellStart"/>
            <w:proofErr w:type="gramStart"/>
            <w:r w:rsidRPr="00724EAE">
              <w:rPr>
                <w:rFonts w:ascii="Nudi 05 e" w:hAnsi="Nudi 05 e" w:cs="Calibri"/>
                <w:b/>
                <w:bCs/>
                <w:sz w:val="24"/>
                <w:szCs w:val="24"/>
              </w:rPr>
              <w:t>fÃªÀ</w:t>
            </w:r>
            <w:proofErr w:type="spellEnd"/>
            <w:proofErr w:type="gramEnd"/>
            <w:r w:rsidRPr="00724EAE">
              <w:rPr>
                <w:rFonts w:ascii="Nudi 05 e" w:hAnsi="Nudi 05 e" w:cs="Calibri"/>
                <w:b/>
                <w:bCs/>
                <w:sz w:val="24"/>
                <w:szCs w:val="24"/>
              </w:rPr>
              <w:t xml:space="preserve"> </w:t>
            </w:r>
            <w:proofErr w:type="spellStart"/>
            <w:r w:rsidRPr="00724EAE">
              <w:rPr>
                <w:rFonts w:ascii="Nudi 05 e" w:hAnsi="Nudi 05 e" w:cs="Calibri"/>
                <w:b/>
                <w:bCs/>
                <w:sz w:val="24"/>
                <w:szCs w:val="24"/>
              </w:rPr>
              <w:t>E®èzÀ</w:t>
            </w:r>
            <w:proofErr w:type="spellEnd"/>
            <w:r w:rsidRPr="00724EAE">
              <w:rPr>
                <w:rFonts w:ascii="Nudi 05 e" w:hAnsi="Nudi 05 e" w:cs="Calibri"/>
                <w:b/>
                <w:bCs/>
                <w:sz w:val="24"/>
                <w:szCs w:val="24"/>
              </w:rPr>
              <w:t>/</w:t>
            </w:r>
            <w:proofErr w:type="spellStart"/>
            <w:r w:rsidRPr="00724EAE">
              <w:rPr>
                <w:rFonts w:ascii="Nudi 05 e" w:hAnsi="Nudi 05 e" w:cs="Calibri"/>
                <w:b/>
                <w:bCs/>
                <w:sz w:val="24"/>
                <w:szCs w:val="24"/>
              </w:rPr>
              <w:t>L¸ï</w:t>
            </w:r>
            <w:proofErr w:type="spellEnd"/>
            <w:r w:rsidRPr="00724EAE">
              <w:rPr>
                <w:rFonts w:ascii="Nudi 05 e" w:hAnsi="Nudi 05 e" w:cs="Calibri"/>
                <w:b/>
                <w:bCs/>
                <w:sz w:val="24"/>
                <w:szCs w:val="24"/>
              </w:rPr>
              <w:t xml:space="preserve"> </w:t>
            </w:r>
            <w:proofErr w:type="spellStart"/>
            <w:r w:rsidRPr="00724EAE">
              <w:rPr>
                <w:rFonts w:ascii="Nudi 05 e" w:hAnsi="Nudi 05 e" w:cs="Calibri"/>
                <w:b/>
                <w:bCs/>
                <w:sz w:val="24"/>
                <w:szCs w:val="24"/>
              </w:rPr>
              <w:t>E®èzÀ</w:t>
            </w:r>
            <w:proofErr w:type="spellEnd"/>
            <w:r w:rsidRPr="00724EAE">
              <w:rPr>
                <w:rFonts w:ascii="Nudi 05 e" w:hAnsi="Nudi 05 e" w:cs="Calibri"/>
                <w:b/>
                <w:bCs/>
                <w:sz w:val="24"/>
                <w:szCs w:val="24"/>
              </w:rPr>
              <w:t xml:space="preserve"> </w:t>
            </w:r>
            <w:proofErr w:type="spellStart"/>
            <w:r w:rsidRPr="00724EAE">
              <w:rPr>
                <w:rFonts w:ascii="Nudi 05 e" w:hAnsi="Nudi 05 e" w:cs="Calibri"/>
                <w:b/>
                <w:bCs/>
                <w:sz w:val="24"/>
                <w:szCs w:val="24"/>
              </w:rPr>
              <w:t>vÁeÁ</w:t>
            </w:r>
            <w:proofErr w:type="spellEnd"/>
            <w:r w:rsidRPr="00724EAE">
              <w:rPr>
                <w:rFonts w:ascii="Nudi 05 e" w:hAnsi="Nudi 05 e" w:cs="Calibri"/>
                <w:b/>
                <w:bCs/>
                <w:sz w:val="24"/>
                <w:szCs w:val="24"/>
              </w:rPr>
              <w:t xml:space="preserve"> «ÄÃ¤£À (±ÉÃ 75% </w:t>
            </w:r>
            <w:proofErr w:type="spellStart"/>
            <w:r w:rsidRPr="00724EAE">
              <w:rPr>
                <w:rFonts w:ascii="Nudi 05 e" w:hAnsi="Nudi 05 e" w:cs="Calibri"/>
                <w:b/>
                <w:bCs/>
                <w:sz w:val="24"/>
                <w:szCs w:val="24"/>
              </w:rPr>
              <w:t>f¯ÉÃ</w:t>
            </w:r>
            <w:proofErr w:type="spellEnd"/>
            <w:r w:rsidRPr="00724EAE">
              <w:rPr>
                <w:rFonts w:ascii="Nudi 05 e" w:hAnsi="Nudi 05 e" w:cs="Calibri"/>
                <w:b/>
                <w:bCs/>
                <w:sz w:val="24"/>
                <w:szCs w:val="24"/>
              </w:rPr>
              <w:t xml:space="preserve">© / ±ÉÃ 25% </w:t>
            </w:r>
            <w:proofErr w:type="spellStart"/>
            <w:r w:rsidRPr="00724EAE">
              <w:rPr>
                <w:rFonts w:ascii="Nudi 05 e" w:hAnsi="Nudi 05 e" w:cs="Calibri"/>
                <w:b/>
                <w:bCs/>
                <w:sz w:val="24"/>
                <w:szCs w:val="24"/>
              </w:rPr>
              <w:t>gÉÆºÀÄ</w:t>
            </w:r>
            <w:proofErr w:type="spellEnd"/>
            <w:r w:rsidRPr="00724EAE">
              <w:rPr>
                <w:rFonts w:ascii="Nudi 05 e" w:hAnsi="Nudi 05 e" w:cs="Calibri"/>
                <w:b/>
                <w:bCs/>
                <w:sz w:val="24"/>
                <w:szCs w:val="24"/>
              </w:rPr>
              <w:t xml:space="preserve"> ª</w:t>
            </w:r>
            <w:proofErr w:type="spellStart"/>
            <w:r w:rsidRPr="00724EAE">
              <w:rPr>
                <w:rFonts w:ascii="Nudi 05 e" w:hAnsi="Nudi 05 e" w:cs="Calibri"/>
                <w:b/>
                <w:bCs/>
                <w:sz w:val="24"/>
                <w:szCs w:val="24"/>
              </w:rPr>
              <w:t>ÀÄvÀÄÛ</w:t>
            </w:r>
            <w:proofErr w:type="spellEnd"/>
            <w:r w:rsidRPr="00724EAE">
              <w:rPr>
                <w:rFonts w:ascii="Nudi 05 e" w:hAnsi="Nudi 05 e" w:cs="Calibri"/>
                <w:b/>
                <w:bCs/>
                <w:sz w:val="24"/>
                <w:szCs w:val="24"/>
              </w:rPr>
              <w:t xml:space="preserve"> </w:t>
            </w:r>
            <w:proofErr w:type="spellStart"/>
            <w:r w:rsidRPr="00724EAE">
              <w:rPr>
                <w:rFonts w:ascii="Nudi 05 e" w:hAnsi="Nudi 05 e" w:cs="Calibri"/>
                <w:b/>
                <w:bCs/>
                <w:sz w:val="24"/>
                <w:szCs w:val="24"/>
              </w:rPr>
              <w:t>PÁmÁè</w:t>
            </w:r>
            <w:proofErr w:type="spellEnd"/>
            <w:r w:rsidRPr="00724EAE">
              <w:rPr>
                <w:rFonts w:ascii="Nudi 05 e" w:hAnsi="Nudi 05 e" w:cs="Calibri"/>
                <w:b/>
                <w:bCs/>
                <w:sz w:val="24"/>
                <w:szCs w:val="24"/>
              </w:rPr>
              <w:t xml:space="preserve">) </w:t>
            </w:r>
            <w:r w:rsidRPr="00724EAE">
              <w:rPr>
                <w:rFonts w:ascii="Nudi 05 e" w:hAnsi="Nudi 05 e" w:cs="Calibri"/>
                <w:sz w:val="24"/>
                <w:szCs w:val="24"/>
              </w:rPr>
              <w:t xml:space="preserve">C¼ÀvÉ 1-6 </w:t>
            </w:r>
            <w:proofErr w:type="spellStart"/>
            <w:r w:rsidRPr="00724EAE">
              <w:rPr>
                <w:rFonts w:ascii="Nudi 05 e" w:hAnsi="Nudi 05 e" w:cs="Calibri"/>
                <w:sz w:val="24"/>
                <w:szCs w:val="24"/>
              </w:rPr>
              <w:t>EAZÀÄVAvÀ</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PÀrªÉÄ</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EgÀvÀPÀÌzÀÄÝ</w:t>
            </w:r>
            <w:proofErr w:type="spellEnd"/>
            <w:r w:rsidRPr="00724EAE">
              <w:rPr>
                <w:rFonts w:ascii="Nudi 05 e" w:hAnsi="Nudi 05 e" w:cs="Calibri"/>
                <w:sz w:val="24"/>
                <w:szCs w:val="24"/>
              </w:rPr>
              <w:t xml:space="preserve">. d®¥ÀQëUÀ¼À </w:t>
            </w:r>
            <w:proofErr w:type="spellStart"/>
            <w:r w:rsidRPr="00724EAE">
              <w:rPr>
                <w:rFonts w:ascii="Nudi 05 e" w:hAnsi="Nudi 05 e" w:cs="Calibri"/>
                <w:sz w:val="24"/>
                <w:szCs w:val="24"/>
              </w:rPr>
              <w:t>DºÁgÀPÁÌV</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w¤ß¸À®Ä</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AiÉÆÃUÀåªÁVgÀ</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vÀPÀÌzÀÄÝ</w:t>
            </w:r>
            <w:proofErr w:type="spellEnd"/>
            <w:r w:rsidRPr="00724EAE">
              <w:rPr>
                <w:rFonts w:ascii="Nudi 05 e" w:hAnsi="Nudi 05 e" w:cs="Calibri"/>
                <w:sz w:val="24"/>
                <w:szCs w:val="24"/>
              </w:rPr>
              <w:t>.(ª</w:t>
            </w:r>
            <w:proofErr w:type="spellStart"/>
            <w:r w:rsidRPr="00724EAE">
              <w:rPr>
                <w:rFonts w:ascii="Nudi 05 e" w:hAnsi="Nudi 05 e" w:cs="Calibri"/>
                <w:sz w:val="24"/>
                <w:szCs w:val="24"/>
              </w:rPr>
              <w:t>ÀÄzsÁåºÀß</w:t>
            </w:r>
            <w:proofErr w:type="spellEnd"/>
            <w:r w:rsidRPr="00724EAE">
              <w:rPr>
                <w:rFonts w:ascii="Nudi 05 e" w:hAnsi="Nudi 05 e" w:cs="Calibri"/>
                <w:sz w:val="24"/>
                <w:szCs w:val="24"/>
              </w:rPr>
              <w:t xml:space="preserve"> 1.00AiÉÆ¼ÀUÉ ¸</w:t>
            </w:r>
            <w:proofErr w:type="spellStart"/>
            <w:r w:rsidRPr="00724EAE">
              <w:rPr>
                <w:rFonts w:ascii="Nudi 05 e" w:hAnsi="Nudi 05 e" w:cs="Calibri"/>
                <w:sz w:val="24"/>
                <w:szCs w:val="24"/>
              </w:rPr>
              <w:t>ÀgÀ§gÁdÄ</w:t>
            </w:r>
            <w:proofErr w:type="spellEnd"/>
            <w:r w:rsidRPr="00724EAE">
              <w:rPr>
                <w:rFonts w:ascii="Nudi 05 e" w:hAnsi="Nudi 05 e" w:cs="Calibri"/>
                <w:sz w:val="24"/>
                <w:szCs w:val="24"/>
              </w:rPr>
              <w:t xml:space="preserve"> ª</w:t>
            </w:r>
            <w:proofErr w:type="spellStart"/>
            <w:r w:rsidRPr="00724EAE">
              <w:rPr>
                <w:rFonts w:ascii="Nudi 05 e" w:hAnsi="Nudi 05 e" w:cs="Calibri"/>
                <w:sz w:val="24"/>
                <w:szCs w:val="24"/>
              </w:rPr>
              <w:t>ÀiÁqÀvÀPÀÌzÀÄÝ</w:t>
            </w:r>
            <w:proofErr w:type="spellEnd"/>
            <w:r w:rsidRPr="00724EAE">
              <w:rPr>
                <w:rFonts w:ascii="Nudi 05 e" w:hAnsi="Nudi 05 e" w:cs="Calibri"/>
                <w:sz w:val="24"/>
                <w:szCs w:val="24"/>
              </w:rPr>
              <w:t>) 10¢£</w:t>
            </w:r>
            <w:proofErr w:type="spellStart"/>
            <w:r w:rsidRPr="00724EAE">
              <w:rPr>
                <w:rFonts w:ascii="Nudi 05 e" w:hAnsi="Nudi 05 e" w:cs="Calibri"/>
                <w:sz w:val="24"/>
                <w:szCs w:val="24"/>
              </w:rPr>
              <w:t>ÀPÉÆÌªÉÄä</w:t>
            </w:r>
            <w:proofErr w:type="spellEnd"/>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sz w:val="28"/>
                <w:szCs w:val="28"/>
              </w:rPr>
            </w:pPr>
            <w:proofErr w:type="spellStart"/>
            <w:r w:rsidRPr="00724EAE">
              <w:rPr>
                <w:rFonts w:ascii="Nudi 05 e" w:hAnsi="Nudi 05 e" w:cs="Calibri"/>
                <w:sz w:val="28"/>
                <w:szCs w:val="28"/>
              </w:rPr>
              <w:t>PÉ.f</w:t>
            </w:r>
            <w:proofErr w:type="spellEnd"/>
          </w:p>
        </w:tc>
        <w:tc>
          <w:tcPr>
            <w:tcW w:w="2589" w:type="dxa"/>
            <w:tcBorders>
              <w:top w:val="nil"/>
              <w:left w:val="nil"/>
              <w:bottom w:val="single" w:sz="4" w:space="0" w:color="auto"/>
              <w:right w:val="single" w:sz="4" w:space="0" w:color="auto"/>
            </w:tcBorders>
            <w:shd w:val="clear" w:color="auto" w:fill="auto"/>
            <w:noWrap/>
            <w:hideMark/>
          </w:tcPr>
          <w:p w:rsidR="008F0F25" w:rsidRPr="00156768" w:rsidRDefault="00156768" w:rsidP="00B44CFA">
            <w:pPr>
              <w:jc w:val="right"/>
              <w:rPr>
                <w:rFonts w:ascii="Calibri" w:hAnsi="Calibri" w:cs="Calibri"/>
                <w:b/>
                <w:sz w:val="24"/>
                <w:szCs w:val="24"/>
              </w:rPr>
            </w:pPr>
            <w:r w:rsidRPr="00156768">
              <w:rPr>
                <w:rFonts w:ascii="Calibri" w:hAnsi="Calibri" w:cs="Calibri"/>
                <w:b/>
                <w:sz w:val="24"/>
                <w:szCs w:val="24"/>
              </w:rPr>
              <w:t>618</w:t>
            </w:r>
          </w:p>
        </w:tc>
      </w:tr>
      <w:tr w:rsidR="008F0F25" w:rsidRPr="00724EAE" w:rsidTr="00EC558D">
        <w:trPr>
          <w:trHeight w:val="574"/>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jc w:val="right"/>
              <w:rPr>
                <w:rFonts w:ascii="Nudi 05 e" w:hAnsi="Nudi 05 e" w:cs="Calibri"/>
                <w:sz w:val="24"/>
                <w:szCs w:val="24"/>
              </w:rPr>
            </w:pPr>
            <w:r w:rsidRPr="00724EAE">
              <w:rPr>
                <w:rFonts w:ascii="Nudi 05 e" w:hAnsi="Nudi 05 e" w:cs="Calibri"/>
                <w:sz w:val="24"/>
                <w:szCs w:val="24"/>
              </w:rPr>
              <w:t>4</w:t>
            </w:r>
          </w:p>
        </w:tc>
        <w:tc>
          <w:tcPr>
            <w:tcW w:w="4677" w:type="dxa"/>
            <w:tcBorders>
              <w:top w:val="nil"/>
              <w:left w:val="nil"/>
              <w:bottom w:val="single" w:sz="4" w:space="0" w:color="auto"/>
              <w:right w:val="single" w:sz="4" w:space="0" w:color="auto"/>
            </w:tcBorders>
            <w:shd w:val="clear" w:color="auto" w:fill="auto"/>
            <w:hideMark/>
          </w:tcPr>
          <w:p w:rsidR="008F0F25" w:rsidRDefault="008F0F25" w:rsidP="00B47893">
            <w:pPr>
              <w:rPr>
                <w:rFonts w:ascii="Nirmala UI" w:hAnsi="Nirmala UI" w:cs="Nirmala UI"/>
                <w:b/>
                <w:bCs/>
                <w:szCs w:val="24"/>
              </w:rPr>
            </w:pPr>
            <w:r w:rsidRPr="00724EAE">
              <w:rPr>
                <w:rFonts w:ascii="Nudi 05 e" w:hAnsi="Nudi 05 e" w:cs="Calibri"/>
                <w:b/>
                <w:bCs/>
                <w:sz w:val="24"/>
                <w:szCs w:val="24"/>
              </w:rPr>
              <w:t>¹ÃUÀr (Mt-</w:t>
            </w:r>
            <w:r w:rsidRPr="00724EAE">
              <w:rPr>
                <w:rFonts w:ascii="Nirmala UI" w:hAnsi="Nirmala UI" w:cs="Nirmala UI"/>
                <w:b/>
                <w:bCs/>
                <w:sz w:val="24"/>
                <w:szCs w:val="24"/>
              </w:rPr>
              <w:t>Mar</w:t>
            </w:r>
            <w:r w:rsidR="00C2385D">
              <w:rPr>
                <w:rFonts w:ascii="Nirmala UI" w:hAnsi="Nirmala UI" w:cs="Nirmala UI"/>
                <w:b/>
                <w:bCs/>
                <w:sz w:val="24"/>
                <w:szCs w:val="24"/>
              </w:rPr>
              <w:t xml:space="preserve">oon </w:t>
            </w:r>
            <w:r w:rsidRPr="00724EAE">
              <w:rPr>
                <w:rFonts w:ascii="Nirmala UI" w:hAnsi="Nirmala UI" w:cs="Nirmala UI"/>
                <w:b/>
                <w:bCs/>
                <w:sz w:val="24"/>
                <w:szCs w:val="24"/>
              </w:rPr>
              <w:t>Red color</w:t>
            </w:r>
            <w:r w:rsidRPr="00724EAE">
              <w:rPr>
                <w:rFonts w:ascii="Nudi 05 e" w:hAnsi="Nudi 05 e" w:cs="Calibri"/>
                <w:b/>
                <w:bCs/>
                <w:sz w:val="24"/>
                <w:szCs w:val="24"/>
              </w:rPr>
              <w:t xml:space="preserve">) </w:t>
            </w:r>
            <w:proofErr w:type="spellStart"/>
            <w:r w:rsidRPr="00C2385D">
              <w:rPr>
                <w:rFonts w:ascii="Nudi 05 e" w:hAnsi="Nudi 05 e" w:cs="Calibri"/>
                <w:sz w:val="20"/>
                <w:szCs w:val="24"/>
              </w:rPr>
              <w:t>GvÀÛªÀÄ</w:t>
            </w:r>
            <w:proofErr w:type="spellEnd"/>
            <w:r w:rsidRPr="00C2385D">
              <w:rPr>
                <w:rFonts w:ascii="Nudi 05 e" w:hAnsi="Nudi 05 e" w:cs="Calibri"/>
                <w:sz w:val="20"/>
                <w:szCs w:val="24"/>
              </w:rPr>
              <w:t xml:space="preserve"> </w:t>
            </w:r>
            <w:proofErr w:type="spellStart"/>
            <w:r w:rsidRPr="00C2385D">
              <w:rPr>
                <w:rFonts w:ascii="Nudi 05 e" w:hAnsi="Nudi 05 e" w:cs="Calibri"/>
                <w:sz w:val="20"/>
                <w:szCs w:val="24"/>
              </w:rPr>
              <w:t>UÀÄtªÀÄlÖzÁÝVgÀ</w:t>
            </w:r>
            <w:proofErr w:type="spellEnd"/>
            <w:r w:rsidRPr="00C2385D">
              <w:rPr>
                <w:rFonts w:ascii="Nudi 05 e" w:hAnsi="Nudi 05 e" w:cs="Calibri"/>
                <w:sz w:val="20"/>
                <w:szCs w:val="24"/>
              </w:rPr>
              <w:t xml:space="preserve"> ¨ÉÃPÀÄ)(ª</w:t>
            </w:r>
            <w:proofErr w:type="spellStart"/>
            <w:r w:rsidRPr="00C2385D">
              <w:rPr>
                <w:rFonts w:ascii="Nudi 05 e" w:hAnsi="Nudi 05 e" w:cs="Calibri"/>
                <w:sz w:val="20"/>
                <w:szCs w:val="24"/>
              </w:rPr>
              <w:t>ÀÄzsÁåºÀß</w:t>
            </w:r>
            <w:proofErr w:type="spellEnd"/>
            <w:r w:rsidRPr="00C2385D">
              <w:rPr>
                <w:rFonts w:ascii="Nudi 05 e" w:hAnsi="Nudi 05 e" w:cs="Calibri"/>
                <w:sz w:val="20"/>
                <w:szCs w:val="24"/>
              </w:rPr>
              <w:t xml:space="preserve"> 1.00AiÉÆ¼ÀUÉ ¸</w:t>
            </w:r>
            <w:proofErr w:type="spellStart"/>
            <w:r w:rsidRPr="00C2385D">
              <w:rPr>
                <w:rFonts w:ascii="Nudi 05 e" w:hAnsi="Nudi 05 e" w:cs="Calibri"/>
                <w:sz w:val="20"/>
                <w:szCs w:val="24"/>
              </w:rPr>
              <w:t>ÀgÀ§gÁdÄ</w:t>
            </w:r>
            <w:proofErr w:type="spellEnd"/>
            <w:r w:rsidRPr="00C2385D">
              <w:rPr>
                <w:rFonts w:ascii="Nudi 05 e" w:hAnsi="Nudi 05 e" w:cs="Calibri"/>
                <w:sz w:val="20"/>
                <w:szCs w:val="24"/>
              </w:rPr>
              <w:t xml:space="preserve"> ª</w:t>
            </w:r>
            <w:proofErr w:type="spellStart"/>
            <w:r w:rsidRPr="00C2385D">
              <w:rPr>
                <w:rFonts w:ascii="Nudi 05 e" w:hAnsi="Nudi 05 e" w:cs="Calibri"/>
                <w:sz w:val="20"/>
                <w:szCs w:val="24"/>
              </w:rPr>
              <w:t>ÀiÁqÀvÀPÀÌzÀÄÝ</w:t>
            </w:r>
            <w:proofErr w:type="spellEnd"/>
            <w:r w:rsidRPr="00C2385D">
              <w:rPr>
                <w:rFonts w:ascii="Nudi 05 e" w:hAnsi="Nudi 05 e" w:cs="Calibri"/>
                <w:sz w:val="20"/>
                <w:szCs w:val="24"/>
              </w:rPr>
              <w:t>)</w:t>
            </w:r>
            <w:r w:rsidR="00C2385D" w:rsidRPr="00C2385D">
              <w:rPr>
                <w:rFonts w:ascii="Nudi 05 e" w:hAnsi="Nudi 05 e" w:cs="Calibri"/>
                <w:sz w:val="20"/>
                <w:szCs w:val="24"/>
              </w:rPr>
              <w:t xml:space="preserve">  ¹» ¤</w:t>
            </w:r>
            <w:proofErr w:type="spellStart"/>
            <w:r w:rsidR="00C2385D" w:rsidRPr="00C2385D">
              <w:rPr>
                <w:rFonts w:ascii="Nudi 05 e" w:hAnsi="Nudi 05 e" w:cs="Calibri"/>
                <w:sz w:val="20"/>
                <w:szCs w:val="24"/>
              </w:rPr>
              <w:t>ÃgÀÄ</w:t>
            </w:r>
            <w:proofErr w:type="spellEnd"/>
            <w:r w:rsidR="00C2385D" w:rsidRPr="00C2385D">
              <w:rPr>
                <w:rFonts w:ascii="Nudi 05 e" w:hAnsi="Nudi 05 e" w:cs="Calibri"/>
                <w:sz w:val="20"/>
                <w:szCs w:val="24"/>
              </w:rPr>
              <w:t xml:space="preserve"> ¹ÃUÀr </w:t>
            </w:r>
            <w:r w:rsidR="00C2385D" w:rsidRPr="00C2385D">
              <w:rPr>
                <w:rFonts w:ascii="Nudi 05 e" w:hAnsi="Nudi 05 e" w:cs="Calibri"/>
                <w:szCs w:val="24"/>
              </w:rPr>
              <w:t>(</w:t>
            </w:r>
            <w:r w:rsidR="00C2385D" w:rsidRPr="00C2385D">
              <w:rPr>
                <w:rFonts w:ascii="Nirmala UI" w:hAnsi="Nirmala UI" w:cs="Nirmala UI"/>
                <w:b/>
                <w:bCs/>
                <w:szCs w:val="24"/>
              </w:rPr>
              <w:t>Sweet Water)</w:t>
            </w:r>
          </w:p>
          <w:p w:rsidR="00156768" w:rsidRPr="00724EAE" w:rsidRDefault="00156768" w:rsidP="00B47893">
            <w:pPr>
              <w:rPr>
                <w:rFonts w:ascii="Nudi 05 e" w:hAnsi="Nudi 05 e" w:cs="Calibri"/>
                <w:b/>
                <w:bCs/>
                <w:sz w:val="24"/>
                <w:szCs w:val="24"/>
              </w:rPr>
            </w:pPr>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sz w:val="28"/>
                <w:szCs w:val="28"/>
              </w:rPr>
            </w:pPr>
            <w:proofErr w:type="spellStart"/>
            <w:r w:rsidRPr="00724EAE">
              <w:rPr>
                <w:rFonts w:ascii="Nudi 05 e" w:hAnsi="Nudi 05 e" w:cs="Calibri"/>
                <w:sz w:val="28"/>
                <w:szCs w:val="28"/>
              </w:rPr>
              <w:t>PÉ.f</w:t>
            </w:r>
            <w:proofErr w:type="spellEnd"/>
          </w:p>
        </w:tc>
        <w:tc>
          <w:tcPr>
            <w:tcW w:w="2589" w:type="dxa"/>
            <w:tcBorders>
              <w:top w:val="nil"/>
              <w:left w:val="nil"/>
              <w:bottom w:val="single" w:sz="4" w:space="0" w:color="auto"/>
              <w:right w:val="single" w:sz="4" w:space="0" w:color="auto"/>
            </w:tcBorders>
            <w:shd w:val="clear" w:color="auto" w:fill="auto"/>
            <w:noWrap/>
            <w:hideMark/>
          </w:tcPr>
          <w:p w:rsidR="008F0F25" w:rsidRPr="00156768" w:rsidRDefault="00156768" w:rsidP="00B44CFA">
            <w:pPr>
              <w:jc w:val="right"/>
              <w:rPr>
                <w:rFonts w:ascii="Calibri" w:hAnsi="Calibri" w:cs="Calibri"/>
                <w:b/>
                <w:sz w:val="24"/>
                <w:szCs w:val="24"/>
              </w:rPr>
            </w:pPr>
            <w:r w:rsidRPr="00156768">
              <w:rPr>
                <w:rFonts w:ascii="Calibri" w:hAnsi="Calibri" w:cs="Calibri"/>
                <w:b/>
                <w:sz w:val="24"/>
                <w:szCs w:val="24"/>
              </w:rPr>
              <w:t>931</w:t>
            </w:r>
          </w:p>
        </w:tc>
      </w:tr>
      <w:tr w:rsidR="008F0F25" w:rsidRPr="00724EAE" w:rsidTr="00EC558D">
        <w:trPr>
          <w:trHeight w:val="322"/>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jc w:val="right"/>
              <w:rPr>
                <w:rFonts w:ascii="Nudi 05 e" w:hAnsi="Nudi 05 e" w:cs="Calibri"/>
                <w:sz w:val="24"/>
                <w:szCs w:val="24"/>
              </w:rPr>
            </w:pPr>
            <w:r w:rsidRPr="00724EAE">
              <w:rPr>
                <w:rFonts w:ascii="Nudi 05 e" w:hAnsi="Nudi 05 e" w:cs="Calibri"/>
                <w:sz w:val="24"/>
                <w:szCs w:val="24"/>
              </w:rPr>
              <w:lastRenderedPageBreak/>
              <w:t>5</w:t>
            </w:r>
          </w:p>
        </w:tc>
        <w:tc>
          <w:tcPr>
            <w:tcW w:w="4677" w:type="dxa"/>
            <w:tcBorders>
              <w:top w:val="nil"/>
              <w:left w:val="nil"/>
              <w:bottom w:val="single" w:sz="4" w:space="0" w:color="auto"/>
              <w:right w:val="single" w:sz="4" w:space="0" w:color="auto"/>
            </w:tcBorders>
            <w:shd w:val="clear" w:color="auto" w:fill="auto"/>
            <w:hideMark/>
          </w:tcPr>
          <w:p w:rsidR="008F0F25" w:rsidRPr="00724EAE" w:rsidRDefault="008F0F25" w:rsidP="00B44CFA">
            <w:pPr>
              <w:rPr>
                <w:rFonts w:ascii="Nudi 05 e" w:hAnsi="Nudi 05 e" w:cs="Calibri"/>
                <w:b/>
                <w:bCs/>
              </w:rPr>
            </w:pPr>
            <w:r w:rsidRPr="00724EAE">
              <w:rPr>
                <w:rFonts w:ascii="Nudi 05 e" w:hAnsi="Nudi 05 e" w:cs="Calibri"/>
                <w:b/>
                <w:bCs/>
              </w:rPr>
              <w:t>PÉÆÃ½ ª</w:t>
            </w:r>
            <w:proofErr w:type="spellStart"/>
            <w:r w:rsidRPr="00724EAE">
              <w:rPr>
                <w:rFonts w:ascii="Nudi 05 e" w:hAnsi="Nudi 05 e" w:cs="Calibri"/>
                <w:b/>
                <w:bCs/>
              </w:rPr>
              <w:t>ÀiÁA¸À</w:t>
            </w:r>
            <w:proofErr w:type="spellEnd"/>
            <w:r w:rsidRPr="00724EAE">
              <w:rPr>
                <w:rFonts w:ascii="Nudi 05 e" w:hAnsi="Nudi 05 e" w:cs="Calibri"/>
              </w:rPr>
              <w:t xml:space="preserve"> </w:t>
            </w:r>
            <w:r>
              <w:rPr>
                <w:rFonts w:ascii="Nudi 05 e" w:hAnsi="Nudi 05 e" w:cs="Calibri"/>
              </w:rPr>
              <w:t xml:space="preserve"> </w:t>
            </w:r>
            <w:proofErr w:type="spellStart"/>
            <w:r w:rsidRPr="00724EAE">
              <w:rPr>
                <w:rFonts w:ascii="Nudi 05 e" w:hAnsi="Nudi 05 e" w:cs="Calibri"/>
              </w:rPr>
              <w:t>qÉæ¸ïØ</w:t>
            </w:r>
            <w:proofErr w:type="spellEnd"/>
            <w:r w:rsidRPr="00724EAE">
              <w:rPr>
                <w:rFonts w:ascii="Nudi 05 e" w:hAnsi="Nudi 05 e" w:cs="Calibri"/>
              </w:rPr>
              <w:t xml:space="preserve"> </w:t>
            </w:r>
            <w:r>
              <w:rPr>
                <w:rFonts w:ascii="Nudi 05 e" w:hAnsi="Nudi 05 e" w:cs="Calibri"/>
              </w:rPr>
              <w:t xml:space="preserve"> ¹Ì£ï ¯</w:t>
            </w:r>
            <w:proofErr w:type="spellStart"/>
            <w:r>
              <w:rPr>
                <w:rFonts w:ascii="Nudi 05 e" w:hAnsi="Nudi 05 e" w:cs="Calibri"/>
              </w:rPr>
              <w:t>É¸ï</w:t>
            </w:r>
            <w:proofErr w:type="spellEnd"/>
            <w:r>
              <w:rPr>
                <w:rFonts w:ascii="Nudi 05 e" w:hAnsi="Nudi 05 e" w:cs="Calibri"/>
              </w:rPr>
              <w:t xml:space="preserve"> </w:t>
            </w:r>
            <w:proofErr w:type="spellStart"/>
            <w:r>
              <w:rPr>
                <w:rFonts w:ascii="Nudi 05 e" w:hAnsi="Nudi 05 e" w:cs="Calibri"/>
              </w:rPr>
              <w:t>aPÀ£ï</w:t>
            </w:r>
            <w:proofErr w:type="spellEnd"/>
            <w:r w:rsidRPr="00724EAE">
              <w:rPr>
                <w:rFonts w:ascii="Nudi 05 e" w:hAnsi="Nudi 05 e" w:cs="Calibri"/>
              </w:rPr>
              <w:t xml:space="preserve"> - ±</w:t>
            </w:r>
            <w:proofErr w:type="spellStart"/>
            <w:r w:rsidRPr="00724EAE">
              <w:rPr>
                <w:rFonts w:ascii="Nudi 05 e" w:hAnsi="Nudi 05 e" w:cs="Calibri"/>
              </w:rPr>
              <w:t>ÀÄzÀÝªÁzÀ</w:t>
            </w:r>
            <w:proofErr w:type="spellEnd"/>
            <w:r w:rsidRPr="00724EAE">
              <w:rPr>
                <w:rFonts w:ascii="Nudi 05 e" w:hAnsi="Nudi 05 e" w:cs="Calibri"/>
              </w:rPr>
              <w:t xml:space="preserve">, </w:t>
            </w:r>
            <w:proofErr w:type="spellStart"/>
            <w:r w:rsidRPr="00724EAE">
              <w:rPr>
                <w:rFonts w:ascii="Nudi 05 e" w:hAnsi="Nudi 05 e" w:cs="Calibri"/>
              </w:rPr>
              <w:t>gÉÆÃUÀ</w:t>
            </w:r>
            <w:proofErr w:type="spellEnd"/>
            <w:r w:rsidRPr="00724EAE">
              <w:rPr>
                <w:rFonts w:ascii="Nudi 05 e" w:hAnsi="Nudi 05 e" w:cs="Calibri"/>
              </w:rPr>
              <w:t xml:space="preserve"> </w:t>
            </w:r>
            <w:proofErr w:type="spellStart"/>
            <w:r w:rsidRPr="00724EAE">
              <w:rPr>
                <w:rFonts w:ascii="Nudi 05 e" w:hAnsi="Nudi 05 e" w:cs="Calibri"/>
              </w:rPr>
              <w:t>E®èzÀ</w:t>
            </w:r>
            <w:proofErr w:type="spellEnd"/>
            <w:r w:rsidRPr="00724EAE">
              <w:rPr>
                <w:rFonts w:ascii="Nudi 05 e" w:hAnsi="Nudi 05 e" w:cs="Calibri"/>
              </w:rPr>
              <w:t>, ¥ÁætÂ</w:t>
            </w:r>
            <w:r>
              <w:rPr>
                <w:rFonts w:ascii="Nudi 05 e" w:hAnsi="Nudi 05 e" w:cs="Calibri"/>
              </w:rPr>
              <w:t xml:space="preserve">UÀ¼À </w:t>
            </w:r>
            <w:proofErr w:type="spellStart"/>
            <w:r>
              <w:rPr>
                <w:rFonts w:ascii="Nudi 05 e" w:hAnsi="Nudi 05 e" w:cs="Calibri"/>
              </w:rPr>
              <w:t>G¥ÀAiÉÆÃUÀPÉÌ</w:t>
            </w:r>
            <w:proofErr w:type="spellEnd"/>
            <w:r>
              <w:rPr>
                <w:rFonts w:ascii="Nudi 05 e" w:hAnsi="Nudi 05 e" w:cs="Calibri"/>
              </w:rPr>
              <w:t xml:space="preserve"> </w:t>
            </w:r>
            <w:proofErr w:type="spellStart"/>
            <w:r>
              <w:rPr>
                <w:rFonts w:ascii="Nudi 05 e" w:hAnsi="Nudi 05 e" w:cs="Calibri"/>
              </w:rPr>
              <w:t>AiÉÆÃUÀåªÁzÀ</w:t>
            </w:r>
            <w:proofErr w:type="spellEnd"/>
            <w:r w:rsidRPr="00724EAE">
              <w:rPr>
                <w:rFonts w:ascii="Nudi 05 e" w:hAnsi="Nudi 05 e" w:cs="Calibri"/>
              </w:rPr>
              <w:t xml:space="preserve"> </w:t>
            </w:r>
            <w:r w:rsidRPr="00170F05">
              <w:rPr>
                <w:rFonts w:ascii="Nudi 05 e" w:hAnsi="Nudi 05 e" w:cs="Calibri"/>
                <w:bCs/>
              </w:rPr>
              <w:t>PÉÆÃ½ ª</w:t>
            </w:r>
            <w:proofErr w:type="spellStart"/>
            <w:r w:rsidRPr="00170F05">
              <w:rPr>
                <w:rFonts w:ascii="Nudi 05 e" w:hAnsi="Nudi 05 e" w:cs="Calibri"/>
                <w:bCs/>
              </w:rPr>
              <w:t>ÀiÁA¸À</w:t>
            </w:r>
            <w:proofErr w:type="spellEnd"/>
            <w:r>
              <w:rPr>
                <w:rFonts w:ascii="Nudi 05 e" w:hAnsi="Nudi 05 e" w:cs="Calibri"/>
                <w:bCs/>
              </w:rPr>
              <w:t xml:space="preserve"> </w:t>
            </w:r>
            <w:r w:rsidRPr="00724EAE">
              <w:rPr>
                <w:rFonts w:ascii="Nudi 05 e" w:hAnsi="Nudi 05 e" w:cs="Calibri"/>
                <w:sz w:val="24"/>
                <w:szCs w:val="24"/>
              </w:rPr>
              <w:t>¸</w:t>
            </w:r>
            <w:proofErr w:type="spellStart"/>
            <w:r w:rsidRPr="00724EAE">
              <w:rPr>
                <w:rFonts w:ascii="Nudi 05 e" w:hAnsi="Nudi 05 e" w:cs="Calibri"/>
                <w:sz w:val="24"/>
                <w:szCs w:val="24"/>
              </w:rPr>
              <w:t>ÀgÀ§gÁdÄ</w:t>
            </w:r>
            <w:proofErr w:type="spellEnd"/>
            <w:r w:rsidRPr="00724EAE">
              <w:rPr>
                <w:rFonts w:ascii="Nudi 05 e" w:hAnsi="Nudi 05 e" w:cs="Calibri"/>
                <w:sz w:val="24"/>
                <w:szCs w:val="24"/>
              </w:rPr>
              <w:t xml:space="preserve"> ª</w:t>
            </w:r>
            <w:proofErr w:type="spellStart"/>
            <w:r w:rsidRPr="00724EAE">
              <w:rPr>
                <w:rFonts w:ascii="Nudi 05 e" w:hAnsi="Nudi 05 e" w:cs="Calibri"/>
                <w:sz w:val="24"/>
                <w:szCs w:val="24"/>
              </w:rPr>
              <w:t>ÀiÁqÀvÀPÀÌzÀÄÝ</w:t>
            </w:r>
            <w:proofErr w:type="spellEnd"/>
            <w:r w:rsidRPr="00724EAE">
              <w:rPr>
                <w:rFonts w:ascii="Nudi 05 e" w:hAnsi="Nudi 05 e" w:cs="Calibri"/>
              </w:rPr>
              <w:t xml:space="preserve"> </w:t>
            </w:r>
            <w:r>
              <w:rPr>
                <w:rFonts w:ascii="Nudi 05 e" w:hAnsi="Nudi 05 e" w:cs="Calibri"/>
              </w:rPr>
              <w:t xml:space="preserve"> </w:t>
            </w:r>
            <w:r w:rsidRPr="00724EAE">
              <w:rPr>
                <w:rFonts w:ascii="Nudi 05 e" w:hAnsi="Nudi 05 e" w:cs="Calibri"/>
              </w:rPr>
              <w:t>¥</w:t>
            </w:r>
            <w:proofErr w:type="spellStart"/>
            <w:r w:rsidRPr="00724EAE">
              <w:rPr>
                <w:rFonts w:ascii="Nudi 05 e" w:hAnsi="Nudi 05 e" w:cs="Calibri"/>
              </w:rPr>
              <w:t>Àæw</w:t>
            </w:r>
            <w:proofErr w:type="spellEnd"/>
            <w:r w:rsidRPr="00724EAE">
              <w:rPr>
                <w:rFonts w:ascii="Nudi 05 e" w:hAnsi="Nudi 05 e" w:cs="Calibri"/>
              </w:rPr>
              <w:t>¢£À</w:t>
            </w:r>
            <w:r>
              <w:rPr>
                <w:rFonts w:ascii="Nudi 05 e" w:hAnsi="Nudi 05 e" w:cs="Calibri"/>
              </w:rPr>
              <w:t>.</w:t>
            </w:r>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sz w:val="28"/>
                <w:szCs w:val="28"/>
              </w:rPr>
            </w:pPr>
            <w:proofErr w:type="spellStart"/>
            <w:r w:rsidRPr="00724EAE">
              <w:rPr>
                <w:rFonts w:ascii="Nudi 05 e" w:hAnsi="Nudi 05 e" w:cs="Calibri"/>
                <w:sz w:val="28"/>
                <w:szCs w:val="28"/>
              </w:rPr>
              <w:t>PÉ.f</w:t>
            </w:r>
            <w:proofErr w:type="spellEnd"/>
          </w:p>
        </w:tc>
        <w:tc>
          <w:tcPr>
            <w:tcW w:w="2589" w:type="dxa"/>
            <w:tcBorders>
              <w:top w:val="nil"/>
              <w:left w:val="nil"/>
              <w:bottom w:val="single" w:sz="4" w:space="0" w:color="auto"/>
              <w:right w:val="single" w:sz="4" w:space="0" w:color="auto"/>
            </w:tcBorders>
            <w:shd w:val="clear" w:color="auto" w:fill="auto"/>
            <w:noWrap/>
            <w:hideMark/>
          </w:tcPr>
          <w:p w:rsidR="008F0F25" w:rsidRPr="00156768" w:rsidRDefault="00156768" w:rsidP="00B44CFA">
            <w:pPr>
              <w:jc w:val="right"/>
              <w:rPr>
                <w:rFonts w:ascii="Calibri" w:hAnsi="Calibri" w:cs="Calibri"/>
                <w:b/>
                <w:sz w:val="24"/>
                <w:szCs w:val="24"/>
              </w:rPr>
            </w:pPr>
            <w:r w:rsidRPr="00156768">
              <w:rPr>
                <w:rFonts w:ascii="Calibri" w:hAnsi="Calibri" w:cs="Calibri"/>
                <w:b/>
                <w:sz w:val="24"/>
                <w:szCs w:val="24"/>
              </w:rPr>
              <w:t>17836</w:t>
            </w:r>
          </w:p>
        </w:tc>
      </w:tr>
      <w:tr w:rsidR="008F0F25" w:rsidRPr="00724EAE" w:rsidTr="00EC558D">
        <w:trPr>
          <w:trHeight w:val="211"/>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jc w:val="right"/>
              <w:rPr>
                <w:rFonts w:ascii="Nudi 05 e" w:hAnsi="Nudi 05 e" w:cs="Calibri"/>
                <w:sz w:val="24"/>
                <w:szCs w:val="24"/>
              </w:rPr>
            </w:pPr>
          </w:p>
        </w:tc>
        <w:tc>
          <w:tcPr>
            <w:tcW w:w="4677"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b/>
                <w:bCs/>
              </w:rPr>
            </w:pPr>
            <w:proofErr w:type="spellStart"/>
            <w:r>
              <w:rPr>
                <w:rFonts w:ascii="Nudi 05 e" w:hAnsi="Nudi 05 e" w:cs="Calibri"/>
                <w:b/>
                <w:bCs/>
                <w:color w:val="000000"/>
                <w:sz w:val="24"/>
                <w:szCs w:val="24"/>
              </w:rPr>
              <w:t>MlÄÖ</w:t>
            </w:r>
            <w:proofErr w:type="spellEnd"/>
            <w:r>
              <w:rPr>
                <w:rFonts w:ascii="Nudi 05 e" w:hAnsi="Nudi 05 e" w:cs="Calibri"/>
                <w:b/>
                <w:bCs/>
                <w:color w:val="000000"/>
                <w:sz w:val="24"/>
                <w:szCs w:val="24"/>
              </w:rPr>
              <w:t xml:space="preserve"> ¥</w:t>
            </w:r>
            <w:proofErr w:type="spellStart"/>
            <w:r>
              <w:rPr>
                <w:rFonts w:ascii="Nudi 05 e" w:hAnsi="Nudi 05 e" w:cs="Calibri"/>
                <w:b/>
                <w:bCs/>
                <w:color w:val="000000"/>
                <w:sz w:val="24"/>
                <w:szCs w:val="24"/>
              </w:rPr>
              <w:t>ÀæªÀiÁt</w:t>
            </w:r>
            <w:proofErr w:type="spellEnd"/>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sz w:val="28"/>
                <w:szCs w:val="28"/>
              </w:rPr>
            </w:pPr>
          </w:p>
        </w:tc>
        <w:tc>
          <w:tcPr>
            <w:tcW w:w="2589" w:type="dxa"/>
            <w:tcBorders>
              <w:top w:val="nil"/>
              <w:left w:val="nil"/>
              <w:bottom w:val="single" w:sz="4" w:space="0" w:color="auto"/>
              <w:right w:val="single" w:sz="4" w:space="0" w:color="auto"/>
            </w:tcBorders>
            <w:shd w:val="clear" w:color="auto" w:fill="auto"/>
            <w:noWrap/>
            <w:hideMark/>
          </w:tcPr>
          <w:p w:rsidR="008F0F25" w:rsidRPr="00156768" w:rsidRDefault="00156768" w:rsidP="00B44CFA">
            <w:pPr>
              <w:jc w:val="right"/>
              <w:rPr>
                <w:rFonts w:ascii="Calibri" w:hAnsi="Calibri" w:cs="Calibri"/>
                <w:b/>
                <w:bCs/>
                <w:sz w:val="24"/>
                <w:szCs w:val="24"/>
              </w:rPr>
            </w:pPr>
            <w:r>
              <w:rPr>
                <w:rFonts w:ascii="Calibri" w:hAnsi="Calibri" w:cs="Calibri"/>
                <w:b/>
                <w:bCs/>
                <w:sz w:val="24"/>
                <w:szCs w:val="24"/>
              </w:rPr>
              <w:t>37589</w:t>
            </w:r>
          </w:p>
        </w:tc>
      </w:tr>
      <w:tr w:rsidR="008F0F25" w:rsidRPr="00724EAE" w:rsidTr="00EC558D">
        <w:trPr>
          <w:trHeight w:val="229"/>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rPr>
                <w:rFonts w:ascii="Nudi 05 e" w:hAnsi="Nudi 05 e" w:cs="Calibri"/>
                <w:sz w:val="24"/>
                <w:szCs w:val="24"/>
              </w:rPr>
            </w:pPr>
            <w:r w:rsidRPr="00724EAE">
              <w:rPr>
                <w:rFonts w:ascii="Nudi 05 e" w:hAnsi="Nudi 05 e" w:cs="Calibri"/>
                <w:sz w:val="24"/>
                <w:szCs w:val="24"/>
              </w:rPr>
              <w:t> </w:t>
            </w:r>
          </w:p>
        </w:tc>
        <w:tc>
          <w:tcPr>
            <w:tcW w:w="4677" w:type="dxa"/>
            <w:tcBorders>
              <w:top w:val="nil"/>
              <w:left w:val="nil"/>
              <w:bottom w:val="single" w:sz="4" w:space="0" w:color="auto"/>
              <w:right w:val="single" w:sz="4" w:space="0" w:color="auto"/>
            </w:tcBorders>
            <w:shd w:val="clear" w:color="000000" w:fill="FFFF00"/>
            <w:noWrap/>
            <w:hideMark/>
          </w:tcPr>
          <w:p w:rsidR="008F0F25" w:rsidRPr="00724EAE" w:rsidRDefault="008F0F25" w:rsidP="00B44CFA">
            <w:pPr>
              <w:jc w:val="center"/>
              <w:rPr>
                <w:rFonts w:ascii="Nudi 05 e" w:hAnsi="Nudi 05 e" w:cs="Calibri"/>
                <w:b/>
                <w:bCs/>
                <w:i/>
                <w:iCs/>
                <w:sz w:val="24"/>
                <w:szCs w:val="24"/>
                <w:u w:val="single"/>
              </w:rPr>
            </w:pPr>
            <w:proofErr w:type="spellStart"/>
            <w:r w:rsidRPr="00724EAE">
              <w:rPr>
                <w:rFonts w:ascii="Nudi 05 e" w:hAnsi="Nudi 05 e" w:cs="Calibri"/>
                <w:b/>
                <w:bCs/>
                <w:i/>
                <w:iCs/>
                <w:sz w:val="24"/>
                <w:szCs w:val="24"/>
                <w:u w:val="single"/>
              </w:rPr>
              <w:t>AiÀÄÆ¤mï</w:t>
            </w:r>
            <w:proofErr w:type="spellEnd"/>
            <w:r w:rsidRPr="00724EAE">
              <w:rPr>
                <w:rFonts w:ascii="Nudi 05 e" w:hAnsi="Nudi 05 e" w:cs="Calibri"/>
                <w:b/>
                <w:bCs/>
                <w:i/>
                <w:iCs/>
                <w:sz w:val="24"/>
                <w:szCs w:val="24"/>
                <w:u w:val="single"/>
              </w:rPr>
              <w:t xml:space="preserve">   - 3</w:t>
            </w:r>
          </w:p>
        </w:tc>
        <w:tc>
          <w:tcPr>
            <w:tcW w:w="1802" w:type="dxa"/>
            <w:tcBorders>
              <w:top w:val="nil"/>
              <w:left w:val="nil"/>
              <w:bottom w:val="single" w:sz="4" w:space="0" w:color="auto"/>
              <w:right w:val="single" w:sz="4" w:space="0" w:color="auto"/>
            </w:tcBorders>
            <w:shd w:val="clear" w:color="auto" w:fill="auto"/>
            <w:noWrap/>
            <w:hideMark/>
          </w:tcPr>
          <w:p w:rsidR="008F0F25" w:rsidRPr="00724EAE" w:rsidRDefault="008F0F25" w:rsidP="00B44CFA">
            <w:pPr>
              <w:jc w:val="center"/>
              <w:rPr>
                <w:rFonts w:ascii="Nudi 05 e" w:hAnsi="Nudi 05 e" w:cs="Calibri"/>
                <w:b/>
                <w:bCs/>
                <w:i/>
                <w:iCs/>
                <w:sz w:val="28"/>
                <w:szCs w:val="28"/>
                <w:u w:val="single"/>
              </w:rPr>
            </w:pPr>
          </w:p>
        </w:tc>
        <w:tc>
          <w:tcPr>
            <w:tcW w:w="2589" w:type="dxa"/>
            <w:tcBorders>
              <w:top w:val="nil"/>
              <w:left w:val="nil"/>
              <w:bottom w:val="single" w:sz="4" w:space="0" w:color="auto"/>
              <w:right w:val="single" w:sz="4" w:space="0" w:color="auto"/>
            </w:tcBorders>
            <w:shd w:val="clear" w:color="auto" w:fill="auto"/>
            <w:noWrap/>
            <w:hideMark/>
          </w:tcPr>
          <w:p w:rsidR="008F0F25" w:rsidRPr="00156768" w:rsidRDefault="008F0F25" w:rsidP="00B44CFA">
            <w:pPr>
              <w:jc w:val="right"/>
              <w:rPr>
                <w:rFonts w:ascii="Calibri" w:hAnsi="Calibri" w:cs="Calibri"/>
                <w:b/>
                <w:sz w:val="24"/>
                <w:szCs w:val="24"/>
              </w:rPr>
            </w:pPr>
          </w:p>
        </w:tc>
      </w:tr>
      <w:tr w:rsidR="008F0F25" w:rsidRPr="00724EAE" w:rsidTr="00EC558D">
        <w:trPr>
          <w:trHeight w:val="382"/>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jc w:val="right"/>
              <w:rPr>
                <w:rFonts w:ascii="Nudi 05 e" w:hAnsi="Nudi 05 e" w:cs="Calibri"/>
                <w:sz w:val="24"/>
                <w:szCs w:val="24"/>
              </w:rPr>
            </w:pPr>
            <w:r w:rsidRPr="00724EAE">
              <w:rPr>
                <w:rFonts w:ascii="Nudi 05 e" w:hAnsi="Nudi 05 e" w:cs="Calibri"/>
                <w:sz w:val="24"/>
                <w:szCs w:val="24"/>
              </w:rPr>
              <w:t>1</w:t>
            </w:r>
          </w:p>
        </w:tc>
        <w:tc>
          <w:tcPr>
            <w:tcW w:w="4677" w:type="dxa"/>
            <w:tcBorders>
              <w:top w:val="nil"/>
              <w:left w:val="nil"/>
              <w:bottom w:val="single" w:sz="4" w:space="0" w:color="auto"/>
              <w:right w:val="single" w:sz="4" w:space="0" w:color="auto"/>
            </w:tcBorders>
            <w:shd w:val="clear" w:color="auto" w:fill="auto"/>
            <w:hideMark/>
          </w:tcPr>
          <w:p w:rsidR="008F0F25" w:rsidRPr="00724EAE" w:rsidRDefault="008F0F25" w:rsidP="00B44CFA">
            <w:pPr>
              <w:rPr>
                <w:rFonts w:ascii="Nudi 05 e" w:hAnsi="Nudi 05 e" w:cs="Calibri"/>
                <w:b/>
                <w:bCs/>
                <w:sz w:val="24"/>
                <w:szCs w:val="24"/>
              </w:rPr>
            </w:pPr>
            <w:proofErr w:type="spellStart"/>
            <w:r w:rsidRPr="00724EAE">
              <w:rPr>
                <w:rFonts w:ascii="Nudi 05 e" w:hAnsi="Nudi 05 e" w:cs="Calibri"/>
                <w:b/>
                <w:bCs/>
                <w:sz w:val="24"/>
                <w:szCs w:val="24"/>
              </w:rPr>
              <w:t>jÃqï</w:t>
            </w:r>
            <w:proofErr w:type="spellEnd"/>
            <w:r w:rsidRPr="00724EAE">
              <w:rPr>
                <w:rFonts w:ascii="Nudi 05 e" w:hAnsi="Nudi 05 e" w:cs="Calibri"/>
                <w:b/>
                <w:bCs/>
                <w:sz w:val="24"/>
                <w:szCs w:val="24"/>
              </w:rPr>
              <w:t xml:space="preserve"> </w:t>
            </w:r>
            <w:proofErr w:type="spellStart"/>
            <w:r w:rsidRPr="00724EAE">
              <w:rPr>
                <w:rFonts w:ascii="Nudi 05 e" w:hAnsi="Nudi 05 e" w:cs="Calibri"/>
                <w:b/>
                <w:bCs/>
                <w:sz w:val="24"/>
                <w:szCs w:val="24"/>
              </w:rPr>
              <w:t>UÁæ¸ï</w:t>
            </w:r>
            <w:proofErr w:type="spellEnd"/>
            <w:r w:rsidRPr="00724EAE">
              <w:rPr>
                <w:rFonts w:ascii="Nudi 05 e" w:hAnsi="Nudi 05 e" w:cs="Calibri"/>
                <w:sz w:val="24"/>
                <w:szCs w:val="24"/>
              </w:rPr>
              <w:t xml:space="preserve"> </w:t>
            </w:r>
            <w:r w:rsidRPr="00724EAE">
              <w:rPr>
                <w:sz w:val="24"/>
                <w:szCs w:val="24"/>
              </w:rPr>
              <w:t>–</w:t>
            </w:r>
            <w:r w:rsidRPr="00724EAE">
              <w:rPr>
                <w:rFonts w:ascii="Nudi 05 e" w:hAnsi="Nudi 05 e" w:cs="Nudi 05 e"/>
                <w:sz w:val="24"/>
                <w:szCs w:val="24"/>
              </w:rPr>
              <w:t xml:space="preserve"> (</w:t>
            </w:r>
            <w:proofErr w:type="spellStart"/>
            <w:r w:rsidRPr="00724EAE">
              <w:rPr>
                <w:rFonts w:ascii="Nudi 05 e" w:hAnsi="Nudi 05 e" w:cs="Nudi 05 e"/>
                <w:sz w:val="24"/>
                <w:szCs w:val="24"/>
              </w:rPr>
              <w:t>MqÀPÉ</w:t>
            </w:r>
            <w:proofErr w:type="spellEnd"/>
            <w:r w:rsidRPr="00724EAE">
              <w:rPr>
                <w:rFonts w:ascii="Nudi 05 e" w:hAnsi="Nudi 05 e" w:cs="Nudi 05 e"/>
                <w:sz w:val="24"/>
                <w:szCs w:val="24"/>
              </w:rPr>
              <w:t xml:space="preserve">) </w:t>
            </w:r>
            <w:proofErr w:type="spellStart"/>
            <w:r w:rsidRPr="00724EAE">
              <w:rPr>
                <w:rFonts w:ascii="Nudi 05 e" w:hAnsi="Nudi 05 e" w:cs="Nudi 05 e"/>
                <w:sz w:val="24"/>
                <w:szCs w:val="24"/>
              </w:rPr>
              <w:t>zÀÄªÁð¸À£É</w:t>
            </w:r>
            <w:proofErr w:type="spellEnd"/>
            <w:r w:rsidRPr="00724EAE">
              <w:rPr>
                <w:rFonts w:ascii="Nudi 05 e" w:hAnsi="Nudi 05 e" w:cs="Nudi 05 e"/>
                <w:sz w:val="24"/>
                <w:szCs w:val="24"/>
              </w:rPr>
              <w:t xml:space="preserve"> </w:t>
            </w:r>
            <w:proofErr w:type="spellStart"/>
            <w:r w:rsidRPr="00724EAE">
              <w:rPr>
                <w:rFonts w:ascii="Nudi 05 e" w:hAnsi="Nudi 05 e" w:cs="Nudi 05 e"/>
                <w:sz w:val="24"/>
                <w:szCs w:val="24"/>
              </w:rPr>
              <w:t>E®èzÀ</w:t>
            </w:r>
            <w:proofErr w:type="spellEnd"/>
            <w:r w:rsidRPr="00724EAE">
              <w:rPr>
                <w:rFonts w:ascii="Nudi 05 e" w:hAnsi="Nudi 05 e" w:cs="Nudi 05 e"/>
                <w:sz w:val="24"/>
                <w:szCs w:val="24"/>
              </w:rPr>
              <w:t xml:space="preserve">, J¼À¸ÁzÀ, </w:t>
            </w:r>
            <w:proofErr w:type="spellStart"/>
            <w:r w:rsidRPr="00724EAE">
              <w:rPr>
                <w:rFonts w:ascii="Nudi 05 e" w:hAnsi="Nudi 05 e" w:cs="Nudi 05 e"/>
                <w:sz w:val="24"/>
                <w:szCs w:val="24"/>
              </w:rPr>
              <w:t>vÁeÁ</w:t>
            </w:r>
            <w:proofErr w:type="spellEnd"/>
            <w:r w:rsidRPr="00724EAE">
              <w:rPr>
                <w:rFonts w:ascii="Nudi 05 e" w:hAnsi="Nudi 05 e" w:cs="Nudi 05 e"/>
                <w:sz w:val="24"/>
                <w:szCs w:val="24"/>
              </w:rPr>
              <w:t xml:space="preserve">, </w:t>
            </w:r>
            <w:proofErr w:type="spellStart"/>
            <w:r w:rsidRPr="00724EAE">
              <w:rPr>
                <w:rFonts w:ascii="Nudi 05 e" w:hAnsi="Nudi 05 e" w:cs="Nudi 05 e"/>
                <w:sz w:val="24"/>
                <w:szCs w:val="24"/>
              </w:rPr>
              <w:t>gÀ¸ÀªÀvÁÛVgÀ¨ÉÃPÀÄ</w:t>
            </w:r>
            <w:proofErr w:type="spellEnd"/>
            <w:r w:rsidRPr="00724EAE">
              <w:rPr>
                <w:rFonts w:ascii="Nudi 05 e" w:hAnsi="Nudi 05 e" w:cs="Nudi 05 e"/>
                <w:sz w:val="24"/>
                <w:szCs w:val="24"/>
              </w:rPr>
              <w:t xml:space="preserve"> ª</w:t>
            </w:r>
            <w:proofErr w:type="spellStart"/>
            <w:r w:rsidRPr="00724EAE">
              <w:rPr>
                <w:rFonts w:ascii="Nudi 05 e" w:hAnsi="Nudi 05 e" w:cs="Nudi 05 e"/>
                <w:sz w:val="24"/>
                <w:szCs w:val="24"/>
              </w:rPr>
              <w:t>ÁgÀzÀ°è</w:t>
            </w:r>
            <w:proofErr w:type="spellEnd"/>
            <w:r w:rsidRPr="00724EAE">
              <w:rPr>
                <w:rFonts w:ascii="Nudi 05 e" w:hAnsi="Nudi 05 e" w:cs="Nudi 05 e"/>
                <w:sz w:val="24"/>
                <w:szCs w:val="24"/>
              </w:rPr>
              <w:t xml:space="preserve"> 5 ¢£À</w:t>
            </w:r>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sz w:val="28"/>
                <w:szCs w:val="28"/>
              </w:rPr>
            </w:pPr>
            <w:proofErr w:type="spellStart"/>
            <w:r w:rsidRPr="00724EAE">
              <w:rPr>
                <w:rFonts w:ascii="Nudi 05 e" w:hAnsi="Nudi 05 e" w:cs="Calibri"/>
                <w:sz w:val="28"/>
                <w:szCs w:val="28"/>
              </w:rPr>
              <w:t>PÉ.f</w:t>
            </w:r>
            <w:proofErr w:type="spellEnd"/>
          </w:p>
        </w:tc>
        <w:tc>
          <w:tcPr>
            <w:tcW w:w="2589" w:type="dxa"/>
            <w:tcBorders>
              <w:top w:val="nil"/>
              <w:left w:val="nil"/>
              <w:bottom w:val="single" w:sz="4" w:space="0" w:color="auto"/>
              <w:right w:val="single" w:sz="4" w:space="0" w:color="auto"/>
            </w:tcBorders>
            <w:shd w:val="clear" w:color="auto" w:fill="auto"/>
            <w:noWrap/>
            <w:hideMark/>
          </w:tcPr>
          <w:p w:rsidR="008F0F25" w:rsidRPr="00156768" w:rsidRDefault="00156768" w:rsidP="00B44CFA">
            <w:pPr>
              <w:jc w:val="right"/>
              <w:rPr>
                <w:rFonts w:ascii="Calibri" w:hAnsi="Calibri" w:cs="Calibri"/>
                <w:b/>
                <w:sz w:val="24"/>
                <w:szCs w:val="24"/>
              </w:rPr>
            </w:pPr>
            <w:r>
              <w:rPr>
                <w:rFonts w:ascii="Calibri" w:hAnsi="Calibri" w:cs="Calibri"/>
                <w:b/>
                <w:sz w:val="24"/>
                <w:szCs w:val="24"/>
              </w:rPr>
              <w:t>110925</w:t>
            </w:r>
          </w:p>
        </w:tc>
      </w:tr>
      <w:tr w:rsidR="008F0F25" w:rsidRPr="00724EAE" w:rsidTr="00EC558D">
        <w:trPr>
          <w:trHeight w:val="458"/>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jc w:val="right"/>
              <w:rPr>
                <w:rFonts w:ascii="Nudi 05 e" w:hAnsi="Nudi 05 e" w:cs="Calibri"/>
                <w:sz w:val="24"/>
                <w:szCs w:val="24"/>
              </w:rPr>
            </w:pPr>
            <w:r w:rsidRPr="00724EAE">
              <w:rPr>
                <w:rFonts w:ascii="Nudi 05 e" w:hAnsi="Nudi 05 e" w:cs="Calibri"/>
                <w:sz w:val="24"/>
                <w:szCs w:val="24"/>
              </w:rPr>
              <w:t>2</w:t>
            </w:r>
          </w:p>
        </w:tc>
        <w:tc>
          <w:tcPr>
            <w:tcW w:w="4677" w:type="dxa"/>
            <w:tcBorders>
              <w:top w:val="nil"/>
              <w:left w:val="nil"/>
              <w:bottom w:val="single" w:sz="4" w:space="0" w:color="auto"/>
              <w:right w:val="single" w:sz="4" w:space="0" w:color="auto"/>
            </w:tcBorders>
            <w:shd w:val="clear" w:color="auto" w:fill="auto"/>
            <w:hideMark/>
          </w:tcPr>
          <w:p w:rsidR="008F0F25" w:rsidRPr="00724EAE" w:rsidRDefault="008F0F25" w:rsidP="00B44CFA">
            <w:pPr>
              <w:rPr>
                <w:rFonts w:ascii="Nudi 05 e" w:hAnsi="Nudi 05 e" w:cs="Calibri"/>
                <w:b/>
                <w:bCs/>
                <w:sz w:val="24"/>
                <w:szCs w:val="24"/>
              </w:rPr>
            </w:pPr>
            <w:proofErr w:type="spellStart"/>
            <w:r w:rsidRPr="00724EAE">
              <w:rPr>
                <w:rFonts w:ascii="Nudi 05 e" w:hAnsi="Nudi 05 e" w:cs="Calibri"/>
                <w:b/>
                <w:bCs/>
                <w:sz w:val="24"/>
                <w:szCs w:val="24"/>
              </w:rPr>
              <w:t>PÀmï</w:t>
            </w:r>
            <w:proofErr w:type="spellEnd"/>
            <w:r w:rsidRPr="00724EAE">
              <w:rPr>
                <w:rFonts w:ascii="Nudi 05 e" w:hAnsi="Nudi 05 e" w:cs="Calibri"/>
                <w:b/>
                <w:bCs/>
                <w:sz w:val="24"/>
                <w:szCs w:val="24"/>
              </w:rPr>
              <w:t xml:space="preserve"> ¨</w:t>
            </w:r>
            <w:proofErr w:type="spellStart"/>
            <w:r w:rsidRPr="00724EAE">
              <w:rPr>
                <w:rFonts w:ascii="Nudi 05 e" w:hAnsi="Nudi 05 e" w:cs="Calibri"/>
                <w:b/>
                <w:bCs/>
                <w:sz w:val="24"/>
                <w:szCs w:val="24"/>
              </w:rPr>
              <w:t>ÁæAZÀ¸ï</w:t>
            </w:r>
            <w:proofErr w:type="spellEnd"/>
            <w:r w:rsidRPr="00724EAE">
              <w:rPr>
                <w:rFonts w:ascii="Nudi 05 e" w:hAnsi="Nudi 05 e" w:cs="Calibri"/>
                <w:b/>
                <w:bCs/>
                <w:sz w:val="24"/>
                <w:szCs w:val="24"/>
              </w:rPr>
              <w:t>-¨</w:t>
            </w:r>
            <w:proofErr w:type="spellStart"/>
            <w:r w:rsidRPr="00724EAE">
              <w:rPr>
                <w:rFonts w:ascii="Nudi 05 e" w:hAnsi="Nudi 05 e" w:cs="Calibri"/>
                <w:b/>
                <w:bCs/>
                <w:sz w:val="24"/>
                <w:szCs w:val="24"/>
              </w:rPr>
              <w:t>ÁæAZï</w:t>
            </w:r>
            <w:proofErr w:type="spellEnd"/>
            <w:r w:rsidRPr="00724EAE">
              <w:rPr>
                <w:rFonts w:ascii="Nudi 05 e" w:hAnsi="Nudi 05 e" w:cs="Calibri"/>
                <w:b/>
                <w:bCs/>
                <w:sz w:val="24"/>
                <w:szCs w:val="24"/>
              </w:rPr>
              <w:t xml:space="preserve"> ¥</w:t>
            </w:r>
            <w:proofErr w:type="spellStart"/>
            <w:r w:rsidRPr="00724EAE">
              <w:rPr>
                <w:rFonts w:ascii="Nudi 05 e" w:hAnsi="Nudi 05 e" w:cs="Calibri"/>
                <w:b/>
                <w:bCs/>
                <w:sz w:val="24"/>
                <w:szCs w:val="24"/>
              </w:rPr>
              <w:t>sÁqÀgï</w:t>
            </w:r>
            <w:proofErr w:type="spellEnd"/>
            <w:r w:rsidRPr="00724EAE">
              <w:rPr>
                <w:rFonts w:ascii="Nudi 05 e" w:hAnsi="Nudi 05 e" w:cs="Calibri"/>
                <w:sz w:val="24"/>
                <w:szCs w:val="24"/>
              </w:rPr>
              <w:t xml:space="preserve"> (D®</w:t>
            </w:r>
            <w:proofErr w:type="gramStart"/>
            <w:r w:rsidRPr="00724EAE">
              <w:rPr>
                <w:rFonts w:ascii="Nudi 05 e" w:hAnsi="Nudi 05 e" w:cs="Calibri"/>
                <w:sz w:val="24"/>
                <w:szCs w:val="24"/>
              </w:rPr>
              <w:t>,¨</w:t>
            </w:r>
            <w:proofErr w:type="gramEnd"/>
            <w:r w:rsidRPr="00724EAE">
              <w:rPr>
                <w:rFonts w:ascii="Nudi 05 e" w:hAnsi="Nudi 05 e" w:cs="Calibri"/>
                <w:sz w:val="24"/>
                <w:szCs w:val="24"/>
              </w:rPr>
              <w:t xml:space="preserve">ÉÃªÀÅ, </w:t>
            </w:r>
            <w:proofErr w:type="spellStart"/>
            <w:r w:rsidRPr="00724EAE">
              <w:rPr>
                <w:rFonts w:ascii="Nudi 05 e" w:hAnsi="Nudi 05 e" w:cs="Calibri"/>
                <w:sz w:val="24"/>
                <w:szCs w:val="24"/>
              </w:rPr>
              <w:t>CwÛ</w:t>
            </w:r>
            <w:proofErr w:type="spellEnd"/>
            <w:r w:rsidRPr="00724EAE">
              <w:rPr>
                <w:rFonts w:ascii="Nudi 05 e" w:hAnsi="Nudi 05 e" w:cs="Calibri"/>
                <w:sz w:val="24"/>
                <w:szCs w:val="24"/>
              </w:rPr>
              <w:t>, CgÀ½, §¸</w:t>
            </w:r>
            <w:proofErr w:type="spellStart"/>
            <w:r w:rsidRPr="00724EAE">
              <w:rPr>
                <w:rFonts w:ascii="Nudi 05 e" w:hAnsi="Nudi 05 e" w:cs="Calibri"/>
                <w:sz w:val="24"/>
                <w:szCs w:val="24"/>
              </w:rPr>
              <w:t>Àj</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EvÁå</w:t>
            </w:r>
            <w:proofErr w:type="spellEnd"/>
            <w:r w:rsidRPr="00724EAE">
              <w:rPr>
                <w:rFonts w:ascii="Nudi 05 e" w:hAnsi="Nudi 05 e" w:cs="Calibri"/>
                <w:sz w:val="24"/>
                <w:szCs w:val="24"/>
              </w:rPr>
              <w:t>¢)-</w:t>
            </w:r>
            <w:proofErr w:type="spellStart"/>
            <w:r w:rsidRPr="00724EAE">
              <w:rPr>
                <w:rFonts w:ascii="Nudi 05 e" w:hAnsi="Nudi 05 e" w:cs="Calibri"/>
                <w:sz w:val="24"/>
                <w:szCs w:val="24"/>
              </w:rPr>
              <w:t>UÀÄtªÀÄlÖ</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gÉÆÃUÀ</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E®èzÀ</w:t>
            </w:r>
            <w:proofErr w:type="spellEnd"/>
            <w:r w:rsidRPr="00724EAE">
              <w:rPr>
                <w:rFonts w:ascii="Nudi 05 e" w:hAnsi="Nudi 05 e" w:cs="Calibri"/>
                <w:sz w:val="24"/>
                <w:szCs w:val="24"/>
              </w:rPr>
              <w:t>, ºÀ¹gÁVgÀ ¨ÉÃPÀÄ. ¥</w:t>
            </w:r>
            <w:proofErr w:type="spellStart"/>
            <w:r w:rsidRPr="00724EAE">
              <w:rPr>
                <w:rFonts w:ascii="Nudi 05 e" w:hAnsi="Nudi 05 e" w:cs="Calibri"/>
                <w:sz w:val="24"/>
                <w:szCs w:val="24"/>
              </w:rPr>
              <w:t>Àæw</w:t>
            </w:r>
            <w:proofErr w:type="spellEnd"/>
            <w:r w:rsidRPr="00724EAE">
              <w:rPr>
                <w:rFonts w:ascii="Nudi 05 e" w:hAnsi="Nudi 05 e" w:cs="Calibri"/>
                <w:sz w:val="24"/>
                <w:szCs w:val="24"/>
              </w:rPr>
              <w:t xml:space="preserve"> ¢£À</w:t>
            </w:r>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sz w:val="28"/>
                <w:szCs w:val="28"/>
              </w:rPr>
            </w:pPr>
            <w:proofErr w:type="spellStart"/>
            <w:r w:rsidRPr="00724EAE">
              <w:rPr>
                <w:rFonts w:ascii="Nudi 05 e" w:hAnsi="Nudi 05 e" w:cs="Calibri"/>
                <w:sz w:val="28"/>
                <w:szCs w:val="28"/>
              </w:rPr>
              <w:t>PÉ.f</w:t>
            </w:r>
            <w:proofErr w:type="spellEnd"/>
          </w:p>
        </w:tc>
        <w:tc>
          <w:tcPr>
            <w:tcW w:w="2589" w:type="dxa"/>
            <w:tcBorders>
              <w:top w:val="nil"/>
              <w:left w:val="nil"/>
              <w:bottom w:val="single" w:sz="4" w:space="0" w:color="auto"/>
              <w:right w:val="single" w:sz="4" w:space="0" w:color="auto"/>
            </w:tcBorders>
            <w:shd w:val="clear" w:color="auto" w:fill="auto"/>
            <w:noWrap/>
            <w:hideMark/>
          </w:tcPr>
          <w:p w:rsidR="008F0F25" w:rsidRPr="00156768" w:rsidRDefault="00156768" w:rsidP="00B44CFA">
            <w:pPr>
              <w:jc w:val="right"/>
              <w:rPr>
                <w:rFonts w:ascii="Calibri" w:hAnsi="Calibri" w:cs="Calibri"/>
                <w:b/>
                <w:sz w:val="24"/>
                <w:szCs w:val="24"/>
              </w:rPr>
            </w:pPr>
            <w:r>
              <w:rPr>
                <w:rFonts w:ascii="Calibri" w:hAnsi="Calibri" w:cs="Calibri"/>
                <w:b/>
                <w:sz w:val="24"/>
                <w:szCs w:val="24"/>
              </w:rPr>
              <w:t>445300</w:t>
            </w:r>
          </w:p>
        </w:tc>
      </w:tr>
      <w:tr w:rsidR="008F0F25" w:rsidRPr="00724EAE" w:rsidTr="00EC558D">
        <w:trPr>
          <w:trHeight w:val="528"/>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jc w:val="right"/>
              <w:rPr>
                <w:rFonts w:ascii="Nudi 05 e" w:hAnsi="Nudi 05 e" w:cs="Calibri"/>
                <w:sz w:val="24"/>
                <w:szCs w:val="24"/>
              </w:rPr>
            </w:pPr>
            <w:r w:rsidRPr="00724EAE">
              <w:rPr>
                <w:rFonts w:ascii="Nudi 05 e" w:hAnsi="Nudi 05 e" w:cs="Calibri"/>
                <w:sz w:val="24"/>
                <w:szCs w:val="24"/>
              </w:rPr>
              <w:t>3</w:t>
            </w:r>
          </w:p>
        </w:tc>
        <w:tc>
          <w:tcPr>
            <w:tcW w:w="4677" w:type="dxa"/>
            <w:tcBorders>
              <w:top w:val="nil"/>
              <w:left w:val="nil"/>
              <w:bottom w:val="single" w:sz="4" w:space="0" w:color="auto"/>
              <w:right w:val="single" w:sz="4" w:space="0" w:color="auto"/>
            </w:tcBorders>
            <w:shd w:val="clear" w:color="auto" w:fill="auto"/>
            <w:hideMark/>
          </w:tcPr>
          <w:p w:rsidR="008F0F25" w:rsidRPr="00724EAE" w:rsidRDefault="008F0F25" w:rsidP="00B44CFA">
            <w:pPr>
              <w:rPr>
                <w:rFonts w:ascii="Nudi 05 e" w:hAnsi="Nudi 05 e" w:cs="Calibri"/>
                <w:b/>
                <w:bCs/>
                <w:sz w:val="24"/>
                <w:szCs w:val="24"/>
              </w:rPr>
            </w:pPr>
            <w:r w:rsidRPr="00724EAE">
              <w:rPr>
                <w:rFonts w:ascii="Nudi 05 e" w:hAnsi="Nudi 05 e" w:cs="Calibri"/>
                <w:b/>
                <w:bCs/>
                <w:sz w:val="24"/>
                <w:szCs w:val="24"/>
              </w:rPr>
              <w:t>®</w:t>
            </w:r>
            <w:proofErr w:type="spellStart"/>
            <w:r w:rsidRPr="00724EAE">
              <w:rPr>
                <w:rFonts w:ascii="Nudi 05 e" w:hAnsi="Nudi 05 e" w:cs="Calibri"/>
                <w:b/>
                <w:bCs/>
                <w:sz w:val="24"/>
                <w:szCs w:val="24"/>
              </w:rPr>
              <w:t>Æ¸À£</w:t>
            </w:r>
            <w:proofErr w:type="gramStart"/>
            <w:r w:rsidRPr="00724EAE">
              <w:rPr>
                <w:rFonts w:ascii="Nudi 05 e" w:hAnsi="Nudi 05 e" w:cs="Calibri"/>
                <w:b/>
                <w:bCs/>
                <w:sz w:val="24"/>
                <w:szCs w:val="24"/>
              </w:rPr>
              <w:t>ïð</w:t>
            </w:r>
            <w:proofErr w:type="spellEnd"/>
            <w:r w:rsidRPr="00724EAE">
              <w:rPr>
                <w:rFonts w:ascii="Nudi 05 e" w:hAnsi="Nudi 05 e" w:cs="Calibri"/>
                <w:sz w:val="24"/>
                <w:szCs w:val="24"/>
              </w:rPr>
              <w:t>(</w:t>
            </w:r>
            <w:proofErr w:type="spellStart"/>
            <w:proofErr w:type="gramEnd"/>
            <w:r w:rsidRPr="00724EAE">
              <w:rPr>
                <w:rFonts w:ascii="Nudi 05 e" w:hAnsi="Nudi 05 e" w:cs="Calibri"/>
                <w:sz w:val="24"/>
                <w:szCs w:val="24"/>
              </w:rPr>
              <w:t>PÀÄzÀÄgÉ</w:t>
            </w:r>
            <w:proofErr w:type="spellEnd"/>
            <w:r w:rsidRPr="00724EAE">
              <w:rPr>
                <w:rFonts w:ascii="Nudi 05 e" w:hAnsi="Nudi 05 e" w:cs="Calibri"/>
                <w:sz w:val="24"/>
                <w:szCs w:val="24"/>
              </w:rPr>
              <w:t xml:space="preserve"> ªÀÄ¸Á¯É ¸</w:t>
            </w:r>
            <w:proofErr w:type="spellStart"/>
            <w:r w:rsidRPr="00724EAE">
              <w:rPr>
                <w:rFonts w:ascii="Nudi 05 e" w:hAnsi="Nudi 05 e" w:cs="Calibri"/>
                <w:sz w:val="24"/>
                <w:szCs w:val="24"/>
              </w:rPr>
              <w:t>ÉÆ¥ÀÅöà</w:t>
            </w:r>
            <w:proofErr w:type="spellEnd"/>
            <w:r w:rsidRPr="00724EAE">
              <w:rPr>
                <w:rFonts w:ascii="Nudi 05 e" w:hAnsi="Nudi 05 e" w:cs="Calibri"/>
                <w:sz w:val="24"/>
                <w:szCs w:val="24"/>
              </w:rPr>
              <w:t>)-</w:t>
            </w:r>
            <w:proofErr w:type="spellStart"/>
            <w:r w:rsidRPr="00724EAE">
              <w:rPr>
                <w:rFonts w:ascii="Nudi 05 e" w:hAnsi="Nudi 05 e" w:cs="Calibri"/>
                <w:sz w:val="24"/>
                <w:szCs w:val="24"/>
              </w:rPr>
              <w:t>zÀÄªÁð¸À£É</w:t>
            </w:r>
            <w:proofErr w:type="spellEnd"/>
            <w:r w:rsidRPr="00724EAE">
              <w:rPr>
                <w:rFonts w:ascii="Nudi 05 e" w:hAnsi="Nudi 05 e" w:cs="Calibri"/>
                <w:sz w:val="24"/>
                <w:szCs w:val="24"/>
              </w:rPr>
              <w:t xml:space="preserve"> ºÁUÀÆ ºÀÆªÀÅ </w:t>
            </w:r>
            <w:proofErr w:type="spellStart"/>
            <w:r w:rsidRPr="00724EAE">
              <w:rPr>
                <w:rFonts w:ascii="Nudi 05 e" w:hAnsi="Nudi 05 e" w:cs="Calibri"/>
                <w:sz w:val="24"/>
                <w:szCs w:val="24"/>
              </w:rPr>
              <w:t>E®èzÀ</w:t>
            </w:r>
            <w:proofErr w:type="spellEnd"/>
            <w:r w:rsidRPr="00724EAE">
              <w:rPr>
                <w:rFonts w:ascii="Cambria" w:hAnsi="Cambria" w:cs="Calibri"/>
                <w:sz w:val="24"/>
                <w:szCs w:val="24"/>
              </w:rPr>
              <w:t>(mid flowering stage)</w:t>
            </w:r>
            <w:r w:rsidRPr="00724EAE">
              <w:rPr>
                <w:rFonts w:ascii="Nudi 05 e" w:hAnsi="Nudi 05 e" w:cs="Calibri"/>
                <w:sz w:val="24"/>
                <w:szCs w:val="24"/>
              </w:rPr>
              <w:t xml:space="preserve">, J¼À¸ÁzÀ </w:t>
            </w:r>
            <w:proofErr w:type="spellStart"/>
            <w:r w:rsidRPr="00724EAE">
              <w:rPr>
                <w:rFonts w:ascii="Nudi 05 e" w:hAnsi="Nudi 05 e" w:cs="Calibri"/>
                <w:sz w:val="24"/>
                <w:szCs w:val="24"/>
              </w:rPr>
              <w:t>vÁeÁ</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gÀ¸ÀªÀvÁÛV</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EgÀ¨ÉÃPÀÄ</w:t>
            </w:r>
            <w:proofErr w:type="spellEnd"/>
            <w:r w:rsidRPr="00724EAE">
              <w:rPr>
                <w:rFonts w:ascii="Nudi 05 e" w:hAnsi="Nudi 05 e" w:cs="Calibri"/>
                <w:sz w:val="24"/>
                <w:szCs w:val="24"/>
              </w:rPr>
              <w:t xml:space="preserve">. </w:t>
            </w:r>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sz w:val="28"/>
                <w:szCs w:val="28"/>
              </w:rPr>
            </w:pPr>
            <w:proofErr w:type="spellStart"/>
            <w:r w:rsidRPr="00724EAE">
              <w:rPr>
                <w:rFonts w:ascii="Nudi 05 e" w:hAnsi="Nudi 05 e" w:cs="Calibri"/>
                <w:sz w:val="28"/>
                <w:szCs w:val="28"/>
              </w:rPr>
              <w:t>PÉ.f</w:t>
            </w:r>
            <w:proofErr w:type="spellEnd"/>
          </w:p>
        </w:tc>
        <w:tc>
          <w:tcPr>
            <w:tcW w:w="2589" w:type="dxa"/>
            <w:tcBorders>
              <w:top w:val="nil"/>
              <w:left w:val="nil"/>
              <w:bottom w:val="single" w:sz="4" w:space="0" w:color="auto"/>
              <w:right w:val="single" w:sz="4" w:space="0" w:color="auto"/>
            </w:tcBorders>
            <w:shd w:val="clear" w:color="auto" w:fill="auto"/>
            <w:noWrap/>
            <w:hideMark/>
          </w:tcPr>
          <w:p w:rsidR="008F0F25" w:rsidRPr="00156768" w:rsidRDefault="00156768" w:rsidP="00B44CFA">
            <w:pPr>
              <w:jc w:val="right"/>
              <w:rPr>
                <w:rFonts w:ascii="Calibri" w:hAnsi="Calibri" w:cs="Calibri"/>
                <w:b/>
                <w:sz w:val="24"/>
                <w:szCs w:val="24"/>
              </w:rPr>
            </w:pPr>
            <w:r>
              <w:rPr>
                <w:rFonts w:ascii="Calibri" w:hAnsi="Calibri" w:cs="Calibri"/>
                <w:b/>
                <w:sz w:val="24"/>
                <w:szCs w:val="24"/>
              </w:rPr>
              <w:t>134462</w:t>
            </w:r>
          </w:p>
        </w:tc>
      </w:tr>
      <w:tr w:rsidR="008F0F25" w:rsidRPr="00724EAE" w:rsidTr="00EC558D">
        <w:trPr>
          <w:trHeight w:val="337"/>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jc w:val="right"/>
              <w:rPr>
                <w:rFonts w:ascii="Nudi 05 e" w:hAnsi="Nudi 05 e" w:cs="Calibri"/>
                <w:sz w:val="24"/>
                <w:szCs w:val="24"/>
              </w:rPr>
            </w:pPr>
            <w:r w:rsidRPr="00724EAE">
              <w:rPr>
                <w:rFonts w:ascii="Nudi 05 e" w:hAnsi="Nudi 05 e" w:cs="Calibri"/>
                <w:sz w:val="24"/>
                <w:szCs w:val="24"/>
              </w:rPr>
              <w:t>4</w:t>
            </w:r>
          </w:p>
        </w:tc>
        <w:tc>
          <w:tcPr>
            <w:tcW w:w="4677" w:type="dxa"/>
            <w:tcBorders>
              <w:top w:val="nil"/>
              <w:left w:val="nil"/>
              <w:bottom w:val="single" w:sz="4" w:space="0" w:color="auto"/>
              <w:right w:val="single" w:sz="4" w:space="0" w:color="auto"/>
            </w:tcBorders>
            <w:shd w:val="clear" w:color="auto" w:fill="auto"/>
            <w:hideMark/>
          </w:tcPr>
          <w:p w:rsidR="008F0F25" w:rsidRPr="00724EAE" w:rsidRDefault="008F0F25" w:rsidP="00B44CFA">
            <w:pPr>
              <w:rPr>
                <w:rFonts w:ascii="Nudi 05 e" w:hAnsi="Nudi 05 e" w:cs="Calibri"/>
                <w:b/>
                <w:bCs/>
                <w:sz w:val="24"/>
                <w:szCs w:val="24"/>
              </w:rPr>
            </w:pPr>
            <w:r w:rsidRPr="00724EAE">
              <w:rPr>
                <w:rFonts w:ascii="Nudi 05 e" w:hAnsi="Nudi 05 e" w:cs="Calibri"/>
                <w:b/>
                <w:bCs/>
                <w:sz w:val="24"/>
                <w:szCs w:val="24"/>
              </w:rPr>
              <w:t>Mt ¨</w:t>
            </w:r>
            <w:proofErr w:type="spellStart"/>
            <w:r w:rsidRPr="00724EAE">
              <w:rPr>
                <w:rFonts w:ascii="Nudi 05 e" w:hAnsi="Nudi 05 e" w:cs="Calibri"/>
                <w:b/>
                <w:bCs/>
                <w:sz w:val="24"/>
                <w:szCs w:val="24"/>
              </w:rPr>
              <w:t>sÀvÀÛzÀ</w:t>
            </w:r>
            <w:proofErr w:type="spellEnd"/>
            <w:r w:rsidRPr="00724EAE">
              <w:rPr>
                <w:rFonts w:ascii="Nudi 05 e" w:hAnsi="Nudi 05 e" w:cs="Calibri"/>
                <w:b/>
                <w:bCs/>
                <w:sz w:val="24"/>
                <w:szCs w:val="24"/>
              </w:rPr>
              <w:t xml:space="preserve"> º</w:t>
            </w:r>
            <w:proofErr w:type="spellStart"/>
            <w:r w:rsidRPr="00724EAE">
              <w:rPr>
                <w:rFonts w:ascii="Nudi 05 e" w:hAnsi="Nudi 05 e" w:cs="Calibri"/>
                <w:b/>
                <w:bCs/>
                <w:sz w:val="24"/>
                <w:szCs w:val="24"/>
              </w:rPr>
              <w:t>ÀÄ®Äè</w:t>
            </w:r>
            <w:proofErr w:type="spellEnd"/>
            <w:r w:rsidRPr="00724EAE">
              <w:rPr>
                <w:rFonts w:ascii="Nudi 05 e" w:hAnsi="Nudi 05 e" w:cs="Calibri"/>
                <w:b/>
                <w:bCs/>
                <w:sz w:val="24"/>
                <w:szCs w:val="24"/>
              </w:rPr>
              <w:t xml:space="preserve">- </w:t>
            </w:r>
            <w:r w:rsidRPr="00724EAE">
              <w:rPr>
                <w:rFonts w:ascii="Nudi 05 e" w:hAnsi="Nudi 05 e" w:cs="Calibri"/>
                <w:sz w:val="24"/>
                <w:szCs w:val="24"/>
              </w:rPr>
              <w:t xml:space="preserve">(M¼ÉîAiÀÄUÀÄtªÀÄlÖ, </w:t>
            </w:r>
            <w:proofErr w:type="spellStart"/>
            <w:r w:rsidRPr="00724EAE">
              <w:rPr>
                <w:rFonts w:ascii="Nudi 05 e" w:hAnsi="Nudi 05 e" w:cs="Calibri"/>
                <w:sz w:val="24"/>
                <w:szCs w:val="24"/>
              </w:rPr>
              <w:t>MtVgÀÄªÀÅzÀÄ</w:t>
            </w:r>
            <w:proofErr w:type="spellEnd"/>
            <w:r w:rsidRPr="00724EAE">
              <w:rPr>
                <w:rFonts w:ascii="Nudi 05 e" w:hAnsi="Nudi 05 e" w:cs="Calibri"/>
                <w:sz w:val="24"/>
                <w:szCs w:val="24"/>
              </w:rPr>
              <w:t xml:space="preserve"> ºÁUÀÆ ºÀ¼ÉzÁVgÀ¨ÁgÀzÀÄ)</w:t>
            </w:r>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sz w:val="28"/>
                <w:szCs w:val="28"/>
              </w:rPr>
            </w:pPr>
            <w:proofErr w:type="spellStart"/>
            <w:r w:rsidRPr="00724EAE">
              <w:rPr>
                <w:rFonts w:ascii="Nudi 05 e" w:hAnsi="Nudi 05 e" w:cs="Calibri"/>
                <w:sz w:val="28"/>
                <w:szCs w:val="28"/>
              </w:rPr>
              <w:t>PÉ.f</w:t>
            </w:r>
            <w:proofErr w:type="spellEnd"/>
          </w:p>
        </w:tc>
        <w:tc>
          <w:tcPr>
            <w:tcW w:w="2589" w:type="dxa"/>
            <w:tcBorders>
              <w:top w:val="nil"/>
              <w:left w:val="nil"/>
              <w:bottom w:val="single" w:sz="4" w:space="0" w:color="auto"/>
              <w:right w:val="single" w:sz="4" w:space="0" w:color="auto"/>
            </w:tcBorders>
            <w:shd w:val="clear" w:color="auto" w:fill="auto"/>
            <w:noWrap/>
            <w:hideMark/>
          </w:tcPr>
          <w:p w:rsidR="008F0F25" w:rsidRPr="00156768" w:rsidRDefault="00156768" w:rsidP="00B44CFA">
            <w:pPr>
              <w:jc w:val="right"/>
              <w:rPr>
                <w:rFonts w:ascii="Calibri" w:hAnsi="Calibri" w:cs="Calibri"/>
                <w:b/>
                <w:sz w:val="24"/>
                <w:szCs w:val="24"/>
              </w:rPr>
            </w:pPr>
            <w:r>
              <w:rPr>
                <w:rFonts w:ascii="Calibri" w:hAnsi="Calibri" w:cs="Calibri"/>
                <w:b/>
                <w:sz w:val="24"/>
                <w:szCs w:val="24"/>
              </w:rPr>
              <w:t>18000</w:t>
            </w:r>
          </w:p>
        </w:tc>
      </w:tr>
      <w:tr w:rsidR="008F0F25" w:rsidRPr="00724EAE" w:rsidTr="00EC558D">
        <w:trPr>
          <w:trHeight w:val="708"/>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jc w:val="right"/>
              <w:rPr>
                <w:rFonts w:ascii="Nudi 05 e" w:hAnsi="Nudi 05 e" w:cs="Calibri"/>
                <w:sz w:val="24"/>
                <w:szCs w:val="24"/>
              </w:rPr>
            </w:pPr>
            <w:r w:rsidRPr="00724EAE">
              <w:rPr>
                <w:rFonts w:ascii="Nudi 05 e" w:hAnsi="Nudi 05 e" w:cs="Calibri"/>
                <w:sz w:val="24"/>
                <w:szCs w:val="24"/>
              </w:rPr>
              <w:t>5</w:t>
            </w:r>
          </w:p>
        </w:tc>
        <w:tc>
          <w:tcPr>
            <w:tcW w:w="4677" w:type="dxa"/>
            <w:tcBorders>
              <w:top w:val="nil"/>
              <w:left w:val="nil"/>
              <w:bottom w:val="single" w:sz="4" w:space="0" w:color="auto"/>
              <w:right w:val="single" w:sz="4" w:space="0" w:color="auto"/>
            </w:tcBorders>
            <w:shd w:val="clear" w:color="auto" w:fill="auto"/>
            <w:hideMark/>
          </w:tcPr>
          <w:p w:rsidR="008F0F25" w:rsidRPr="00724EAE" w:rsidRDefault="008F0F25" w:rsidP="00B44CFA">
            <w:pPr>
              <w:rPr>
                <w:rFonts w:ascii="Nudi 05 e" w:hAnsi="Nudi 05 e" w:cs="Calibri"/>
                <w:b/>
                <w:bCs/>
                <w:sz w:val="24"/>
                <w:szCs w:val="24"/>
              </w:rPr>
            </w:pPr>
            <w:r w:rsidRPr="00724EAE">
              <w:rPr>
                <w:rFonts w:ascii="Nudi 05 e" w:hAnsi="Nudi 05 e" w:cs="Calibri"/>
                <w:b/>
                <w:bCs/>
                <w:sz w:val="24"/>
                <w:szCs w:val="24"/>
              </w:rPr>
              <w:t xml:space="preserve">ºÉÃ </w:t>
            </w:r>
            <w:proofErr w:type="spellStart"/>
            <w:r w:rsidRPr="00724EAE">
              <w:rPr>
                <w:rFonts w:ascii="Nudi 05 e" w:hAnsi="Nudi 05 e" w:cs="Calibri"/>
                <w:b/>
                <w:bCs/>
                <w:sz w:val="24"/>
                <w:szCs w:val="24"/>
              </w:rPr>
              <w:t>UÁæ¸ï</w:t>
            </w:r>
            <w:proofErr w:type="spellEnd"/>
            <w:r w:rsidRPr="00724EAE">
              <w:rPr>
                <w:rFonts w:ascii="Nudi 05 e" w:hAnsi="Nudi 05 e" w:cs="Calibri"/>
                <w:b/>
                <w:bCs/>
                <w:sz w:val="24"/>
                <w:szCs w:val="24"/>
              </w:rPr>
              <w:t xml:space="preserve"> (Mt º</w:t>
            </w:r>
            <w:proofErr w:type="spellStart"/>
            <w:r w:rsidRPr="00724EAE">
              <w:rPr>
                <w:rFonts w:ascii="Nudi 05 e" w:hAnsi="Nudi 05 e" w:cs="Calibri"/>
                <w:b/>
                <w:bCs/>
                <w:sz w:val="24"/>
                <w:szCs w:val="24"/>
              </w:rPr>
              <w:t>ÀÄ®Äè</w:t>
            </w:r>
            <w:proofErr w:type="spellEnd"/>
            <w:r w:rsidRPr="00724EAE">
              <w:rPr>
                <w:rFonts w:ascii="Nudi 05 e" w:hAnsi="Nudi 05 e" w:cs="Calibri"/>
                <w:b/>
                <w:bCs/>
                <w:sz w:val="24"/>
                <w:szCs w:val="24"/>
              </w:rPr>
              <w:t>)-</w:t>
            </w:r>
            <w:r w:rsidRPr="00724EAE">
              <w:rPr>
                <w:rFonts w:ascii="Nudi 05 e" w:hAnsi="Nudi 05 e" w:cs="Calibri"/>
                <w:sz w:val="24"/>
                <w:szCs w:val="24"/>
              </w:rPr>
              <w:t xml:space="preserve">(M¼ÉîAiÀÄUÀÄtªÀÄlÖzÁÝV, </w:t>
            </w:r>
            <w:proofErr w:type="spellStart"/>
            <w:r w:rsidRPr="00724EAE">
              <w:rPr>
                <w:rFonts w:ascii="Nudi 05 e" w:hAnsi="Nudi 05 e" w:cs="Calibri"/>
                <w:sz w:val="24"/>
                <w:szCs w:val="24"/>
              </w:rPr>
              <w:t>MtVgÀ¨ÉÃPÀÄ</w:t>
            </w:r>
            <w:proofErr w:type="spellEnd"/>
            <w:r w:rsidRPr="00724EAE">
              <w:rPr>
                <w:rFonts w:ascii="Nudi 05 e" w:hAnsi="Nudi 05 e" w:cs="Calibri"/>
                <w:sz w:val="24"/>
                <w:szCs w:val="24"/>
              </w:rPr>
              <w:t>. PÀ¼É ª</w:t>
            </w:r>
            <w:proofErr w:type="spellStart"/>
            <w:r w:rsidRPr="00724EAE">
              <w:rPr>
                <w:rFonts w:ascii="Nudi 05 e" w:hAnsi="Nudi 05 e" w:cs="Calibri"/>
                <w:sz w:val="24"/>
                <w:szCs w:val="24"/>
              </w:rPr>
              <w:t>ÀÄvÀÄÛ</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vÉÃªÀ¢AzÀ</w:t>
            </w:r>
            <w:proofErr w:type="spellEnd"/>
            <w:r w:rsidRPr="00724EAE">
              <w:rPr>
                <w:rFonts w:ascii="Nudi 05 e" w:hAnsi="Nudi 05 e" w:cs="Calibri"/>
                <w:sz w:val="24"/>
                <w:szCs w:val="24"/>
              </w:rPr>
              <w:t xml:space="preserve"> ª</w:t>
            </w:r>
            <w:proofErr w:type="spellStart"/>
            <w:r w:rsidRPr="00724EAE">
              <w:rPr>
                <w:rFonts w:ascii="Nudi 05 e" w:hAnsi="Nudi 05 e" w:cs="Calibri"/>
                <w:sz w:val="24"/>
                <w:szCs w:val="24"/>
              </w:rPr>
              <w:t>ÀÄÄPÀÛªÁVgÀ¨ÉÃPÀÄ</w:t>
            </w:r>
            <w:proofErr w:type="spellEnd"/>
            <w:r w:rsidRPr="00724EAE">
              <w:rPr>
                <w:rFonts w:ascii="Nudi 05 e" w:hAnsi="Nudi 05 e" w:cs="Calibri"/>
                <w:sz w:val="24"/>
                <w:szCs w:val="24"/>
              </w:rPr>
              <w:t xml:space="preserve">, ºÀ¼ÉAiÀÄ </w:t>
            </w:r>
            <w:proofErr w:type="spellStart"/>
            <w:r w:rsidRPr="00724EAE">
              <w:rPr>
                <w:rFonts w:ascii="Nudi 05 e" w:hAnsi="Nudi 05 e" w:cs="Calibri"/>
                <w:sz w:val="24"/>
                <w:szCs w:val="24"/>
              </w:rPr>
              <w:t>zÁ¸ÁÛ£ÀÄ</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DVgÀ¨ÁgÀzÀÄ</w:t>
            </w:r>
            <w:proofErr w:type="spellEnd"/>
            <w:r w:rsidRPr="00724EAE">
              <w:rPr>
                <w:rFonts w:ascii="Nudi 05 e" w:hAnsi="Nudi 05 e" w:cs="Calibri"/>
                <w:sz w:val="24"/>
                <w:szCs w:val="24"/>
              </w:rPr>
              <w:t xml:space="preserve">. ±ÉÃ 10% </w:t>
            </w:r>
            <w:proofErr w:type="spellStart"/>
            <w:r w:rsidRPr="00724EAE">
              <w:rPr>
                <w:rFonts w:ascii="Nudi 05 e" w:hAnsi="Nudi 05 e" w:cs="Calibri"/>
                <w:sz w:val="24"/>
                <w:szCs w:val="24"/>
              </w:rPr>
              <w:t>jAzÀ</w:t>
            </w:r>
            <w:proofErr w:type="spellEnd"/>
            <w:r w:rsidRPr="00724EAE">
              <w:rPr>
                <w:rFonts w:ascii="Nudi 05 e" w:hAnsi="Nudi 05 e" w:cs="Calibri"/>
                <w:sz w:val="24"/>
                <w:szCs w:val="24"/>
              </w:rPr>
              <w:t xml:space="preserve"> 15% </w:t>
            </w:r>
            <w:proofErr w:type="spellStart"/>
            <w:r w:rsidRPr="00724EAE">
              <w:rPr>
                <w:rFonts w:ascii="Nudi 05 e" w:hAnsi="Nudi 05 e" w:cs="Calibri"/>
                <w:sz w:val="24"/>
                <w:szCs w:val="24"/>
              </w:rPr>
              <w:t>QAvÀ</w:t>
            </w:r>
            <w:proofErr w:type="spellEnd"/>
            <w:r w:rsidRPr="00724EAE">
              <w:rPr>
                <w:rFonts w:ascii="Nudi 05 e" w:hAnsi="Nudi 05 e" w:cs="Calibri"/>
                <w:sz w:val="24"/>
                <w:szCs w:val="24"/>
              </w:rPr>
              <w:t xml:space="preserve"> ºÉZÀÄÑ </w:t>
            </w:r>
            <w:proofErr w:type="spellStart"/>
            <w:r w:rsidRPr="00724EAE">
              <w:rPr>
                <w:rFonts w:ascii="Nudi 05 e" w:hAnsi="Nudi 05 e" w:cs="Calibri"/>
                <w:sz w:val="24"/>
                <w:szCs w:val="24"/>
              </w:rPr>
              <w:t>vÉÃªÁA±À</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EgÀ¨ÁgÀzÀÄ</w:t>
            </w:r>
            <w:proofErr w:type="spellEnd"/>
            <w:r w:rsidRPr="00724EAE">
              <w:rPr>
                <w:rFonts w:ascii="Nudi 05 e" w:hAnsi="Nudi 05 e" w:cs="Calibri"/>
                <w:sz w:val="24"/>
                <w:szCs w:val="24"/>
              </w:rPr>
              <w:t xml:space="preserve"> ª</w:t>
            </w:r>
            <w:proofErr w:type="spellStart"/>
            <w:r w:rsidRPr="00724EAE">
              <w:rPr>
                <w:rFonts w:ascii="Nudi 05 e" w:hAnsi="Nudi 05 e" w:cs="Calibri"/>
                <w:sz w:val="24"/>
                <w:szCs w:val="24"/>
              </w:rPr>
              <w:t>ÀÄvÀÄÛ</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èÃZï</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DVgÀ¨ÁgÀzÀÄ</w:t>
            </w:r>
            <w:proofErr w:type="spellEnd"/>
            <w:r w:rsidRPr="00724EAE">
              <w:rPr>
                <w:rFonts w:ascii="Nudi 05 e" w:hAnsi="Nudi 05 e" w:cs="Calibri"/>
                <w:sz w:val="24"/>
                <w:szCs w:val="24"/>
              </w:rPr>
              <w:t>).</w:t>
            </w:r>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sz w:val="28"/>
                <w:szCs w:val="28"/>
              </w:rPr>
            </w:pPr>
            <w:proofErr w:type="spellStart"/>
            <w:r w:rsidRPr="00724EAE">
              <w:rPr>
                <w:rFonts w:ascii="Nudi 05 e" w:hAnsi="Nudi 05 e" w:cs="Calibri"/>
                <w:sz w:val="28"/>
                <w:szCs w:val="28"/>
              </w:rPr>
              <w:t>PÉ.f</w:t>
            </w:r>
            <w:proofErr w:type="spellEnd"/>
          </w:p>
        </w:tc>
        <w:tc>
          <w:tcPr>
            <w:tcW w:w="2589" w:type="dxa"/>
            <w:tcBorders>
              <w:top w:val="nil"/>
              <w:left w:val="nil"/>
              <w:bottom w:val="single" w:sz="4" w:space="0" w:color="auto"/>
              <w:right w:val="single" w:sz="4" w:space="0" w:color="auto"/>
            </w:tcBorders>
            <w:shd w:val="clear" w:color="auto" w:fill="auto"/>
            <w:noWrap/>
            <w:hideMark/>
          </w:tcPr>
          <w:p w:rsidR="008F0F25" w:rsidRPr="00156768" w:rsidRDefault="00156768" w:rsidP="00B44CFA">
            <w:pPr>
              <w:jc w:val="right"/>
              <w:rPr>
                <w:rFonts w:ascii="Calibri" w:hAnsi="Calibri" w:cs="Calibri"/>
                <w:b/>
                <w:sz w:val="24"/>
                <w:szCs w:val="24"/>
              </w:rPr>
            </w:pPr>
            <w:r>
              <w:rPr>
                <w:rFonts w:ascii="Calibri" w:hAnsi="Calibri" w:cs="Calibri"/>
                <w:b/>
                <w:sz w:val="24"/>
                <w:szCs w:val="24"/>
              </w:rPr>
              <w:t>124812</w:t>
            </w:r>
          </w:p>
        </w:tc>
      </w:tr>
      <w:tr w:rsidR="008F0F25" w:rsidRPr="00724EAE" w:rsidTr="00EC558D">
        <w:trPr>
          <w:trHeight w:val="573"/>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jc w:val="right"/>
              <w:rPr>
                <w:rFonts w:ascii="Nudi 05 e" w:hAnsi="Nudi 05 e" w:cs="Calibri"/>
                <w:sz w:val="24"/>
                <w:szCs w:val="24"/>
              </w:rPr>
            </w:pPr>
            <w:r w:rsidRPr="00724EAE">
              <w:rPr>
                <w:rFonts w:ascii="Nudi 05 e" w:hAnsi="Nudi 05 e" w:cs="Calibri"/>
                <w:sz w:val="24"/>
                <w:szCs w:val="24"/>
              </w:rPr>
              <w:t>6</w:t>
            </w:r>
          </w:p>
        </w:tc>
        <w:tc>
          <w:tcPr>
            <w:tcW w:w="4677" w:type="dxa"/>
            <w:tcBorders>
              <w:top w:val="nil"/>
              <w:left w:val="nil"/>
              <w:bottom w:val="single" w:sz="4" w:space="0" w:color="auto"/>
              <w:right w:val="single" w:sz="4" w:space="0" w:color="auto"/>
            </w:tcBorders>
            <w:shd w:val="clear" w:color="auto" w:fill="auto"/>
            <w:hideMark/>
          </w:tcPr>
          <w:p w:rsidR="008F0F25" w:rsidRPr="00724EAE" w:rsidRDefault="008F0F25" w:rsidP="00B44CFA">
            <w:pPr>
              <w:rPr>
                <w:rFonts w:ascii="Nudi 05 e" w:hAnsi="Nudi 05 e" w:cs="Calibri"/>
                <w:b/>
                <w:bCs/>
                <w:sz w:val="24"/>
                <w:szCs w:val="24"/>
              </w:rPr>
            </w:pPr>
            <w:r w:rsidRPr="00724EAE">
              <w:rPr>
                <w:rFonts w:ascii="Nudi 05 e" w:hAnsi="Nudi 05 e" w:cs="Calibri"/>
                <w:b/>
                <w:bCs/>
                <w:sz w:val="24"/>
                <w:szCs w:val="24"/>
              </w:rPr>
              <w:t>ºÀ¹gÀÄºÀÄ®Äè</w:t>
            </w:r>
            <w:r w:rsidRPr="00724EAE">
              <w:rPr>
                <w:rFonts w:ascii="Nudi 05 e" w:hAnsi="Nudi 05 e" w:cs="Calibri"/>
                <w:sz w:val="24"/>
                <w:szCs w:val="24"/>
              </w:rPr>
              <w:t xml:space="preserve"> (£</w:t>
            </w:r>
            <w:proofErr w:type="spellStart"/>
            <w:r w:rsidRPr="00724EAE">
              <w:rPr>
                <w:rFonts w:ascii="Nudi 05 e" w:hAnsi="Nudi 05 e" w:cs="Calibri"/>
                <w:sz w:val="24"/>
                <w:szCs w:val="24"/>
              </w:rPr>
              <w:t>ÉÃ¦AiÀÄgï</w:t>
            </w:r>
            <w:proofErr w:type="spellEnd"/>
            <w:r w:rsidRPr="00724EAE">
              <w:rPr>
                <w:rFonts w:ascii="Nudi 05 e" w:hAnsi="Nudi 05 e" w:cs="Calibri"/>
                <w:sz w:val="24"/>
                <w:szCs w:val="24"/>
              </w:rPr>
              <w:t>) -M¼ÉîAiÀÄUÀÄtªÀÄlÖzÁÝV, ºÀ¹gÁVgÀ¨ÉÃPÀÄ. PÀ¼É ª</w:t>
            </w:r>
            <w:proofErr w:type="spellStart"/>
            <w:r w:rsidRPr="00724EAE">
              <w:rPr>
                <w:rFonts w:ascii="Nudi 05 e" w:hAnsi="Nudi 05 e" w:cs="Calibri"/>
                <w:sz w:val="24"/>
                <w:szCs w:val="24"/>
              </w:rPr>
              <w:t>ÀÄvÀÄÛ</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vÉÃªÀ¢AzÀ</w:t>
            </w:r>
            <w:proofErr w:type="spellEnd"/>
            <w:r w:rsidRPr="00724EAE">
              <w:rPr>
                <w:rFonts w:ascii="Nudi 05 e" w:hAnsi="Nudi 05 e" w:cs="Calibri"/>
                <w:sz w:val="24"/>
                <w:szCs w:val="24"/>
              </w:rPr>
              <w:t xml:space="preserve"> ª</w:t>
            </w:r>
            <w:proofErr w:type="spellStart"/>
            <w:r w:rsidRPr="00724EAE">
              <w:rPr>
                <w:rFonts w:ascii="Nudi 05 e" w:hAnsi="Nudi 05 e" w:cs="Calibri"/>
                <w:sz w:val="24"/>
                <w:szCs w:val="24"/>
              </w:rPr>
              <w:t>ÀÄÄPÀÛªÁVgÀ¨ÉÃPÀÄ</w:t>
            </w:r>
            <w:proofErr w:type="spellEnd"/>
            <w:r w:rsidRPr="00724EAE">
              <w:rPr>
                <w:rFonts w:ascii="Nudi 05 e" w:hAnsi="Nudi 05 e" w:cs="Calibri"/>
                <w:sz w:val="24"/>
                <w:szCs w:val="24"/>
              </w:rPr>
              <w:t xml:space="preserve">, J¼À¸ÁzÀ </w:t>
            </w:r>
            <w:proofErr w:type="spellStart"/>
            <w:r w:rsidRPr="00724EAE">
              <w:rPr>
                <w:rFonts w:ascii="Nudi 05 e" w:hAnsi="Nudi 05 e" w:cs="Calibri"/>
                <w:sz w:val="24"/>
                <w:szCs w:val="24"/>
              </w:rPr>
              <w:t>vÁeÁ</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gÀ¸ÀªÀvÁÛV</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EgÀ¨ÉÃPÀÄ</w:t>
            </w:r>
            <w:proofErr w:type="spellEnd"/>
            <w:r w:rsidRPr="00724EAE">
              <w:rPr>
                <w:rFonts w:ascii="Nudi 05 e" w:hAnsi="Nudi 05 e" w:cs="Calibri"/>
                <w:sz w:val="24"/>
                <w:szCs w:val="24"/>
              </w:rPr>
              <w:t>).  ª</w:t>
            </w:r>
            <w:proofErr w:type="spellStart"/>
            <w:r w:rsidRPr="00724EAE">
              <w:rPr>
                <w:rFonts w:ascii="Nudi 05 e" w:hAnsi="Nudi 05 e" w:cs="Calibri"/>
                <w:sz w:val="24"/>
                <w:szCs w:val="24"/>
              </w:rPr>
              <w:t>ÁgÀPÉÌ</w:t>
            </w:r>
            <w:proofErr w:type="spellEnd"/>
            <w:r w:rsidRPr="00724EAE">
              <w:rPr>
                <w:rFonts w:ascii="Nudi 05 e" w:hAnsi="Nudi 05 e" w:cs="Calibri"/>
                <w:sz w:val="24"/>
                <w:szCs w:val="24"/>
              </w:rPr>
              <w:t xml:space="preserve"> 5 ¢£À</w:t>
            </w:r>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sz w:val="28"/>
                <w:szCs w:val="28"/>
              </w:rPr>
            </w:pPr>
            <w:proofErr w:type="spellStart"/>
            <w:r w:rsidRPr="00724EAE">
              <w:rPr>
                <w:rFonts w:ascii="Nudi 05 e" w:hAnsi="Nudi 05 e" w:cs="Calibri"/>
                <w:sz w:val="28"/>
                <w:szCs w:val="28"/>
              </w:rPr>
              <w:t>PÉ.f</w:t>
            </w:r>
            <w:proofErr w:type="spellEnd"/>
          </w:p>
        </w:tc>
        <w:tc>
          <w:tcPr>
            <w:tcW w:w="2589" w:type="dxa"/>
            <w:tcBorders>
              <w:top w:val="nil"/>
              <w:left w:val="nil"/>
              <w:bottom w:val="single" w:sz="4" w:space="0" w:color="auto"/>
              <w:right w:val="single" w:sz="4" w:space="0" w:color="auto"/>
            </w:tcBorders>
            <w:shd w:val="clear" w:color="auto" w:fill="auto"/>
            <w:noWrap/>
            <w:hideMark/>
          </w:tcPr>
          <w:p w:rsidR="008F0F25" w:rsidRPr="00156768" w:rsidRDefault="00156768" w:rsidP="00B44CFA">
            <w:pPr>
              <w:jc w:val="right"/>
              <w:rPr>
                <w:rFonts w:ascii="Calibri" w:hAnsi="Calibri" w:cs="Calibri"/>
                <w:b/>
                <w:sz w:val="24"/>
                <w:szCs w:val="24"/>
              </w:rPr>
            </w:pPr>
            <w:r>
              <w:rPr>
                <w:rFonts w:ascii="Calibri" w:hAnsi="Calibri" w:cs="Calibri"/>
                <w:b/>
                <w:sz w:val="24"/>
                <w:szCs w:val="24"/>
              </w:rPr>
              <w:t>426050</w:t>
            </w:r>
          </w:p>
        </w:tc>
      </w:tr>
      <w:tr w:rsidR="008F0F25" w:rsidRPr="00724EAE" w:rsidTr="00EC558D">
        <w:trPr>
          <w:trHeight w:val="654"/>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jc w:val="right"/>
              <w:rPr>
                <w:rFonts w:ascii="Nudi 05 e" w:hAnsi="Nudi 05 e" w:cs="Calibri"/>
                <w:sz w:val="24"/>
                <w:szCs w:val="24"/>
              </w:rPr>
            </w:pPr>
            <w:r w:rsidRPr="00724EAE">
              <w:rPr>
                <w:rFonts w:ascii="Nudi 05 e" w:hAnsi="Nudi 05 e" w:cs="Calibri"/>
                <w:sz w:val="24"/>
                <w:szCs w:val="24"/>
              </w:rPr>
              <w:t>7</w:t>
            </w:r>
          </w:p>
        </w:tc>
        <w:tc>
          <w:tcPr>
            <w:tcW w:w="4677" w:type="dxa"/>
            <w:tcBorders>
              <w:top w:val="nil"/>
              <w:left w:val="nil"/>
              <w:bottom w:val="single" w:sz="4" w:space="0" w:color="auto"/>
              <w:right w:val="single" w:sz="4" w:space="0" w:color="auto"/>
            </w:tcBorders>
            <w:shd w:val="clear" w:color="auto" w:fill="auto"/>
            <w:hideMark/>
          </w:tcPr>
          <w:p w:rsidR="008F0F25" w:rsidRPr="00724EAE" w:rsidRDefault="008F0F25" w:rsidP="00B44CFA">
            <w:pPr>
              <w:rPr>
                <w:rFonts w:ascii="Nudi 05 e" w:hAnsi="Nudi 05 e" w:cs="Calibri"/>
                <w:b/>
                <w:bCs/>
                <w:sz w:val="24"/>
                <w:szCs w:val="24"/>
              </w:rPr>
            </w:pPr>
            <w:r w:rsidRPr="00724EAE">
              <w:rPr>
                <w:rFonts w:ascii="Nudi 05 e" w:hAnsi="Nudi 05 e" w:cs="Calibri"/>
                <w:b/>
                <w:bCs/>
                <w:sz w:val="24"/>
                <w:szCs w:val="24"/>
              </w:rPr>
              <w:t>ºÀ¹gÀÄ º</w:t>
            </w:r>
            <w:proofErr w:type="spellStart"/>
            <w:r w:rsidRPr="00724EAE">
              <w:rPr>
                <w:rFonts w:ascii="Nudi 05 e" w:hAnsi="Nudi 05 e" w:cs="Calibri"/>
                <w:b/>
                <w:bCs/>
                <w:sz w:val="24"/>
                <w:szCs w:val="24"/>
              </w:rPr>
              <w:t>ÀÄ®</w:t>
            </w:r>
            <w:proofErr w:type="gramStart"/>
            <w:r w:rsidRPr="00724EAE">
              <w:rPr>
                <w:rFonts w:ascii="Nudi 05 e" w:hAnsi="Nudi 05 e" w:cs="Calibri"/>
                <w:b/>
                <w:bCs/>
                <w:sz w:val="24"/>
                <w:szCs w:val="24"/>
              </w:rPr>
              <w:t>Äès</w:t>
            </w:r>
            <w:proofErr w:type="spellEnd"/>
            <w:r w:rsidRPr="00724EAE">
              <w:rPr>
                <w:rFonts w:ascii="Nudi 05 e" w:hAnsi="Nudi 05 e" w:cs="Calibri"/>
                <w:b/>
                <w:bCs/>
                <w:sz w:val="24"/>
                <w:szCs w:val="24"/>
              </w:rPr>
              <w:t>(</w:t>
            </w:r>
            <w:proofErr w:type="gramEnd"/>
            <w:r w:rsidRPr="00724EAE">
              <w:rPr>
                <w:rFonts w:ascii="Nudi 05 e" w:hAnsi="Nudi 05 e" w:cs="Calibri"/>
                <w:b/>
                <w:bCs/>
                <w:sz w:val="24"/>
                <w:szCs w:val="24"/>
              </w:rPr>
              <w:t>¥</w:t>
            </w:r>
            <w:proofErr w:type="spellStart"/>
            <w:r w:rsidRPr="00724EAE">
              <w:rPr>
                <w:rFonts w:ascii="Nudi 05 e" w:hAnsi="Nudi 05 e" w:cs="Calibri"/>
                <w:b/>
                <w:bCs/>
                <w:sz w:val="24"/>
                <w:szCs w:val="24"/>
              </w:rPr>
              <w:t>ÁågÁ</w:t>
            </w:r>
            <w:proofErr w:type="spellEnd"/>
            <w:r w:rsidRPr="00724EAE">
              <w:rPr>
                <w:rFonts w:ascii="Nudi 05 e" w:hAnsi="Nudi 05 e" w:cs="Calibri"/>
                <w:b/>
                <w:bCs/>
                <w:sz w:val="24"/>
                <w:szCs w:val="24"/>
              </w:rPr>
              <w:t xml:space="preserve"> </w:t>
            </w:r>
            <w:proofErr w:type="spellStart"/>
            <w:r w:rsidRPr="00724EAE">
              <w:rPr>
                <w:rFonts w:ascii="Nudi 05 e" w:hAnsi="Nudi 05 e" w:cs="Calibri"/>
                <w:b/>
                <w:bCs/>
                <w:sz w:val="24"/>
                <w:szCs w:val="24"/>
              </w:rPr>
              <w:t>UÁæ¸ï</w:t>
            </w:r>
            <w:proofErr w:type="spellEnd"/>
            <w:r w:rsidRPr="00724EAE">
              <w:rPr>
                <w:rFonts w:ascii="Nudi 05 e" w:hAnsi="Nudi 05 e" w:cs="Calibri"/>
                <w:b/>
                <w:bCs/>
                <w:sz w:val="24"/>
                <w:szCs w:val="24"/>
              </w:rPr>
              <w:t>) -</w:t>
            </w:r>
            <w:r w:rsidRPr="00724EAE">
              <w:rPr>
                <w:rFonts w:ascii="Nudi 05 e" w:hAnsi="Nudi 05 e" w:cs="Calibri"/>
                <w:sz w:val="24"/>
                <w:szCs w:val="24"/>
              </w:rPr>
              <w:t>M¼ÉîAiÀÄUÀÄtªÀÄlÖzÁÝV, ºÀ¹gÁVgÀ¨ÉÃPÀÄ. PÀ¼É ª</w:t>
            </w:r>
            <w:proofErr w:type="spellStart"/>
            <w:r w:rsidRPr="00724EAE">
              <w:rPr>
                <w:rFonts w:ascii="Nudi 05 e" w:hAnsi="Nudi 05 e" w:cs="Calibri"/>
                <w:sz w:val="24"/>
                <w:szCs w:val="24"/>
              </w:rPr>
              <w:t>ÀÄvÀÄÛ</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vÉÃªÀ¢AzÀ</w:t>
            </w:r>
            <w:proofErr w:type="spellEnd"/>
            <w:r w:rsidRPr="00724EAE">
              <w:rPr>
                <w:rFonts w:ascii="Nudi 05 e" w:hAnsi="Nudi 05 e" w:cs="Calibri"/>
                <w:sz w:val="24"/>
                <w:szCs w:val="24"/>
              </w:rPr>
              <w:t xml:space="preserve"> ª</w:t>
            </w:r>
            <w:proofErr w:type="spellStart"/>
            <w:r w:rsidRPr="00724EAE">
              <w:rPr>
                <w:rFonts w:ascii="Nudi 05 e" w:hAnsi="Nudi 05 e" w:cs="Calibri"/>
                <w:sz w:val="24"/>
                <w:szCs w:val="24"/>
              </w:rPr>
              <w:t>ÀÄÄPÀÛªÁVgÀ¨ÉÃPÀÄ</w:t>
            </w:r>
            <w:proofErr w:type="spellEnd"/>
            <w:r w:rsidRPr="00724EAE">
              <w:rPr>
                <w:rFonts w:ascii="Nudi 05 e" w:hAnsi="Nudi 05 e" w:cs="Calibri"/>
                <w:sz w:val="24"/>
                <w:szCs w:val="24"/>
              </w:rPr>
              <w:t xml:space="preserve">, J¼À¸ÁzÀ </w:t>
            </w:r>
            <w:proofErr w:type="spellStart"/>
            <w:r w:rsidRPr="00724EAE">
              <w:rPr>
                <w:rFonts w:ascii="Nudi 05 e" w:hAnsi="Nudi 05 e" w:cs="Calibri"/>
                <w:sz w:val="24"/>
                <w:szCs w:val="24"/>
              </w:rPr>
              <w:t>vÁeÁ</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gÀ¸ÀªÀvÁÛV</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EgÀ¨ÉÃPÀÄ</w:t>
            </w:r>
            <w:proofErr w:type="spellEnd"/>
            <w:r w:rsidRPr="00724EAE">
              <w:rPr>
                <w:rFonts w:ascii="Nudi 05 e" w:hAnsi="Nudi 05 e" w:cs="Calibri"/>
                <w:sz w:val="24"/>
                <w:szCs w:val="24"/>
              </w:rPr>
              <w:t>).  ª</w:t>
            </w:r>
            <w:proofErr w:type="spellStart"/>
            <w:r w:rsidRPr="00724EAE">
              <w:rPr>
                <w:rFonts w:ascii="Nudi 05 e" w:hAnsi="Nudi 05 e" w:cs="Calibri"/>
                <w:sz w:val="24"/>
                <w:szCs w:val="24"/>
              </w:rPr>
              <w:t>ÁgÀPÉÌ</w:t>
            </w:r>
            <w:proofErr w:type="spellEnd"/>
            <w:r w:rsidRPr="00724EAE">
              <w:rPr>
                <w:rFonts w:ascii="Nudi 05 e" w:hAnsi="Nudi 05 e" w:cs="Calibri"/>
                <w:sz w:val="24"/>
                <w:szCs w:val="24"/>
              </w:rPr>
              <w:t xml:space="preserve"> 5 ¢£À</w:t>
            </w:r>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sz w:val="28"/>
                <w:szCs w:val="28"/>
              </w:rPr>
            </w:pPr>
            <w:proofErr w:type="spellStart"/>
            <w:r w:rsidRPr="00724EAE">
              <w:rPr>
                <w:rFonts w:ascii="Nudi 05 e" w:hAnsi="Nudi 05 e" w:cs="Calibri"/>
                <w:sz w:val="28"/>
                <w:szCs w:val="28"/>
              </w:rPr>
              <w:t>PÉ.f</w:t>
            </w:r>
            <w:proofErr w:type="spellEnd"/>
          </w:p>
        </w:tc>
        <w:tc>
          <w:tcPr>
            <w:tcW w:w="2589" w:type="dxa"/>
            <w:tcBorders>
              <w:top w:val="nil"/>
              <w:left w:val="nil"/>
              <w:bottom w:val="single" w:sz="4" w:space="0" w:color="auto"/>
              <w:right w:val="single" w:sz="4" w:space="0" w:color="auto"/>
            </w:tcBorders>
            <w:shd w:val="clear" w:color="auto" w:fill="auto"/>
            <w:noWrap/>
            <w:hideMark/>
          </w:tcPr>
          <w:p w:rsidR="008F0F25" w:rsidRPr="00156768" w:rsidRDefault="00156768" w:rsidP="00B44CFA">
            <w:pPr>
              <w:jc w:val="right"/>
              <w:rPr>
                <w:rFonts w:ascii="Calibri" w:hAnsi="Calibri" w:cs="Calibri"/>
                <w:b/>
                <w:sz w:val="24"/>
                <w:szCs w:val="24"/>
              </w:rPr>
            </w:pPr>
            <w:r>
              <w:rPr>
                <w:rFonts w:ascii="Calibri" w:hAnsi="Calibri" w:cs="Calibri"/>
                <w:b/>
                <w:sz w:val="24"/>
                <w:szCs w:val="24"/>
              </w:rPr>
              <w:t>430591</w:t>
            </w:r>
          </w:p>
        </w:tc>
      </w:tr>
      <w:tr w:rsidR="008F0F25" w:rsidRPr="00724EAE" w:rsidTr="00EC558D">
        <w:trPr>
          <w:trHeight w:val="279"/>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jc w:val="right"/>
              <w:rPr>
                <w:rFonts w:ascii="Nudi 05 e" w:hAnsi="Nudi 05 e" w:cs="Calibri"/>
                <w:sz w:val="24"/>
                <w:szCs w:val="24"/>
              </w:rPr>
            </w:pPr>
          </w:p>
        </w:tc>
        <w:tc>
          <w:tcPr>
            <w:tcW w:w="4677"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b/>
                <w:bCs/>
                <w:sz w:val="24"/>
                <w:szCs w:val="24"/>
              </w:rPr>
            </w:pPr>
            <w:proofErr w:type="spellStart"/>
            <w:r>
              <w:rPr>
                <w:rFonts w:ascii="Nudi 05 e" w:hAnsi="Nudi 05 e" w:cs="Calibri"/>
                <w:b/>
                <w:bCs/>
                <w:color w:val="000000"/>
                <w:sz w:val="24"/>
                <w:szCs w:val="24"/>
              </w:rPr>
              <w:t>MlÄÖ</w:t>
            </w:r>
            <w:proofErr w:type="spellEnd"/>
            <w:r>
              <w:rPr>
                <w:rFonts w:ascii="Nudi 05 e" w:hAnsi="Nudi 05 e" w:cs="Calibri"/>
                <w:b/>
                <w:bCs/>
                <w:color w:val="000000"/>
                <w:sz w:val="24"/>
                <w:szCs w:val="24"/>
              </w:rPr>
              <w:t xml:space="preserve"> ¥</w:t>
            </w:r>
            <w:proofErr w:type="spellStart"/>
            <w:r>
              <w:rPr>
                <w:rFonts w:ascii="Nudi 05 e" w:hAnsi="Nudi 05 e" w:cs="Calibri"/>
                <w:b/>
                <w:bCs/>
                <w:color w:val="000000"/>
                <w:sz w:val="24"/>
                <w:szCs w:val="24"/>
              </w:rPr>
              <w:t>ÀæªÀiÁt</w:t>
            </w:r>
            <w:proofErr w:type="spellEnd"/>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sz w:val="28"/>
                <w:szCs w:val="28"/>
              </w:rPr>
            </w:pPr>
          </w:p>
        </w:tc>
        <w:tc>
          <w:tcPr>
            <w:tcW w:w="2589" w:type="dxa"/>
            <w:tcBorders>
              <w:top w:val="nil"/>
              <w:left w:val="nil"/>
              <w:bottom w:val="single" w:sz="4" w:space="0" w:color="auto"/>
              <w:right w:val="single" w:sz="4" w:space="0" w:color="auto"/>
            </w:tcBorders>
            <w:shd w:val="clear" w:color="auto" w:fill="auto"/>
            <w:noWrap/>
            <w:hideMark/>
          </w:tcPr>
          <w:p w:rsidR="008F0F25" w:rsidRPr="00156768" w:rsidRDefault="00156768" w:rsidP="00B44CFA">
            <w:pPr>
              <w:jc w:val="right"/>
              <w:rPr>
                <w:rFonts w:ascii="Calibri" w:hAnsi="Calibri" w:cs="Calibri"/>
                <w:b/>
                <w:bCs/>
                <w:sz w:val="24"/>
                <w:szCs w:val="24"/>
              </w:rPr>
            </w:pPr>
            <w:r>
              <w:rPr>
                <w:rFonts w:ascii="Calibri" w:hAnsi="Calibri" w:cs="Calibri"/>
                <w:b/>
                <w:bCs/>
                <w:sz w:val="24"/>
                <w:szCs w:val="24"/>
              </w:rPr>
              <w:t>1690140</w:t>
            </w:r>
          </w:p>
        </w:tc>
      </w:tr>
      <w:tr w:rsidR="008F0F25" w:rsidRPr="00EC0310" w:rsidTr="00494F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560"/>
        </w:trPr>
        <w:tc>
          <w:tcPr>
            <w:tcW w:w="568" w:type="dxa"/>
          </w:tcPr>
          <w:p w:rsidR="008F0F25" w:rsidRPr="00EC0310" w:rsidRDefault="008F0F25" w:rsidP="00B44CFA">
            <w:pPr>
              <w:pStyle w:val="BodyTextIndent"/>
              <w:spacing w:after="0" w:line="240" w:lineRule="auto"/>
              <w:ind w:left="0"/>
              <w:jc w:val="center"/>
              <w:rPr>
                <w:rFonts w:ascii="BRH Kannada RN" w:eastAsia="Nudi Akshar-02" w:hAnsi="BRH Kannada RN" w:cs="Nudi Akshar-02"/>
                <w:b/>
                <w:sz w:val="20"/>
                <w:szCs w:val="28"/>
                <w:lang w:val="pt-BR"/>
              </w:rPr>
            </w:pPr>
          </w:p>
          <w:p w:rsidR="008F0F25" w:rsidRPr="00EC0310" w:rsidRDefault="00494F1F" w:rsidP="00B44CFA">
            <w:pPr>
              <w:pStyle w:val="BodyTextIndent"/>
              <w:spacing w:after="0" w:line="240" w:lineRule="auto"/>
              <w:ind w:left="0"/>
              <w:jc w:val="center"/>
              <w:rPr>
                <w:rFonts w:ascii="BRH Kannada RN" w:eastAsia="Nudi Akshar-02" w:hAnsi="BRH Kannada RN" w:cs="Nudi Akshar-02"/>
                <w:b/>
                <w:sz w:val="20"/>
                <w:szCs w:val="28"/>
                <w:lang w:val="pt-BR"/>
              </w:rPr>
            </w:pPr>
            <w:r>
              <w:rPr>
                <w:rFonts w:ascii="BRH Kannada RN" w:eastAsia="Nudi Akshar-02" w:hAnsi="BRH Kannada RN" w:cs="Nudi Akshar-02"/>
                <w:b/>
                <w:sz w:val="20"/>
                <w:szCs w:val="28"/>
                <w:lang w:val="pt-BR"/>
              </w:rPr>
              <w:t>PÀæªÀÄ ¸ÀAS</w:t>
            </w:r>
            <w:r w:rsidR="008F0F25" w:rsidRPr="00EC0310">
              <w:rPr>
                <w:rFonts w:ascii="BRH Kannada RN" w:eastAsia="Nudi Akshar-02" w:hAnsi="BRH Kannada RN" w:cs="Nudi Akshar-02"/>
                <w:b/>
                <w:sz w:val="20"/>
                <w:szCs w:val="28"/>
                <w:lang w:val="pt-BR"/>
              </w:rPr>
              <w:t>å</w:t>
            </w:r>
          </w:p>
        </w:tc>
        <w:tc>
          <w:tcPr>
            <w:tcW w:w="4677" w:type="dxa"/>
          </w:tcPr>
          <w:p w:rsidR="008F0F25" w:rsidRPr="00EC0310" w:rsidRDefault="008F0F25" w:rsidP="00B44CFA">
            <w:pPr>
              <w:pStyle w:val="BodyTextIndent"/>
              <w:spacing w:after="0" w:line="240" w:lineRule="auto"/>
              <w:ind w:left="0"/>
              <w:jc w:val="center"/>
              <w:rPr>
                <w:rFonts w:ascii="BRH Kannada RN" w:eastAsia="Nudi Akshar-02" w:hAnsi="BRH Kannada RN" w:cs="Nudi Akshar-02"/>
                <w:b/>
                <w:sz w:val="20"/>
                <w:szCs w:val="28"/>
                <w:lang w:val="pt-BR"/>
              </w:rPr>
            </w:pPr>
          </w:p>
          <w:p w:rsidR="008F0F25" w:rsidRPr="00EC0310" w:rsidRDefault="008F0F25" w:rsidP="00B44CFA">
            <w:pPr>
              <w:pStyle w:val="BodyTextIndent"/>
              <w:spacing w:after="0" w:line="240" w:lineRule="auto"/>
              <w:ind w:left="0"/>
              <w:jc w:val="center"/>
              <w:rPr>
                <w:rFonts w:ascii="BRH Kannada RN" w:eastAsia="Nudi Akshar-02" w:hAnsi="BRH Kannada RN" w:cs="Nudi Akshar-02"/>
                <w:b/>
                <w:sz w:val="20"/>
                <w:szCs w:val="28"/>
                <w:lang w:val="pt-BR"/>
              </w:rPr>
            </w:pPr>
            <w:r w:rsidRPr="00EC0310">
              <w:rPr>
                <w:rFonts w:ascii="BRH Kannada RN" w:eastAsia="Nudi Akshar-02" w:hAnsi="BRH Kannada RN" w:cs="Nudi Akshar-02"/>
                <w:b/>
                <w:sz w:val="20"/>
                <w:szCs w:val="28"/>
                <w:lang w:val="pt-BR"/>
              </w:rPr>
              <w:t>¸ÀgÀ§gÁdÄ ªÀiÁqÀ¨ÉÃPÁzÀ ¥ÀzÁxÀðUÀ¼À «ªÀgÀUÀ¼ÀÄ</w:t>
            </w:r>
          </w:p>
        </w:tc>
        <w:tc>
          <w:tcPr>
            <w:tcW w:w="1802" w:type="dxa"/>
          </w:tcPr>
          <w:p w:rsidR="008F0F25" w:rsidRPr="00EC0310" w:rsidRDefault="008F0F25" w:rsidP="00B44CFA">
            <w:pPr>
              <w:pStyle w:val="BodyTextIndent"/>
              <w:spacing w:after="0" w:line="240" w:lineRule="auto"/>
              <w:ind w:left="0"/>
              <w:jc w:val="center"/>
              <w:rPr>
                <w:rFonts w:ascii="BRH Kannada RN" w:eastAsia="Nudi Akshar-02" w:hAnsi="BRH Kannada RN" w:cs="Nudi Akshar-02"/>
                <w:b/>
                <w:sz w:val="20"/>
                <w:szCs w:val="28"/>
                <w:lang w:val="pt-BR"/>
              </w:rPr>
            </w:pPr>
            <w:r w:rsidRPr="00EC0310">
              <w:rPr>
                <w:rFonts w:ascii="BRH Kannada RN" w:eastAsia="Nudi Akshar-02" w:hAnsi="BRH Kannada RN" w:cs="Nudi Akshar-02"/>
                <w:b/>
                <w:sz w:val="20"/>
                <w:szCs w:val="28"/>
                <w:lang w:val="pt-BR"/>
              </w:rPr>
              <w:t>ªÁ¶ðPÀ CAzÁdÄ ¥ÀæªÀiÁt</w:t>
            </w:r>
          </w:p>
        </w:tc>
        <w:tc>
          <w:tcPr>
            <w:tcW w:w="2589" w:type="dxa"/>
          </w:tcPr>
          <w:p w:rsidR="008F0F25" w:rsidRPr="00156768" w:rsidRDefault="008F0F25" w:rsidP="00B44CFA">
            <w:pPr>
              <w:pStyle w:val="BodyTextIndent"/>
              <w:spacing w:after="0" w:line="240" w:lineRule="auto"/>
              <w:ind w:left="0"/>
              <w:jc w:val="center"/>
              <w:rPr>
                <w:rFonts w:ascii="BRH Kannada RN" w:eastAsia="Nudi Akshar-02" w:hAnsi="BRH Kannada RN" w:cs="Nudi Akshar-02"/>
                <w:b/>
                <w:sz w:val="20"/>
                <w:szCs w:val="28"/>
                <w:lang w:val="pt-BR"/>
              </w:rPr>
            </w:pP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74"/>
        </w:trPr>
        <w:tc>
          <w:tcPr>
            <w:tcW w:w="568" w:type="dxa"/>
          </w:tcPr>
          <w:p w:rsidR="008F0F25" w:rsidRPr="00EC0310" w:rsidRDefault="008F0F25" w:rsidP="00B44CFA">
            <w:pPr>
              <w:rPr>
                <w:rFonts w:ascii="BRH Kannada RN" w:hAnsi="BRH Kannada RN" w:cs="Calibri"/>
                <w:color w:val="000000"/>
              </w:rPr>
            </w:pPr>
            <w:r w:rsidRPr="00EC0310">
              <w:rPr>
                <w:rFonts w:ascii="Calibri" w:hAnsi="Calibri" w:cs="Calibri"/>
                <w:color w:val="000000"/>
              </w:rPr>
              <w:t> </w:t>
            </w:r>
          </w:p>
        </w:tc>
        <w:tc>
          <w:tcPr>
            <w:tcW w:w="4677" w:type="dxa"/>
          </w:tcPr>
          <w:p w:rsidR="008F0F25" w:rsidRPr="000C02D7" w:rsidRDefault="008F0F25" w:rsidP="00B44CFA">
            <w:pPr>
              <w:jc w:val="center"/>
              <w:rPr>
                <w:rFonts w:ascii="BRH Kannada RN" w:hAnsi="BRH Kannada RN" w:cs="Calibri"/>
                <w:b/>
                <w:bCs/>
                <w:sz w:val="36"/>
                <w:szCs w:val="36"/>
                <w:highlight w:val="yellow"/>
              </w:rPr>
            </w:pPr>
            <w:proofErr w:type="spellStart"/>
            <w:r w:rsidRPr="000C02D7">
              <w:rPr>
                <w:rFonts w:ascii="Nudi 05 e" w:hAnsi="Nudi 05 e" w:cs="Calibri"/>
                <w:b/>
                <w:bCs/>
                <w:i/>
                <w:iCs/>
                <w:color w:val="000000"/>
                <w:sz w:val="24"/>
                <w:szCs w:val="24"/>
                <w:highlight w:val="yellow"/>
                <w:u w:val="single"/>
              </w:rPr>
              <w:t>AiÀÄÆ¤mï</w:t>
            </w:r>
            <w:proofErr w:type="spellEnd"/>
            <w:r w:rsidRPr="000C02D7">
              <w:rPr>
                <w:rFonts w:ascii="Nudi 05 e" w:hAnsi="Nudi 05 e" w:cs="Calibri"/>
                <w:b/>
                <w:bCs/>
                <w:color w:val="000000"/>
                <w:sz w:val="24"/>
                <w:szCs w:val="24"/>
                <w:highlight w:val="yellow"/>
                <w:u w:val="single"/>
              </w:rPr>
              <w:t xml:space="preserve"> </w:t>
            </w:r>
            <w:r w:rsidRPr="000C02D7">
              <w:rPr>
                <w:b/>
                <w:bCs/>
                <w:color w:val="000000"/>
                <w:sz w:val="24"/>
                <w:szCs w:val="24"/>
                <w:highlight w:val="yellow"/>
                <w:u w:val="single"/>
              </w:rPr>
              <w:t>–</w:t>
            </w:r>
            <w:r>
              <w:rPr>
                <w:rFonts w:ascii="Nudi 05 e" w:hAnsi="Nudi 05 e" w:cs="Nudi 05 e"/>
                <w:b/>
                <w:bCs/>
                <w:color w:val="000000"/>
                <w:sz w:val="24"/>
                <w:szCs w:val="24"/>
                <w:highlight w:val="yellow"/>
                <w:u w:val="single"/>
              </w:rPr>
              <w:t>4</w:t>
            </w:r>
          </w:p>
        </w:tc>
        <w:tc>
          <w:tcPr>
            <w:tcW w:w="1802" w:type="dxa"/>
          </w:tcPr>
          <w:p w:rsidR="008F0F25" w:rsidRPr="00A673C7" w:rsidRDefault="008F0F25" w:rsidP="00B44CFA">
            <w:pPr>
              <w:pStyle w:val="BodyTextIndent"/>
              <w:spacing w:after="0" w:line="240" w:lineRule="auto"/>
              <w:ind w:left="0"/>
              <w:jc w:val="center"/>
              <w:rPr>
                <w:rFonts w:ascii="BRH Kannada RN" w:hAnsi="BRH Kannada RN"/>
                <w:sz w:val="28"/>
                <w:szCs w:val="28"/>
              </w:rPr>
            </w:pPr>
          </w:p>
        </w:tc>
        <w:tc>
          <w:tcPr>
            <w:tcW w:w="2589" w:type="dxa"/>
          </w:tcPr>
          <w:p w:rsidR="008F0F25" w:rsidRPr="00156768" w:rsidRDefault="008F0F25" w:rsidP="00B44CFA">
            <w:pPr>
              <w:rPr>
                <w:rFonts w:ascii="BRH Kannada RN" w:hAnsi="BRH Kannada RN" w:cs="Calibri"/>
                <w:b/>
                <w:color w:val="000000"/>
              </w:rPr>
            </w:pP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7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1</w:t>
            </w:r>
          </w:p>
        </w:tc>
        <w:tc>
          <w:tcPr>
            <w:tcW w:w="4677" w:type="dxa"/>
          </w:tcPr>
          <w:p w:rsidR="008F0F25" w:rsidRPr="00EC0310" w:rsidRDefault="008F0F25" w:rsidP="00B44CFA">
            <w:pPr>
              <w:rPr>
                <w:rFonts w:ascii="BRH Kannada RN" w:hAnsi="BRH Kannada RN" w:cs="Calibri"/>
                <w:b/>
                <w:bCs/>
              </w:rPr>
            </w:pPr>
            <w:r w:rsidRPr="00EC0310">
              <w:rPr>
                <w:rFonts w:ascii="BRH Kannada RN" w:eastAsia="Nudi Akshar-02" w:hAnsi="BRH Kannada RN" w:cs="Nudi Akshar-02"/>
                <w:szCs w:val="28"/>
              </w:rPr>
              <w:t xml:space="preserve">r.¹.Nmïì- </w:t>
            </w:r>
            <w:r w:rsidRPr="001756E2">
              <w:rPr>
                <w:rFonts w:ascii="BRH Kannada RN" w:eastAsia="Nudi Akshar-02" w:hAnsi="BRH Kannada RN" w:cs="Nudi Akshar-02"/>
                <w:b/>
                <w:szCs w:val="28"/>
              </w:rPr>
              <w:t>(</w:t>
            </w:r>
            <w:r w:rsidRPr="001756E2">
              <w:rPr>
                <w:rFonts w:eastAsia="Nudi Akshar-02"/>
                <w:b/>
                <w:szCs w:val="28"/>
              </w:rPr>
              <w:t xml:space="preserve">Double </w:t>
            </w:r>
            <w:proofErr w:type="spellStart"/>
            <w:r w:rsidRPr="001756E2">
              <w:rPr>
                <w:rFonts w:eastAsia="Nudi Akshar-02"/>
                <w:b/>
                <w:szCs w:val="28"/>
              </w:rPr>
              <w:t>Crussed</w:t>
            </w:r>
            <w:proofErr w:type="spellEnd"/>
            <w:r w:rsidRPr="001756E2">
              <w:rPr>
                <w:rFonts w:eastAsia="Nudi Akshar-02"/>
                <w:b/>
                <w:szCs w:val="28"/>
              </w:rPr>
              <w:t xml:space="preserve"> Oats)</w:t>
            </w:r>
            <w:r w:rsidRPr="004A7371">
              <w:rPr>
                <w:rFonts w:ascii="BRH Kannada RN" w:eastAsia="Nudi Akshar-02" w:hAnsi="BRH Kannada RN" w:cs="Nudi Akshar-02"/>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w:t>
            </w:r>
            <w:proofErr w:type="spellEnd"/>
            <w:r w:rsidRPr="00EC0310">
              <w:rPr>
                <w:rFonts w:ascii="BRH Kannada RN" w:eastAsia="Nudi Akshar-02" w:hAnsi="BRH Kannada RN" w:cs="Nudi Akshar-02"/>
                <w:szCs w:val="28"/>
              </w:rPr>
              <w:t xml:space="preserve"> ¨ÉÃPÀÄ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cs="Calibri"/>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B426CB" w:rsidP="00B44CFA">
            <w:pPr>
              <w:jc w:val="right"/>
              <w:rPr>
                <w:rFonts w:ascii="Calibri" w:hAnsi="Calibri" w:cs="Calibri"/>
                <w:b/>
                <w:sz w:val="24"/>
                <w:szCs w:val="24"/>
              </w:rPr>
            </w:pPr>
            <w:r>
              <w:rPr>
                <w:rFonts w:ascii="Calibri" w:hAnsi="Calibri" w:cs="Calibri"/>
                <w:b/>
                <w:sz w:val="24"/>
                <w:szCs w:val="24"/>
              </w:rPr>
              <w:t>17671</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7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2</w:t>
            </w:r>
          </w:p>
        </w:tc>
        <w:tc>
          <w:tcPr>
            <w:tcW w:w="4677" w:type="dxa"/>
          </w:tcPr>
          <w:p w:rsidR="008F0F25" w:rsidRPr="00EC0310" w:rsidRDefault="008F0F25" w:rsidP="00B44CFA">
            <w:pPr>
              <w:rPr>
                <w:rFonts w:ascii="BRH Kannada RN" w:hAnsi="BRH Kannada RN" w:cs="Calibri"/>
                <w:b/>
                <w:bCs/>
              </w:rPr>
            </w:pPr>
            <w:r w:rsidRPr="00EC0310">
              <w:rPr>
                <w:rFonts w:ascii="BRH Kannada RN" w:eastAsia="Nudi Akshar-02" w:hAnsi="BRH Kannada RN" w:cs="Nudi Akshar-02"/>
                <w:szCs w:val="28"/>
              </w:rPr>
              <w:t xml:space="preserve">PÀqÀ¼É PÁ¼ÀÄ </w:t>
            </w:r>
            <w:r>
              <w:rPr>
                <w:rFonts w:ascii="BRH Kannada RN" w:eastAsia="Nudi Akshar-02" w:hAnsi="BRH Kannada RN" w:cs="Nudi Akshar-02"/>
                <w:szCs w:val="28"/>
              </w:rPr>
              <w:t>(</w:t>
            </w:r>
            <w:r w:rsidRPr="001756E2">
              <w:rPr>
                <w:rFonts w:eastAsia="Nudi Akshar-02"/>
                <w:b/>
                <w:szCs w:val="28"/>
              </w:rPr>
              <w:t>B</w:t>
            </w:r>
            <w:r>
              <w:rPr>
                <w:rFonts w:eastAsia="Nudi Akshar-02"/>
                <w:b/>
                <w:szCs w:val="28"/>
              </w:rPr>
              <w:t>engal Gram)</w:t>
            </w:r>
            <w:r w:rsidRPr="001756E2">
              <w:rPr>
                <w:rFonts w:ascii="BRH Kannada RN" w:eastAsia="Nudi Akshar-02" w:hAnsi="BRH Kannada RN" w:cs="Nudi Akshar-02"/>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cs="Calibri"/>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B426CB" w:rsidP="00B44CFA">
            <w:pPr>
              <w:jc w:val="right"/>
              <w:rPr>
                <w:rFonts w:ascii="Calibri" w:hAnsi="Calibri" w:cs="Calibri"/>
                <w:b/>
                <w:sz w:val="24"/>
                <w:szCs w:val="24"/>
              </w:rPr>
            </w:pPr>
            <w:r>
              <w:rPr>
                <w:rFonts w:ascii="Calibri" w:hAnsi="Calibri" w:cs="Calibri"/>
                <w:b/>
                <w:sz w:val="24"/>
                <w:szCs w:val="24"/>
              </w:rPr>
              <w:t>9403</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7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3</w:t>
            </w:r>
          </w:p>
        </w:tc>
        <w:tc>
          <w:tcPr>
            <w:tcW w:w="4677" w:type="dxa"/>
          </w:tcPr>
          <w:p w:rsidR="008F0F25" w:rsidRPr="00EC0310" w:rsidRDefault="008F0F25" w:rsidP="00B44CFA">
            <w:pPr>
              <w:rPr>
                <w:rFonts w:ascii="BRH Kannada RN" w:hAnsi="BRH Kannada RN" w:cs="Calibri"/>
                <w:b/>
                <w:bCs/>
              </w:rPr>
            </w:pPr>
            <w:r w:rsidRPr="00EC0310">
              <w:rPr>
                <w:rFonts w:ascii="BRH Kannada RN" w:eastAsia="Nudi Akshar-02" w:hAnsi="BRH Kannada RN" w:cs="Nudi Akshar-02"/>
                <w:szCs w:val="28"/>
              </w:rPr>
              <w:t>£</w:t>
            </w:r>
            <w:proofErr w:type="spellStart"/>
            <w:r w:rsidRPr="00EC0310">
              <w:rPr>
                <w:rFonts w:ascii="BRH Kannada RN" w:eastAsia="Nudi Akshar-02" w:hAnsi="BRH Kannada RN" w:cs="Nudi Akshar-02"/>
                <w:szCs w:val="28"/>
              </w:rPr>
              <w:t>É®UÀqÀ¯ÉPÁ¬Ä</w:t>
            </w:r>
            <w:proofErr w:type="spellEnd"/>
            <w:r w:rsidRPr="00EC0310">
              <w:rPr>
                <w:rFonts w:ascii="BRH Kannada RN" w:eastAsia="Nudi Akshar-02" w:hAnsi="BRH Kannada RN" w:cs="Nudi Akshar-02"/>
                <w:szCs w:val="28"/>
              </w:rPr>
              <w:t xml:space="preserve"> </w:t>
            </w:r>
            <w:r w:rsidRPr="001756E2">
              <w:rPr>
                <w:rFonts w:eastAsia="Nudi Akshar-02"/>
                <w:b/>
                <w:szCs w:val="28"/>
              </w:rPr>
              <w:t>(G</w:t>
            </w:r>
            <w:r>
              <w:rPr>
                <w:rFonts w:eastAsia="Nudi Akshar-02"/>
                <w:b/>
                <w:szCs w:val="28"/>
              </w:rPr>
              <w:t>round nut</w:t>
            </w:r>
            <w:r w:rsidRPr="001756E2">
              <w:rPr>
                <w:rFonts w:eastAsia="Nudi Akshar-02"/>
                <w:b/>
                <w:szCs w:val="28"/>
              </w:rPr>
              <w:t>)</w:t>
            </w:r>
            <w:r w:rsidRPr="001756E2">
              <w:rPr>
                <w:rFonts w:ascii="BRH Kannada RN" w:eastAsia="Nudi Akshar-02" w:hAnsi="BRH Kannada RN" w:cs="Nudi Akshar-02"/>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B426CB" w:rsidP="00B44CFA">
            <w:pPr>
              <w:jc w:val="right"/>
              <w:rPr>
                <w:rFonts w:ascii="Calibri" w:hAnsi="Calibri" w:cs="Calibri"/>
                <w:b/>
                <w:sz w:val="24"/>
                <w:szCs w:val="24"/>
              </w:rPr>
            </w:pPr>
            <w:r>
              <w:rPr>
                <w:rFonts w:ascii="Calibri" w:hAnsi="Calibri" w:cs="Calibri"/>
                <w:b/>
                <w:sz w:val="24"/>
                <w:szCs w:val="24"/>
              </w:rPr>
              <w:t>2992</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7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4</w:t>
            </w:r>
          </w:p>
        </w:tc>
        <w:tc>
          <w:tcPr>
            <w:tcW w:w="4677" w:type="dxa"/>
          </w:tcPr>
          <w:p w:rsidR="008F0F25" w:rsidRPr="00EC0310" w:rsidRDefault="008F0F25" w:rsidP="00B44CFA">
            <w:pPr>
              <w:rPr>
                <w:rFonts w:ascii="BRH Kannada RN" w:hAnsi="BRH Kannada RN" w:cs="Calibri"/>
                <w:b/>
                <w:bCs/>
              </w:rPr>
            </w:pPr>
            <w:r w:rsidRPr="00EC0310">
              <w:rPr>
                <w:rFonts w:ascii="BRH Kannada RN" w:eastAsia="Nudi Akshar-02" w:hAnsi="BRH Kannada RN" w:cs="Nudi Akshar-02"/>
                <w:szCs w:val="28"/>
              </w:rPr>
              <w:t xml:space="preserve">UÉÆÃ¢ </w:t>
            </w:r>
            <w:proofErr w:type="spellStart"/>
            <w:r w:rsidRPr="00EC0310">
              <w:rPr>
                <w:rFonts w:ascii="BRH Kannada RN" w:eastAsia="Nudi Akshar-02" w:hAnsi="BRH Kannada RN" w:cs="Nudi Akshar-02"/>
                <w:szCs w:val="28"/>
              </w:rPr>
              <w:t>vËqÀÄ</w:t>
            </w:r>
            <w:proofErr w:type="spellEnd"/>
            <w:r w:rsidRPr="00EC0310">
              <w:rPr>
                <w:rFonts w:ascii="BRH Kannada RN" w:eastAsia="Nudi Akshar-02" w:hAnsi="BRH Kannada RN" w:cs="Nudi Akshar-02"/>
                <w:szCs w:val="28"/>
              </w:rPr>
              <w:t xml:space="preserve"> </w:t>
            </w:r>
            <w:r w:rsidRPr="00A2036D">
              <w:rPr>
                <w:rFonts w:ascii="BRH Kannada RN" w:eastAsia="Nudi Akshar-02" w:hAnsi="BRH Kannada RN" w:cs="Nudi Akshar-02"/>
                <w:b/>
                <w:szCs w:val="28"/>
              </w:rPr>
              <w:t>(</w:t>
            </w:r>
            <w:r w:rsidRPr="00A2036D">
              <w:rPr>
                <w:rFonts w:eastAsia="Nudi Akshar-02"/>
                <w:b/>
              </w:rPr>
              <w:t>Wheat bran</w:t>
            </w:r>
            <w:r w:rsidRPr="00A2036D">
              <w:rPr>
                <w:rFonts w:ascii="BRH Kannada RN" w:eastAsia="Nudi Akshar-02" w:hAnsi="BRH Kannada RN" w:cs="Nudi Akshar-02"/>
                <w:b/>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B426CB" w:rsidP="00B44CFA">
            <w:pPr>
              <w:jc w:val="right"/>
              <w:rPr>
                <w:rFonts w:ascii="Calibri" w:hAnsi="Calibri" w:cs="Calibri"/>
                <w:b/>
                <w:sz w:val="24"/>
                <w:szCs w:val="24"/>
              </w:rPr>
            </w:pPr>
            <w:r>
              <w:rPr>
                <w:rFonts w:ascii="Calibri" w:hAnsi="Calibri" w:cs="Calibri"/>
                <w:b/>
                <w:sz w:val="24"/>
                <w:szCs w:val="24"/>
              </w:rPr>
              <w:t>168367</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7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5</w:t>
            </w:r>
          </w:p>
        </w:tc>
        <w:tc>
          <w:tcPr>
            <w:tcW w:w="4677" w:type="dxa"/>
          </w:tcPr>
          <w:p w:rsidR="008F0F25" w:rsidRPr="00EC0310" w:rsidRDefault="008F0F25" w:rsidP="00B44CFA">
            <w:pPr>
              <w:rPr>
                <w:rFonts w:ascii="BRH Kannada RN" w:hAnsi="BRH Kannada RN" w:cs="Calibri"/>
                <w:b/>
                <w:bCs/>
              </w:rPr>
            </w:pPr>
            <w:r w:rsidRPr="00EC0310">
              <w:rPr>
                <w:rFonts w:ascii="BRH Kannada RN" w:eastAsia="Nudi Akshar-02" w:hAnsi="BRH Kannada RN" w:cs="Nudi Akshar-02"/>
                <w:szCs w:val="28"/>
              </w:rPr>
              <w:t xml:space="preserve">ºÀÄgÀ½PÁ¼ÀÄ  </w:t>
            </w:r>
            <w:r w:rsidRPr="00A2036D">
              <w:rPr>
                <w:rFonts w:ascii="BRH Kannada RN" w:eastAsia="Nudi Akshar-02" w:hAnsi="BRH Kannada RN" w:cs="Nudi Akshar-02"/>
                <w:b/>
                <w:szCs w:val="28"/>
              </w:rPr>
              <w:t>(</w:t>
            </w:r>
            <w:r w:rsidRPr="00A2036D">
              <w:rPr>
                <w:rFonts w:eastAsia="Nudi Akshar-02"/>
                <w:b/>
              </w:rPr>
              <w:t>Horse Gram)</w:t>
            </w:r>
            <w:r w:rsidRPr="004A7371">
              <w:rPr>
                <w:rFonts w:ascii="BRH Kannada RN" w:eastAsia="Nudi Akshar-02" w:hAnsi="BRH Kannada RN" w:cs="Nudi Akshar-02"/>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B426CB" w:rsidP="00B44CFA">
            <w:pPr>
              <w:jc w:val="right"/>
              <w:rPr>
                <w:rFonts w:ascii="Calibri" w:hAnsi="Calibri" w:cs="Calibri"/>
                <w:b/>
                <w:sz w:val="24"/>
                <w:szCs w:val="24"/>
              </w:rPr>
            </w:pPr>
            <w:r>
              <w:rPr>
                <w:rFonts w:ascii="Calibri" w:hAnsi="Calibri" w:cs="Calibri"/>
                <w:b/>
                <w:sz w:val="24"/>
                <w:szCs w:val="24"/>
              </w:rPr>
              <w:t>50150</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7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6</w:t>
            </w:r>
          </w:p>
        </w:tc>
        <w:tc>
          <w:tcPr>
            <w:tcW w:w="4677" w:type="dxa"/>
          </w:tcPr>
          <w:p w:rsidR="008F0F25" w:rsidRPr="00EC0310" w:rsidRDefault="008F0F25" w:rsidP="00B44CFA">
            <w:pPr>
              <w:rPr>
                <w:rFonts w:ascii="BRH Kannada RN" w:hAnsi="BRH Kannada RN" w:cs="Calibri"/>
                <w:b/>
                <w:bCs/>
              </w:rPr>
            </w:pPr>
            <w:r w:rsidRPr="00EC0310">
              <w:rPr>
                <w:rFonts w:ascii="BRH Kannada RN" w:eastAsia="Nudi Akshar-02" w:hAnsi="BRH Kannada RN" w:cs="Nudi Akshar-02"/>
                <w:szCs w:val="28"/>
              </w:rPr>
              <w:t>£</w:t>
            </w:r>
            <w:proofErr w:type="spellStart"/>
            <w:r w:rsidRPr="00EC0310">
              <w:rPr>
                <w:rFonts w:ascii="BRH Kannada RN" w:eastAsia="Nudi Akshar-02" w:hAnsi="BRH Kannada RN" w:cs="Nudi Akshar-02"/>
                <w:szCs w:val="28"/>
              </w:rPr>
              <w:t>É®UÀqÀ¯ÉPÁ¬Ä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Ar</w:t>
            </w:r>
            <w:proofErr w:type="spellEnd"/>
            <w:r>
              <w:rPr>
                <w:rFonts w:ascii="BRH Kannada RN" w:eastAsia="Nudi Akshar-02" w:hAnsi="BRH Kannada RN" w:cs="Nudi Akshar-02"/>
                <w:szCs w:val="28"/>
              </w:rPr>
              <w:t xml:space="preserve"> </w:t>
            </w:r>
            <w:r w:rsidRPr="00A2036D">
              <w:rPr>
                <w:rFonts w:ascii="BRH Kannada RN" w:eastAsia="Nudi Akshar-02" w:hAnsi="BRH Kannada RN" w:cs="Nudi Akshar-02"/>
                <w:b/>
                <w:szCs w:val="28"/>
              </w:rPr>
              <w:t>(</w:t>
            </w:r>
            <w:r w:rsidRPr="00A2036D">
              <w:rPr>
                <w:rFonts w:eastAsia="Nudi Akshar-02"/>
                <w:b/>
                <w:szCs w:val="28"/>
              </w:rPr>
              <w:t>Ground Nut Cake)</w:t>
            </w:r>
            <w:r w:rsidRPr="00A2036D">
              <w:rPr>
                <w:rFonts w:ascii="BRH Kannada RN" w:eastAsia="Nudi Akshar-02" w:hAnsi="BRH Kannada RN" w:cs="Nudi Akshar-02"/>
                <w:b/>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B426CB" w:rsidP="00B44CFA">
            <w:pPr>
              <w:jc w:val="right"/>
              <w:rPr>
                <w:rFonts w:ascii="Calibri" w:hAnsi="Calibri" w:cs="Calibri"/>
                <w:b/>
                <w:sz w:val="24"/>
                <w:szCs w:val="24"/>
              </w:rPr>
            </w:pPr>
            <w:r>
              <w:rPr>
                <w:rFonts w:ascii="Calibri" w:hAnsi="Calibri" w:cs="Calibri"/>
                <w:b/>
                <w:sz w:val="24"/>
                <w:szCs w:val="24"/>
              </w:rPr>
              <w:t>30537</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7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7</w:t>
            </w:r>
          </w:p>
        </w:tc>
        <w:tc>
          <w:tcPr>
            <w:tcW w:w="4677" w:type="dxa"/>
          </w:tcPr>
          <w:p w:rsidR="008F0F25" w:rsidRPr="00EC0310" w:rsidRDefault="008F0F25" w:rsidP="00B44CFA">
            <w:pPr>
              <w:rPr>
                <w:rFonts w:ascii="BRH Kannada RN" w:hAnsi="BRH Kannada RN" w:cs="Calibri"/>
                <w:b/>
                <w:bCs/>
              </w:rPr>
            </w:pPr>
            <w:r w:rsidRPr="00EC0310">
              <w:rPr>
                <w:rFonts w:ascii="BRH Kannada RN" w:eastAsia="Nudi Akshar-02" w:hAnsi="BRH Kannada RN" w:cs="Nudi Akshar-02"/>
                <w:szCs w:val="28"/>
              </w:rPr>
              <w:t xml:space="preserve">CQÌ </w:t>
            </w:r>
            <w:proofErr w:type="spellStart"/>
            <w:r w:rsidRPr="00EC0310">
              <w:rPr>
                <w:rFonts w:ascii="BRH Kannada RN" w:eastAsia="Nudi Akshar-02" w:hAnsi="BRH Kannada RN" w:cs="Nudi Akshar-02"/>
                <w:szCs w:val="28"/>
              </w:rPr>
              <w:t>vËqÀÄ</w:t>
            </w:r>
            <w:proofErr w:type="spellEnd"/>
            <w:r w:rsidRPr="00EC0310">
              <w:rPr>
                <w:rFonts w:ascii="BRH Kannada RN" w:eastAsia="Nudi Akshar-02" w:hAnsi="BRH Kannada RN" w:cs="Nudi Akshar-02"/>
                <w:szCs w:val="28"/>
              </w:rPr>
              <w:t xml:space="preserve"> </w:t>
            </w:r>
            <w:r w:rsidRPr="00A2036D">
              <w:rPr>
                <w:rFonts w:ascii="BRH Kannada RN" w:eastAsia="Nudi Akshar-02" w:hAnsi="BRH Kannada RN" w:cs="Nudi Akshar-02"/>
                <w:b/>
                <w:szCs w:val="28"/>
              </w:rPr>
              <w:t>(</w:t>
            </w:r>
            <w:r w:rsidRPr="00A2036D">
              <w:rPr>
                <w:rFonts w:eastAsia="Nudi Akshar-02"/>
                <w:b/>
                <w:szCs w:val="28"/>
              </w:rPr>
              <w:t>Rice Bran)</w:t>
            </w:r>
            <w:r w:rsidRPr="00A2036D">
              <w:rPr>
                <w:rFonts w:ascii="BRH Kannada RN" w:eastAsia="Nudi Akshar-02" w:hAnsi="BRH Kannada RN" w:cs="Nudi Akshar-02"/>
                <w:b/>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ÀÄtÄÚEgÀ¨ÁgÀzÀÄ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B426CB" w:rsidP="00B44CFA">
            <w:pPr>
              <w:jc w:val="right"/>
              <w:rPr>
                <w:rFonts w:ascii="Calibri" w:hAnsi="Calibri" w:cs="Calibri"/>
                <w:b/>
                <w:sz w:val="24"/>
                <w:szCs w:val="24"/>
              </w:rPr>
            </w:pPr>
            <w:r>
              <w:rPr>
                <w:rFonts w:ascii="Calibri" w:hAnsi="Calibri" w:cs="Calibri"/>
                <w:b/>
                <w:sz w:val="24"/>
                <w:szCs w:val="24"/>
              </w:rPr>
              <w:t>10731</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7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lastRenderedPageBreak/>
              <w:t>8</w:t>
            </w:r>
          </w:p>
        </w:tc>
        <w:tc>
          <w:tcPr>
            <w:tcW w:w="4677" w:type="dxa"/>
          </w:tcPr>
          <w:p w:rsidR="008F0F25" w:rsidRPr="00EC0310" w:rsidRDefault="008F0F25" w:rsidP="00B44CFA">
            <w:pPr>
              <w:rPr>
                <w:rFonts w:ascii="BRH Kannada RN" w:hAnsi="BRH Kannada RN" w:cs="Calibri"/>
                <w:b/>
                <w:bCs/>
              </w:rPr>
            </w:pPr>
            <w:r w:rsidRPr="00EC0310">
              <w:rPr>
                <w:rFonts w:ascii="BRH Kannada RN" w:eastAsia="Nudi Akshar-02" w:hAnsi="BRH Kannada RN" w:cs="Nudi Akshar-02"/>
                <w:szCs w:val="28"/>
              </w:rPr>
              <w:t xml:space="preserve">ºÀgÀ¼ÀÄ </w:t>
            </w:r>
            <w:proofErr w:type="spellStart"/>
            <w:r w:rsidRPr="00EC0310">
              <w:rPr>
                <w:rFonts w:ascii="BRH Kannada RN" w:eastAsia="Nudi Akshar-02" w:hAnsi="BRH Kannada RN" w:cs="Nudi Akshar-02"/>
                <w:szCs w:val="28"/>
              </w:rPr>
              <w:t>G¥ÀÅöà</w:t>
            </w:r>
            <w:proofErr w:type="spellEnd"/>
            <w:r w:rsidRPr="00EC0310">
              <w:rPr>
                <w:rFonts w:ascii="BRH Kannada RN" w:eastAsia="Nudi Akshar-02" w:hAnsi="BRH Kannada RN" w:cs="Nudi Akshar-02"/>
                <w:szCs w:val="28"/>
              </w:rPr>
              <w:t xml:space="preserve">  </w:t>
            </w:r>
            <w:r w:rsidRPr="00A2036D">
              <w:rPr>
                <w:rFonts w:ascii="BRH Kannada RN" w:eastAsia="Nudi Akshar-02" w:hAnsi="BRH Kannada RN" w:cs="Nudi Akshar-02"/>
                <w:b/>
                <w:szCs w:val="28"/>
              </w:rPr>
              <w:t>(</w:t>
            </w:r>
            <w:r w:rsidRPr="00A2036D">
              <w:rPr>
                <w:rFonts w:eastAsia="Nudi Akshar-02"/>
                <w:b/>
                <w:szCs w:val="28"/>
              </w:rPr>
              <w:t>Salt)</w:t>
            </w:r>
            <w:r w:rsidRPr="004A7371">
              <w:rPr>
                <w:rFonts w:ascii="BRH Kannada RN" w:eastAsia="Nudi Akshar-02" w:hAnsi="BRH Kannada RN" w:cs="Nudi Akshar-02"/>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FA7A4E" w:rsidP="00B44CFA">
            <w:pPr>
              <w:jc w:val="right"/>
              <w:rPr>
                <w:rFonts w:ascii="Calibri" w:hAnsi="Calibri" w:cs="Calibri"/>
                <w:b/>
                <w:sz w:val="24"/>
                <w:szCs w:val="24"/>
              </w:rPr>
            </w:pPr>
            <w:r>
              <w:rPr>
                <w:rFonts w:ascii="Calibri" w:hAnsi="Calibri" w:cs="Calibri"/>
                <w:b/>
                <w:sz w:val="24"/>
                <w:szCs w:val="24"/>
              </w:rPr>
              <w:t>1110</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7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9</w:t>
            </w:r>
          </w:p>
        </w:tc>
        <w:tc>
          <w:tcPr>
            <w:tcW w:w="4677" w:type="dxa"/>
          </w:tcPr>
          <w:p w:rsidR="008F0F25" w:rsidRPr="00EC0310" w:rsidRDefault="008F0F25" w:rsidP="00B44CFA">
            <w:pPr>
              <w:rPr>
                <w:rFonts w:ascii="BRH Kannada RN" w:eastAsia="Nudi Akshar-02" w:hAnsi="BRH Kannada RN" w:cs="Nudi Akshar-02"/>
                <w:szCs w:val="28"/>
              </w:rPr>
            </w:pPr>
            <w:proofErr w:type="spellStart"/>
            <w:r w:rsidRPr="00EC0310">
              <w:rPr>
                <w:rFonts w:ascii="BRH Kannada RN" w:eastAsia="Nudi Akshar-02" w:hAnsi="BRH Kannada RN" w:cs="Nudi Akshar-02"/>
                <w:szCs w:val="28"/>
              </w:rPr>
              <w:t>gÁV</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lÄÖ</w:t>
            </w:r>
            <w:proofErr w:type="spellEnd"/>
            <w:r>
              <w:rPr>
                <w:rFonts w:ascii="BRH Kannada RN" w:eastAsia="Nudi Akshar-02" w:hAnsi="BRH Kannada RN" w:cs="Nudi Akshar-02"/>
                <w:szCs w:val="28"/>
              </w:rPr>
              <w:t xml:space="preserve"> </w:t>
            </w:r>
            <w:r w:rsidRPr="00EC0310">
              <w:rPr>
                <w:rFonts w:ascii="BRH Kannada RN" w:eastAsia="Nudi Akshar-02" w:hAnsi="BRH Kannada RN" w:cs="Nudi Akshar-02"/>
                <w:szCs w:val="28"/>
              </w:rPr>
              <w:t xml:space="preserve"> </w:t>
            </w:r>
            <w:r w:rsidRPr="00A2036D">
              <w:rPr>
                <w:rFonts w:ascii="BRH Kannada RN" w:eastAsia="Nudi Akshar-02" w:hAnsi="BRH Kannada RN" w:cs="Nudi Akshar-02"/>
                <w:b/>
                <w:szCs w:val="28"/>
              </w:rPr>
              <w:t>(</w:t>
            </w:r>
            <w:proofErr w:type="spellStart"/>
            <w:r w:rsidRPr="00A2036D">
              <w:rPr>
                <w:rFonts w:eastAsia="Nudi Akshar-02"/>
                <w:b/>
                <w:szCs w:val="28"/>
              </w:rPr>
              <w:t>Ragi</w:t>
            </w:r>
            <w:proofErr w:type="spellEnd"/>
            <w:r w:rsidRPr="00A2036D">
              <w:rPr>
                <w:rFonts w:eastAsia="Nudi Akshar-02"/>
                <w:b/>
                <w:szCs w:val="28"/>
              </w:rPr>
              <w:t xml:space="preserve"> Flour)</w:t>
            </w:r>
            <w:r w:rsidRPr="004A7371">
              <w:rPr>
                <w:rFonts w:ascii="BRH Kannada RN" w:eastAsia="Nudi Akshar-02" w:hAnsi="BRH Kannada RN" w:cs="Nudi Akshar-02"/>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ÀÄtÄÚgÀ»vÀªÁVgÀ¨ÉÃPÀÄ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FA7A4E" w:rsidP="00B44CFA">
            <w:pPr>
              <w:jc w:val="right"/>
              <w:rPr>
                <w:rFonts w:ascii="Calibri" w:hAnsi="Calibri" w:cs="Calibri"/>
                <w:b/>
                <w:sz w:val="24"/>
                <w:szCs w:val="24"/>
              </w:rPr>
            </w:pPr>
            <w:r>
              <w:rPr>
                <w:rFonts w:ascii="Calibri" w:hAnsi="Calibri" w:cs="Calibri"/>
                <w:b/>
                <w:sz w:val="24"/>
                <w:szCs w:val="24"/>
              </w:rPr>
              <w:t>6782</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7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10</w:t>
            </w:r>
          </w:p>
        </w:tc>
        <w:tc>
          <w:tcPr>
            <w:tcW w:w="4677" w:type="dxa"/>
          </w:tcPr>
          <w:p w:rsidR="008F0F25" w:rsidRPr="00EC0310" w:rsidRDefault="008F0F25" w:rsidP="00B44CFA">
            <w:pPr>
              <w:rPr>
                <w:rFonts w:ascii="BRH Kannada RN" w:eastAsia="Nudi Akshar-02" w:hAnsi="BRH Kannada RN" w:cs="Nudi Akshar-02"/>
                <w:szCs w:val="28"/>
              </w:rPr>
            </w:pPr>
            <w:r w:rsidRPr="00EC0310">
              <w:rPr>
                <w:rFonts w:ascii="BRH Kannada RN" w:eastAsia="Nudi Akshar-02" w:hAnsi="BRH Kannada RN" w:cs="Nudi Akshar-02"/>
                <w:szCs w:val="28"/>
              </w:rPr>
              <w:t>¨</w:t>
            </w:r>
            <w:proofErr w:type="spellStart"/>
            <w:r w:rsidRPr="00EC0310">
              <w:rPr>
                <w:rFonts w:ascii="BRH Kannada RN" w:eastAsia="Nudi Akshar-02" w:hAnsi="BRH Kannada RN" w:cs="Nudi Akshar-02"/>
                <w:szCs w:val="28"/>
              </w:rPr>
              <w:t>É®è</w:t>
            </w:r>
            <w:proofErr w:type="spellEnd"/>
            <w:r>
              <w:rPr>
                <w:rFonts w:ascii="BRH Kannada RN" w:eastAsia="Nudi Akshar-02" w:hAnsi="BRH Kannada RN" w:cs="Nudi Akshar-02"/>
                <w:szCs w:val="28"/>
              </w:rPr>
              <w:t xml:space="preserve"> </w:t>
            </w:r>
            <w:r w:rsidRPr="00A2036D">
              <w:rPr>
                <w:rFonts w:ascii="BRH Kannada RN" w:eastAsia="Nudi Akshar-02" w:hAnsi="BRH Kannada RN" w:cs="Nudi Akshar-02"/>
                <w:b/>
                <w:szCs w:val="28"/>
              </w:rPr>
              <w:t>(</w:t>
            </w:r>
            <w:proofErr w:type="spellStart"/>
            <w:r w:rsidRPr="00A2036D">
              <w:rPr>
                <w:rFonts w:eastAsia="Nudi Akshar-02"/>
                <w:b/>
                <w:szCs w:val="28"/>
              </w:rPr>
              <w:t>Jaggery</w:t>
            </w:r>
            <w:proofErr w:type="spellEnd"/>
            <w:r w:rsidRPr="00A2036D">
              <w:rPr>
                <w:rFonts w:eastAsia="Nudi Akshar-02"/>
                <w:b/>
                <w:szCs w:val="28"/>
              </w:rPr>
              <w:t>)</w:t>
            </w:r>
            <w:r w:rsidRPr="00EC0310">
              <w:rPr>
                <w:rFonts w:ascii="BRH Kannada RN" w:eastAsia="Nudi Akshar-02" w:hAnsi="BRH Kannada RN" w:cs="Nudi Akshar-02"/>
                <w:szCs w:val="28"/>
              </w:rPr>
              <w:t xml:space="preserve"> (M¼ÉîAiÀÄ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FA7A4E" w:rsidP="00B44CFA">
            <w:pPr>
              <w:jc w:val="right"/>
              <w:rPr>
                <w:rFonts w:ascii="Calibri" w:hAnsi="Calibri" w:cs="Calibri"/>
                <w:b/>
                <w:sz w:val="24"/>
                <w:szCs w:val="24"/>
              </w:rPr>
            </w:pPr>
            <w:r>
              <w:rPr>
                <w:rFonts w:ascii="Calibri" w:hAnsi="Calibri" w:cs="Calibri"/>
                <w:b/>
                <w:sz w:val="24"/>
                <w:szCs w:val="24"/>
              </w:rPr>
              <w:t>3202</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303"/>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11</w:t>
            </w:r>
          </w:p>
        </w:tc>
        <w:tc>
          <w:tcPr>
            <w:tcW w:w="4677" w:type="dxa"/>
          </w:tcPr>
          <w:p w:rsidR="008F0F25" w:rsidRPr="00EC0310" w:rsidRDefault="008F0F25" w:rsidP="00B44CFA">
            <w:pPr>
              <w:rPr>
                <w:rFonts w:ascii="BRH Kannada RN" w:eastAsia="Nudi Akshar-02" w:hAnsi="BRH Kannada RN" w:cs="Nudi Akshar-02"/>
                <w:szCs w:val="28"/>
              </w:rPr>
            </w:pPr>
            <w:proofErr w:type="spellStart"/>
            <w:r w:rsidRPr="00EC0310">
              <w:rPr>
                <w:rFonts w:ascii="BRH Kannada RN" w:eastAsia="Nudi Akshar-02" w:hAnsi="BRH Kannada RN" w:cs="Nudi Akshar-02"/>
                <w:szCs w:val="28"/>
              </w:rPr>
              <w:t>UÉÆÃ¢ü</w:t>
            </w:r>
            <w:proofErr w:type="spellEnd"/>
            <w:r w:rsidRPr="00EC0310">
              <w:rPr>
                <w:rFonts w:ascii="BRH Kannada RN" w:eastAsia="Nudi Akshar-02" w:hAnsi="BRH Kannada RN" w:cs="Nudi Akshar-02"/>
                <w:szCs w:val="28"/>
              </w:rPr>
              <w:t xml:space="preserve"> </w:t>
            </w:r>
            <w:r w:rsidRPr="00A2036D">
              <w:rPr>
                <w:rFonts w:ascii="BRH Kannada RN" w:eastAsia="Nudi Akshar-02" w:hAnsi="BRH Kannada RN" w:cs="Nudi Akshar-02"/>
                <w:b/>
                <w:szCs w:val="28"/>
              </w:rPr>
              <w:t>(</w:t>
            </w:r>
            <w:r w:rsidRPr="00A2036D">
              <w:rPr>
                <w:rFonts w:eastAsia="Nudi Akshar-02"/>
                <w:b/>
                <w:szCs w:val="28"/>
              </w:rPr>
              <w:t>Wheat)</w:t>
            </w:r>
            <w:r>
              <w:rPr>
                <w:rFonts w:ascii="BRH Kannada RN" w:eastAsia="Nudi Akshar-02" w:hAnsi="BRH Kannada RN" w:cs="Nudi Akshar-02"/>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FA7A4E" w:rsidP="00B44CFA">
            <w:pPr>
              <w:jc w:val="right"/>
              <w:rPr>
                <w:rFonts w:ascii="Calibri" w:hAnsi="Calibri" w:cs="Calibri"/>
                <w:b/>
                <w:sz w:val="24"/>
                <w:szCs w:val="24"/>
              </w:rPr>
            </w:pPr>
            <w:r>
              <w:rPr>
                <w:rFonts w:ascii="Calibri" w:hAnsi="Calibri" w:cs="Calibri"/>
                <w:b/>
                <w:sz w:val="24"/>
                <w:szCs w:val="24"/>
              </w:rPr>
              <w:t>3649</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7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12</w:t>
            </w:r>
          </w:p>
        </w:tc>
        <w:tc>
          <w:tcPr>
            <w:tcW w:w="4677" w:type="dxa"/>
          </w:tcPr>
          <w:p w:rsidR="008F0F25" w:rsidRPr="00EC0310" w:rsidRDefault="008F0F25" w:rsidP="00B44CFA">
            <w:pPr>
              <w:rPr>
                <w:rFonts w:ascii="BRH Kannada RN" w:eastAsia="Nudi Akshar-02" w:hAnsi="BRH Kannada RN" w:cs="Nudi Akshar-02"/>
                <w:szCs w:val="28"/>
              </w:rPr>
            </w:pPr>
            <w:proofErr w:type="spellStart"/>
            <w:r w:rsidRPr="00EC0310">
              <w:rPr>
                <w:rFonts w:ascii="BRH Kannada RN" w:eastAsia="Nudi Akshar-02" w:hAnsi="BRH Kannada RN" w:cs="Nudi Akshar-02"/>
                <w:szCs w:val="28"/>
              </w:rPr>
              <w:t>UÉÆÃ¢ü£ÀÄZÀÄÑ</w:t>
            </w:r>
            <w:proofErr w:type="spellEnd"/>
            <w:r w:rsidRPr="00EC0310">
              <w:rPr>
                <w:rFonts w:ascii="BRH Kannada RN" w:eastAsia="Nudi Akshar-02" w:hAnsi="BRH Kannada RN" w:cs="Nudi Akshar-02"/>
                <w:szCs w:val="28"/>
              </w:rPr>
              <w:t xml:space="preserve"> </w:t>
            </w:r>
            <w:r w:rsidRPr="00A2036D">
              <w:rPr>
                <w:rFonts w:ascii="BRH Kannada RN" w:eastAsia="Nudi Akshar-02" w:hAnsi="BRH Kannada RN" w:cs="Nudi Akshar-02"/>
                <w:b/>
                <w:szCs w:val="28"/>
              </w:rPr>
              <w:t>(</w:t>
            </w:r>
            <w:r w:rsidRPr="00A2036D">
              <w:rPr>
                <w:rFonts w:eastAsia="Nudi Akshar-02"/>
                <w:b/>
                <w:szCs w:val="28"/>
              </w:rPr>
              <w:t>Wheat Bran)</w:t>
            </w:r>
            <w:r w:rsidRPr="004A7371">
              <w:rPr>
                <w:rFonts w:ascii="BRH Kannada RN" w:eastAsia="Nudi Akshar-02" w:hAnsi="BRH Kannada RN" w:cs="Nudi Akshar-02"/>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FA7A4E" w:rsidP="00B44CFA">
            <w:pPr>
              <w:jc w:val="right"/>
              <w:rPr>
                <w:rFonts w:ascii="Calibri" w:hAnsi="Calibri" w:cs="Calibri"/>
                <w:b/>
                <w:sz w:val="24"/>
                <w:szCs w:val="24"/>
              </w:rPr>
            </w:pPr>
            <w:r>
              <w:rPr>
                <w:rFonts w:ascii="Calibri" w:hAnsi="Calibri" w:cs="Calibri"/>
                <w:b/>
                <w:sz w:val="24"/>
                <w:szCs w:val="24"/>
              </w:rPr>
              <w:t>1095</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7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13</w:t>
            </w:r>
          </w:p>
        </w:tc>
        <w:tc>
          <w:tcPr>
            <w:tcW w:w="4677" w:type="dxa"/>
          </w:tcPr>
          <w:p w:rsidR="008F0F25" w:rsidRPr="00EC0310" w:rsidRDefault="008F0F25" w:rsidP="00B44CFA">
            <w:pPr>
              <w:rPr>
                <w:rFonts w:ascii="BRH Kannada RN" w:eastAsia="Nudi Akshar-02" w:hAnsi="BRH Kannada RN" w:cs="Nudi Akshar-02"/>
                <w:szCs w:val="28"/>
              </w:rPr>
            </w:pPr>
            <w:r w:rsidRPr="00EC0310">
              <w:rPr>
                <w:rFonts w:ascii="BRH Kannada RN" w:eastAsia="Nudi Akshar-02" w:hAnsi="BRH Kannada RN" w:cs="Nudi Akshar-02"/>
                <w:szCs w:val="28"/>
              </w:rPr>
              <w:t xml:space="preserve">eÉÆÃ¼À </w:t>
            </w:r>
            <w:r w:rsidRPr="00A2036D">
              <w:rPr>
                <w:rFonts w:ascii="BRH Kannada RN" w:eastAsia="Nudi Akshar-02" w:hAnsi="BRH Kannada RN" w:cs="Nudi Akshar-02"/>
                <w:b/>
                <w:szCs w:val="28"/>
              </w:rPr>
              <w:t>(</w:t>
            </w:r>
            <w:proofErr w:type="spellStart"/>
            <w:r w:rsidRPr="00A2036D">
              <w:rPr>
                <w:rFonts w:eastAsia="Nudi Akshar-02"/>
                <w:b/>
                <w:szCs w:val="28"/>
              </w:rPr>
              <w:t>Jola</w:t>
            </w:r>
            <w:proofErr w:type="spellEnd"/>
            <w:r w:rsidRPr="00A2036D">
              <w:rPr>
                <w:rFonts w:eastAsia="Nudi Akshar-02"/>
                <w:b/>
                <w:szCs w:val="28"/>
              </w:rPr>
              <w:t>)</w:t>
            </w:r>
            <w:r w:rsidRPr="00EC0310">
              <w:rPr>
                <w:rFonts w:ascii="BRH Kannada RN" w:eastAsia="Nudi Akshar-02" w:hAnsi="BRH Kannada RN" w:cs="Nudi Akshar-02"/>
                <w:szCs w:val="28"/>
              </w:rPr>
              <w:t xml:space="preserve"> (M¼ÉîAiÀÄ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FA7A4E" w:rsidP="00B44CFA">
            <w:pPr>
              <w:jc w:val="right"/>
              <w:rPr>
                <w:rFonts w:ascii="Calibri" w:hAnsi="Calibri" w:cs="Calibri"/>
                <w:b/>
                <w:sz w:val="24"/>
                <w:szCs w:val="24"/>
              </w:rPr>
            </w:pPr>
            <w:r>
              <w:rPr>
                <w:rFonts w:ascii="Calibri" w:hAnsi="Calibri" w:cs="Calibri"/>
                <w:b/>
                <w:sz w:val="24"/>
                <w:szCs w:val="24"/>
              </w:rPr>
              <w:t>4561</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7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14</w:t>
            </w:r>
          </w:p>
        </w:tc>
        <w:tc>
          <w:tcPr>
            <w:tcW w:w="4677" w:type="dxa"/>
          </w:tcPr>
          <w:p w:rsidR="008F0F25" w:rsidRPr="00EC0310" w:rsidRDefault="008F0F25" w:rsidP="00B44CFA">
            <w:pPr>
              <w:rPr>
                <w:rFonts w:ascii="BRH Kannada RN" w:eastAsia="Nudi Akshar-02" w:hAnsi="BRH Kannada RN" w:cs="Nudi Akshar-02"/>
                <w:szCs w:val="28"/>
              </w:rPr>
            </w:pPr>
            <w:r w:rsidRPr="00EC0310">
              <w:rPr>
                <w:rFonts w:ascii="BRH Kannada RN" w:eastAsia="Nudi Akshar-02" w:hAnsi="BRH Kannada RN" w:cs="Nudi Akshar-02"/>
                <w:szCs w:val="28"/>
              </w:rPr>
              <w:t>¨</w:t>
            </w:r>
            <w:proofErr w:type="spellStart"/>
            <w:r w:rsidRPr="00EC0310">
              <w:rPr>
                <w:rFonts w:ascii="BRH Kannada RN" w:eastAsia="Nudi Akshar-02" w:hAnsi="BRH Kannada RN" w:cs="Nudi Akshar-02"/>
                <w:szCs w:val="28"/>
              </w:rPr>
              <w:t>sÀvÀÛ</w:t>
            </w:r>
            <w:proofErr w:type="spellEnd"/>
            <w:r w:rsidRPr="00EC0310">
              <w:rPr>
                <w:rFonts w:ascii="BRH Kannada RN" w:eastAsia="Nudi Akshar-02" w:hAnsi="BRH Kannada RN" w:cs="Nudi Akshar-02"/>
                <w:szCs w:val="28"/>
              </w:rPr>
              <w:t xml:space="preserve"> </w:t>
            </w:r>
            <w:r w:rsidRPr="00A2036D">
              <w:rPr>
                <w:rFonts w:ascii="BRH Kannada RN" w:eastAsia="Nudi Akshar-02" w:hAnsi="BRH Kannada RN" w:cs="Nudi Akshar-02"/>
                <w:b/>
                <w:szCs w:val="28"/>
              </w:rPr>
              <w:t>(</w:t>
            </w:r>
            <w:r w:rsidRPr="00A2036D">
              <w:rPr>
                <w:rFonts w:eastAsia="Nudi Akshar-02"/>
                <w:b/>
                <w:szCs w:val="28"/>
              </w:rPr>
              <w:t>Paddy)</w:t>
            </w:r>
            <w:r w:rsidRPr="004A7371">
              <w:rPr>
                <w:rFonts w:eastAsia="Nudi Akshar-02"/>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ÀÄZÀÄÑEgÀ¨ÁgÀzÀÄ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0216E5" w:rsidP="00B44CFA">
            <w:pPr>
              <w:jc w:val="right"/>
              <w:rPr>
                <w:rFonts w:ascii="Calibri" w:hAnsi="Calibri" w:cs="Calibri"/>
                <w:b/>
                <w:sz w:val="24"/>
                <w:szCs w:val="24"/>
              </w:rPr>
            </w:pPr>
            <w:r>
              <w:rPr>
                <w:rFonts w:ascii="Calibri" w:hAnsi="Calibri" w:cs="Calibri"/>
                <w:b/>
                <w:sz w:val="24"/>
                <w:szCs w:val="24"/>
              </w:rPr>
              <w:t>0</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7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15</w:t>
            </w:r>
          </w:p>
        </w:tc>
        <w:tc>
          <w:tcPr>
            <w:tcW w:w="4677" w:type="dxa"/>
          </w:tcPr>
          <w:p w:rsidR="008F0F25" w:rsidRPr="00EC0310" w:rsidRDefault="008F0F25" w:rsidP="00B44CFA">
            <w:pPr>
              <w:rPr>
                <w:rFonts w:ascii="BRH Kannada RN" w:eastAsia="Nudi Akshar-02" w:hAnsi="BRH Kannada RN" w:cs="Nudi Akshar-02"/>
                <w:szCs w:val="28"/>
              </w:rPr>
            </w:pPr>
            <w:r w:rsidRPr="00EC0310">
              <w:rPr>
                <w:rFonts w:ascii="BRH Kannada RN" w:eastAsia="Nudi Akshar-02" w:hAnsi="BRH Kannada RN" w:cs="Nudi Akshar-02"/>
                <w:szCs w:val="28"/>
              </w:rPr>
              <w:t>¨</w:t>
            </w:r>
            <w:proofErr w:type="spellStart"/>
            <w:r w:rsidRPr="00EC0310">
              <w:rPr>
                <w:rFonts w:ascii="BRH Kannada RN" w:eastAsia="Nudi Akshar-02" w:hAnsi="BRH Kannada RN" w:cs="Nudi Akshar-02"/>
                <w:szCs w:val="28"/>
              </w:rPr>
              <w:t>Ádæ</w:t>
            </w:r>
            <w:proofErr w:type="spellEnd"/>
            <w:r w:rsidRPr="00EC0310">
              <w:rPr>
                <w:rFonts w:ascii="BRH Kannada RN" w:eastAsia="Nudi Akshar-02" w:hAnsi="BRH Kannada RN" w:cs="Nudi Akshar-02"/>
                <w:szCs w:val="28"/>
              </w:rPr>
              <w:t xml:space="preserve"> </w:t>
            </w:r>
            <w:r>
              <w:rPr>
                <w:rFonts w:ascii="BRH Kannada RN" w:eastAsia="Nudi Akshar-02" w:hAnsi="BRH Kannada RN" w:cs="Nudi Akshar-02"/>
                <w:szCs w:val="28"/>
              </w:rPr>
              <w:t xml:space="preserve"> </w:t>
            </w:r>
            <w:r w:rsidRPr="00A2036D">
              <w:rPr>
                <w:rFonts w:ascii="BRH Kannada RN" w:eastAsia="Nudi Akshar-02" w:hAnsi="BRH Kannada RN" w:cs="Nudi Akshar-02"/>
                <w:b/>
                <w:szCs w:val="28"/>
              </w:rPr>
              <w:t>(</w:t>
            </w:r>
            <w:proofErr w:type="spellStart"/>
            <w:r w:rsidRPr="00A2036D">
              <w:rPr>
                <w:rFonts w:eastAsia="Nudi Akshar-02"/>
                <w:b/>
                <w:szCs w:val="28"/>
              </w:rPr>
              <w:t>Bharaja</w:t>
            </w:r>
            <w:proofErr w:type="spellEnd"/>
            <w:r w:rsidRPr="00A2036D">
              <w:rPr>
                <w:rFonts w:eastAsia="Nudi Akshar-02"/>
                <w:b/>
                <w:szCs w:val="28"/>
              </w:rPr>
              <w:t>)</w:t>
            </w:r>
            <w:r w:rsidRPr="004A7371">
              <w:rPr>
                <w:rFonts w:eastAsia="Nudi Akshar-02"/>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 xml:space="preserve"> )</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FA7A4E" w:rsidP="00B44CFA">
            <w:pPr>
              <w:jc w:val="right"/>
              <w:rPr>
                <w:rFonts w:ascii="Calibri" w:hAnsi="Calibri" w:cs="Calibri"/>
                <w:b/>
                <w:sz w:val="24"/>
                <w:szCs w:val="24"/>
              </w:rPr>
            </w:pPr>
            <w:r>
              <w:rPr>
                <w:rFonts w:ascii="Calibri" w:hAnsi="Calibri" w:cs="Calibri"/>
                <w:b/>
                <w:sz w:val="24"/>
                <w:szCs w:val="24"/>
              </w:rPr>
              <w:t>812</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7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16</w:t>
            </w:r>
          </w:p>
        </w:tc>
        <w:tc>
          <w:tcPr>
            <w:tcW w:w="4677" w:type="dxa"/>
          </w:tcPr>
          <w:p w:rsidR="008F0F25" w:rsidRPr="00EC0310" w:rsidRDefault="008F0F25" w:rsidP="00B44CFA">
            <w:pPr>
              <w:rPr>
                <w:rFonts w:ascii="BRH Kannada RN" w:eastAsia="Nudi Akshar-02" w:hAnsi="BRH Kannada RN" w:cs="Nudi Akshar-02"/>
                <w:szCs w:val="28"/>
              </w:rPr>
            </w:pPr>
            <w:r w:rsidRPr="00EC0310">
              <w:rPr>
                <w:rFonts w:ascii="BRH Kannada RN" w:eastAsia="Nudi Akshar-02" w:hAnsi="BRH Kannada RN" w:cs="Nudi Akshar-02"/>
                <w:szCs w:val="28"/>
              </w:rPr>
              <w:t xml:space="preserve">ºÉ¸ÀgÀÄPÁ¼ÀÄ </w:t>
            </w:r>
            <w:r w:rsidRPr="002567D3">
              <w:rPr>
                <w:rFonts w:ascii="BRH Kannada RN" w:eastAsia="Nudi Akshar-02" w:hAnsi="BRH Kannada RN" w:cs="Nudi Akshar-02"/>
                <w:b/>
                <w:szCs w:val="28"/>
              </w:rPr>
              <w:t>(</w:t>
            </w:r>
            <w:r w:rsidRPr="002567D3">
              <w:rPr>
                <w:rFonts w:eastAsia="Nudi Akshar-02"/>
                <w:b/>
                <w:szCs w:val="28"/>
              </w:rPr>
              <w:t>Green Gram)</w:t>
            </w:r>
            <w:r>
              <w:rPr>
                <w:rFonts w:ascii="BRH Kannada RN" w:eastAsia="Nudi Akshar-02" w:hAnsi="BRH Kannada RN" w:cs="Nudi Akshar-02"/>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FA7A4E" w:rsidP="00B44CFA">
            <w:pPr>
              <w:jc w:val="right"/>
              <w:rPr>
                <w:rFonts w:ascii="Calibri" w:hAnsi="Calibri" w:cs="Calibri"/>
                <w:b/>
                <w:sz w:val="24"/>
                <w:szCs w:val="24"/>
              </w:rPr>
            </w:pPr>
            <w:r>
              <w:rPr>
                <w:rFonts w:ascii="Calibri" w:hAnsi="Calibri" w:cs="Calibri"/>
                <w:b/>
                <w:sz w:val="24"/>
                <w:szCs w:val="24"/>
              </w:rPr>
              <w:t>8551</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7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17</w:t>
            </w:r>
          </w:p>
        </w:tc>
        <w:tc>
          <w:tcPr>
            <w:tcW w:w="4677" w:type="dxa"/>
          </w:tcPr>
          <w:p w:rsidR="008F0F25" w:rsidRPr="00EC0310" w:rsidRDefault="008F0F25" w:rsidP="00B44CFA">
            <w:pPr>
              <w:rPr>
                <w:rFonts w:ascii="BRH Kannada RN" w:eastAsia="Nudi Akshar-02" w:hAnsi="BRH Kannada RN" w:cs="Nudi Akshar-02"/>
                <w:szCs w:val="28"/>
              </w:rPr>
            </w:pPr>
            <w:proofErr w:type="spellStart"/>
            <w:proofErr w:type="gramStart"/>
            <w:r w:rsidRPr="00EC0310">
              <w:rPr>
                <w:rFonts w:ascii="BRH Kannada RN" w:eastAsia="Nudi Akshar-02" w:hAnsi="BRH Kannada RN" w:cs="Nudi Akshar-02"/>
                <w:szCs w:val="28"/>
              </w:rPr>
              <w:t>nÃ</w:t>
            </w:r>
            <w:proofErr w:type="spellEnd"/>
            <w:proofErr w:type="gram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ÀÅr</w:t>
            </w:r>
            <w:proofErr w:type="spellEnd"/>
            <w:r w:rsidRPr="00EC0310">
              <w:rPr>
                <w:rFonts w:ascii="BRH Kannada RN" w:eastAsia="Nudi Akshar-02" w:hAnsi="BRH Kannada RN" w:cs="Nudi Akshar-02"/>
                <w:szCs w:val="28"/>
              </w:rPr>
              <w:t xml:space="preserve"> </w:t>
            </w:r>
            <w:r>
              <w:rPr>
                <w:rFonts w:ascii="BRH Kannada RN" w:eastAsia="Nudi Akshar-02" w:hAnsi="BRH Kannada RN" w:cs="Nudi Akshar-02"/>
                <w:szCs w:val="28"/>
              </w:rPr>
              <w:t>(</w:t>
            </w:r>
            <w:r w:rsidRPr="002567D3">
              <w:rPr>
                <w:rFonts w:eastAsia="Nudi Akshar-02"/>
                <w:b/>
                <w:szCs w:val="28"/>
              </w:rPr>
              <w:t>Tea Powder)</w:t>
            </w:r>
            <w:r w:rsidRPr="00EC0310">
              <w:rPr>
                <w:rFonts w:ascii="BRH Kannada RN" w:eastAsia="Nudi Akshar-02" w:hAnsi="BRH Kannada RN" w:cs="Nudi Akshar-02"/>
                <w:szCs w:val="28"/>
              </w:rPr>
              <w:t xml:space="preserve"> (M¼ÉîAiÀÄ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FA7A4E" w:rsidP="00B44CFA">
            <w:pPr>
              <w:jc w:val="right"/>
              <w:rPr>
                <w:rFonts w:ascii="Calibri" w:hAnsi="Calibri" w:cs="Calibri"/>
                <w:b/>
                <w:sz w:val="24"/>
                <w:szCs w:val="24"/>
              </w:rPr>
            </w:pPr>
            <w:r>
              <w:rPr>
                <w:rFonts w:ascii="Calibri" w:hAnsi="Calibri" w:cs="Calibri"/>
                <w:b/>
                <w:sz w:val="24"/>
                <w:szCs w:val="24"/>
              </w:rPr>
              <w:t>22</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4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18</w:t>
            </w:r>
          </w:p>
        </w:tc>
        <w:tc>
          <w:tcPr>
            <w:tcW w:w="4677" w:type="dxa"/>
          </w:tcPr>
          <w:p w:rsidR="008F0F25" w:rsidRPr="00EC0310" w:rsidRDefault="008F0F25" w:rsidP="00B44CFA">
            <w:pPr>
              <w:rPr>
                <w:rFonts w:ascii="BRH Kannada RN" w:eastAsia="Nudi Akshar-02" w:hAnsi="BRH Kannada RN" w:cs="Nudi Akshar-02"/>
                <w:szCs w:val="28"/>
              </w:rPr>
            </w:pPr>
            <w:r w:rsidRPr="00EC0310">
              <w:rPr>
                <w:rFonts w:ascii="BRH Kannada RN" w:eastAsia="Nudi Akshar-02" w:hAnsi="BRH Kannada RN" w:cs="Nudi Akshar-02"/>
                <w:szCs w:val="28"/>
              </w:rPr>
              <w:t>£</w:t>
            </w:r>
            <w:proofErr w:type="spellStart"/>
            <w:r w:rsidRPr="00EC0310">
              <w:rPr>
                <w:rFonts w:ascii="BRH Kannada RN" w:eastAsia="Nudi Akshar-02" w:hAnsi="BRH Kannada RN" w:cs="Nudi Akshar-02"/>
                <w:szCs w:val="28"/>
              </w:rPr>
              <w:t>ÀªÀuÉ</w:t>
            </w:r>
            <w:proofErr w:type="spellEnd"/>
            <w:r w:rsidRPr="00EC0310">
              <w:rPr>
                <w:rFonts w:ascii="BRH Kannada RN" w:eastAsia="Nudi Akshar-02" w:hAnsi="BRH Kannada RN" w:cs="Nudi Akshar-02"/>
                <w:szCs w:val="28"/>
              </w:rPr>
              <w:t xml:space="preserve"> </w:t>
            </w:r>
            <w:r w:rsidRPr="002567D3">
              <w:rPr>
                <w:rFonts w:ascii="BRH Kannada RN" w:eastAsia="Nudi Akshar-02" w:hAnsi="BRH Kannada RN" w:cs="Nudi Akshar-02"/>
                <w:b/>
                <w:szCs w:val="28"/>
              </w:rPr>
              <w:t>(</w:t>
            </w:r>
            <w:proofErr w:type="spellStart"/>
            <w:r w:rsidRPr="002567D3">
              <w:rPr>
                <w:rFonts w:eastAsia="Nudi Akshar-02"/>
                <w:b/>
                <w:szCs w:val="28"/>
              </w:rPr>
              <w:t>Navane</w:t>
            </w:r>
            <w:proofErr w:type="spellEnd"/>
            <w:r w:rsidRPr="002567D3">
              <w:rPr>
                <w:rFonts w:eastAsia="Nudi Akshar-02"/>
                <w:b/>
                <w:szCs w:val="28"/>
              </w:rPr>
              <w:t>)</w:t>
            </w:r>
            <w:r w:rsidRPr="00EC0310">
              <w:rPr>
                <w:rFonts w:ascii="BRH Kannada RN" w:eastAsia="Nudi Akshar-02" w:hAnsi="BRH Kannada RN" w:cs="Nudi Akshar-02"/>
                <w:szCs w:val="28"/>
              </w:rPr>
              <w:t xml:space="preserve"> (M¼ÉîAiÀÄ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FA7A4E" w:rsidP="00B44CFA">
            <w:pPr>
              <w:jc w:val="right"/>
              <w:rPr>
                <w:rFonts w:ascii="Calibri" w:hAnsi="Calibri" w:cs="Calibri"/>
                <w:b/>
                <w:sz w:val="24"/>
                <w:szCs w:val="24"/>
              </w:rPr>
            </w:pPr>
            <w:r>
              <w:rPr>
                <w:rFonts w:ascii="Calibri" w:hAnsi="Calibri" w:cs="Calibri"/>
                <w:b/>
                <w:sz w:val="24"/>
                <w:szCs w:val="24"/>
              </w:rPr>
              <w:t>1966</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50"/>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19</w:t>
            </w:r>
          </w:p>
        </w:tc>
        <w:tc>
          <w:tcPr>
            <w:tcW w:w="4677" w:type="dxa"/>
          </w:tcPr>
          <w:p w:rsidR="008F0F25" w:rsidRPr="00EC0310" w:rsidRDefault="008F0F25" w:rsidP="00B44CFA">
            <w:pPr>
              <w:rPr>
                <w:rFonts w:ascii="BRH Kannada RN" w:hAnsi="BRH Kannada RN" w:cs="Calibri"/>
                <w:b/>
                <w:bCs/>
              </w:rPr>
            </w:pPr>
            <w:r w:rsidRPr="00EC0310">
              <w:rPr>
                <w:rFonts w:ascii="BRH Kannada RN" w:eastAsia="Nudi Akshar-02" w:hAnsi="BRH Kannada RN" w:cs="Nudi Akshar-02"/>
                <w:szCs w:val="28"/>
              </w:rPr>
              <w:t xml:space="preserve">G¢Ý£À PÁ¼ÀÄ </w:t>
            </w:r>
            <w:r w:rsidRPr="002567D3">
              <w:rPr>
                <w:rFonts w:ascii="BRH Kannada RN" w:eastAsia="Nudi Akshar-02" w:hAnsi="BRH Kannada RN" w:cs="Nudi Akshar-02"/>
                <w:b/>
                <w:szCs w:val="28"/>
              </w:rPr>
              <w:t>(</w:t>
            </w:r>
            <w:r w:rsidRPr="002567D3">
              <w:rPr>
                <w:rFonts w:eastAsia="Nudi Akshar-02"/>
                <w:b/>
                <w:szCs w:val="28"/>
              </w:rPr>
              <w:t>Black Gram)</w:t>
            </w:r>
            <w:r w:rsidRPr="00EC0310">
              <w:rPr>
                <w:rFonts w:ascii="BRH Kannada RN" w:eastAsia="Nudi Akshar-02" w:hAnsi="BRH Kannada RN" w:cs="Nudi Akshar-02"/>
                <w:szCs w:val="28"/>
              </w:rPr>
              <w:t xml:space="preserve"> (M¼ÉîAiÀÄ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FA7A4E" w:rsidP="00B44CFA">
            <w:pPr>
              <w:jc w:val="right"/>
              <w:rPr>
                <w:rFonts w:ascii="Calibri" w:hAnsi="Calibri" w:cs="Calibri"/>
                <w:b/>
                <w:sz w:val="24"/>
                <w:szCs w:val="24"/>
              </w:rPr>
            </w:pPr>
            <w:r>
              <w:rPr>
                <w:rFonts w:ascii="Calibri" w:hAnsi="Calibri" w:cs="Calibri"/>
                <w:b/>
                <w:sz w:val="24"/>
                <w:szCs w:val="24"/>
              </w:rPr>
              <w:t>4890</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4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20</w:t>
            </w:r>
          </w:p>
        </w:tc>
        <w:tc>
          <w:tcPr>
            <w:tcW w:w="4677" w:type="dxa"/>
          </w:tcPr>
          <w:p w:rsidR="008F0F25" w:rsidRPr="00EC0310" w:rsidRDefault="008F0F25" w:rsidP="00B44CFA">
            <w:pPr>
              <w:rPr>
                <w:rFonts w:ascii="BRH Kannada RN" w:hAnsi="BRH Kannada RN" w:cs="Calibri"/>
                <w:b/>
                <w:bCs/>
              </w:rPr>
            </w:pPr>
            <w:r w:rsidRPr="00EC0310">
              <w:rPr>
                <w:rFonts w:ascii="BRH Kannada RN" w:eastAsia="Nudi Akshar-02" w:hAnsi="BRH Kannada RN" w:cs="Nudi Akshar-02"/>
                <w:szCs w:val="28"/>
              </w:rPr>
              <w:t xml:space="preserve">PÀÄ¸ÀÄ®QÌ </w:t>
            </w:r>
            <w:r w:rsidRPr="00BC2DB8">
              <w:rPr>
                <w:rFonts w:eastAsia="Nudi Akshar-02"/>
                <w:szCs w:val="28"/>
              </w:rPr>
              <w:t>(</w:t>
            </w:r>
            <w:r w:rsidRPr="00BC2DB8">
              <w:rPr>
                <w:b/>
                <w:bCs/>
              </w:rPr>
              <w:t xml:space="preserve">Boiled Rice) </w:t>
            </w:r>
            <w:r w:rsidRPr="00EC0310">
              <w:rPr>
                <w:rFonts w:ascii="BRH Kannada RN" w:hAnsi="BRH Kannada RN" w:cs="Calibri"/>
              </w:rPr>
              <w:t>(</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FA7A4E" w:rsidP="00B44CFA">
            <w:pPr>
              <w:jc w:val="right"/>
              <w:rPr>
                <w:rFonts w:ascii="Calibri" w:hAnsi="Calibri" w:cs="Calibri"/>
                <w:b/>
                <w:sz w:val="24"/>
                <w:szCs w:val="24"/>
              </w:rPr>
            </w:pPr>
            <w:r>
              <w:rPr>
                <w:rFonts w:ascii="Calibri" w:hAnsi="Calibri" w:cs="Calibri"/>
                <w:b/>
                <w:sz w:val="24"/>
                <w:szCs w:val="24"/>
              </w:rPr>
              <w:t>1299</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50"/>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21</w:t>
            </w:r>
          </w:p>
        </w:tc>
        <w:tc>
          <w:tcPr>
            <w:tcW w:w="4677" w:type="dxa"/>
          </w:tcPr>
          <w:p w:rsidR="008F0F25" w:rsidRPr="00EC0310" w:rsidRDefault="008F0F25" w:rsidP="00B44CFA">
            <w:pPr>
              <w:rPr>
                <w:rFonts w:ascii="BRH Kannada RN" w:hAnsi="BRH Kannada RN" w:cs="Calibri"/>
                <w:b/>
                <w:bCs/>
              </w:rPr>
            </w:pPr>
            <w:proofErr w:type="spellStart"/>
            <w:r w:rsidRPr="00EC0310">
              <w:rPr>
                <w:rFonts w:ascii="BRH Kannada RN" w:eastAsia="Nudi Akshar-02" w:hAnsi="BRH Kannada RN" w:cs="Nudi Akshar-02"/>
                <w:szCs w:val="28"/>
              </w:rPr>
              <w:t>gÁV</w:t>
            </w:r>
            <w:proofErr w:type="spellEnd"/>
            <w:r w:rsidRPr="00EC0310">
              <w:rPr>
                <w:rFonts w:ascii="BRH Kannada RN" w:eastAsia="Nudi Akshar-02" w:hAnsi="BRH Kannada RN" w:cs="Nudi Akshar-02"/>
                <w:szCs w:val="28"/>
              </w:rPr>
              <w:t xml:space="preserve"> </w:t>
            </w:r>
            <w:r>
              <w:rPr>
                <w:rFonts w:ascii="BRH Kannada RN" w:eastAsia="Nudi Akshar-02" w:hAnsi="BRH Kannada RN" w:cs="Nudi Akshar-02"/>
                <w:szCs w:val="28"/>
              </w:rPr>
              <w:t>(</w:t>
            </w:r>
            <w:proofErr w:type="spellStart"/>
            <w:r w:rsidRPr="00DD7194">
              <w:rPr>
                <w:rFonts w:eastAsia="Nudi Akshar-02"/>
                <w:b/>
                <w:szCs w:val="28"/>
              </w:rPr>
              <w:t>R</w:t>
            </w:r>
            <w:r>
              <w:rPr>
                <w:rFonts w:eastAsia="Nudi Akshar-02"/>
                <w:b/>
                <w:szCs w:val="28"/>
              </w:rPr>
              <w:t>agi</w:t>
            </w:r>
            <w:proofErr w:type="spellEnd"/>
            <w:r>
              <w:rPr>
                <w:rFonts w:eastAsia="Nudi Akshar-02"/>
                <w:b/>
                <w:szCs w:val="28"/>
              </w:rPr>
              <w:t>)</w:t>
            </w:r>
            <w:r w:rsidRPr="004A7371">
              <w:rPr>
                <w:rFonts w:eastAsia="Nudi Akshar-02"/>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FA7A4E" w:rsidP="00B44CFA">
            <w:pPr>
              <w:jc w:val="right"/>
              <w:rPr>
                <w:rFonts w:ascii="Calibri" w:hAnsi="Calibri" w:cs="Calibri"/>
                <w:b/>
                <w:sz w:val="24"/>
                <w:szCs w:val="24"/>
              </w:rPr>
            </w:pPr>
            <w:r>
              <w:rPr>
                <w:rFonts w:ascii="Calibri" w:hAnsi="Calibri" w:cs="Calibri"/>
                <w:b/>
                <w:sz w:val="24"/>
                <w:szCs w:val="24"/>
              </w:rPr>
              <w:t>982</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4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22</w:t>
            </w:r>
          </w:p>
        </w:tc>
        <w:tc>
          <w:tcPr>
            <w:tcW w:w="4677" w:type="dxa"/>
          </w:tcPr>
          <w:p w:rsidR="008F0F25" w:rsidRPr="00EC0310" w:rsidRDefault="008F0F25" w:rsidP="00B44CFA">
            <w:pPr>
              <w:rPr>
                <w:rFonts w:ascii="BRH Kannada RN" w:hAnsi="BRH Kannada RN" w:cs="Calibri"/>
                <w:b/>
                <w:bCs/>
              </w:rPr>
            </w:pPr>
            <w:r w:rsidRPr="00EC0310">
              <w:rPr>
                <w:rFonts w:ascii="BRH Kannada RN" w:eastAsia="Nudi Akshar-02" w:hAnsi="BRH Kannada RN" w:cs="Nudi Akshar-02"/>
                <w:b/>
                <w:szCs w:val="28"/>
              </w:rPr>
              <w:t>ªÉÄPÉÌeÉÆÃ¼À   ª</w:t>
            </w:r>
            <w:proofErr w:type="spellStart"/>
            <w:r w:rsidRPr="00EC0310">
              <w:rPr>
                <w:rFonts w:ascii="BRH Kannada RN" w:eastAsia="Nudi Akshar-02" w:hAnsi="BRH Kannada RN" w:cs="Nudi Akshar-02"/>
                <w:b/>
                <w:szCs w:val="28"/>
              </w:rPr>
              <w:t>ÉÄÃeïì</w:t>
            </w:r>
            <w:proofErr w:type="spellEnd"/>
            <w:r w:rsidRPr="00EC0310">
              <w:rPr>
                <w:rFonts w:ascii="BRH Kannada RN" w:eastAsia="Nudi Akshar-02" w:hAnsi="BRH Kannada RN" w:cs="Nudi Akshar-02"/>
                <w:b/>
                <w:szCs w:val="28"/>
              </w:rPr>
              <w:t xml:space="preserve">  </w:t>
            </w:r>
            <w:r w:rsidRPr="00BC2DB8">
              <w:rPr>
                <w:rFonts w:eastAsia="Nudi Akshar-02"/>
                <w:b/>
                <w:szCs w:val="28"/>
              </w:rPr>
              <w:t>(</w:t>
            </w:r>
            <w:r w:rsidRPr="00BC2DB8">
              <w:rPr>
                <w:b/>
                <w:bCs/>
              </w:rPr>
              <w:t>Maize)</w:t>
            </w:r>
            <w:r w:rsidRPr="00EC0310">
              <w:rPr>
                <w:rFonts w:ascii="BRH Kannada RN" w:hAnsi="BRH Kannada RN"/>
                <w:b/>
                <w:bCs/>
              </w:rPr>
              <w:t xml:space="preserve"> </w:t>
            </w:r>
            <w:r w:rsidRPr="00EC0310">
              <w:rPr>
                <w:rFonts w:ascii="BRH Kannada RN" w:hAnsi="BRH Kannada RN" w:cs="Calibri"/>
              </w:rPr>
              <w:t>(</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FA7A4E" w:rsidP="00B44CFA">
            <w:pPr>
              <w:jc w:val="right"/>
              <w:rPr>
                <w:rFonts w:ascii="Calibri" w:hAnsi="Calibri" w:cs="Calibri"/>
                <w:b/>
                <w:sz w:val="24"/>
                <w:szCs w:val="24"/>
              </w:rPr>
            </w:pPr>
            <w:r>
              <w:rPr>
                <w:rFonts w:ascii="Calibri" w:hAnsi="Calibri" w:cs="Calibri"/>
                <w:b/>
                <w:sz w:val="24"/>
                <w:szCs w:val="24"/>
              </w:rPr>
              <w:t>3915</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50"/>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23</w:t>
            </w:r>
          </w:p>
        </w:tc>
        <w:tc>
          <w:tcPr>
            <w:tcW w:w="4677" w:type="dxa"/>
          </w:tcPr>
          <w:p w:rsidR="008F0F25" w:rsidRPr="00EC0310" w:rsidRDefault="008F0F25" w:rsidP="00B44CFA">
            <w:pPr>
              <w:rPr>
                <w:rFonts w:ascii="BRH Kannada RN" w:hAnsi="BRH Kannada RN" w:cs="Calibri"/>
                <w:b/>
                <w:bCs/>
              </w:rPr>
            </w:pPr>
            <w:r w:rsidRPr="00EC0310">
              <w:rPr>
                <w:rFonts w:ascii="BRH Kannada RN" w:eastAsia="Nudi Akshar-02" w:hAnsi="BRH Kannada RN" w:cs="Nudi Akshar-02"/>
                <w:b/>
                <w:szCs w:val="28"/>
              </w:rPr>
              <w:t xml:space="preserve">PÀqÀ¯ÉPÁ¼ÀÄ </w:t>
            </w:r>
            <w:proofErr w:type="spellStart"/>
            <w:r w:rsidRPr="00EC0310">
              <w:rPr>
                <w:rFonts w:ascii="BRH Kannada RN" w:eastAsia="Nudi Akshar-02" w:hAnsi="BRH Kannada RN" w:cs="Nudi Akshar-02"/>
                <w:b/>
                <w:szCs w:val="28"/>
              </w:rPr>
              <w:t>vËqÀÄ</w:t>
            </w:r>
            <w:proofErr w:type="spellEnd"/>
            <w:r w:rsidRPr="00EC0310">
              <w:rPr>
                <w:rFonts w:ascii="BRH Kannada RN" w:eastAsia="Nudi Akshar-02" w:hAnsi="BRH Kannada RN" w:cs="Nudi Akshar-02"/>
                <w:b/>
                <w:szCs w:val="28"/>
              </w:rPr>
              <w:t xml:space="preserve"> </w:t>
            </w:r>
            <w:r w:rsidRPr="004A7371">
              <w:rPr>
                <w:rFonts w:eastAsia="Nudi Akshar-02"/>
                <w:b/>
                <w:szCs w:val="28"/>
              </w:rPr>
              <w:t>B</w:t>
            </w:r>
            <w:r>
              <w:rPr>
                <w:rFonts w:eastAsia="Nudi Akshar-02"/>
                <w:b/>
                <w:szCs w:val="28"/>
              </w:rPr>
              <w:t>engal Gram Husk</w:t>
            </w:r>
            <w:r w:rsidRPr="004A7371">
              <w:rPr>
                <w:rFonts w:eastAsia="Nudi Akshar-02"/>
                <w:b/>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FA7A4E" w:rsidP="00B44CFA">
            <w:pPr>
              <w:jc w:val="right"/>
              <w:rPr>
                <w:rFonts w:ascii="Calibri" w:hAnsi="Calibri" w:cs="Calibri"/>
                <w:b/>
                <w:sz w:val="24"/>
                <w:szCs w:val="24"/>
              </w:rPr>
            </w:pPr>
            <w:r>
              <w:rPr>
                <w:rFonts w:ascii="Calibri" w:hAnsi="Calibri" w:cs="Calibri"/>
                <w:b/>
                <w:sz w:val="24"/>
                <w:szCs w:val="24"/>
              </w:rPr>
              <w:t>1278</w:t>
            </w:r>
          </w:p>
        </w:tc>
      </w:tr>
      <w:tr w:rsidR="00661366"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63"/>
        </w:trPr>
        <w:tc>
          <w:tcPr>
            <w:tcW w:w="568" w:type="dxa"/>
          </w:tcPr>
          <w:p w:rsidR="00661366" w:rsidRPr="00EC0310" w:rsidRDefault="00661366" w:rsidP="00B44CFA">
            <w:pPr>
              <w:jc w:val="center"/>
              <w:rPr>
                <w:rFonts w:ascii="BRH Kannada RN" w:hAnsi="BRH Kannada RN" w:cs="Arial"/>
              </w:rPr>
            </w:pPr>
            <w:r>
              <w:rPr>
                <w:rFonts w:ascii="BRH Kannada RN" w:hAnsi="BRH Kannada RN" w:cs="Arial"/>
              </w:rPr>
              <w:t>24</w:t>
            </w:r>
          </w:p>
        </w:tc>
        <w:tc>
          <w:tcPr>
            <w:tcW w:w="4677" w:type="dxa"/>
          </w:tcPr>
          <w:p w:rsidR="00661366" w:rsidRPr="00FA7A4E" w:rsidRDefault="00FA7A4E" w:rsidP="00661366">
            <w:pPr>
              <w:rPr>
                <w:rFonts w:ascii="BRH Kannada RN" w:eastAsia="Nudi Akshar-02" w:hAnsi="BRH Kannada RN" w:cs="Nudi Akshar-02"/>
                <w:szCs w:val="28"/>
              </w:rPr>
            </w:pPr>
            <w:r w:rsidRPr="00FA7A4E">
              <w:rPr>
                <w:rFonts w:ascii="BRH Kannada RN" w:eastAsia="Nudi Akshar-02" w:hAnsi="BRH Kannada RN" w:cs="Nudi Akshar-02"/>
                <w:szCs w:val="28"/>
              </w:rPr>
              <w:t>ª</w:t>
            </w:r>
            <w:proofErr w:type="spellStart"/>
            <w:r w:rsidRPr="00FA7A4E">
              <w:rPr>
                <w:rFonts w:ascii="BRH Kannada RN" w:eastAsia="Nudi Akshar-02" w:hAnsi="BRH Kannada RN" w:cs="Nudi Akshar-02"/>
                <w:szCs w:val="28"/>
              </w:rPr>
              <w:t>ÉÆmÉÖ</w:t>
            </w:r>
            <w:proofErr w:type="spellEnd"/>
            <w:r w:rsidRPr="00FA7A4E">
              <w:rPr>
                <w:rFonts w:ascii="BRH Kannada RN" w:eastAsia="Nudi Akshar-02" w:hAnsi="BRH Kannada RN" w:cs="Nudi Akshar-02"/>
                <w:szCs w:val="28"/>
              </w:rPr>
              <w:t xml:space="preserve"> PÉÆÃ½ </w:t>
            </w:r>
            <w:proofErr w:type="spellStart"/>
            <w:r w:rsidRPr="00FA7A4E">
              <w:rPr>
                <w:rFonts w:ascii="BRH Kannada RN" w:eastAsia="Nudi Akshar-02" w:hAnsi="BRH Kannada RN" w:cs="Nudi Akshar-02"/>
                <w:szCs w:val="28"/>
              </w:rPr>
              <w:t>CºÁgÀ</w:t>
            </w:r>
            <w:proofErr w:type="spellEnd"/>
            <w:r w:rsidRPr="00FA7A4E">
              <w:rPr>
                <w:rFonts w:ascii="BRH Kannada RN" w:eastAsia="Nudi Akshar-02" w:hAnsi="BRH Kannada RN" w:cs="Nudi Akshar-02"/>
                <w:szCs w:val="28"/>
              </w:rPr>
              <w:t xml:space="preserve"> (</w:t>
            </w:r>
            <w:r w:rsidRPr="00FA7A4E">
              <w:rPr>
                <w:rFonts w:eastAsia="Nudi Akshar-02"/>
                <w:b/>
                <w:szCs w:val="28"/>
              </w:rPr>
              <w:t>Layer starter feed</w:t>
            </w:r>
            <w:r w:rsidRPr="00FA7A4E">
              <w:rPr>
                <w:rFonts w:ascii="BRH Kannada RN" w:eastAsia="Nudi Akshar-02" w:hAnsi="BRH Kannada RN" w:cs="Nudi Akshar-02"/>
                <w:szCs w:val="28"/>
              </w:rPr>
              <w:t xml:space="preserve">) (M¼ÉîAiÀÄ </w:t>
            </w:r>
            <w:proofErr w:type="spellStart"/>
            <w:r w:rsidRPr="00FA7A4E">
              <w:rPr>
                <w:rFonts w:ascii="BRH Kannada RN" w:eastAsia="Nudi Akshar-02" w:hAnsi="BRH Kannada RN" w:cs="Nudi Akshar-02"/>
                <w:szCs w:val="28"/>
              </w:rPr>
              <w:t>UÀÄtªÀÄlÖzÁÝVgÀ¨ÉÃPÀÄ.PÀ®Äè</w:t>
            </w:r>
            <w:proofErr w:type="spellEnd"/>
            <w:r w:rsidRPr="00FA7A4E">
              <w:rPr>
                <w:rFonts w:ascii="BRH Kannada RN" w:eastAsia="Nudi Akshar-02" w:hAnsi="BRH Kannada RN" w:cs="Nudi Akshar-02"/>
                <w:szCs w:val="28"/>
              </w:rPr>
              <w:t xml:space="preserve"> ª</w:t>
            </w:r>
            <w:proofErr w:type="spellStart"/>
            <w:r w:rsidRPr="00FA7A4E">
              <w:rPr>
                <w:rFonts w:ascii="BRH Kannada RN" w:eastAsia="Nudi Akshar-02" w:hAnsi="BRH Kannada RN" w:cs="Nudi Akshar-02"/>
                <w:szCs w:val="28"/>
              </w:rPr>
              <w:t>ÀÄtÄÚ</w:t>
            </w:r>
            <w:proofErr w:type="spellEnd"/>
            <w:r w:rsidRPr="00FA7A4E">
              <w:rPr>
                <w:rFonts w:ascii="BRH Kannada RN" w:eastAsia="Nudi Akshar-02" w:hAnsi="BRH Kannada RN" w:cs="Nudi Akshar-02"/>
                <w:szCs w:val="28"/>
              </w:rPr>
              <w:t xml:space="preserve"> ª</w:t>
            </w:r>
            <w:proofErr w:type="spellStart"/>
            <w:r w:rsidRPr="00FA7A4E">
              <w:rPr>
                <w:rFonts w:ascii="BRH Kannada RN" w:eastAsia="Nudi Akshar-02" w:hAnsi="BRH Kannada RN" w:cs="Nudi Akshar-02"/>
                <w:szCs w:val="28"/>
              </w:rPr>
              <w:t>ÀÄvÀÄÛ</w:t>
            </w:r>
            <w:proofErr w:type="spellEnd"/>
            <w:r w:rsidRPr="00FA7A4E">
              <w:rPr>
                <w:rFonts w:ascii="BRH Kannada RN" w:eastAsia="Nudi Akshar-02" w:hAnsi="BRH Kannada RN" w:cs="Nudi Akshar-02"/>
                <w:szCs w:val="28"/>
              </w:rPr>
              <w:t xml:space="preserve"> £ÀÄZÀÄÑ </w:t>
            </w:r>
            <w:proofErr w:type="spellStart"/>
            <w:r w:rsidRPr="00FA7A4E">
              <w:rPr>
                <w:rFonts w:ascii="BRH Kannada RN" w:eastAsia="Nudi Akshar-02" w:hAnsi="BRH Kannada RN" w:cs="Nudi Akshar-02"/>
                <w:szCs w:val="28"/>
              </w:rPr>
              <w:t>EgÀ¨ÁgÀzÀÄ</w:t>
            </w:r>
            <w:proofErr w:type="spellEnd"/>
            <w:r w:rsidRPr="00FA7A4E">
              <w:rPr>
                <w:rFonts w:ascii="BRH Kannada RN" w:eastAsia="Nudi Akshar-02" w:hAnsi="BRH Kannada RN" w:cs="Nudi Akshar-02"/>
                <w:szCs w:val="28"/>
              </w:rPr>
              <w:t>)</w:t>
            </w:r>
          </w:p>
        </w:tc>
        <w:tc>
          <w:tcPr>
            <w:tcW w:w="1802" w:type="dxa"/>
            <w:vAlign w:val="center"/>
          </w:tcPr>
          <w:p w:rsidR="00661366" w:rsidRPr="00EC0310" w:rsidRDefault="00FA7A4E" w:rsidP="00B44CFA">
            <w:pPr>
              <w:jc w:val="center"/>
              <w:rPr>
                <w:rFonts w:ascii="BRH Kannada RN" w:eastAsia="Nudi Akshar-02" w:hAnsi="BRH Kannada RN" w:cs="Nudi Akshar-02"/>
                <w:szCs w:val="28"/>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661366" w:rsidRPr="00156768" w:rsidRDefault="00FA7A4E" w:rsidP="00B44CFA">
            <w:pPr>
              <w:jc w:val="right"/>
              <w:rPr>
                <w:rFonts w:ascii="Calibri" w:hAnsi="Calibri" w:cs="Calibri"/>
                <w:b/>
                <w:sz w:val="24"/>
                <w:szCs w:val="24"/>
              </w:rPr>
            </w:pPr>
            <w:r>
              <w:rPr>
                <w:rFonts w:ascii="Calibri" w:hAnsi="Calibri" w:cs="Calibri"/>
                <w:b/>
                <w:sz w:val="24"/>
                <w:szCs w:val="24"/>
              </w:rPr>
              <w:t>1095</w:t>
            </w:r>
          </w:p>
        </w:tc>
      </w:tr>
      <w:tr w:rsidR="00661366"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63"/>
        </w:trPr>
        <w:tc>
          <w:tcPr>
            <w:tcW w:w="568" w:type="dxa"/>
          </w:tcPr>
          <w:p w:rsidR="00661366" w:rsidRPr="00EC0310" w:rsidRDefault="00CA5476" w:rsidP="00B44CFA">
            <w:pPr>
              <w:jc w:val="center"/>
              <w:rPr>
                <w:rFonts w:ascii="BRH Kannada RN" w:hAnsi="BRH Kannada RN" w:cs="Arial"/>
              </w:rPr>
            </w:pPr>
            <w:r>
              <w:rPr>
                <w:rFonts w:ascii="BRH Kannada RN" w:hAnsi="BRH Kannada RN" w:cs="Arial"/>
              </w:rPr>
              <w:t>25</w:t>
            </w:r>
          </w:p>
        </w:tc>
        <w:tc>
          <w:tcPr>
            <w:tcW w:w="4677" w:type="dxa"/>
          </w:tcPr>
          <w:p w:rsidR="00661366" w:rsidRPr="00EC0310" w:rsidRDefault="00FA7A4E" w:rsidP="00FA7A4E">
            <w:pPr>
              <w:rPr>
                <w:rFonts w:ascii="BRH Kannada RN" w:hAnsi="BRH Kannada RN" w:cs="Calibri"/>
                <w:b/>
                <w:bCs/>
              </w:rPr>
            </w:pPr>
            <w:r w:rsidRPr="00FA7A4E">
              <w:rPr>
                <w:rFonts w:ascii="BRH Kannada RN" w:eastAsia="Nudi Akshar-02" w:hAnsi="BRH Kannada RN" w:cs="Nudi Akshar-02"/>
                <w:szCs w:val="28"/>
              </w:rPr>
              <w:t>ª</w:t>
            </w:r>
            <w:proofErr w:type="spellStart"/>
            <w:r w:rsidRPr="00FA7A4E">
              <w:rPr>
                <w:rFonts w:ascii="BRH Kannada RN" w:eastAsia="Nudi Akshar-02" w:hAnsi="BRH Kannada RN" w:cs="Nudi Akshar-02"/>
                <w:szCs w:val="28"/>
              </w:rPr>
              <w:t>ÉÆmÉÖ</w:t>
            </w:r>
            <w:proofErr w:type="spellEnd"/>
            <w:r w:rsidRPr="00FA7A4E">
              <w:rPr>
                <w:rFonts w:ascii="BRH Kannada RN" w:eastAsia="Nudi Akshar-02" w:hAnsi="BRH Kannada RN" w:cs="Nudi Akshar-02"/>
                <w:szCs w:val="28"/>
              </w:rPr>
              <w:t xml:space="preserve"> PÉÆÃ½ </w:t>
            </w:r>
            <w:proofErr w:type="spellStart"/>
            <w:r w:rsidRPr="00FA7A4E">
              <w:rPr>
                <w:rFonts w:ascii="BRH Kannada RN" w:eastAsia="Nudi Akshar-02" w:hAnsi="BRH Kannada RN" w:cs="Nudi Akshar-02"/>
                <w:szCs w:val="28"/>
              </w:rPr>
              <w:t>CºÁgÀ</w:t>
            </w:r>
            <w:proofErr w:type="spellEnd"/>
            <w:r w:rsidRPr="00FA7A4E">
              <w:rPr>
                <w:rFonts w:ascii="BRH Kannada RN" w:eastAsia="Nudi Akshar-02" w:hAnsi="BRH Kannada RN" w:cs="Nudi Akshar-02"/>
                <w:szCs w:val="28"/>
              </w:rPr>
              <w:t xml:space="preserve"> (</w:t>
            </w:r>
            <w:r>
              <w:rPr>
                <w:rFonts w:eastAsia="Nudi Akshar-02"/>
                <w:b/>
                <w:szCs w:val="28"/>
              </w:rPr>
              <w:t>Grower</w:t>
            </w:r>
            <w:r w:rsidRPr="00FA7A4E">
              <w:rPr>
                <w:rFonts w:eastAsia="Nudi Akshar-02"/>
                <w:b/>
                <w:szCs w:val="28"/>
              </w:rPr>
              <w:t xml:space="preserve"> feed</w:t>
            </w:r>
            <w:r w:rsidRPr="00FA7A4E">
              <w:rPr>
                <w:rFonts w:ascii="BRH Kannada RN" w:eastAsia="Nudi Akshar-02" w:hAnsi="BRH Kannada RN" w:cs="Nudi Akshar-02"/>
                <w:szCs w:val="28"/>
              </w:rPr>
              <w:t xml:space="preserve">) (M¼ÉîAiÀÄ </w:t>
            </w:r>
            <w:proofErr w:type="spellStart"/>
            <w:r w:rsidRPr="00FA7A4E">
              <w:rPr>
                <w:rFonts w:ascii="BRH Kannada RN" w:eastAsia="Nudi Akshar-02" w:hAnsi="BRH Kannada RN" w:cs="Nudi Akshar-02"/>
                <w:szCs w:val="28"/>
              </w:rPr>
              <w:t>UÀÄtªÀÄlÖzÁÝVgÀ¨ÉÃPÀÄ.PÀ®Äè</w:t>
            </w:r>
            <w:proofErr w:type="spellEnd"/>
            <w:r w:rsidRPr="00FA7A4E">
              <w:rPr>
                <w:rFonts w:ascii="BRH Kannada RN" w:eastAsia="Nudi Akshar-02" w:hAnsi="BRH Kannada RN" w:cs="Nudi Akshar-02"/>
                <w:szCs w:val="28"/>
              </w:rPr>
              <w:t xml:space="preserve"> ª</w:t>
            </w:r>
            <w:proofErr w:type="spellStart"/>
            <w:r w:rsidRPr="00FA7A4E">
              <w:rPr>
                <w:rFonts w:ascii="BRH Kannada RN" w:eastAsia="Nudi Akshar-02" w:hAnsi="BRH Kannada RN" w:cs="Nudi Akshar-02"/>
                <w:szCs w:val="28"/>
              </w:rPr>
              <w:t>ÀÄtÄÚ</w:t>
            </w:r>
            <w:proofErr w:type="spellEnd"/>
            <w:r w:rsidRPr="00FA7A4E">
              <w:rPr>
                <w:rFonts w:ascii="BRH Kannada RN" w:eastAsia="Nudi Akshar-02" w:hAnsi="BRH Kannada RN" w:cs="Nudi Akshar-02"/>
                <w:szCs w:val="28"/>
              </w:rPr>
              <w:t xml:space="preserve"> ª</w:t>
            </w:r>
            <w:proofErr w:type="spellStart"/>
            <w:r w:rsidRPr="00FA7A4E">
              <w:rPr>
                <w:rFonts w:ascii="BRH Kannada RN" w:eastAsia="Nudi Akshar-02" w:hAnsi="BRH Kannada RN" w:cs="Nudi Akshar-02"/>
                <w:szCs w:val="28"/>
              </w:rPr>
              <w:t>ÀÄvÀÄÛ</w:t>
            </w:r>
            <w:proofErr w:type="spellEnd"/>
            <w:r w:rsidRPr="00FA7A4E">
              <w:rPr>
                <w:rFonts w:ascii="BRH Kannada RN" w:eastAsia="Nudi Akshar-02" w:hAnsi="BRH Kannada RN" w:cs="Nudi Akshar-02"/>
                <w:szCs w:val="28"/>
              </w:rPr>
              <w:t xml:space="preserve"> £ÀÄZÀÄÑ </w:t>
            </w:r>
            <w:proofErr w:type="spellStart"/>
            <w:r w:rsidRPr="00FA7A4E">
              <w:rPr>
                <w:rFonts w:ascii="BRH Kannada RN" w:eastAsia="Nudi Akshar-02" w:hAnsi="BRH Kannada RN" w:cs="Nudi Akshar-02"/>
                <w:szCs w:val="28"/>
              </w:rPr>
              <w:t>EgÀ¨ÁgÀzÀÄ</w:t>
            </w:r>
            <w:proofErr w:type="spellEnd"/>
            <w:r w:rsidRPr="00FA7A4E">
              <w:rPr>
                <w:rFonts w:ascii="BRH Kannada RN" w:eastAsia="Nudi Akshar-02" w:hAnsi="BRH Kannada RN" w:cs="Nudi Akshar-02"/>
                <w:szCs w:val="28"/>
              </w:rPr>
              <w:t>)</w:t>
            </w:r>
          </w:p>
        </w:tc>
        <w:tc>
          <w:tcPr>
            <w:tcW w:w="1802" w:type="dxa"/>
            <w:vAlign w:val="center"/>
          </w:tcPr>
          <w:p w:rsidR="00661366" w:rsidRPr="00EC0310" w:rsidRDefault="00661366"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661366" w:rsidRPr="00156768" w:rsidRDefault="00FA7A4E" w:rsidP="00B44CFA">
            <w:pPr>
              <w:jc w:val="right"/>
              <w:rPr>
                <w:rFonts w:ascii="Calibri" w:hAnsi="Calibri" w:cs="Calibri"/>
                <w:b/>
                <w:sz w:val="24"/>
                <w:szCs w:val="24"/>
              </w:rPr>
            </w:pPr>
            <w:r>
              <w:rPr>
                <w:rFonts w:ascii="Calibri" w:hAnsi="Calibri" w:cs="Calibri"/>
                <w:b/>
                <w:sz w:val="24"/>
                <w:szCs w:val="24"/>
              </w:rPr>
              <w:t>730</w:t>
            </w:r>
          </w:p>
        </w:tc>
      </w:tr>
      <w:tr w:rsidR="00661366"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70"/>
        </w:trPr>
        <w:tc>
          <w:tcPr>
            <w:tcW w:w="568" w:type="dxa"/>
          </w:tcPr>
          <w:p w:rsidR="00661366" w:rsidRPr="00EC0310" w:rsidRDefault="00661366" w:rsidP="00661366">
            <w:pPr>
              <w:jc w:val="center"/>
              <w:rPr>
                <w:rFonts w:ascii="BRH Kannada RN" w:hAnsi="BRH Kannada RN" w:cs="Arial"/>
              </w:rPr>
            </w:pPr>
            <w:r w:rsidRPr="00EC0310">
              <w:rPr>
                <w:rFonts w:ascii="BRH Kannada RN" w:hAnsi="BRH Kannada RN" w:cs="Arial"/>
              </w:rPr>
              <w:t>2</w:t>
            </w:r>
            <w:r w:rsidR="00CA5476">
              <w:rPr>
                <w:rFonts w:ascii="BRH Kannada RN" w:hAnsi="BRH Kannada RN" w:cs="Arial"/>
              </w:rPr>
              <w:t>6</w:t>
            </w:r>
          </w:p>
        </w:tc>
        <w:tc>
          <w:tcPr>
            <w:tcW w:w="4677" w:type="dxa"/>
          </w:tcPr>
          <w:p w:rsidR="00661366" w:rsidRPr="00EC0310" w:rsidRDefault="000B495A" w:rsidP="00661366">
            <w:pPr>
              <w:rPr>
                <w:rFonts w:ascii="BRH Kannada RN" w:hAnsi="BRH Kannada RN" w:cs="Calibri"/>
                <w:b/>
                <w:bCs/>
              </w:rPr>
            </w:pPr>
            <w:r w:rsidRPr="000B495A">
              <w:rPr>
                <w:rFonts w:ascii="BRH Kannada RN" w:eastAsia="Nudi Akshar-02" w:hAnsi="BRH Kannada RN" w:cs="Nudi Akshar-02"/>
                <w:szCs w:val="28"/>
              </w:rPr>
              <w:t>ª</w:t>
            </w:r>
            <w:proofErr w:type="spellStart"/>
            <w:r w:rsidRPr="000B495A">
              <w:rPr>
                <w:rFonts w:ascii="BRH Kannada RN" w:eastAsia="Nudi Akshar-02" w:hAnsi="BRH Kannada RN" w:cs="Nudi Akshar-02"/>
                <w:szCs w:val="28"/>
              </w:rPr>
              <w:t>ÉÆmÉÖ</w:t>
            </w:r>
            <w:proofErr w:type="spellEnd"/>
            <w:r w:rsidRPr="000B495A">
              <w:rPr>
                <w:rFonts w:ascii="BRH Kannada RN" w:eastAsia="Nudi Akshar-02" w:hAnsi="BRH Kannada RN" w:cs="Nudi Akshar-02"/>
                <w:szCs w:val="28"/>
              </w:rPr>
              <w:t xml:space="preserve"> PÉÆÃ½ </w:t>
            </w:r>
            <w:proofErr w:type="spellStart"/>
            <w:r w:rsidRPr="000B495A">
              <w:rPr>
                <w:rFonts w:ascii="BRH Kannada RN" w:eastAsia="Nudi Akshar-02" w:hAnsi="BRH Kannada RN" w:cs="Nudi Akshar-02"/>
                <w:szCs w:val="28"/>
              </w:rPr>
              <w:t>CºÁgÀ</w:t>
            </w:r>
            <w:proofErr w:type="spellEnd"/>
            <w:r w:rsidRPr="000B495A">
              <w:rPr>
                <w:rFonts w:ascii="BRH Kannada RN" w:eastAsia="Nudi Akshar-02" w:hAnsi="BRH Kannada RN" w:cs="Nudi Akshar-02"/>
                <w:szCs w:val="28"/>
              </w:rPr>
              <w:t xml:space="preserve"> (</w:t>
            </w:r>
            <w:r w:rsidRPr="000B495A">
              <w:rPr>
                <w:rFonts w:eastAsia="Nudi Akshar-02"/>
                <w:b/>
                <w:szCs w:val="28"/>
              </w:rPr>
              <w:t>Layer feed</w:t>
            </w:r>
            <w:r w:rsidRPr="000B495A">
              <w:rPr>
                <w:rFonts w:ascii="BRH Kannada RN" w:eastAsia="Nudi Akshar-02" w:hAnsi="BRH Kannada RN" w:cs="Nudi Akshar-02"/>
                <w:szCs w:val="28"/>
              </w:rPr>
              <w:t xml:space="preserve">) (M¼ÉîAiÀÄ </w:t>
            </w:r>
            <w:proofErr w:type="spellStart"/>
            <w:r w:rsidRPr="000B495A">
              <w:rPr>
                <w:rFonts w:ascii="BRH Kannada RN" w:eastAsia="Nudi Akshar-02" w:hAnsi="BRH Kannada RN" w:cs="Nudi Akshar-02"/>
                <w:szCs w:val="28"/>
              </w:rPr>
              <w:t>UÀÄtªÀÄlÖzÁÝVgÀ¨ÉÃPÀÄ.PÀ®Äè</w:t>
            </w:r>
            <w:proofErr w:type="spellEnd"/>
            <w:r w:rsidRPr="000B495A">
              <w:rPr>
                <w:rFonts w:ascii="BRH Kannada RN" w:eastAsia="Nudi Akshar-02" w:hAnsi="BRH Kannada RN" w:cs="Nudi Akshar-02"/>
                <w:szCs w:val="28"/>
              </w:rPr>
              <w:t xml:space="preserve"> ª</w:t>
            </w:r>
            <w:proofErr w:type="spellStart"/>
            <w:r w:rsidRPr="000B495A">
              <w:rPr>
                <w:rFonts w:ascii="BRH Kannada RN" w:eastAsia="Nudi Akshar-02" w:hAnsi="BRH Kannada RN" w:cs="Nudi Akshar-02"/>
                <w:szCs w:val="28"/>
              </w:rPr>
              <w:t>ÀÄtÄÚ</w:t>
            </w:r>
            <w:proofErr w:type="spellEnd"/>
            <w:r w:rsidRPr="000B495A">
              <w:rPr>
                <w:rFonts w:ascii="BRH Kannada RN" w:eastAsia="Nudi Akshar-02" w:hAnsi="BRH Kannada RN" w:cs="Nudi Akshar-02"/>
                <w:szCs w:val="28"/>
              </w:rPr>
              <w:t xml:space="preserve"> ª</w:t>
            </w:r>
            <w:proofErr w:type="spellStart"/>
            <w:r w:rsidRPr="000B495A">
              <w:rPr>
                <w:rFonts w:ascii="BRH Kannada RN" w:eastAsia="Nudi Akshar-02" w:hAnsi="BRH Kannada RN" w:cs="Nudi Akshar-02"/>
                <w:szCs w:val="28"/>
              </w:rPr>
              <w:t>ÀÄvÀÄÛ</w:t>
            </w:r>
            <w:proofErr w:type="spellEnd"/>
            <w:r w:rsidRPr="000B495A">
              <w:rPr>
                <w:rFonts w:ascii="BRH Kannada RN" w:eastAsia="Nudi Akshar-02" w:hAnsi="BRH Kannada RN" w:cs="Nudi Akshar-02"/>
                <w:szCs w:val="28"/>
              </w:rPr>
              <w:t xml:space="preserve"> £ÀÄZÀÄÑ </w:t>
            </w:r>
            <w:proofErr w:type="spellStart"/>
            <w:r w:rsidRPr="000B495A">
              <w:rPr>
                <w:rFonts w:ascii="BRH Kannada RN" w:eastAsia="Nudi Akshar-02" w:hAnsi="BRH Kannada RN" w:cs="Nudi Akshar-02"/>
                <w:szCs w:val="28"/>
              </w:rPr>
              <w:t>EgÀ¨ÁgÀzÀÄ</w:t>
            </w:r>
            <w:proofErr w:type="spellEnd"/>
            <w:r w:rsidRPr="000B495A">
              <w:rPr>
                <w:rFonts w:ascii="BRH Kannada RN" w:eastAsia="Nudi Akshar-02" w:hAnsi="BRH Kannada RN" w:cs="Nudi Akshar-02"/>
                <w:szCs w:val="28"/>
              </w:rPr>
              <w:t>)</w:t>
            </w:r>
          </w:p>
        </w:tc>
        <w:tc>
          <w:tcPr>
            <w:tcW w:w="1802" w:type="dxa"/>
            <w:vAlign w:val="center"/>
          </w:tcPr>
          <w:p w:rsidR="00661366" w:rsidRPr="00EC0310" w:rsidRDefault="00661366" w:rsidP="00B44CFA">
            <w:pPr>
              <w:jc w:val="center"/>
              <w:rPr>
                <w:rFonts w:ascii="BRH Kannada RN" w:eastAsia="Nudi Akshar-02" w:hAnsi="BRH Kannada RN" w:cs="Nudi Akshar-02"/>
                <w:szCs w:val="28"/>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661366" w:rsidRPr="00156768" w:rsidRDefault="00FA7A4E" w:rsidP="00B44CFA">
            <w:pPr>
              <w:jc w:val="right"/>
              <w:rPr>
                <w:rFonts w:ascii="Calibri" w:hAnsi="Calibri" w:cs="Calibri"/>
                <w:b/>
                <w:sz w:val="24"/>
                <w:szCs w:val="24"/>
              </w:rPr>
            </w:pPr>
            <w:r>
              <w:rPr>
                <w:rFonts w:ascii="Calibri" w:hAnsi="Calibri" w:cs="Calibri"/>
                <w:b/>
                <w:sz w:val="24"/>
                <w:szCs w:val="24"/>
              </w:rPr>
              <w:t>730</w:t>
            </w:r>
          </w:p>
        </w:tc>
      </w:tr>
      <w:tr w:rsidR="00FA7A4E"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70"/>
        </w:trPr>
        <w:tc>
          <w:tcPr>
            <w:tcW w:w="568" w:type="dxa"/>
          </w:tcPr>
          <w:p w:rsidR="00FA7A4E" w:rsidRPr="00EC0310" w:rsidRDefault="000B495A" w:rsidP="00CA5476">
            <w:pPr>
              <w:jc w:val="center"/>
              <w:rPr>
                <w:rFonts w:ascii="BRH Kannada RN" w:hAnsi="BRH Kannada RN" w:cs="Arial"/>
              </w:rPr>
            </w:pPr>
            <w:r>
              <w:rPr>
                <w:rFonts w:ascii="BRH Kannada RN" w:hAnsi="BRH Kannada RN" w:cs="Arial"/>
              </w:rPr>
              <w:t>27</w:t>
            </w:r>
          </w:p>
        </w:tc>
        <w:tc>
          <w:tcPr>
            <w:tcW w:w="4677" w:type="dxa"/>
          </w:tcPr>
          <w:p w:rsidR="00FA7A4E" w:rsidRPr="00EC0310" w:rsidRDefault="000B495A" w:rsidP="00FA7A4E">
            <w:pPr>
              <w:rPr>
                <w:rFonts w:ascii="BRH Kannada RN" w:hAnsi="BRH Kannada RN" w:cs="Calibri"/>
                <w:b/>
                <w:sz w:val="28"/>
                <w:szCs w:val="28"/>
              </w:rPr>
            </w:pPr>
            <w:r w:rsidRPr="000B495A">
              <w:rPr>
                <w:rFonts w:ascii="BRH Kannada RN" w:eastAsia="Nudi Akshar-02" w:hAnsi="BRH Kannada RN" w:cs="Nudi Akshar-02"/>
                <w:szCs w:val="28"/>
              </w:rPr>
              <w:t>ª</w:t>
            </w:r>
            <w:proofErr w:type="spellStart"/>
            <w:r w:rsidRPr="000B495A">
              <w:rPr>
                <w:rFonts w:ascii="BRH Kannada RN" w:eastAsia="Nudi Akshar-02" w:hAnsi="BRH Kannada RN" w:cs="Nudi Akshar-02"/>
                <w:szCs w:val="28"/>
              </w:rPr>
              <w:t>ÀiÁA¸À</w:t>
            </w:r>
            <w:proofErr w:type="spellEnd"/>
            <w:r w:rsidRPr="000B495A">
              <w:rPr>
                <w:rFonts w:ascii="BRH Kannada RN" w:eastAsia="Nudi Akshar-02" w:hAnsi="BRH Kannada RN" w:cs="Nudi Akshar-02"/>
                <w:szCs w:val="28"/>
              </w:rPr>
              <w:t xml:space="preserve"> PÉÆÃ½ </w:t>
            </w:r>
            <w:proofErr w:type="spellStart"/>
            <w:r w:rsidRPr="000B495A">
              <w:rPr>
                <w:rFonts w:ascii="BRH Kannada RN" w:eastAsia="Nudi Akshar-02" w:hAnsi="BRH Kannada RN" w:cs="Nudi Akshar-02"/>
                <w:szCs w:val="28"/>
              </w:rPr>
              <w:t>CºÁgÀ</w:t>
            </w:r>
            <w:proofErr w:type="spellEnd"/>
            <w:r w:rsidRPr="000B495A">
              <w:rPr>
                <w:rFonts w:ascii="BRH Kannada RN" w:eastAsia="Nudi Akshar-02" w:hAnsi="BRH Kannada RN" w:cs="Nudi Akshar-02"/>
                <w:szCs w:val="28"/>
              </w:rPr>
              <w:t xml:space="preserve"> (</w:t>
            </w:r>
            <w:r w:rsidRPr="000B495A">
              <w:rPr>
                <w:rFonts w:eastAsia="Nudi Akshar-02"/>
                <w:b/>
                <w:szCs w:val="28"/>
              </w:rPr>
              <w:t>broiler starter feed</w:t>
            </w:r>
            <w:r w:rsidRPr="000B495A">
              <w:rPr>
                <w:rFonts w:ascii="BRH Kannada RN" w:eastAsia="Nudi Akshar-02" w:hAnsi="BRH Kannada RN" w:cs="Nudi Akshar-02"/>
                <w:szCs w:val="28"/>
              </w:rPr>
              <w:t xml:space="preserve">) (M¼ÉîAiÀÄ </w:t>
            </w:r>
            <w:proofErr w:type="spellStart"/>
            <w:r w:rsidRPr="000B495A">
              <w:rPr>
                <w:rFonts w:ascii="BRH Kannada RN" w:eastAsia="Nudi Akshar-02" w:hAnsi="BRH Kannada RN" w:cs="Nudi Akshar-02"/>
                <w:szCs w:val="28"/>
              </w:rPr>
              <w:t>UÀÄtªÀÄlÖzÁÝVgÀ¨ÉÃPÀÄ.PÀ®Äè</w:t>
            </w:r>
            <w:proofErr w:type="spellEnd"/>
            <w:r w:rsidRPr="000B495A">
              <w:rPr>
                <w:rFonts w:ascii="BRH Kannada RN" w:eastAsia="Nudi Akshar-02" w:hAnsi="BRH Kannada RN" w:cs="Nudi Akshar-02"/>
                <w:szCs w:val="28"/>
              </w:rPr>
              <w:t xml:space="preserve"> ª</w:t>
            </w:r>
            <w:proofErr w:type="spellStart"/>
            <w:r w:rsidRPr="000B495A">
              <w:rPr>
                <w:rFonts w:ascii="BRH Kannada RN" w:eastAsia="Nudi Akshar-02" w:hAnsi="BRH Kannada RN" w:cs="Nudi Akshar-02"/>
                <w:szCs w:val="28"/>
              </w:rPr>
              <w:t>ÀÄtÄÚ</w:t>
            </w:r>
            <w:proofErr w:type="spellEnd"/>
            <w:r w:rsidRPr="000B495A">
              <w:rPr>
                <w:rFonts w:ascii="BRH Kannada RN" w:eastAsia="Nudi Akshar-02" w:hAnsi="BRH Kannada RN" w:cs="Nudi Akshar-02"/>
                <w:szCs w:val="28"/>
              </w:rPr>
              <w:t xml:space="preserve"> ª</w:t>
            </w:r>
            <w:proofErr w:type="spellStart"/>
            <w:r w:rsidRPr="000B495A">
              <w:rPr>
                <w:rFonts w:ascii="BRH Kannada RN" w:eastAsia="Nudi Akshar-02" w:hAnsi="BRH Kannada RN" w:cs="Nudi Akshar-02"/>
                <w:szCs w:val="28"/>
              </w:rPr>
              <w:t>ÀÄvÀÄÛ</w:t>
            </w:r>
            <w:proofErr w:type="spellEnd"/>
            <w:r w:rsidRPr="000B495A">
              <w:rPr>
                <w:rFonts w:ascii="BRH Kannada RN" w:eastAsia="Nudi Akshar-02" w:hAnsi="BRH Kannada RN" w:cs="Nudi Akshar-02"/>
                <w:szCs w:val="28"/>
              </w:rPr>
              <w:t xml:space="preserve"> £ÀÄZÀÄÑ </w:t>
            </w:r>
            <w:proofErr w:type="spellStart"/>
            <w:r w:rsidRPr="000B495A">
              <w:rPr>
                <w:rFonts w:ascii="BRH Kannada RN" w:eastAsia="Nudi Akshar-02" w:hAnsi="BRH Kannada RN" w:cs="Nudi Akshar-02"/>
                <w:szCs w:val="28"/>
              </w:rPr>
              <w:t>EgÀ¨ÁgÀzÀÄ</w:t>
            </w:r>
            <w:proofErr w:type="spellEnd"/>
            <w:r w:rsidRPr="000B495A">
              <w:rPr>
                <w:rFonts w:ascii="BRH Kannada RN" w:eastAsia="Nudi Akshar-02" w:hAnsi="BRH Kannada RN" w:cs="Nudi Akshar-02"/>
                <w:szCs w:val="28"/>
              </w:rPr>
              <w:t>)</w:t>
            </w:r>
          </w:p>
        </w:tc>
        <w:tc>
          <w:tcPr>
            <w:tcW w:w="1802" w:type="dxa"/>
            <w:vAlign w:val="center"/>
          </w:tcPr>
          <w:p w:rsidR="00FA7A4E" w:rsidRPr="00EC0310" w:rsidRDefault="00EC558D" w:rsidP="00B44CFA">
            <w:pPr>
              <w:jc w:val="center"/>
              <w:rPr>
                <w:rFonts w:ascii="BRH Kannada RN" w:eastAsia="Nudi Akshar-02" w:hAnsi="BRH Kannada RN" w:cs="Nudi Akshar-02"/>
                <w:szCs w:val="28"/>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FA7A4E" w:rsidRPr="00156768" w:rsidRDefault="00EC558D" w:rsidP="00B44CFA">
            <w:pPr>
              <w:jc w:val="right"/>
              <w:rPr>
                <w:rFonts w:ascii="Calibri" w:hAnsi="Calibri" w:cs="Calibri"/>
                <w:b/>
                <w:sz w:val="24"/>
                <w:szCs w:val="24"/>
              </w:rPr>
            </w:pPr>
            <w:r>
              <w:rPr>
                <w:rFonts w:ascii="Calibri" w:hAnsi="Calibri" w:cs="Calibri"/>
                <w:b/>
                <w:sz w:val="24"/>
                <w:szCs w:val="24"/>
              </w:rPr>
              <w:t>365</w:t>
            </w:r>
          </w:p>
        </w:tc>
      </w:tr>
      <w:tr w:rsidR="00FA7A4E"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70"/>
        </w:trPr>
        <w:tc>
          <w:tcPr>
            <w:tcW w:w="568" w:type="dxa"/>
          </w:tcPr>
          <w:p w:rsidR="00FA7A4E" w:rsidRPr="00EC0310" w:rsidRDefault="00EC558D" w:rsidP="00CA5476">
            <w:pPr>
              <w:jc w:val="center"/>
              <w:rPr>
                <w:rFonts w:ascii="BRH Kannada RN" w:hAnsi="BRH Kannada RN" w:cs="Arial"/>
              </w:rPr>
            </w:pPr>
            <w:r>
              <w:rPr>
                <w:rFonts w:ascii="BRH Kannada RN" w:hAnsi="BRH Kannada RN" w:cs="Arial"/>
              </w:rPr>
              <w:t>28</w:t>
            </w:r>
          </w:p>
        </w:tc>
        <w:tc>
          <w:tcPr>
            <w:tcW w:w="4677" w:type="dxa"/>
          </w:tcPr>
          <w:p w:rsidR="00FA7A4E" w:rsidRPr="00EC0310" w:rsidRDefault="00EC558D" w:rsidP="00B44CFA">
            <w:pPr>
              <w:rPr>
                <w:rFonts w:ascii="BRH Kannada RN" w:hAnsi="BRH Kannada RN" w:cs="Calibri"/>
                <w:b/>
                <w:sz w:val="28"/>
                <w:szCs w:val="28"/>
              </w:rPr>
            </w:pPr>
            <w:r w:rsidRPr="00EC558D">
              <w:rPr>
                <w:rFonts w:ascii="BRH Kannada RN" w:eastAsia="Nudi Akshar-02" w:hAnsi="BRH Kannada RN" w:cs="Nudi Akshar-02"/>
                <w:szCs w:val="28"/>
              </w:rPr>
              <w:t>ª</w:t>
            </w:r>
            <w:proofErr w:type="spellStart"/>
            <w:r w:rsidRPr="00EC558D">
              <w:rPr>
                <w:rFonts w:ascii="BRH Kannada RN" w:eastAsia="Nudi Akshar-02" w:hAnsi="BRH Kannada RN" w:cs="Nudi Akshar-02"/>
                <w:szCs w:val="28"/>
              </w:rPr>
              <w:t>ÀiÁA¸À</w:t>
            </w:r>
            <w:proofErr w:type="spellEnd"/>
            <w:r w:rsidRPr="00EC558D">
              <w:rPr>
                <w:rFonts w:ascii="BRH Kannada RN" w:eastAsia="Nudi Akshar-02" w:hAnsi="BRH Kannada RN" w:cs="Nudi Akshar-02"/>
                <w:szCs w:val="28"/>
              </w:rPr>
              <w:t xml:space="preserve"> PÉÆÃ½  </w:t>
            </w:r>
            <w:proofErr w:type="spellStart"/>
            <w:r w:rsidRPr="00EC558D">
              <w:rPr>
                <w:rFonts w:ascii="BRH Kannada RN" w:eastAsia="Nudi Akshar-02" w:hAnsi="BRH Kannada RN" w:cs="Nudi Akshar-02"/>
                <w:szCs w:val="28"/>
              </w:rPr>
              <w:t>CºÁgÀ</w:t>
            </w:r>
            <w:proofErr w:type="spellEnd"/>
            <w:r w:rsidRPr="00EC558D">
              <w:rPr>
                <w:rFonts w:ascii="BRH Kannada RN" w:hAnsi="BRH Kannada RN" w:cs="Calibri"/>
                <w:b/>
                <w:sz w:val="28"/>
                <w:szCs w:val="28"/>
              </w:rPr>
              <w:t xml:space="preserve"> (</w:t>
            </w:r>
            <w:r w:rsidRPr="00EC558D">
              <w:rPr>
                <w:b/>
                <w:sz w:val="24"/>
                <w:szCs w:val="28"/>
              </w:rPr>
              <w:t>broiler finisher feed</w:t>
            </w:r>
            <w:r w:rsidRPr="00EC558D">
              <w:rPr>
                <w:rFonts w:ascii="BRH Kannada RN" w:hAnsi="BRH Kannada RN" w:cs="Calibri"/>
                <w:b/>
                <w:sz w:val="28"/>
                <w:szCs w:val="28"/>
              </w:rPr>
              <w:t>) (</w:t>
            </w:r>
            <w:r w:rsidRPr="00EC558D">
              <w:rPr>
                <w:rFonts w:ascii="BRH Kannada RN" w:eastAsia="Nudi Akshar-02" w:hAnsi="BRH Kannada RN" w:cs="Nudi Akshar-02"/>
                <w:szCs w:val="28"/>
              </w:rPr>
              <w:t xml:space="preserve">M¼ÉîAiÀÄ </w:t>
            </w:r>
            <w:proofErr w:type="spellStart"/>
            <w:r w:rsidRPr="00EC558D">
              <w:rPr>
                <w:rFonts w:ascii="BRH Kannada RN" w:eastAsia="Nudi Akshar-02" w:hAnsi="BRH Kannada RN" w:cs="Nudi Akshar-02"/>
                <w:szCs w:val="28"/>
              </w:rPr>
              <w:t>UÀÄtªÀÄlÖzÁÝVgÀ¨ÉÃPÀÄ.PÀ®Äè</w:t>
            </w:r>
            <w:proofErr w:type="spellEnd"/>
            <w:r w:rsidRPr="00EC558D">
              <w:rPr>
                <w:rFonts w:ascii="BRH Kannada RN" w:eastAsia="Nudi Akshar-02" w:hAnsi="BRH Kannada RN" w:cs="Nudi Akshar-02"/>
                <w:szCs w:val="28"/>
              </w:rPr>
              <w:t xml:space="preserve"> ª</w:t>
            </w:r>
            <w:proofErr w:type="spellStart"/>
            <w:r w:rsidRPr="00EC558D">
              <w:rPr>
                <w:rFonts w:ascii="BRH Kannada RN" w:eastAsia="Nudi Akshar-02" w:hAnsi="BRH Kannada RN" w:cs="Nudi Akshar-02"/>
                <w:szCs w:val="28"/>
              </w:rPr>
              <w:t>ÀÄtÄÚ</w:t>
            </w:r>
            <w:proofErr w:type="spellEnd"/>
            <w:r w:rsidRPr="00EC558D">
              <w:rPr>
                <w:rFonts w:ascii="BRH Kannada RN" w:eastAsia="Nudi Akshar-02" w:hAnsi="BRH Kannada RN" w:cs="Nudi Akshar-02"/>
                <w:szCs w:val="28"/>
              </w:rPr>
              <w:t xml:space="preserve"> ª</w:t>
            </w:r>
            <w:proofErr w:type="spellStart"/>
            <w:r w:rsidRPr="00EC558D">
              <w:rPr>
                <w:rFonts w:ascii="BRH Kannada RN" w:eastAsia="Nudi Akshar-02" w:hAnsi="BRH Kannada RN" w:cs="Nudi Akshar-02"/>
                <w:szCs w:val="28"/>
              </w:rPr>
              <w:t>ÀÄvÀÄÛ</w:t>
            </w:r>
            <w:proofErr w:type="spellEnd"/>
            <w:r w:rsidRPr="00EC558D">
              <w:rPr>
                <w:rFonts w:ascii="BRH Kannada RN" w:eastAsia="Nudi Akshar-02" w:hAnsi="BRH Kannada RN" w:cs="Nudi Akshar-02"/>
                <w:szCs w:val="28"/>
              </w:rPr>
              <w:t xml:space="preserve"> £ÀÄZÀÄÑ </w:t>
            </w:r>
            <w:proofErr w:type="spellStart"/>
            <w:r w:rsidRPr="00EC558D">
              <w:rPr>
                <w:rFonts w:ascii="BRH Kannada RN" w:eastAsia="Nudi Akshar-02" w:hAnsi="BRH Kannada RN" w:cs="Nudi Akshar-02"/>
                <w:szCs w:val="28"/>
              </w:rPr>
              <w:t>EgÀ¨ÁgÀzÀÄ</w:t>
            </w:r>
            <w:proofErr w:type="spellEnd"/>
            <w:r w:rsidRPr="00EC558D">
              <w:rPr>
                <w:rFonts w:ascii="BRH Kannada RN" w:hAnsi="BRH Kannada RN" w:cs="Calibri"/>
                <w:b/>
                <w:sz w:val="28"/>
                <w:szCs w:val="28"/>
              </w:rPr>
              <w:t>)</w:t>
            </w:r>
          </w:p>
        </w:tc>
        <w:tc>
          <w:tcPr>
            <w:tcW w:w="1802" w:type="dxa"/>
            <w:vAlign w:val="center"/>
          </w:tcPr>
          <w:p w:rsidR="00FA7A4E" w:rsidRPr="00EC0310" w:rsidRDefault="00EC558D" w:rsidP="00B44CFA">
            <w:pPr>
              <w:jc w:val="center"/>
              <w:rPr>
                <w:rFonts w:ascii="BRH Kannada RN" w:eastAsia="Nudi Akshar-02" w:hAnsi="BRH Kannada RN" w:cs="Nudi Akshar-02"/>
                <w:szCs w:val="28"/>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FA7A4E" w:rsidRPr="00156768" w:rsidRDefault="00EC558D" w:rsidP="00B44CFA">
            <w:pPr>
              <w:jc w:val="right"/>
              <w:rPr>
                <w:rFonts w:ascii="Calibri" w:hAnsi="Calibri" w:cs="Calibri"/>
                <w:b/>
                <w:sz w:val="24"/>
                <w:szCs w:val="24"/>
              </w:rPr>
            </w:pPr>
            <w:r>
              <w:rPr>
                <w:rFonts w:ascii="Calibri" w:hAnsi="Calibri" w:cs="Calibri"/>
                <w:b/>
                <w:sz w:val="24"/>
                <w:szCs w:val="24"/>
              </w:rPr>
              <w:t>1825</w:t>
            </w:r>
          </w:p>
        </w:tc>
      </w:tr>
      <w:tr w:rsidR="00661366"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70"/>
        </w:trPr>
        <w:tc>
          <w:tcPr>
            <w:tcW w:w="568" w:type="dxa"/>
          </w:tcPr>
          <w:p w:rsidR="00661366" w:rsidRPr="00EC0310" w:rsidRDefault="00661366" w:rsidP="00CA5476">
            <w:pPr>
              <w:jc w:val="center"/>
              <w:rPr>
                <w:rFonts w:ascii="BRH Kannada RN" w:hAnsi="BRH Kannada RN" w:cs="Arial"/>
              </w:rPr>
            </w:pPr>
            <w:r w:rsidRPr="00EC0310">
              <w:rPr>
                <w:rFonts w:ascii="BRH Kannada RN" w:hAnsi="BRH Kannada RN" w:cs="Arial"/>
              </w:rPr>
              <w:t>2</w:t>
            </w:r>
            <w:r w:rsidR="00EC558D">
              <w:rPr>
                <w:rFonts w:ascii="BRH Kannada RN" w:hAnsi="BRH Kannada RN" w:cs="Arial"/>
              </w:rPr>
              <w:t>9</w:t>
            </w:r>
          </w:p>
        </w:tc>
        <w:tc>
          <w:tcPr>
            <w:tcW w:w="4677" w:type="dxa"/>
          </w:tcPr>
          <w:p w:rsidR="00661366" w:rsidRPr="00EC0310" w:rsidRDefault="00661366" w:rsidP="00B44CFA">
            <w:pPr>
              <w:rPr>
                <w:rFonts w:ascii="BRH Kannada RN" w:hAnsi="BRH Kannada RN" w:cs="Calibri"/>
              </w:rPr>
            </w:pPr>
            <w:r w:rsidRPr="00EC0310">
              <w:rPr>
                <w:rFonts w:ascii="BRH Kannada RN" w:hAnsi="BRH Kannada RN" w:cs="Calibri"/>
                <w:b/>
                <w:sz w:val="28"/>
                <w:szCs w:val="28"/>
              </w:rPr>
              <w:t>ª</w:t>
            </w:r>
            <w:proofErr w:type="spellStart"/>
            <w:r w:rsidRPr="00EC0310">
              <w:rPr>
                <w:rFonts w:ascii="BRH Kannada RN" w:hAnsi="BRH Kannada RN" w:cs="Calibri"/>
                <w:b/>
                <w:sz w:val="28"/>
                <w:szCs w:val="28"/>
              </w:rPr>
              <w:t>ÉÆ®zÀDº</w:t>
            </w:r>
            <w:proofErr w:type="gramStart"/>
            <w:r w:rsidRPr="00EC0310">
              <w:rPr>
                <w:rFonts w:ascii="BRH Kannada RN" w:hAnsi="BRH Kannada RN" w:cs="Calibri"/>
                <w:b/>
                <w:sz w:val="28"/>
                <w:szCs w:val="28"/>
              </w:rPr>
              <w:t>ÁgÀ</w:t>
            </w:r>
            <w:proofErr w:type="spellEnd"/>
            <w:r w:rsidRPr="00EC0310">
              <w:rPr>
                <w:rFonts w:ascii="BRH Kannada RN" w:hAnsi="BRH Kannada RN" w:cs="Calibri"/>
                <w:b/>
              </w:rPr>
              <w:t xml:space="preserve">  </w:t>
            </w:r>
            <w:r w:rsidRPr="00DD7194">
              <w:rPr>
                <w:b/>
              </w:rPr>
              <w:t>(</w:t>
            </w:r>
            <w:proofErr w:type="gramEnd"/>
            <w:r w:rsidRPr="00DD7194">
              <w:rPr>
                <w:b/>
              </w:rPr>
              <w:t>Rabbit Feed)</w:t>
            </w:r>
            <w:r w:rsidRPr="00EC0310">
              <w:rPr>
                <w:rFonts w:ascii="BRH Kannada RN" w:hAnsi="BRH Kannada RN" w:cs="Calibri"/>
              </w:rPr>
              <w:t xml:space="preserve"> (M</w:t>
            </w:r>
            <w:r w:rsidRPr="00EC0310">
              <w:rPr>
                <w:rFonts w:ascii="BRH Kannada RN" w:eastAsia="Nudi Akshar-02" w:hAnsi="BRH Kannada RN" w:cs="Nudi Akshar-02"/>
                <w:szCs w:val="28"/>
              </w:rPr>
              <w:t xml:space="preserve">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w:t>
            </w:r>
          </w:p>
        </w:tc>
        <w:tc>
          <w:tcPr>
            <w:tcW w:w="1802" w:type="dxa"/>
            <w:vAlign w:val="center"/>
          </w:tcPr>
          <w:p w:rsidR="00661366" w:rsidRPr="00EC0310" w:rsidRDefault="00661366"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661366" w:rsidRPr="00156768" w:rsidRDefault="00EC558D" w:rsidP="00B44CFA">
            <w:pPr>
              <w:jc w:val="right"/>
              <w:rPr>
                <w:rFonts w:ascii="Calibri" w:hAnsi="Calibri" w:cs="Calibri"/>
                <w:b/>
                <w:sz w:val="24"/>
                <w:szCs w:val="24"/>
              </w:rPr>
            </w:pPr>
            <w:r>
              <w:rPr>
                <w:rFonts w:ascii="Calibri" w:hAnsi="Calibri" w:cs="Calibri"/>
                <w:b/>
                <w:sz w:val="24"/>
                <w:szCs w:val="24"/>
              </w:rPr>
              <w:t>365</w:t>
            </w:r>
          </w:p>
        </w:tc>
      </w:tr>
      <w:tr w:rsidR="00661366"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285"/>
        </w:trPr>
        <w:tc>
          <w:tcPr>
            <w:tcW w:w="568" w:type="dxa"/>
          </w:tcPr>
          <w:p w:rsidR="00661366" w:rsidRPr="00EC0310" w:rsidRDefault="00EC558D" w:rsidP="00B44CFA">
            <w:pPr>
              <w:jc w:val="center"/>
              <w:rPr>
                <w:rFonts w:ascii="BRH Kannada RN" w:hAnsi="BRH Kannada RN" w:cs="Arial"/>
              </w:rPr>
            </w:pPr>
            <w:r>
              <w:rPr>
                <w:rFonts w:ascii="BRH Kannada RN" w:hAnsi="BRH Kannada RN" w:cs="Arial"/>
              </w:rPr>
              <w:t>30</w:t>
            </w:r>
          </w:p>
        </w:tc>
        <w:tc>
          <w:tcPr>
            <w:tcW w:w="4677" w:type="dxa"/>
          </w:tcPr>
          <w:p w:rsidR="00661366" w:rsidRPr="00EC558D" w:rsidRDefault="00EC558D" w:rsidP="00B44CFA">
            <w:pPr>
              <w:rPr>
                <w:rFonts w:ascii="BRH Kannada RN" w:hAnsi="BRH Kannada RN" w:cs="Calibri"/>
              </w:rPr>
            </w:pPr>
            <w:r w:rsidRPr="00EC558D">
              <w:rPr>
                <w:rFonts w:eastAsia="Nudi Akshar-02"/>
                <w:b/>
                <w:szCs w:val="28"/>
              </w:rPr>
              <w:t>Starter</w:t>
            </w:r>
            <w:r w:rsidRPr="00EC558D">
              <w:rPr>
                <w:rFonts w:ascii="BRH Kannada RN" w:eastAsia="Nudi Akshar-02" w:hAnsi="BRH Kannada RN" w:cs="Nudi Akshar-02"/>
                <w:szCs w:val="28"/>
              </w:rPr>
              <w:t xml:space="preserve"> - E° </w:t>
            </w:r>
            <w:proofErr w:type="spellStart"/>
            <w:r w:rsidRPr="00EC558D">
              <w:rPr>
                <w:rFonts w:ascii="BRH Kannada RN" w:eastAsia="Nudi Akshar-02" w:hAnsi="BRH Kannada RN" w:cs="Nudi Akshar-02"/>
                <w:szCs w:val="28"/>
              </w:rPr>
              <w:t>CºÁgÀ</w:t>
            </w:r>
            <w:proofErr w:type="spellEnd"/>
            <w:r w:rsidRPr="00EC558D">
              <w:rPr>
                <w:rFonts w:ascii="BRH Kannada RN" w:eastAsia="Nudi Akshar-02" w:hAnsi="BRH Kannada RN" w:cs="Nudi Akshar-02"/>
                <w:szCs w:val="28"/>
              </w:rPr>
              <w:t xml:space="preserve">  (</w:t>
            </w:r>
            <w:r w:rsidRPr="00EC558D">
              <w:rPr>
                <w:rFonts w:eastAsia="Nudi Akshar-02"/>
                <w:b/>
                <w:szCs w:val="28"/>
              </w:rPr>
              <w:t>Rat feed</w:t>
            </w:r>
            <w:r w:rsidRPr="00EC558D">
              <w:rPr>
                <w:rFonts w:ascii="BRH Kannada RN" w:eastAsia="Nudi Akshar-02" w:hAnsi="BRH Kannada RN" w:cs="Nudi Akshar-02"/>
                <w:b/>
                <w:szCs w:val="28"/>
              </w:rPr>
              <w:t>-</w:t>
            </w:r>
            <w:r w:rsidRPr="00EC558D">
              <w:rPr>
                <w:rFonts w:eastAsia="Nudi Akshar-02"/>
                <w:b/>
                <w:szCs w:val="28"/>
              </w:rPr>
              <w:t>Starter</w:t>
            </w:r>
            <w:r w:rsidRPr="00EC558D">
              <w:rPr>
                <w:rFonts w:ascii="BRH Kannada RN" w:eastAsia="Nudi Akshar-02" w:hAnsi="BRH Kannada RN" w:cs="Nudi Akshar-02"/>
                <w:szCs w:val="28"/>
              </w:rPr>
              <w:t xml:space="preserve">)M¼ÉîAiÀÄ </w:t>
            </w:r>
            <w:proofErr w:type="spellStart"/>
            <w:r w:rsidRPr="00EC558D">
              <w:rPr>
                <w:rFonts w:ascii="BRH Kannada RN" w:eastAsia="Nudi Akshar-02" w:hAnsi="BRH Kannada RN" w:cs="Nudi Akshar-02"/>
                <w:szCs w:val="28"/>
              </w:rPr>
              <w:t>UÀÄtªÀÄlÖzÁÝVgÀ¨ÉÃPÀÄ.PÀ®Äè</w:t>
            </w:r>
            <w:proofErr w:type="spellEnd"/>
            <w:r w:rsidRPr="00EC558D">
              <w:rPr>
                <w:rFonts w:ascii="BRH Kannada RN" w:eastAsia="Nudi Akshar-02" w:hAnsi="BRH Kannada RN" w:cs="Nudi Akshar-02"/>
                <w:szCs w:val="28"/>
              </w:rPr>
              <w:t xml:space="preserve"> ª</w:t>
            </w:r>
            <w:proofErr w:type="spellStart"/>
            <w:r w:rsidRPr="00EC558D">
              <w:rPr>
                <w:rFonts w:ascii="BRH Kannada RN" w:eastAsia="Nudi Akshar-02" w:hAnsi="BRH Kannada RN" w:cs="Nudi Akshar-02"/>
                <w:szCs w:val="28"/>
              </w:rPr>
              <w:t>ÀÄtÄÚ</w:t>
            </w:r>
            <w:proofErr w:type="spellEnd"/>
            <w:r w:rsidRPr="00EC558D">
              <w:rPr>
                <w:rFonts w:ascii="BRH Kannada RN" w:eastAsia="Nudi Akshar-02" w:hAnsi="BRH Kannada RN" w:cs="Nudi Akshar-02"/>
                <w:szCs w:val="28"/>
              </w:rPr>
              <w:t xml:space="preserve"> ª</w:t>
            </w:r>
            <w:proofErr w:type="spellStart"/>
            <w:r w:rsidRPr="00EC558D">
              <w:rPr>
                <w:rFonts w:ascii="BRH Kannada RN" w:eastAsia="Nudi Akshar-02" w:hAnsi="BRH Kannada RN" w:cs="Nudi Akshar-02"/>
                <w:szCs w:val="28"/>
              </w:rPr>
              <w:t>ÀÄvÀÄÛ</w:t>
            </w:r>
            <w:proofErr w:type="spellEnd"/>
            <w:r w:rsidRPr="00EC558D">
              <w:rPr>
                <w:rFonts w:ascii="BRH Kannada RN" w:eastAsia="Nudi Akshar-02" w:hAnsi="BRH Kannada RN" w:cs="Nudi Akshar-02"/>
                <w:szCs w:val="28"/>
              </w:rPr>
              <w:t xml:space="preserve"> £ÀÄZÀÄÑ </w:t>
            </w:r>
            <w:proofErr w:type="spellStart"/>
            <w:r w:rsidRPr="00EC558D">
              <w:rPr>
                <w:rFonts w:ascii="BRH Kannada RN" w:eastAsia="Nudi Akshar-02" w:hAnsi="BRH Kannada RN" w:cs="Nudi Akshar-02"/>
                <w:szCs w:val="28"/>
              </w:rPr>
              <w:t>EgÀ¨ÁgÀzÀÄ</w:t>
            </w:r>
            <w:proofErr w:type="spellEnd"/>
            <w:r w:rsidRPr="00EC558D">
              <w:rPr>
                <w:rFonts w:ascii="BRH Kannada RN" w:eastAsia="Nudi Akshar-02" w:hAnsi="BRH Kannada RN" w:cs="Nudi Akshar-02"/>
                <w:szCs w:val="28"/>
              </w:rPr>
              <w:t>)</w:t>
            </w:r>
          </w:p>
        </w:tc>
        <w:tc>
          <w:tcPr>
            <w:tcW w:w="1802" w:type="dxa"/>
            <w:vAlign w:val="center"/>
          </w:tcPr>
          <w:p w:rsidR="00661366" w:rsidRPr="00EC0310" w:rsidRDefault="00661366"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661366" w:rsidRPr="00156768" w:rsidRDefault="000216E5" w:rsidP="00B44CFA">
            <w:pPr>
              <w:jc w:val="right"/>
              <w:rPr>
                <w:rFonts w:ascii="Calibri" w:hAnsi="Calibri" w:cs="Calibri"/>
                <w:b/>
                <w:sz w:val="24"/>
                <w:szCs w:val="24"/>
              </w:rPr>
            </w:pPr>
            <w:r>
              <w:rPr>
                <w:rFonts w:ascii="Calibri" w:hAnsi="Calibri" w:cs="Calibri"/>
                <w:b/>
                <w:sz w:val="24"/>
                <w:szCs w:val="24"/>
              </w:rPr>
              <w:t>1429</w:t>
            </w:r>
          </w:p>
        </w:tc>
      </w:tr>
      <w:tr w:rsidR="00EC558D"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50"/>
        </w:trPr>
        <w:tc>
          <w:tcPr>
            <w:tcW w:w="568" w:type="dxa"/>
          </w:tcPr>
          <w:p w:rsidR="00EC558D" w:rsidRDefault="00EC558D" w:rsidP="00B44CFA">
            <w:pPr>
              <w:jc w:val="center"/>
              <w:rPr>
                <w:rFonts w:ascii="BRH Kannada RN" w:hAnsi="BRH Kannada RN" w:cs="Arial"/>
              </w:rPr>
            </w:pPr>
            <w:r>
              <w:rPr>
                <w:rFonts w:ascii="BRH Kannada RN" w:hAnsi="BRH Kannada RN" w:cs="Arial"/>
              </w:rPr>
              <w:t>31</w:t>
            </w:r>
          </w:p>
        </w:tc>
        <w:tc>
          <w:tcPr>
            <w:tcW w:w="4677" w:type="dxa"/>
          </w:tcPr>
          <w:p w:rsidR="00EC558D" w:rsidRPr="00EC558D" w:rsidRDefault="00EC558D" w:rsidP="00B44CFA">
            <w:pPr>
              <w:rPr>
                <w:rFonts w:ascii="BRH Kannada RN" w:eastAsia="Nudi Akshar-02" w:hAnsi="BRH Kannada RN" w:cs="Nudi Akshar-02"/>
                <w:szCs w:val="28"/>
              </w:rPr>
            </w:pPr>
            <w:r w:rsidRPr="00EC558D">
              <w:rPr>
                <w:rFonts w:eastAsia="Nudi Akshar-02"/>
                <w:b/>
                <w:szCs w:val="28"/>
              </w:rPr>
              <w:t>Finisher</w:t>
            </w:r>
            <w:r w:rsidRPr="00EC558D">
              <w:rPr>
                <w:rFonts w:ascii="BRH Kannada RN" w:eastAsia="Nudi Akshar-02" w:hAnsi="BRH Kannada RN" w:cs="Nudi Akshar-02"/>
                <w:szCs w:val="28"/>
              </w:rPr>
              <w:t xml:space="preserve"> - E° </w:t>
            </w:r>
            <w:proofErr w:type="spellStart"/>
            <w:r w:rsidRPr="00EC558D">
              <w:rPr>
                <w:rFonts w:ascii="BRH Kannada RN" w:eastAsia="Nudi Akshar-02" w:hAnsi="BRH Kannada RN" w:cs="Nudi Akshar-02"/>
                <w:szCs w:val="28"/>
              </w:rPr>
              <w:t>CºÁgÀ</w:t>
            </w:r>
            <w:proofErr w:type="spellEnd"/>
            <w:r w:rsidRPr="00EC558D">
              <w:rPr>
                <w:rFonts w:ascii="BRH Kannada RN" w:eastAsia="Nudi Akshar-02" w:hAnsi="BRH Kannada RN" w:cs="Nudi Akshar-02"/>
                <w:szCs w:val="28"/>
              </w:rPr>
              <w:t xml:space="preserve">  (</w:t>
            </w:r>
            <w:r w:rsidRPr="00EC558D">
              <w:rPr>
                <w:rFonts w:eastAsia="Nudi Akshar-02"/>
                <w:b/>
                <w:szCs w:val="28"/>
              </w:rPr>
              <w:t>Rat feed -Finisher</w:t>
            </w:r>
            <w:r w:rsidRPr="00EC558D">
              <w:rPr>
                <w:rFonts w:ascii="BRH Kannada RN" w:eastAsia="Nudi Akshar-02" w:hAnsi="BRH Kannada RN" w:cs="Nudi Akshar-02"/>
                <w:szCs w:val="28"/>
              </w:rPr>
              <w:t xml:space="preserve">)M¼ÉîAiÀÄ </w:t>
            </w:r>
            <w:proofErr w:type="spellStart"/>
            <w:r w:rsidRPr="00EC558D">
              <w:rPr>
                <w:rFonts w:ascii="BRH Kannada RN" w:eastAsia="Nudi Akshar-02" w:hAnsi="BRH Kannada RN" w:cs="Nudi Akshar-02"/>
                <w:szCs w:val="28"/>
              </w:rPr>
              <w:lastRenderedPageBreak/>
              <w:t>UÀÄtªÀÄlÖzÁÝVgÀ¨ÉÃPÀÄ.PÀ®Äè</w:t>
            </w:r>
            <w:proofErr w:type="spellEnd"/>
            <w:r w:rsidRPr="00EC558D">
              <w:rPr>
                <w:rFonts w:ascii="BRH Kannada RN" w:eastAsia="Nudi Akshar-02" w:hAnsi="BRH Kannada RN" w:cs="Nudi Akshar-02"/>
                <w:szCs w:val="28"/>
              </w:rPr>
              <w:t xml:space="preserve"> ª</w:t>
            </w:r>
            <w:proofErr w:type="spellStart"/>
            <w:r w:rsidRPr="00EC558D">
              <w:rPr>
                <w:rFonts w:ascii="BRH Kannada RN" w:eastAsia="Nudi Akshar-02" w:hAnsi="BRH Kannada RN" w:cs="Nudi Akshar-02"/>
                <w:szCs w:val="28"/>
              </w:rPr>
              <w:t>ÀÄtÄÚ</w:t>
            </w:r>
            <w:proofErr w:type="spellEnd"/>
            <w:r w:rsidRPr="00EC558D">
              <w:rPr>
                <w:rFonts w:ascii="BRH Kannada RN" w:eastAsia="Nudi Akshar-02" w:hAnsi="BRH Kannada RN" w:cs="Nudi Akshar-02"/>
                <w:szCs w:val="28"/>
              </w:rPr>
              <w:t xml:space="preserve"> ª</w:t>
            </w:r>
            <w:proofErr w:type="spellStart"/>
            <w:r w:rsidRPr="00EC558D">
              <w:rPr>
                <w:rFonts w:ascii="BRH Kannada RN" w:eastAsia="Nudi Akshar-02" w:hAnsi="BRH Kannada RN" w:cs="Nudi Akshar-02"/>
                <w:szCs w:val="28"/>
              </w:rPr>
              <w:t>ÀÄvÀÄÛ</w:t>
            </w:r>
            <w:proofErr w:type="spellEnd"/>
            <w:r w:rsidRPr="00EC558D">
              <w:rPr>
                <w:rFonts w:ascii="BRH Kannada RN" w:eastAsia="Nudi Akshar-02" w:hAnsi="BRH Kannada RN" w:cs="Nudi Akshar-02"/>
                <w:szCs w:val="28"/>
              </w:rPr>
              <w:t xml:space="preserve"> £ÀÄZÀÄÑ </w:t>
            </w:r>
            <w:proofErr w:type="spellStart"/>
            <w:r w:rsidRPr="00EC558D">
              <w:rPr>
                <w:rFonts w:ascii="BRH Kannada RN" w:eastAsia="Nudi Akshar-02" w:hAnsi="BRH Kannada RN" w:cs="Nudi Akshar-02"/>
                <w:szCs w:val="28"/>
              </w:rPr>
              <w:t>EgÀ¨ÁgÀzÀÄ</w:t>
            </w:r>
            <w:proofErr w:type="spellEnd"/>
            <w:r w:rsidRPr="00EC558D">
              <w:rPr>
                <w:rFonts w:ascii="BRH Kannada RN" w:eastAsia="Nudi Akshar-02" w:hAnsi="BRH Kannada RN" w:cs="Nudi Akshar-02"/>
                <w:szCs w:val="28"/>
              </w:rPr>
              <w:t>)</w:t>
            </w:r>
          </w:p>
        </w:tc>
        <w:tc>
          <w:tcPr>
            <w:tcW w:w="1802" w:type="dxa"/>
            <w:vAlign w:val="center"/>
          </w:tcPr>
          <w:p w:rsidR="00EC558D" w:rsidRPr="00EC0310" w:rsidRDefault="00EC558D" w:rsidP="00B44CFA">
            <w:pPr>
              <w:jc w:val="center"/>
              <w:rPr>
                <w:rFonts w:ascii="BRH Kannada RN" w:eastAsia="Nudi Akshar-02" w:hAnsi="BRH Kannada RN" w:cs="Nudi Akshar-02"/>
                <w:szCs w:val="28"/>
              </w:rPr>
            </w:pPr>
            <w:proofErr w:type="spellStart"/>
            <w:r w:rsidRPr="00EC0310">
              <w:rPr>
                <w:rFonts w:ascii="BRH Kannada RN" w:eastAsia="Nudi Akshar-02" w:hAnsi="BRH Kannada RN" w:cs="Nudi Akshar-02"/>
                <w:szCs w:val="28"/>
              </w:rPr>
              <w:lastRenderedPageBreak/>
              <w:t>PÉ.f</w:t>
            </w:r>
            <w:proofErr w:type="spellEnd"/>
          </w:p>
        </w:tc>
        <w:tc>
          <w:tcPr>
            <w:tcW w:w="2589" w:type="dxa"/>
            <w:vAlign w:val="center"/>
          </w:tcPr>
          <w:p w:rsidR="00EC558D" w:rsidRPr="00156768" w:rsidRDefault="00EC558D" w:rsidP="00B44CFA">
            <w:pPr>
              <w:jc w:val="right"/>
              <w:rPr>
                <w:rFonts w:ascii="Calibri" w:hAnsi="Calibri" w:cs="Calibri"/>
                <w:b/>
                <w:sz w:val="24"/>
                <w:szCs w:val="24"/>
              </w:rPr>
            </w:pPr>
            <w:r>
              <w:rPr>
                <w:rFonts w:ascii="Calibri" w:hAnsi="Calibri" w:cs="Calibri"/>
                <w:b/>
                <w:sz w:val="24"/>
                <w:szCs w:val="24"/>
              </w:rPr>
              <w:t>1095</w:t>
            </w:r>
          </w:p>
        </w:tc>
      </w:tr>
      <w:tr w:rsidR="00EC558D"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50"/>
        </w:trPr>
        <w:tc>
          <w:tcPr>
            <w:tcW w:w="568" w:type="dxa"/>
          </w:tcPr>
          <w:p w:rsidR="00EC558D" w:rsidRDefault="00EC558D" w:rsidP="00B44CFA">
            <w:pPr>
              <w:jc w:val="center"/>
              <w:rPr>
                <w:rFonts w:ascii="BRH Kannada RN" w:hAnsi="BRH Kannada RN" w:cs="Arial"/>
              </w:rPr>
            </w:pPr>
            <w:r>
              <w:rPr>
                <w:rFonts w:ascii="BRH Kannada RN" w:hAnsi="BRH Kannada RN" w:cs="Arial"/>
              </w:rPr>
              <w:lastRenderedPageBreak/>
              <w:t>32</w:t>
            </w:r>
          </w:p>
        </w:tc>
        <w:tc>
          <w:tcPr>
            <w:tcW w:w="4677" w:type="dxa"/>
          </w:tcPr>
          <w:p w:rsidR="00EC558D" w:rsidRPr="00EC558D" w:rsidRDefault="00EC558D" w:rsidP="00B44CFA">
            <w:pPr>
              <w:rPr>
                <w:rFonts w:ascii="BRH Kannada RN" w:eastAsia="Nudi Akshar-02" w:hAnsi="BRH Kannada RN" w:cs="Nudi Akshar-02"/>
                <w:szCs w:val="28"/>
              </w:rPr>
            </w:pPr>
            <w:r w:rsidRPr="00EC558D">
              <w:rPr>
                <w:rFonts w:ascii="BRH Kannada RN" w:eastAsia="Nudi Akshar-02" w:hAnsi="BRH Kannada RN" w:cs="Nudi Akshar-02"/>
                <w:szCs w:val="28"/>
              </w:rPr>
              <w:t>¨</w:t>
            </w:r>
            <w:proofErr w:type="spellStart"/>
            <w:r w:rsidRPr="00EC558D">
              <w:rPr>
                <w:rFonts w:ascii="BRH Kannada RN" w:eastAsia="Nudi Akshar-02" w:hAnsi="BRH Kannada RN" w:cs="Nudi Akshar-02"/>
                <w:szCs w:val="28"/>
              </w:rPr>
              <w:t>sÀvÀÛzÀ</w:t>
            </w:r>
            <w:proofErr w:type="spellEnd"/>
            <w:r w:rsidRPr="00EC558D">
              <w:rPr>
                <w:rFonts w:ascii="BRH Kannada RN" w:eastAsia="Nudi Akshar-02" w:hAnsi="BRH Kannada RN" w:cs="Nudi Akshar-02"/>
                <w:szCs w:val="28"/>
              </w:rPr>
              <w:t xml:space="preserve"> º</w:t>
            </w:r>
            <w:proofErr w:type="spellStart"/>
            <w:proofErr w:type="gramStart"/>
            <w:r w:rsidRPr="00EC558D">
              <w:rPr>
                <w:rFonts w:ascii="BRH Kannada RN" w:eastAsia="Nudi Akshar-02" w:hAnsi="BRH Kannada RN" w:cs="Nudi Akshar-02"/>
                <w:szCs w:val="28"/>
              </w:rPr>
              <w:t>ÉÆlÄÖ</w:t>
            </w:r>
            <w:proofErr w:type="spellEnd"/>
            <w:r w:rsidRPr="00EC558D">
              <w:rPr>
                <w:rFonts w:ascii="BRH Kannada RN" w:eastAsia="Nudi Akshar-02" w:hAnsi="BRH Kannada RN" w:cs="Nudi Akshar-02"/>
                <w:szCs w:val="28"/>
              </w:rPr>
              <w:t xml:space="preserve">  M¼ÉîAiÀÄ</w:t>
            </w:r>
            <w:proofErr w:type="gramEnd"/>
            <w:r w:rsidRPr="00EC558D">
              <w:rPr>
                <w:rFonts w:ascii="BRH Kannada RN" w:eastAsia="Nudi Akshar-02" w:hAnsi="BRH Kannada RN" w:cs="Nudi Akshar-02"/>
                <w:szCs w:val="28"/>
              </w:rPr>
              <w:t xml:space="preserve"> </w:t>
            </w:r>
            <w:proofErr w:type="spellStart"/>
            <w:r w:rsidRPr="00EC558D">
              <w:rPr>
                <w:rFonts w:ascii="BRH Kannada RN" w:eastAsia="Nudi Akshar-02" w:hAnsi="BRH Kannada RN" w:cs="Nudi Akshar-02"/>
                <w:szCs w:val="28"/>
              </w:rPr>
              <w:t>UÀÄtªÀÄlÖzÁÝVgÀ¨ÉÃPÀÄ</w:t>
            </w:r>
            <w:proofErr w:type="spellEnd"/>
            <w:r w:rsidRPr="00EC558D">
              <w:rPr>
                <w:rFonts w:ascii="BRH Kannada RN" w:eastAsia="Nudi Akshar-02" w:hAnsi="BRH Kannada RN" w:cs="Nudi Akshar-02"/>
                <w:szCs w:val="28"/>
              </w:rPr>
              <w:t>.</w:t>
            </w:r>
          </w:p>
        </w:tc>
        <w:tc>
          <w:tcPr>
            <w:tcW w:w="1802" w:type="dxa"/>
            <w:vAlign w:val="center"/>
          </w:tcPr>
          <w:p w:rsidR="00EC558D" w:rsidRPr="00EC0310" w:rsidRDefault="00EC558D" w:rsidP="00B44CFA">
            <w:pPr>
              <w:jc w:val="center"/>
              <w:rPr>
                <w:rFonts w:ascii="BRH Kannada RN" w:eastAsia="Nudi Akshar-02" w:hAnsi="BRH Kannada RN" w:cs="Nudi Akshar-02"/>
                <w:szCs w:val="28"/>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EC558D" w:rsidRPr="00156768" w:rsidRDefault="00EC558D" w:rsidP="00B44CFA">
            <w:pPr>
              <w:jc w:val="right"/>
              <w:rPr>
                <w:rFonts w:ascii="Calibri" w:hAnsi="Calibri" w:cs="Calibri"/>
                <w:b/>
                <w:sz w:val="24"/>
                <w:szCs w:val="24"/>
              </w:rPr>
            </w:pPr>
            <w:r>
              <w:rPr>
                <w:rFonts w:ascii="Calibri" w:hAnsi="Calibri" w:cs="Calibri"/>
                <w:b/>
                <w:sz w:val="24"/>
                <w:szCs w:val="24"/>
              </w:rPr>
              <w:t>1095</w:t>
            </w:r>
          </w:p>
        </w:tc>
      </w:tr>
      <w:tr w:rsidR="00661366"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50"/>
        </w:trPr>
        <w:tc>
          <w:tcPr>
            <w:tcW w:w="568" w:type="dxa"/>
          </w:tcPr>
          <w:p w:rsidR="00661366" w:rsidRPr="00EC0310" w:rsidRDefault="000216E5" w:rsidP="00B44CFA">
            <w:pPr>
              <w:jc w:val="center"/>
              <w:rPr>
                <w:rFonts w:ascii="BRH Kannada RN" w:hAnsi="BRH Kannada RN" w:cs="Arial"/>
              </w:rPr>
            </w:pPr>
            <w:r>
              <w:rPr>
                <w:rFonts w:ascii="BRH Kannada RN" w:hAnsi="BRH Kannada RN" w:cs="Arial"/>
              </w:rPr>
              <w:t>33</w:t>
            </w:r>
          </w:p>
        </w:tc>
        <w:tc>
          <w:tcPr>
            <w:tcW w:w="4677" w:type="dxa"/>
          </w:tcPr>
          <w:p w:rsidR="00661366" w:rsidRPr="00EC0310" w:rsidRDefault="00661366" w:rsidP="00B44CFA">
            <w:pPr>
              <w:rPr>
                <w:rFonts w:ascii="BRH Kannada RN" w:hAnsi="BRH Kannada RN" w:cs="Calibri"/>
                <w:b/>
                <w:bCs/>
              </w:rPr>
            </w:pPr>
            <w:r w:rsidRPr="00EC0310">
              <w:rPr>
                <w:rFonts w:ascii="BRH Kannada RN" w:eastAsia="Nudi Akshar-02" w:hAnsi="BRH Kannada RN" w:cs="Nudi Akshar-02"/>
                <w:b/>
                <w:szCs w:val="28"/>
              </w:rPr>
              <w:t>¸</w:t>
            </w:r>
            <w:proofErr w:type="spellStart"/>
            <w:r w:rsidRPr="00EC0310">
              <w:rPr>
                <w:rFonts w:ascii="BRH Kannada RN" w:eastAsia="Nudi Akshar-02" w:hAnsi="BRH Kannada RN" w:cs="Nudi Akshar-02"/>
                <w:b/>
                <w:szCs w:val="28"/>
              </w:rPr>
              <w:t>ÀÆAiÀiÁðPÁAw</w:t>
            </w:r>
            <w:proofErr w:type="spellEnd"/>
            <w:r w:rsidRPr="00EC0310">
              <w:rPr>
                <w:rFonts w:ascii="BRH Kannada RN" w:eastAsia="Nudi Akshar-02" w:hAnsi="BRH Kannada RN" w:cs="Nudi Akshar-02"/>
                <w:b/>
                <w:szCs w:val="28"/>
              </w:rPr>
              <w:t xml:space="preserve"> ©</w:t>
            </w:r>
            <w:proofErr w:type="spellStart"/>
            <w:r w:rsidRPr="00EC0310">
              <w:rPr>
                <w:rFonts w:ascii="BRH Kannada RN" w:eastAsia="Nudi Akshar-02" w:hAnsi="BRH Kannada RN" w:cs="Nudi Akshar-02"/>
                <w:b/>
                <w:szCs w:val="28"/>
              </w:rPr>
              <w:t>Ãd</w:t>
            </w:r>
            <w:proofErr w:type="spellEnd"/>
            <w:r w:rsidRPr="00EC0310">
              <w:rPr>
                <w:rFonts w:ascii="BRH Kannada RN" w:hAnsi="BRH Kannada RN" w:cs="Calibri"/>
                <w:b/>
                <w:bCs/>
              </w:rPr>
              <w:t xml:space="preserve"> </w:t>
            </w:r>
            <w:r>
              <w:rPr>
                <w:rFonts w:ascii="BRH Kannada RN" w:hAnsi="BRH Kannada RN" w:cs="Calibri"/>
                <w:b/>
                <w:bCs/>
              </w:rPr>
              <w:t>(</w:t>
            </w:r>
            <w:r w:rsidRPr="004A7371">
              <w:rPr>
                <w:b/>
                <w:bCs/>
              </w:rPr>
              <w:t>S</w:t>
            </w:r>
            <w:r>
              <w:rPr>
                <w:b/>
                <w:bCs/>
              </w:rPr>
              <w:t>unflower Seed)(Edible)</w:t>
            </w:r>
            <w:r w:rsidRPr="004A7371">
              <w:rPr>
                <w:rFonts w:ascii="BRH Kannada RN" w:hAnsi="BRH Kannada RN" w:cs="Calibri"/>
                <w:b/>
                <w:bCs/>
              </w:rPr>
              <w:t xml:space="preserve"> </w:t>
            </w:r>
            <w:r w:rsidRPr="00EC0310">
              <w:rPr>
                <w:rFonts w:ascii="BRH Kannada RN" w:hAnsi="BRH Kannada RN" w:cs="Calibri"/>
              </w:rPr>
              <w:t>(</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w:t>
            </w:r>
            <w:proofErr w:type="spellEnd"/>
            <w:r w:rsidRPr="00EC0310">
              <w:rPr>
                <w:rFonts w:ascii="BRH Kannada RN" w:eastAsia="Nudi Akshar-02" w:hAnsi="BRH Kannada RN" w:cs="Nudi Akshar-02"/>
                <w:szCs w:val="28"/>
              </w:rPr>
              <w:t xml:space="preserve"> ¨ÉÃPÀÄ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661366" w:rsidRPr="00EC0310" w:rsidRDefault="00661366"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661366" w:rsidRPr="00156768" w:rsidRDefault="000216E5" w:rsidP="00B44CFA">
            <w:pPr>
              <w:jc w:val="right"/>
              <w:rPr>
                <w:rFonts w:ascii="Calibri" w:hAnsi="Calibri" w:cs="Calibri"/>
                <w:b/>
                <w:sz w:val="24"/>
                <w:szCs w:val="24"/>
              </w:rPr>
            </w:pPr>
            <w:r>
              <w:rPr>
                <w:rFonts w:ascii="Calibri" w:hAnsi="Calibri" w:cs="Calibri"/>
                <w:b/>
                <w:sz w:val="24"/>
                <w:szCs w:val="24"/>
              </w:rPr>
              <w:t>219</w:t>
            </w:r>
          </w:p>
        </w:tc>
      </w:tr>
      <w:tr w:rsidR="00661366"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44"/>
        </w:trPr>
        <w:tc>
          <w:tcPr>
            <w:tcW w:w="568" w:type="dxa"/>
          </w:tcPr>
          <w:p w:rsidR="00661366" w:rsidRPr="00EC0310" w:rsidRDefault="000216E5" w:rsidP="00B44CFA">
            <w:pPr>
              <w:jc w:val="center"/>
              <w:rPr>
                <w:rFonts w:ascii="BRH Kannada RN" w:hAnsi="BRH Kannada RN" w:cs="Arial"/>
              </w:rPr>
            </w:pPr>
            <w:r>
              <w:rPr>
                <w:rFonts w:ascii="BRH Kannada RN" w:hAnsi="BRH Kannada RN" w:cs="Arial"/>
              </w:rPr>
              <w:t>34</w:t>
            </w:r>
          </w:p>
        </w:tc>
        <w:tc>
          <w:tcPr>
            <w:tcW w:w="4677" w:type="dxa"/>
          </w:tcPr>
          <w:p w:rsidR="00661366" w:rsidRPr="000216E5" w:rsidRDefault="000216E5" w:rsidP="00622EA2">
            <w:pPr>
              <w:rPr>
                <w:rFonts w:ascii="BRH Kannada RN" w:eastAsia="Nudi Akshar-02" w:hAnsi="BRH Kannada RN" w:cs="Nudi Akshar-02"/>
                <w:szCs w:val="28"/>
              </w:rPr>
            </w:pPr>
            <w:r w:rsidRPr="000216E5">
              <w:rPr>
                <w:rFonts w:ascii="BRH Kannada RN" w:eastAsia="Nudi Akshar-02" w:hAnsi="BRH Kannada RN" w:cs="Nudi Akshar-02"/>
                <w:szCs w:val="28"/>
              </w:rPr>
              <w:t>PÀZÀÑ -¸</w:t>
            </w:r>
            <w:proofErr w:type="spellStart"/>
            <w:r w:rsidRPr="000216E5">
              <w:rPr>
                <w:rFonts w:ascii="BRH Kannada RN" w:eastAsia="Nudi Akshar-02" w:hAnsi="BRH Kannada RN" w:cs="Nudi Akshar-02"/>
                <w:szCs w:val="28"/>
              </w:rPr>
              <w:t>ÀÆAiÀiÁðPÀAw</w:t>
            </w:r>
            <w:proofErr w:type="spellEnd"/>
            <w:r w:rsidRPr="000216E5">
              <w:rPr>
                <w:rFonts w:ascii="BRH Kannada RN" w:eastAsia="Nudi Akshar-02" w:hAnsi="BRH Kannada RN" w:cs="Nudi Akshar-02"/>
                <w:szCs w:val="28"/>
              </w:rPr>
              <w:t xml:space="preserve"> ©</w:t>
            </w:r>
            <w:proofErr w:type="spellStart"/>
            <w:r w:rsidRPr="000216E5">
              <w:rPr>
                <w:rFonts w:ascii="BRH Kannada RN" w:eastAsia="Nudi Akshar-02" w:hAnsi="BRH Kannada RN" w:cs="Nudi Akshar-02"/>
                <w:szCs w:val="28"/>
              </w:rPr>
              <w:t>Ãd</w:t>
            </w:r>
            <w:proofErr w:type="spellEnd"/>
            <w:r w:rsidRPr="000216E5">
              <w:rPr>
                <w:rFonts w:ascii="BRH Kannada RN" w:eastAsia="Nudi Akshar-02" w:hAnsi="BRH Kannada RN" w:cs="Nudi Akshar-02"/>
                <w:szCs w:val="28"/>
              </w:rPr>
              <w:t xml:space="preserve"> (M¼ÉîAiÀÄ </w:t>
            </w:r>
            <w:proofErr w:type="spellStart"/>
            <w:r w:rsidRPr="000216E5">
              <w:rPr>
                <w:rFonts w:ascii="BRH Kannada RN" w:eastAsia="Nudi Akshar-02" w:hAnsi="BRH Kannada RN" w:cs="Nudi Akshar-02"/>
                <w:szCs w:val="28"/>
              </w:rPr>
              <w:t>UÀÄtªÀÄlÖªÁVgÀ</w:t>
            </w:r>
            <w:proofErr w:type="spellEnd"/>
            <w:r w:rsidRPr="000216E5">
              <w:rPr>
                <w:rFonts w:ascii="BRH Kannada RN" w:eastAsia="Nudi Akshar-02" w:hAnsi="BRH Kannada RN" w:cs="Nudi Akshar-02"/>
                <w:szCs w:val="28"/>
              </w:rPr>
              <w:t xml:space="preserve"> ¨</w:t>
            </w:r>
            <w:proofErr w:type="spellStart"/>
            <w:r w:rsidRPr="000216E5">
              <w:rPr>
                <w:rFonts w:ascii="BRH Kannada RN" w:eastAsia="Nudi Akshar-02" w:hAnsi="BRH Kannada RN" w:cs="Nudi Akshar-02"/>
                <w:szCs w:val="28"/>
              </w:rPr>
              <w:t>ÉÃPÀÄ.PÀ®Äè</w:t>
            </w:r>
            <w:proofErr w:type="spellEnd"/>
            <w:r w:rsidRPr="000216E5">
              <w:rPr>
                <w:rFonts w:ascii="BRH Kannada RN" w:eastAsia="Nudi Akshar-02" w:hAnsi="BRH Kannada RN" w:cs="Nudi Akshar-02"/>
                <w:szCs w:val="28"/>
              </w:rPr>
              <w:t xml:space="preserve"> ª</w:t>
            </w:r>
            <w:proofErr w:type="spellStart"/>
            <w:r w:rsidRPr="000216E5">
              <w:rPr>
                <w:rFonts w:ascii="BRH Kannada RN" w:eastAsia="Nudi Akshar-02" w:hAnsi="BRH Kannada RN" w:cs="Nudi Akshar-02"/>
                <w:szCs w:val="28"/>
              </w:rPr>
              <w:t>ÀÄtÄÚ</w:t>
            </w:r>
            <w:proofErr w:type="spellEnd"/>
            <w:r w:rsidRPr="000216E5">
              <w:rPr>
                <w:rFonts w:ascii="BRH Kannada RN" w:eastAsia="Nudi Akshar-02" w:hAnsi="BRH Kannada RN" w:cs="Nudi Akshar-02"/>
                <w:szCs w:val="28"/>
              </w:rPr>
              <w:t xml:space="preserve"> ª</w:t>
            </w:r>
            <w:proofErr w:type="spellStart"/>
            <w:r w:rsidRPr="000216E5">
              <w:rPr>
                <w:rFonts w:ascii="BRH Kannada RN" w:eastAsia="Nudi Akshar-02" w:hAnsi="BRH Kannada RN" w:cs="Nudi Akshar-02"/>
                <w:szCs w:val="28"/>
              </w:rPr>
              <w:t>ÀÄvÀÄÛ</w:t>
            </w:r>
            <w:proofErr w:type="spellEnd"/>
            <w:r w:rsidRPr="000216E5">
              <w:rPr>
                <w:rFonts w:ascii="BRH Kannada RN" w:eastAsia="Nudi Akshar-02" w:hAnsi="BRH Kannada RN" w:cs="Nudi Akshar-02"/>
                <w:szCs w:val="28"/>
              </w:rPr>
              <w:t xml:space="preserve"> £ÀÄZÀÄÑ </w:t>
            </w:r>
            <w:proofErr w:type="spellStart"/>
            <w:r w:rsidRPr="000216E5">
              <w:rPr>
                <w:rFonts w:ascii="BRH Kannada RN" w:eastAsia="Nudi Akshar-02" w:hAnsi="BRH Kannada RN" w:cs="Nudi Akshar-02"/>
                <w:szCs w:val="28"/>
              </w:rPr>
              <w:t>EgÀ¨ÁgÀzÀÄ</w:t>
            </w:r>
            <w:proofErr w:type="spellEnd"/>
            <w:r w:rsidRPr="000216E5">
              <w:rPr>
                <w:rFonts w:ascii="BRH Kannada RN" w:eastAsia="Nudi Akshar-02" w:hAnsi="BRH Kannada RN" w:cs="Nudi Akshar-02"/>
                <w:szCs w:val="28"/>
              </w:rPr>
              <w:t>)</w:t>
            </w:r>
          </w:p>
        </w:tc>
        <w:tc>
          <w:tcPr>
            <w:tcW w:w="1802" w:type="dxa"/>
            <w:vAlign w:val="center"/>
          </w:tcPr>
          <w:p w:rsidR="00661366" w:rsidRPr="00EC0310" w:rsidRDefault="00622EA2" w:rsidP="00B44CFA">
            <w:pPr>
              <w:jc w:val="center"/>
              <w:rPr>
                <w:rFonts w:ascii="BRH Kannada RN" w:eastAsia="Nudi Akshar-02" w:hAnsi="BRH Kannada RN" w:cs="Nudi Akshar-02"/>
                <w:szCs w:val="28"/>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661366" w:rsidRPr="00156768" w:rsidRDefault="000216E5" w:rsidP="00B44CFA">
            <w:pPr>
              <w:jc w:val="right"/>
              <w:rPr>
                <w:rFonts w:ascii="Calibri" w:hAnsi="Calibri" w:cs="Calibri"/>
                <w:b/>
                <w:sz w:val="24"/>
                <w:szCs w:val="24"/>
              </w:rPr>
            </w:pPr>
            <w:r>
              <w:rPr>
                <w:rFonts w:ascii="Calibri" w:hAnsi="Calibri" w:cs="Calibri"/>
                <w:b/>
                <w:sz w:val="24"/>
                <w:szCs w:val="24"/>
              </w:rPr>
              <w:t>2467</w:t>
            </w:r>
          </w:p>
        </w:tc>
      </w:tr>
      <w:tr w:rsidR="00661366"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44"/>
        </w:trPr>
        <w:tc>
          <w:tcPr>
            <w:tcW w:w="568" w:type="dxa"/>
          </w:tcPr>
          <w:p w:rsidR="00661366" w:rsidRPr="00EC0310" w:rsidRDefault="00CA5476" w:rsidP="00B44CFA">
            <w:pPr>
              <w:jc w:val="center"/>
              <w:rPr>
                <w:rFonts w:ascii="BRH Kannada RN" w:hAnsi="BRH Kannada RN" w:cs="Arial"/>
              </w:rPr>
            </w:pPr>
            <w:r>
              <w:rPr>
                <w:rFonts w:ascii="BRH Kannada RN" w:hAnsi="BRH Kannada RN" w:cs="Arial"/>
              </w:rPr>
              <w:t>3</w:t>
            </w:r>
            <w:r w:rsidR="000216E5">
              <w:rPr>
                <w:rFonts w:ascii="BRH Kannada RN" w:hAnsi="BRH Kannada RN" w:cs="Arial"/>
              </w:rPr>
              <w:t>5</w:t>
            </w:r>
          </w:p>
        </w:tc>
        <w:tc>
          <w:tcPr>
            <w:tcW w:w="4677" w:type="dxa"/>
          </w:tcPr>
          <w:p w:rsidR="00661366" w:rsidRPr="000216E5" w:rsidRDefault="000216E5" w:rsidP="00622EA2">
            <w:pPr>
              <w:tabs>
                <w:tab w:val="left" w:pos="3186"/>
              </w:tabs>
              <w:rPr>
                <w:rFonts w:ascii="BRH Kannada RN" w:hAnsi="BRH Kannada RN" w:cs="Calibri"/>
                <w:bCs/>
              </w:rPr>
            </w:pPr>
            <w:r w:rsidRPr="000216E5">
              <w:rPr>
                <w:rFonts w:ascii="BRH Kannada RN" w:eastAsia="Nudi Akshar-02" w:hAnsi="BRH Kannada RN" w:cs="Nudi Akshar-02"/>
                <w:szCs w:val="28"/>
              </w:rPr>
              <w:t>PÀZÀÑ - PÀÄ¸ÀÄ¨ÉPÁ¼ÀÄ (</w:t>
            </w:r>
            <w:r w:rsidRPr="000216E5">
              <w:rPr>
                <w:rFonts w:eastAsia="Nudi Akshar-02"/>
                <w:b/>
                <w:szCs w:val="28"/>
              </w:rPr>
              <w:t>Safflower</w:t>
            </w:r>
            <w:r w:rsidRPr="000216E5">
              <w:rPr>
                <w:rFonts w:eastAsia="Nudi Akshar-02"/>
                <w:szCs w:val="28"/>
              </w:rPr>
              <w:t>)</w:t>
            </w:r>
            <w:r w:rsidRPr="000216E5">
              <w:rPr>
                <w:rFonts w:ascii="BRH Kannada RN" w:eastAsia="Nudi Akshar-02" w:hAnsi="BRH Kannada RN" w:cs="Nudi Akshar-02"/>
                <w:szCs w:val="28"/>
              </w:rPr>
              <w:t xml:space="preserve"> (M¼ÉîAiÀÄ </w:t>
            </w:r>
            <w:proofErr w:type="spellStart"/>
            <w:r w:rsidRPr="000216E5">
              <w:rPr>
                <w:rFonts w:ascii="BRH Kannada RN" w:eastAsia="Nudi Akshar-02" w:hAnsi="BRH Kannada RN" w:cs="Nudi Akshar-02"/>
                <w:szCs w:val="28"/>
              </w:rPr>
              <w:t>UÀÄtªÀÄlÖzÁÝVgÀ¨ÉÃPÀÄ.PÀ®Äè</w:t>
            </w:r>
            <w:proofErr w:type="spellEnd"/>
            <w:r w:rsidRPr="000216E5">
              <w:rPr>
                <w:rFonts w:ascii="BRH Kannada RN" w:eastAsia="Nudi Akshar-02" w:hAnsi="BRH Kannada RN" w:cs="Nudi Akshar-02"/>
                <w:szCs w:val="28"/>
              </w:rPr>
              <w:t xml:space="preserve"> ª</w:t>
            </w:r>
            <w:proofErr w:type="spellStart"/>
            <w:r w:rsidRPr="000216E5">
              <w:rPr>
                <w:rFonts w:ascii="BRH Kannada RN" w:eastAsia="Nudi Akshar-02" w:hAnsi="BRH Kannada RN" w:cs="Nudi Akshar-02"/>
                <w:szCs w:val="28"/>
              </w:rPr>
              <w:t>ÀÄtÄÚ</w:t>
            </w:r>
            <w:proofErr w:type="spellEnd"/>
            <w:r w:rsidRPr="000216E5">
              <w:rPr>
                <w:rFonts w:ascii="BRH Kannada RN" w:eastAsia="Nudi Akshar-02" w:hAnsi="BRH Kannada RN" w:cs="Nudi Akshar-02"/>
                <w:szCs w:val="28"/>
              </w:rPr>
              <w:t xml:space="preserve"> ª</w:t>
            </w:r>
            <w:proofErr w:type="spellStart"/>
            <w:r w:rsidRPr="000216E5">
              <w:rPr>
                <w:rFonts w:ascii="BRH Kannada RN" w:eastAsia="Nudi Akshar-02" w:hAnsi="BRH Kannada RN" w:cs="Nudi Akshar-02"/>
                <w:szCs w:val="28"/>
              </w:rPr>
              <w:t>ÀÄvÀÄÛ</w:t>
            </w:r>
            <w:proofErr w:type="spellEnd"/>
            <w:r w:rsidRPr="000216E5">
              <w:rPr>
                <w:rFonts w:ascii="BRH Kannada RN" w:eastAsia="Nudi Akshar-02" w:hAnsi="BRH Kannada RN" w:cs="Nudi Akshar-02"/>
                <w:szCs w:val="28"/>
              </w:rPr>
              <w:t xml:space="preserve"> £ÀÄZÀÄÑ </w:t>
            </w:r>
            <w:proofErr w:type="spellStart"/>
            <w:r w:rsidRPr="000216E5">
              <w:rPr>
                <w:rFonts w:ascii="BRH Kannada RN" w:eastAsia="Nudi Akshar-02" w:hAnsi="BRH Kannada RN" w:cs="Nudi Akshar-02"/>
                <w:szCs w:val="28"/>
              </w:rPr>
              <w:t>EgÀ¨ÁgÀzÀÄ</w:t>
            </w:r>
            <w:proofErr w:type="spellEnd"/>
            <w:r w:rsidRPr="000216E5">
              <w:rPr>
                <w:rFonts w:ascii="BRH Kannada RN" w:eastAsia="Nudi Akshar-02" w:hAnsi="BRH Kannada RN" w:cs="Nudi Akshar-02"/>
                <w:szCs w:val="28"/>
              </w:rPr>
              <w:t>)</w:t>
            </w:r>
          </w:p>
        </w:tc>
        <w:tc>
          <w:tcPr>
            <w:tcW w:w="1802" w:type="dxa"/>
            <w:vAlign w:val="center"/>
          </w:tcPr>
          <w:p w:rsidR="00661366" w:rsidRPr="00EC0310" w:rsidRDefault="00661366"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661366" w:rsidRPr="00156768" w:rsidRDefault="000216E5" w:rsidP="00B44CFA">
            <w:pPr>
              <w:jc w:val="right"/>
              <w:rPr>
                <w:rFonts w:ascii="Calibri" w:hAnsi="Calibri" w:cs="Calibri"/>
                <w:b/>
                <w:sz w:val="24"/>
                <w:szCs w:val="24"/>
              </w:rPr>
            </w:pPr>
            <w:r>
              <w:rPr>
                <w:rFonts w:ascii="Calibri" w:hAnsi="Calibri" w:cs="Calibri"/>
                <w:b/>
                <w:sz w:val="24"/>
                <w:szCs w:val="24"/>
              </w:rPr>
              <w:t>0</w:t>
            </w:r>
          </w:p>
        </w:tc>
      </w:tr>
      <w:tr w:rsidR="00661366"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44"/>
        </w:trPr>
        <w:tc>
          <w:tcPr>
            <w:tcW w:w="568" w:type="dxa"/>
          </w:tcPr>
          <w:p w:rsidR="00661366" w:rsidRPr="00EC0310" w:rsidRDefault="000216E5" w:rsidP="00661366">
            <w:pPr>
              <w:jc w:val="center"/>
              <w:rPr>
                <w:rFonts w:ascii="BRH Kannada RN" w:hAnsi="BRH Kannada RN" w:cs="Arial"/>
              </w:rPr>
            </w:pPr>
            <w:r>
              <w:rPr>
                <w:rFonts w:ascii="BRH Kannada RN" w:hAnsi="BRH Kannada RN" w:cs="Arial"/>
              </w:rPr>
              <w:t>36</w:t>
            </w:r>
          </w:p>
        </w:tc>
        <w:tc>
          <w:tcPr>
            <w:tcW w:w="4677" w:type="dxa"/>
          </w:tcPr>
          <w:p w:rsidR="00661366" w:rsidRPr="000216E5" w:rsidRDefault="000216E5" w:rsidP="00661366">
            <w:pPr>
              <w:rPr>
                <w:rFonts w:ascii="BRH Kannada RN" w:hAnsi="BRH Kannada RN" w:cs="Calibri"/>
                <w:bCs/>
              </w:rPr>
            </w:pPr>
            <w:proofErr w:type="spellStart"/>
            <w:r w:rsidRPr="000216E5">
              <w:rPr>
                <w:rFonts w:ascii="BRH Kannada RN" w:eastAsia="Nudi Akshar-02" w:hAnsi="BRH Kannada RN" w:cs="Nudi Akshar-02"/>
                <w:szCs w:val="28"/>
              </w:rPr>
              <w:t>SÁzÀå</w:t>
            </w:r>
            <w:proofErr w:type="spellEnd"/>
            <w:r w:rsidRPr="000216E5">
              <w:rPr>
                <w:rFonts w:ascii="BRH Kannada RN" w:eastAsia="Nudi Akshar-02" w:hAnsi="BRH Kannada RN" w:cs="Nudi Akshar-02"/>
                <w:szCs w:val="28"/>
              </w:rPr>
              <w:t xml:space="preserve"> PÀÄ¸ÀÄ¨ÉPÁ¼ÀÄ (</w:t>
            </w:r>
            <w:r w:rsidRPr="000216E5">
              <w:rPr>
                <w:rFonts w:eastAsia="Nudi Akshar-02"/>
                <w:b/>
                <w:szCs w:val="28"/>
              </w:rPr>
              <w:t>Safflower seeds -edible</w:t>
            </w:r>
            <w:r w:rsidRPr="000216E5">
              <w:rPr>
                <w:rFonts w:ascii="BRH Kannada RN" w:eastAsia="Nudi Akshar-02" w:hAnsi="BRH Kannada RN" w:cs="Nudi Akshar-02"/>
                <w:szCs w:val="28"/>
              </w:rPr>
              <w:t xml:space="preserve">) (M¼ÉîAiÀÄ </w:t>
            </w:r>
            <w:proofErr w:type="spellStart"/>
            <w:r w:rsidRPr="000216E5">
              <w:rPr>
                <w:rFonts w:ascii="BRH Kannada RN" w:eastAsia="Nudi Akshar-02" w:hAnsi="BRH Kannada RN" w:cs="Nudi Akshar-02"/>
                <w:szCs w:val="28"/>
              </w:rPr>
              <w:t>UÀÄtªÀÄlÖzÁÝVgÀ¨ÉÃPÀÄ.PÀ®Äè</w:t>
            </w:r>
            <w:proofErr w:type="spellEnd"/>
            <w:r w:rsidRPr="000216E5">
              <w:rPr>
                <w:rFonts w:ascii="BRH Kannada RN" w:eastAsia="Nudi Akshar-02" w:hAnsi="BRH Kannada RN" w:cs="Nudi Akshar-02"/>
                <w:szCs w:val="28"/>
              </w:rPr>
              <w:t xml:space="preserve"> ª</w:t>
            </w:r>
            <w:proofErr w:type="spellStart"/>
            <w:r w:rsidRPr="000216E5">
              <w:rPr>
                <w:rFonts w:ascii="BRH Kannada RN" w:eastAsia="Nudi Akshar-02" w:hAnsi="BRH Kannada RN" w:cs="Nudi Akshar-02"/>
                <w:szCs w:val="28"/>
              </w:rPr>
              <w:t>ÀÄtÄÚ</w:t>
            </w:r>
            <w:proofErr w:type="spellEnd"/>
            <w:r w:rsidRPr="000216E5">
              <w:rPr>
                <w:rFonts w:ascii="BRH Kannada RN" w:eastAsia="Nudi Akshar-02" w:hAnsi="BRH Kannada RN" w:cs="Nudi Akshar-02"/>
                <w:szCs w:val="28"/>
              </w:rPr>
              <w:t xml:space="preserve"> ª</w:t>
            </w:r>
            <w:proofErr w:type="spellStart"/>
            <w:r w:rsidRPr="000216E5">
              <w:rPr>
                <w:rFonts w:ascii="BRH Kannada RN" w:eastAsia="Nudi Akshar-02" w:hAnsi="BRH Kannada RN" w:cs="Nudi Akshar-02"/>
                <w:szCs w:val="28"/>
              </w:rPr>
              <w:t>ÀÄvÀÄÛ</w:t>
            </w:r>
            <w:proofErr w:type="spellEnd"/>
            <w:r w:rsidRPr="000216E5">
              <w:rPr>
                <w:rFonts w:ascii="BRH Kannada RN" w:eastAsia="Nudi Akshar-02" w:hAnsi="BRH Kannada RN" w:cs="Nudi Akshar-02"/>
                <w:szCs w:val="28"/>
              </w:rPr>
              <w:t xml:space="preserve"> £ÀÄZÀÄÑ </w:t>
            </w:r>
            <w:proofErr w:type="spellStart"/>
            <w:r w:rsidRPr="000216E5">
              <w:rPr>
                <w:rFonts w:ascii="BRH Kannada RN" w:eastAsia="Nudi Akshar-02" w:hAnsi="BRH Kannada RN" w:cs="Nudi Akshar-02"/>
                <w:szCs w:val="28"/>
              </w:rPr>
              <w:t>EgÀ¨ÁgÀzÀÄ</w:t>
            </w:r>
            <w:proofErr w:type="spellEnd"/>
            <w:r w:rsidRPr="000216E5">
              <w:rPr>
                <w:rFonts w:ascii="BRH Kannada RN" w:eastAsia="Nudi Akshar-02" w:hAnsi="BRH Kannada RN" w:cs="Nudi Akshar-02"/>
                <w:szCs w:val="28"/>
              </w:rPr>
              <w:t>)</w:t>
            </w:r>
          </w:p>
        </w:tc>
        <w:tc>
          <w:tcPr>
            <w:tcW w:w="1802" w:type="dxa"/>
            <w:vAlign w:val="center"/>
          </w:tcPr>
          <w:p w:rsidR="00661366" w:rsidRPr="00EC0310" w:rsidRDefault="00622EA2" w:rsidP="00B44CFA">
            <w:pPr>
              <w:jc w:val="center"/>
              <w:rPr>
                <w:rFonts w:ascii="BRH Kannada RN" w:eastAsia="Nudi Akshar-02" w:hAnsi="BRH Kannada RN" w:cs="Nudi Akshar-02"/>
                <w:szCs w:val="28"/>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661366" w:rsidRPr="000216E5" w:rsidRDefault="000216E5" w:rsidP="00B44CFA">
            <w:pPr>
              <w:jc w:val="right"/>
              <w:rPr>
                <w:rFonts w:ascii="Calibri" w:hAnsi="Calibri" w:cs="Calibri"/>
                <w:b/>
                <w:sz w:val="24"/>
                <w:szCs w:val="24"/>
              </w:rPr>
            </w:pPr>
            <w:r w:rsidRPr="000216E5">
              <w:rPr>
                <w:rFonts w:ascii="Calibri" w:hAnsi="Calibri" w:cs="Calibri"/>
                <w:b/>
                <w:sz w:val="24"/>
                <w:szCs w:val="24"/>
              </w:rPr>
              <w:t>219</w:t>
            </w:r>
          </w:p>
        </w:tc>
      </w:tr>
      <w:tr w:rsidR="000216E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44"/>
        </w:trPr>
        <w:tc>
          <w:tcPr>
            <w:tcW w:w="568" w:type="dxa"/>
          </w:tcPr>
          <w:p w:rsidR="000216E5" w:rsidRDefault="000216E5" w:rsidP="00B44CFA">
            <w:pPr>
              <w:jc w:val="center"/>
              <w:rPr>
                <w:rFonts w:ascii="BRH Kannada RN" w:hAnsi="BRH Kannada RN" w:cs="Arial"/>
              </w:rPr>
            </w:pPr>
            <w:r>
              <w:rPr>
                <w:rFonts w:ascii="BRH Kannada RN" w:hAnsi="BRH Kannada RN" w:cs="Arial"/>
              </w:rPr>
              <w:t>37</w:t>
            </w:r>
          </w:p>
        </w:tc>
        <w:tc>
          <w:tcPr>
            <w:tcW w:w="4677" w:type="dxa"/>
          </w:tcPr>
          <w:p w:rsidR="000216E5" w:rsidRPr="000216E5" w:rsidRDefault="000216E5" w:rsidP="00B44CFA">
            <w:pPr>
              <w:rPr>
                <w:rFonts w:ascii="BRH Kannada RN" w:eastAsia="Nudi Akshar-02" w:hAnsi="BRH Kannada RN" w:cs="Nudi Akshar-02"/>
                <w:szCs w:val="28"/>
              </w:rPr>
            </w:pPr>
            <w:proofErr w:type="spellStart"/>
            <w:r w:rsidRPr="000216E5">
              <w:rPr>
                <w:rFonts w:ascii="BRH Kannada RN" w:eastAsia="Nudi Akshar-02" w:hAnsi="BRH Kannada RN" w:cs="Nudi Akshar-02"/>
                <w:szCs w:val="28"/>
              </w:rPr>
              <w:t>SÁzÀå</w:t>
            </w:r>
            <w:proofErr w:type="spellEnd"/>
            <w:r w:rsidRPr="000216E5">
              <w:rPr>
                <w:rFonts w:ascii="BRH Kannada RN" w:eastAsia="Nudi Akshar-02" w:hAnsi="BRH Kannada RN" w:cs="Nudi Akshar-02"/>
                <w:szCs w:val="28"/>
              </w:rPr>
              <w:t xml:space="preserve"> </w:t>
            </w:r>
            <w:proofErr w:type="spellStart"/>
            <w:r w:rsidRPr="000216E5">
              <w:rPr>
                <w:rFonts w:ascii="BRH Kannada RN" w:eastAsia="Nudi Akshar-02" w:hAnsi="BRH Kannada RN" w:cs="Nudi Akshar-02"/>
                <w:szCs w:val="28"/>
              </w:rPr>
              <w:t>PÀ®èAUÀr</w:t>
            </w:r>
            <w:proofErr w:type="spellEnd"/>
            <w:r w:rsidRPr="000216E5">
              <w:rPr>
                <w:rFonts w:ascii="BRH Kannada RN" w:eastAsia="Nudi Akshar-02" w:hAnsi="BRH Kannada RN" w:cs="Nudi Akshar-02"/>
                <w:szCs w:val="28"/>
              </w:rPr>
              <w:t xml:space="preserve"> ©</w:t>
            </w:r>
            <w:proofErr w:type="spellStart"/>
            <w:r w:rsidRPr="000216E5">
              <w:rPr>
                <w:rFonts w:ascii="BRH Kannada RN" w:eastAsia="Nudi Akshar-02" w:hAnsi="BRH Kannada RN" w:cs="Nudi Akshar-02"/>
                <w:szCs w:val="28"/>
              </w:rPr>
              <w:t>Ãd</w:t>
            </w:r>
            <w:proofErr w:type="spellEnd"/>
            <w:r w:rsidRPr="000216E5">
              <w:rPr>
                <w:rFonts w:ascii="BRH Kannada RN" w:eastAsia="Nudi Akshar-02" w:hAnsi="BRH Kannada RN" w:cs="Nudi Akshar-02"/>
                <w:szCs w:val="28"/>
              </w:rPr>
              <w:t xml:space="preserve"> (</w:t>
            </w:r>
            <w:r w:rsidRPr="000216E5">
              <w:rPr>
                <w:rFonts w:eastAsia="Nudi Akshar-02"/>
                <w:b/>
                <w:szCs w:val="28"/>
              </w:rPr>
              <w:t>watermelon seeds -edible)</w:t>
            </w:r>
            <w:r w:rsidRPr="000216E5">
              <w:rPr>
                <w:rFonts w:ascii="BRH Kannada RN" w:eastAsia="Nudi Akshar-02" w:hAnsi="BRH Kannada RN" w:cs="Nudi Akshar-02"/>
                <w:szCs w:val="28"/>
              </w:rPr>
              <w:t xml:space="preserve"> (M¼ÉîAiÀÄ </w:t>
            </w:r>
            <w:proofErr w:type="spellStart"/>
            <w:r w:rsidRPr="000216E5">
              <w:rPr>
                <w:rFonts w:ascii="BRH Kannada RN" w:eastAsia="Nudi Akshar-02" w:hAnsi="BRH Kannada RN" w:cs="Nudi Akshar-02"/>
                <w:szCs w:val="28"/>
              </w:rPr>
              <w:t>UÀÄtªÀÄlÖzÁÝVgÀ¨ÉÃPÀÄ.PÀ®Äè</w:t>
            </w:r>
            <w:proofErr w:type="spellEnd"/>
            <w:r w:rsidRPr="000216E5">
              <w:rPr>
                <w:rFonts w:ascii="BRH Kannada RN" w:eastAsia="Nudi Akshar-02" w:hAnsi="BRH Kannada RN" w:cs="Nudi Akshar-02"/>
                <w:szCs w:val="28"/>
              </w:rPr>
              <w:t xml:space="preserve"> ª</w:t>
            </w:r>
            <w:proofErr w:type="spellStart"/>
            <w:r w:rsidRPr="000216E5">
              <w:rPr>
                <w:rFonts w:ascii="BRH Kannada RN" w:eastAsia="Nudi Akshar-02" w:hAnsi="BRH Kannada RN" w:cs="Nudi Akshar-02"/>
                <w:szCs w:val="28"/>
              </w:rPr>
              <w:t>ÀÄtÄÚ</w:t>
            </w:r>
            <w:proofErr w:type="spellEnd"/>
            <w:r w:rsidRPr="000216E5">
              <w:rPr>
                <w:rFonts w:ascii="BRH Kannada RN" w:eastAsia="Nudi Akshar-02" w:hAnsi="BRH Kannada RN" w:cs="Nudi Akshar-02"/>
                <w:szCs w:val="28"/>
              </w:rPr>
              <w:t xml:space="preserve"> ª</w:t>
            </w:r>
            <w:proofErr w:type="spellStart"/>
            <w:r w:rsidRPr="000216E5">
              <w:rPr>
                <w:rFonts w:ascii="BRH Kannada RN" w:eastAsia="Nudi Akshar-02" w:hAnsi="BRH Kannada RN" w:cs="Nudi Akshar-02"/>
                <w:szCs w:val="28"/>
              </w:rPr>
              <w:t>ÀÄvÀÄÛ</w:t>
            </w:r>
            <w:proofErr w:type="spellEnd"/>
            <w:r w:rsidRPr="000216E5">
              <w:rPr>
                <w:rFonts w:ascii="BRH Kannada RN" w:eastAsia="Nudi Akshar-02" w:hAnsi="BRH Kannada RN" w:cs="Nudi Akshar-02"/>
                <w:szCs w:val="28"/>
              </w:rPr>
              <w:t xml:space="preserve"> £ÀÄZÀÄÑ </w:t>
            </w:r>
            <w:proofErr w:type="spellStart"/>
            <w:r w:rsidRPr="000216E5">
              <w:rPr>
                <w:rFonts w:ascii="BRH Kannada RN" w:eastAsia="Nudi Akshar-02" w:hAnsi="BRH Kannada RN" w:cs="Nudi Akshar-02"/>
                <w:szCs w:val="28"/>
              </w:rPr>
              <w:t>EgÀ¨ÁgÀzÀÄ</w:t>
            </w:r>
            <w:proofErr w:type="spellEnd"/>
            <w:r w:rsidRPr="000216E5">
              <w:rPr>
                <w:rFonts w:ascii="BRH Kannada RN" w:eastAsia="Nudi Akshar-02" w:hAnsi="BRH Kannada RN" w:cs="Nudi Akshar-02"/>
                <w:szCs w:val="28"/>
              </w:rPr>
              <w:t>)</w:t>
            </w:r>
          </w:p>
        </w:tc>
        <w:tc>
          <w:tcPr>
            <w:tcW w:w="1802" w:type="dxa"/>
            <w:vAlign w:val="center"/>
          </w:tcPr>
          <w:p w:rsidR="000216E5" w:rsidRPr="00EC0310" w:rsidRDefault="000216E5" w:rsidP="00B44CFA">
            <w:pPr>
              <w:jc w:val="center"/>
              <w:rPr>
                <w:rFonts w:ascii="BRH Kannada RN" w:eastAsia="Nudi Akshar-02" w:hAnsi="BRH Kannada RN" w:cs="Nudi Akshar-02"/>
                <w:szCs w:val="28"/>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0216E5" w:rsidRPr="000216E5" w:rsidRDefault="000216E5" w:rsidP="00B44CFA">
            <w:pPr>
              <w:jc w:val="right"/>
              <w:rPr>
                <w:rFonts w:ascii="Calibri" w:hAnsi="Calibri" w:cs="Calibri"/>
                <w:b/>
                <w:sz w:val="24"/>
                <w:szCs w:val="24"/>
              </w:rPr>
            </w:pPr>
            <w:r w:rsidRPr="000216E5">
              <w:rPr>
                <w:rFonts w:ascii="Calibri" w:hAnsi="Calibri" w:cs="Calibri"/>
                <w:b/>
                <w:sz w:val="24"/>
                <w:szCs w:val="24"/>
              </w:rPr>
              <w:t>110</w:t>
            </w:r>
          </w:p>
        </w:tc>
      </w:tr>
      <w:tr w:rsidR="000216E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44"/>
        </w:trPr>
        <w:tc>
          <w:tcPr>
            <w:tcW w:w="568" w:type="dxa"/>
          </w:tcPr>
          <w:p w:rsidR="000216E5" w:rsidRDefault="000216E5" w:rsidP="00B44CFA">
            <w:pPr>
              <w:jc w:val="center"/>
              <w:rPr>
                <w:rFonts w:ascii="BRH Kannada RN" w:hAnsi="BRH Kannada RN" w:cs="Arial"/>
              </w:rPr>
            </w:pPr>
            <w:r>
              <w:rPr>
                <w:rFonts w:ascii="BRH Kannada RN" w:hAnsi="BRH Kannada RN" w:cs="Arial"/>
              </w:rPr>
              <w:t>38</w:t>
            </w:r>
          </w:p>
        </w:tc>
        <w:tc>
          <w:tcPr>
            <w:tcW w:w="4677" w:type="dxa"/>
          </w:tcPr>
          <w:p w:rsidR="000216E5" w:rsidRPr="000216E5" w:rsidRDefault="000216E5" w:rsidP="00B44CFA">
            <w:pPr>
              <w:rPr>
                <w:rFonts w:ascii="BRH Kannada RN" w:eastAsia="Nudi Akshar-02" w:hAnsi="BRH Kannada RN" w:cs="Nudi Akshar-02"/>
                <w:szCs w:val="28"/>
              </w:rPr>
            </w:pPr>
            <w:proofErr w:type="spellStart"/>
            <w:r w:rsidRPr="000216E5">
              <w:rPr>
                <w:rFonts w:ascii="BRH Kannada RN" w:eastAsia="Nudi Akshar-02" w:hAnsi="BRH Kannada RN" w:cs="Nudi Akshar-02"/>
                <w:szCs w:val="28"/>
              </w:rPr>
              <w:t>SÁzÀå</w:t>
            </w:r>
            <w:proofErr w:type="spellEnd"/>
            <w:r w:rsidRPr="000216E5">
              <w:rPr>
                <w:rFonts w:ascii="BRH Kannada RN" w:eastAsia="Nudi Akshar-02" w:hAnsi="BRH Kannada RN" w:cs="Nudi Akshar-02"/>
                <w:szCs w:val="28"/>
              </w:rPr>
              <w:t xml:space="preserve"> PÀÄA§¼ÀPÁ¬Ä ©</w:t>
            </w:r>
            <w:proofErr w:type="spellStart"/>
            <w:r w:rsidRPr="000216E5">
              <w:rPr>
                <w:rFonts w:ascii="BRH Kannada RN" w:eastAsia="Nudi Akshar-02" w:hAnsi="BRH Kannada RN" w:cs="Nudi Akshar-02"/>
                <w:szCs w:val="28"/>
              </w:rPr>
              <w:t>Ãd</w:t>
            </w:r>
            <w:proofErr w:type="spellEnd"/>
            <w:r w:rsidRPr="000216E5">
              <w:rPr>
                <w:rFonts w:ascii="BRH Kannada RN" w:eastAsia="Nudi Akshar-02" w:hAnsi="BRH Kannada RN" w:cs="Nudi Akshar-02"/>
                <w:szCs w:val="28"/>
              </w:rPr>
              <w:t xml:space="preserve"> (</w:t>
            </w:r>
            <w:r w:rsidRPr="000216E5">
              <w:rPr>
                <w:rFonts w:eastAsia="Nudi Akshar-02"/>
                <w:b/>
                <w:szCs w:val="28"/>
              </w:rPr>
              <w:t>pumpkin seeds -edible)</w:t>
            </w:r>
            <w:r w:rsidRPr="000216E5">
              <w:rPr>
                <w:rFonts w:ascii="BRH Kannada RN" w:eastAsia="Nudi Akshar-02" w:hAnsi="BRH Kannada RN" w:cs="Nudi Akshar-02"/>
                <w:szCs w:val="28"/>
              </w:rPr>
              <w:t xml:space="preserve"> (M¼ÉîAiÀÄ </w:t>
            </w:r>
            <w:proofErr w:type="spellStart"/>
            <w:r w:rsidRPr="000216E5">
              <w:rPr>
                <w:rFonts w:ascii="BRH Kannada RN" w:eastAsia="Nudi Akshar-02" w:hAnsi="BRH Kannada RN" w:cs="Nudi Akshar-02"/>
                <w:szCs w:val="28"/>
              </w:rPr>
              <w:t>UÀÄtªÀÄlÖzÁÝVgÀ¨ÉÃPÀÄ.PÀ®Äè</w:t>
            </w:r>
            <w:proofErr w:type="spellEnd"/>
            <w:r w:rsidRPr="000216E5">
              <w:rPr>
                <w:rFonts w:ascii="BRH Kannada RN" w:eastAsia="Nudi Akshar-02" w:hAnsi="BRH Kannada RN" w:cs="Nudi Akshar-02"/>
                <w:szCs w:val="28"/>
              </w:rPr>
              <w:t xml:space="preserve"> ª</w:t>
            </w:r>
            <w:proofErr w:type="spellStart"/>
            <w:r w:rsidRPr="000216E5">
              <w:rPr>
                <w:rFonts w:ascii="BRH Kannada RN" w:eastAsia="Nudi Akshar-02" w:hAnsi="BRH Kannada RN" w:cs="Nudi Akshar-02"/>
                <w:szCs w:val="28"/>
              </w:rPr>
              <w:t>ÀÄtÄÚ</w:t>
            </w:r>
            <w:proofErr w:type="spellEnd"/>
            <w:r w:rsidRPr="000216E5">
              <w:rPr>
                <w:rFonts w:ascii="BRH Kannada RN" w:eastAsia="Nudi Akshar-02" w:hAnsi="BRH Kannada RN" w:cs="Nudi Akshar-02"/>
                <w:szCs w:val="28"/>
              </w:rPr>
              <w:t xml:space="preserve"> ª</w:t>
            </w:r>
            <w:proofErr w:type="spellStart"/>
            <w:r w:rsidRPr="000216E5">
              <w:rPr>
                <w:rFonts w:ascii="BRH Kannada RN" w:eastAsia="Nudi Akshar-02" w:hAnsi="BRH Kannada RN" w:cs="Nudi Akshar-02"/>
                <w:szCs w:val="28"/>
              </w:rPr>
              <w:t>ÀÄvÀÄÛ</w:t>
            </w:r>
            <w:proofErr w:type="spellEnd"/>
            <w:r w:rsidRPr="000216E5">
              <w:rPr>
                <w:rFonts w:ascii="BRH Kannada RN" w:eastAsia="Nudi Akshar-02" w:hAnsi="BRH Kannada RN" w:cs="Nudi Akshar-02"/>
                <w:szCs w:val="28"/>
              </w:rPr>
              <w:t xml:space="preserve"> £ÀÄZÀÄÑ </w:t>
            </w:r>
            <w:proofErr w:type="spellStart"/>
            <w:r w:rsidRPr="000216E5">
              <w:rPr>
                <w:rFonts w:ascii="BRH Kannada RN" w:eastAsia="Nudi Akshar-02" w:hAnsi="BRH Kannada RN" w:cs="Nudi Akshar-02"/>
                <w:szCs w:val="28"/>
              </w:rPr>
              <w:t>EgÀ¨ÁgÀzÀÄ</w:t>
            </w:r>
            <w:proofErr w:type="spellEnd"/>
            <w:r w:rsidRPr="000216E5">
              <w:rPr>
                <w:rFonts w:ascii="BRH Kannada RN" w:eastAsia="Nudi Akshar-02" w:hAnsi="BRH Kannada RN" w:cs="Nudi Akshar-02"/>
                <w:szCs w:val="28"/>
              </w:rPr>
              <w:t>)</w:t>
            </w:r>
          </w:p>
        </w:tc>
        <w:tc>
          <w:tcPr>
            <w:tcW w:w="1802" w:type="dxa"/>
            <w:vAlign w:val="center"/>
          </w:tcPr>
          <w:p w:rsidR="000216E5" w:rsidRPr="00EC0310" w:rsidRDefault="000216E5" w:rsidP="00B44CFA">
            <w:pPr>
              <w:jc w:val="center"/>
              <w:rPr>
                <w:rFonts w:ascii="BRH Kannada RN" w:eastAsia="Nudi Akshar-02" w:hAnsi="BRH Kannada RN" w:cs="Nudi Akshar-02"/>
                <w:szCs w:val="28"/>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0216E5" w:rsidRPr="000216E5" w:rsidRDefault="000216E5" w:rsidP="00B44CFA">
            <w:pPr>
              <w:jc w:val="right"/>
              <w:rPr>
                <w:rFonts w:ascii="Calibri" w:hAnsi="Calibri" w:cs="Calibri"/>
                <w:b/>
                <w:sz w:val="24"/>
                <w:szCs w:val="24"/>
              </w:rPr>
            </w:pPr>
            <w:r w:rsidRPr="000216E5">
              <w:rPr>
                <w:rFonts w:ascii="Calibri" w:hAnsi="Calibri" w:cs="Calibri"/>
                <w:b/>
                <w:sz w:val="24"/>
                <w:szCs w:val="24"/>
              </w:rPr>
              <w:t>237</w:t>
            </w:r>
          </w:p>
        </w:tc>
      </w:tr>
      <w:tr w:rsidR="000216E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44"/>
        </w:trPr>
        <w:tc>
          <w:tcPr>
            <w:tcW w:w="568" w:type="dxa"/>
          </w:tcPr>
          <w:p w:rsidR="000216E5" w:rsidRPr="000216E5" w:rsidRDefault="000216E5" w:rsidP="00B44CFA">
            <w:pPr>
              <w:jc w:val="center"/>
              <w:rPr>
                <w:rFonts w:ascii="BRH Kannada RN" w:hAnsi="BRH Kannada RN" w:cs="Arial"/>
              </w:rPr>
            </w:pPr>
            <w:r>
              <w:rPr>
                <w:rFonts w:ascii="BRH Kannada RN" w:hAnsi="BRH Kannada RN" w:cs="Arial"/>
              </w:rPr>
              <w:t>39</w:t>
            </w:r>
          </w:p>
        </w:tc>
        <w:tc>
          <w:tcPr>
            <w:tcW w:w="4677" w:type="dxa"/>
          </w:tcPr>
          <w:p w:rsidR="000216E5" w:rsidRPr="000216E5" w:rsidRDefault="000216E5" w:rsidP="00B44CFA">
            <w:pPr>
              <w:rPr>
                <w:rFonts w:ascii="BRH Kannada RN" w:eastAsia="Nudi Akshar-02" w:hAnsi="BRH Kannada RN" w:cs="Nudi Akshar-02"/>
                <w:szCs w:val="28"/>
              </w:rPr>
            </w:pPr>
            <w:proofErr w:type="spellStart"/>
            <w:r w:rsidRPr="000216E5">
              <w:rPr>
                <w:rFonts w:ascii="BRH Kannada RN" w:eastAsia="Nudi Akshar-02" w:hAnsi="BRH Kannada RN" w:cs="Nudi Akshar-02"/>
                <w:szCs w:val="28"/>
              </w:rPr>
              <w:t>eÉÃ£ÀÄ</w:t>
            </w:r>
            <w:proofErr w:type="spellEnd"/>
            <w:r w:rsidRPr="000216E5">
              <w:rPr>
                <w:rFonts w:ascii="BRH Kannada RN" w:eastAsia="Nudi Akshar-02" w:hAnsi="BRH Kannada RN" w:cs="Nudi Akshar-02"/>
                <w:szCs w:val="28"/>
              </w:rPr>
              <w:t xml:space="preserve"> </w:t>
            </w:r>
            <w:proofErr w:type="spellStart"/>
            <w:r w:rsidRPr="000216E5">
              <w:rPr>
                <w:rFonts w:ascii="BRH Kannada RN" w:eastAsia="Nudi Akshar-02" w:hAnsi="BRH Kannada RN" w:cs="Nudi Akshar-02"/>
                <w:szCs w:val="28"/>
              </w:rPr>
              <w:t>vÀÄ¥Àà</w:t>
            </w:r>
            <w:proofErr w:type="spellEnd"/>
            <w:r w:rsidRPr="000216E5">
              <w:rPr>
                <w:rFonts w:ascii="BRH Kannada RN" w:eastAsia="Nudi Akshar-02" w:hAnsi="BRH Kannada RN" w:cs="Nudi Akshar-02"/>
                <w:szCs w:val="28"/>
              </w:rPr>
              <w:t xml:space="preserve"> (</w:t>
            </w:r>
            <w:r w:rsidRPr="000216E5">
              <w:rPr>
                <w:rFonts w:eastAsia="Nudi Akshar-02"/>
                <w:b/>
                <w:szCs w:val="28"/>
              </w:rPr>
              <w:t>Honey</w:t>
            </w:r>
            <w:r w:rsidRPr="000216E5">
              <w:rPr>
                <w:rFonts w:eastAsia="Nudi Akshar-02"/>
                <w:szCs w:val="28"/>
              </w:rPr>
              <w:t>)</w:t>
            </w:r>
            <w:r>
              <w:rPr>
                <w:rFonts w:eastAsia="Nudi Akshar-02"/>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p>
        </w:tc>
        <w:tc>
          <w:tcPr>
            <w:tcW w:w="1802" w:type="dxa"/>
            <w:vAlign w:val="center"/>
          </w:tcPr>
          <w:p w:rsidR="000216E5" w:rsidRPr="00EC0310" w:rsidRDefault="000216E5" w:rsidP="00B44CFA">
            <w:pPr>
              <w:jc w:val="center"/>
              <w:rPr>
                <w:rFonts w:ascii="BRH Kannada RN" w:eastAsia="Nudi Akshar-02" w:hAnsi="BRH Kannada RN" w:cs="Nudi Akshar-02"/>
                <w:szCs w:val="28"/>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0216E5" w:rsidRPr="000216E5" w:rsidRDefault="000216E5" w:rsidP="00B44CFA">
            <w:pPr>
              <w:jc w:val="right"/>
              <w:rPr>
                <w:rFonts w:ascii="Calibri" w:hAnsi="Calibri" w:cs="Calibri"/>
                <w:b/>
                <w:sz w:val="24"/>
                <w:szCs w:val="24"/>
              </w:rPr>
            </w:pPr>
            <w:r w:rsidRPr="000216E5">
              <w:rPr>
                <w:rFonts w:ascii="Calibri" w:hAnsi="Calibri" w:cs="Calibri"/>
                <w:b/>
                <w:sz w:val="24"/>
                <w:szCs w:val="24"/>
              </w:rPr>
              <w:t>263</w:t>
            </w:r>
          </w:p>
        </w:tc>
      </w:tr>
      <w:tr w:rsidR="000216E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44"/>
        </w:trPr>
        <w:tc>
          <w:tcPr>
            <w:tcW w:w="568" w:type="dxa"/>
          </w:tcPr>
          <w:p w:rsidR="000216E5" w:rsidRDefault="000216E5" w:rsidP="00B44CFA">
            <w:pPr>
              <w:jc w:val="center"/>
              <w:rPr>
                <w:rFonts w:ascii="BRH Kannada RN" w:hAnsi="BRH Kannada RN" w:cs="Arial"/>
              </w:rPr>
            </w:pPr>
            <w:r>
              <w:rPr>
                <w:rFonts w:ascii="BRH Kannada RN" w:hAnsi="BRH Kannada RN" w:cs="Arial"/>
              </w:rPr>
              <w:t>40</w:t>
            </w:r>
          </w:p>
        </w:tc>
        <w:tc>
          <w:tcPr>
            <w:tcW w:w="4677" w:type="dxa"/>
          </w:tcPr>
          <w:p w:rsidR="000216E5" w:rsidRPr="00EC0310" w:rsidRDefault="000216E5" w:rsidP="00B44CFA">
            <w:pPr>
              <w:rPr>
                <w:rFonts w:ascii="BRH Kannada RN" w:eastAsia="Nudi Akshar-02" w:hAnsi="BRH Kannada RN" w:cs="Nudi Akshar-02"/>
                <w:b/>
                <w:szCs w:val="28"/>
              </w:rPr>
            </w:pPr>
            <w:proofErr w:type="spellStart"/>
            <w:r w:rsidRPr="000216E5">
              <w:rPr>
                <w:rFonts w:ascii="BRH Kannada RN" w:eastAsia="Nudi Akshar-02" w:hAnsi="BRH Kannada RN" w:cs="Nudi Akshar-02"/>
                <w:szCs w:val="28"/>
              </w:rPr>
              <w:t>UÉÆÃqÀA</w:t>
            </w:r>
            <w:proofErr w:type="spellEnd"/>
            <w:r w:rsidRPr="000216E5">
              <w:rPr>
                <w:rFonts w:ascii="BRH Kannada RN" w:eastAsia="Nudi Akshar-02" w:hAnsi="BRH Kannada RN" w:cs="Nudi Akshar-02"/>
                <w:szCs w:val="28"/>
              </w:rPr>
              <w:t>©</w:t>
            </w:r>
            <w:r>
              <w:rPr>
                <w:rFonts w:ascii="BRH Kannada RN" w:eastAsia="Nudi Akshar-02" w:hAnsi="BRH Kannada RN" w:cs="Nudi Akshar-02"/>
                <w:b/>
                <w:szCs w:val="28"/>
              </w:rPr>
              <w:t xml:space="preserve"> (</w:t>
            </w:r>
            <w:r>
              <w:rPr>
                <w:rFonts w:eastAsia="Nudi Akshar-02"/>
                <w:b/>
                <w:szCs w:val="28"/>
              </w:rPr>
              <w:t xml:space="preserve">Cashew nets)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p>
        </w:tc>
        <w:tc>
          <w:tcPr>
            <w:tcW w:w="1802" w:type="dxa"/>
            <w:vAlign w:val="center"/>
          </w:tcPr>
          <w:p w:rsidR="000216E5" w:rsidRPr="00EC0310" w:rsidRDefault="000216E5" w:rsidP="00B44CFA">
            <w:pPr>
              <w:jc w:val="center"/>
              <w:rPr>
                <w:rFonts w:ascii="BRH Kannada RN" w:eastAsia="Nudi Akshar-02" w:hAnsi="BRH Kannada RN" w:cs="Nudi Akshar-02"/>
                <w:szCs w:val="28"/>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0216E5" w:rsidRPr="000216E5" w:rsidRDefault="000216E5" w:rsidP="00B44CFA">
            <w:pPr>
              <w:jc w:val="right"/>
              <w:rPr>
                <w:rFonts w:ascii="Calibri" w:hAnsi="Calibri" w:cs="Calibri"/>
                <w:b/>
                <w:sz w:val="24"/>
                <w:szCs w:val="24"/>
              </w:rPr>
            </w:pPr>
            <w:r w:rsidRPr="000216E5">
              <w:rPr>
                <w:rFonts w:ascii="Calibri" w:hAnsi="Calibri" w:cs="Calibri"/>
                <w:b/>
                <w:sz w:val="24"/>
                <w:szCs w:val="24"/>
              </w:rPr>
              <w:t>821</w:t>
            </w:r>
          </w:p>
        </w:tc>
      </w:tr>
      <w:tr w:rsidR="000216E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44"/>
        </w:trPr>
        <w:tc>
          <w:tcPr>
            <w:tcW w:w="568" w:type="dxa"/>
          </w:tcPr>
          <w:p w:rsidR="000216E5" w:rsidRDefault="000216E5" w:rsidP="00B44CFA">
            <w:pPr>
              <w:jc w:val="center"/>
              <w:rPr>
                <w:rFonts w:ascii="BRH Kannada RN" w:hAnsi="BRH Kannada RN" w:cs="Arial"/>
              </w:rPr>
            </w:pPr>
            <w:r>
              <w:rPr>
                <w:rFonts w:ascii="BRH Kannada RN" w:hAnsi="BRH Kannada RN" w:cs="Arial"/>
              </w:rPr>
              <w:t>41</w:t>
            </w:r>
          </w:p>
        </w:tc>
        <w:tc>
          <w:tcPr>
            <w:tcW w:w="4677" w:type="dxa"/>
          </w:tcPr>
          <w:p w:rsidR="000216E5" w:rsidRPr="00622EA2" w:rsidRDefault="000216E5" w:rsidP="00CC445D">
            <w:pPr>
              <w:rPr>
                <w:b/>
                <w:bCs/>
                <w:color w:val="000000"/>
                <w:sz w:val="24"/>
                <w:szCs w:val="24"/>
              </w:rPr>
            </w:pPr>
            <w:proofErr w:type="spellStart"/>
            <w:r w:rsidRPr="000216E5">
              <w:rPr>
                <w:rFonts w:ascii="Nudi 05 e" w:hAnsi="Nudi 05 e" w:cs="Calibri"/>
                <w:bCs/>
                <w:color w:val="000000"/>
                <w:sz w:val="24"/>
                <w:szCs w:val="24"/>
              </w:rPr>
              <w:t>NtzÁæQë</w:t>
            </w:r>
            <w:proofErr w:type="spellEnd"/>
            <w:r>
              <w:rPr>
                <w:rFonts w:ascii="Nudi 05 e" w:hAnsi="Nudi 05 e" w:cs="Calibri"/>
                <w:b/>
                <w:bCs/>
                <w:color w:val="000000"/>
                <w:sz w:val="24"/>
                <w:szCs w:val="24"/>
              </w:rPr>
              <w:t xml:space="preserve"> (</w:t>
            </w:r>
            <w:r>
              <w:rPr>
                <w:b/>
                <w:bCs/>
                <w:color w:val="000000"/>
                <w:sz w:val="24"/>
                <w:szCs w:val="24"/>
              </w:rPr>
              <w:t xml:space="preserve">Raisins)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p>
        </w:tc>
        <w:tc>
          <w:tcPr>
            <w:tcW w:w="1802" w:type="dxa"/>
            <w:vAlign w:val="center"/>
          </w:tcPr>
          <w:p w:rsidR="000216E5" w:rsidRPr="00EC0310" w:rsidRDefault="000216E5" w:rsidP="00B44CFA">
            <w:pPr>
              <w:jc w:val="center"/>
              <w:rPr>
                <w:rFonts w:ascii="BRH Kannada RN" w:eastAsia="Nudi Akshar-02" w:hAnsi="BRH Kannada RN" w:cs="Nudi Akshar-02"/>
                <w:szCs w:val="28"/>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0216E5" w:rsidRPr="000216E5" w:rsidRDefault="000216E5" w:rsidP="00B44CFA">
            <w:pPr>
              <w:jc w:val="right"/>
              <w:rPr>
                <w:rFonts w:ascii="Calibri" w:hAnsi="Calibri" w:cs="Calibri"/>
                <w:b/>
                <w:sz w:val="24"/>
                <w:szCs w:val="24"/>
              </w:rPr>
            </w:pPr>
            <w:r w:rsidRPr="000216E5">
              <w:rPr>
                <w:rFonts w:ascii="Calibri" w:hAnsi="Calibri" w:cs="Calibri"/>
                <w:b/>
                <w:sz w:val="24"/>
                <w:szCs w:val="24"/>
              </w:rPr>
              <w:t>821</w:t>
            </w:r>
          </w:p>
        </w:tc>
      </w:tr>
      <w:tr w:rsidR="000216E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44"/>
        </w:trPr>
        <w:tc>
          <w:tcPr>
            <w:tcW w:w="568" w:type="dxa"/>
          </w:tcPr>
          <w:p w:rsidR="000216E5" w:rsidRDefault="000216E5" w:rsidP="00B44CFA">
            <w:pPr>
              <w:jc w:val="center"/>
              <w:rPr>
                <w:rFonts w:ascii="BRH Kannada RN" w:hAnsi="BRH Kannada RN" w:cs="Arial"/>
              </w:rPr>
            </w:pPr>
            <w:r>
              <w:rPr>
                <w:rFonts w:ascii="BRH Kannada RN" w:hAnsi="BRH Kannada RN" w:cs="Arial"/>
              </w:rPr>
              <w:t>42</w:t>
            </w:r>
          </w:p>
        </w:tc>
        <w:tc>
          <w:tcPr>
            <w:tcW w:w="4677" w:type="dxa"/>
          </w:tcPr>
          <w:p w:rsidR="000216E5" w:rsidRPr="00EC0310" w:rsidRDefault="000216E5" w:rsidP="00B44CFA">
            <w:pPr>
              <w:rPr>
                <w:rFonts w:ascii="BRH Kannada RN" w:eastAsia="Nudi Akshar-02" w:hAnsi="BRH Kannada RN" w:cs="Nudi Akshar-02"/>
                <w:b/>
                <w:szCs w:val="28"/>
              </w:rPr>
            </w:pPr>
            <w:r>
              <w:rPr>
                <w:rFonts w:ascii="Nudi 05 e" w:hAnsi="Nudi 05 e" w:cs="Calibri"/>
                <w:b/>
                <w:bCs/>
                <w:color w:val="000000"/>
                <w:sz w:val="24"/>
                <w:szCs w:val="24"/>
              </w:rPr>
              <w:t>¨</w:t>
            </w:r>
            <w:proofErr w:type="spellStart"/>
            <w:r>
              <w:rPr>
                <w:rFonts w:ascii="Nudi 05 e" w:hAnsi="Nudi 05 e" w:cs="Calibri"/>
                <w:b/>
                <w:bCs/>
                <w:color w:val="000000"/>
                <w:sz w:val="24"/>
                <w:szCs w:val="24"/>
              </w:rPr>
              <w:t>ÁzÁ«Ä</w:t>
            </w:r>
            <w:proofErr w:type="spellEnd"/>
            <w:r>
              <w:rPr>
                <w:rFonts w:ascii="Nudi 05 e" w:hAnsi="Nudi 05 e" w:cs="Calibri"/>
                <w:b/>
                <w:bCs/>
                <w:color w:val="000000"/>
                <w:sz w:val="24"/>
                <w:szCs w:val="24"/>
              </w:rPr>
              <w:t xml:space="preserve"> (</w:t>
            </w:r>
            <w:proofErr w:type="spellStart"/>
            <w:r>
              <w:rPr>
                <w:b/>
                <w:bCs/>
                <w:color w:val="000000"/>
                <w:sz w:val="24"/>
                <w:szCs w:val="24"/>
              </w:rPr>
              <w:t>Badam</w:t>
            </w:r>
            <w:proofErr w:type="spellEnd"/>
            <w:r>
              <w:rPr>
                <w:b/>
                <w:bCs/>
                <w:color w:val="000000"/>
                <w:sz w:val="24"/>
                <w:szCs w:val="24"/>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p>
        </w:tc>
        <w:tc>
          <w:tcPr>
            <w:tcW w:w="1802" w:type="dxa"/>
            <w:vAlign w:val="center"/>
          </w:tcPr>
          <w:p w:rsidR="000216E5" w:rsidRPr="00EC0310" w:rsidRDefault="000216E5" w:rsidP="00B44CFA">
            <w:pPr>
              <w:jc w:val="center"/>
              <w:rPr>
                <w:rFonts w:ascii="BRH Kannada RN" w:eastAsia="Nudi Akshar-02" w:hAnsi="BRH Kannada RN" w:cs="Nudi Akshar-02"/>
                <w:szCs w:val="28"/>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0216E5" w:rsidRPr="000216E5" w:rsidRDefault="000216E5" w:rsidP="00B44CFA">
            <w:pPr>
              <w:jc w:val="right"/>
              <w:rPr>
                <w:rFonts w:ascii="Calibri" w:hAnsi="Calibri" w:cs="Calibri"/>
                <w:b/>
                <w:sz w:val="24"/>
                <w:szCs w:val="24"/>
              </w:rPr>
            </w:pPr>
            <w:r w:rsidRPr="000216E5">
              <w:rPr>
                <w:rFonts w:ascii="Calibri" w:hAnsi="Calibri" w:cs="Calibri"/>
                <w:b/>
                <w:sz w:val="24"/>
                <w:szCs w:val="24"/>
              </w:rPr>
              <w:t>821</w:t>
            </w:r>
          </w:p>
        </w:tc>
      </w:tr>
      <w:tr w:rsidR="000216E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44"/>
        </w:trPr>
        <w:tc>
          <w:tcPr>
            <w:tcW w:w="568" w:type="dxa"/>
          </w:tcPr>
          <w:p w:rsidR="000216E5" w:rsidRPr="00EC0310" w:rsidRDefault="000216E5" w:rsidP="0045343D">
            <w:pPr>
              <w:jc w:val="center"/>
              <w:rPr>
                <w:rFonts w:ascii="BRH Kannada RN" w:hAnsi="BRH Kannada RN" w:cs="Arial"/>
              </w:rPr>
            </w:pPr>
            <w:r>
              <w:rPr>
                <w:rFonts w:ascii="BRH Kannada RN" w:hAnsi="BRH Kannada RN" w:cs="Arial"/>
              </w:rPr>
              <w:t>4</w:t>
            </w:r>
            <w:r w:rsidR="0045343D">
              <w:rPr>
                <w:rFonts w:ascii="BRH Kannada RN" w:hAnsi="BRH Kannada RN" w:cs="Arial"/>
              </w:rPr>
              <w:t>3</w:t>
            </w:r>
          </w:p>
        </w:tc>
        <w:tc>
          <w:tcPr>
            <w:tcW w:w="4677" w:type="dxa"/>
          </w:tcPr>
          <w:p w:rsidR="000216E5" w:rsidRPr="00EC0310" w:rsidRDefault="000216E5" w:rsidP="00B44CFA">
            <w:pPr>
              <w:rPr>
                <w:rFonts w:ascii="BRH Kannada RN" w:hAnsi="BRH Kannada RN" w:cs="Calibri"/>
                <w:b/>
                <w:bCs/>
              </w:rPr>
            </w:pPr>
            <w:r w:rsidRPr="00EC0310">
              <w:rPr>
                <w:rFonts w:ascii="BRH Kannada RN" w:eastAsia="Nudi Akshar-02" w:hAnsi="BRH Kannada RN" w:cs="Nudi Akshar-02"/>
                <w:b/>
                <w:szCs w:val="28"/>
              </w:rPr>
              <w:t>¨</w:t>
            </w:r>
            <w:proofErr w:type="spellStart"/>
            <w:r w:rsidRPr="00EC0310">
              <w:rPr>
                <w:rFonts w:ascii="BRH Kannada RN" w:eastAsia="Nudi Akshar-02" w:hAnsi="BRH Kannada RN" w:cs="Nudi Akshar-02"/>
                <w:b/>
                <w:szCs w:val="28"/>
              </w:rPr>
              <w:t>Á°ðgÉÊ¸ï</w:t>
            </w:r>
            <w:proofErr w:type="spellEnd"/>
            <w:r>
              <w:rPr>
                <w:rFonts w:ascii="BRH Kannada RN" w:eastAsia="Nudi Akshar-02" w:hAnsi="BRH Kannada RN" w:cs="Nudi Akshar-02"/>
                <w:b/>
                <w:szCs w:val="28"/>
              </w:rPr>
              <w:t xml:space="preserve"> (</w:t>
            </w:r>
            <w:proofErr w:type="spellStart"/>
            <w:r w:rsidRPr="004A7371">
              <w:rPr>
                <w:rFonts w:eastAsia="Nudi Akshar-02"/>
                <w:b/>
                <w:szCs w:val="28"/>
              </w:rPr>
              <w:t>B</w:t>
            </w:r>
            <w:r>
              <w:rPr>
                <w:rFonts w:eastAsia="Nudi Akshar-02"/>
                <w:b/>
                <w:szCs w:val="28"/>
              </w:rPr>
              <w:t>arle</w:t>
            </w:r>
            <w:proofErr w:type="spellEnd"/>
            <w:r>
              <w:rPr>
                <w:rFonts w:eastAsia="Nudi Akshar-02"/>
                <w:b/>
                <w:szCs w:val="28"/>
              </w:rPr>
              <w:t xml:space="preserve"> Rice)</w:t>
            </w:r>
            <w:r w:rsidRPr="004A7371">
              <w:rPr>
                <w:rFonts w:ascii="BRH Kannada RN" w:eastAsia="Nudi Akshar-02" w:hAnsi="BRH Kannada RN" w:cs="Nudi Akshar-02"/>
                <w:b/>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0216E5" w:rsidRPr="00EC0310" w:rsidRDefault="000216E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0216E5" w:rsidRPr="000216E5" w:rsidRDefault="000216E5" w:rsidP="00B44CFA">
            <w:pPr>
              <w:jc w:val="right"/>
              <w:rPr>
                <w:rFonts w:ascii="Calibri" w:hAnsi="Calibri" w:cs="Calibri"/>
                <w:b/>
                <w:sz w:val="24"/>
                <w:szCs w:val="24"/>
              </w:rPr>
            </w:pPr>
            <w:r w:rsidRPr="000216E5">
              <w:rPr>
                <w:rFonts w:ascii="Calibri" w:hAnsi="Calibri" w:cs="Calibri"/>
                <w:b/>
                <w:sz w:val="24"/>
                <w:szCs w:val="24"/>
              </w:rPr>
              <w:t>4730</w:t>
            </w:r>
          </w:p>
        </w:tc>
      </w:tr>
      <w:tr w:rsidR="000216E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50"/>
        </w:trPr>
        <w:tc>
          <w:tcPr>
            <w:tcW w:w="568" w:type="dxa"/>
          </w:tcPr>
          <w:p w:rsidR="000216E5" w:rsidRPr="00EC0310" w:rsidRDefault="0045343D" w:rsidP="00B44CFA">
            <w:pPr>
              <w:jc w:val="center"/>
              <w:rPr>
                <w:rFonts w:ascii="BRH Kannada RN" w:hAnsi="BRH Kannada RN" w:cs="Arial"/>
              </w:rPr>
            </w:pPr>
            <w:r>
              <w:rPr>
                <w:rFonts w:ascii="BRH Kannada RN" w:hAnsi="BRH Kannada RN" w:cs="Arial"/>
              </w:rPr>
              <w:t>44</w:t>
            </w:r>
          </w:p>
        </w:tc>
        <w:tc>
          <w:tcPr>
            <w:tcW w:w="4677" w:type="dxa"/>
          </w:tcPr>
          <w:p w:rsidR="000216E5" w:rsidRPr="00EC0310" w:rsidRDefault="000216E5" w:rsidP="00B44CFA">
            <w:pPr>
              <w:rPr>
                <w:rFonts w:ascii="BRH Kannada RN" w:hAnsi="BRH Kannada RN" w:cs="Calibri"/>
                <w:b/>
                <w:bCs/>
              </w:rPr>
            </w:pPr>
            <w:r w:rsidRPr="00EC0310">
              <w:rPr>
                <w:rFonts w:ascii="BRH Kannada RN" w:eastAsia="Nudi Akshar-02" w:hAnsi="BRH Kannada RN" w:cs="Nudi Akshar-02"/>
                <w:b/>
                <w:szCs w:val="28"/>
              </w:rPr>
              <w:t>¸</w:t>
            </w:r>
            <w:proofErr w:type="spellStart"/>
            <w:r w:rsidRPr="00EC0310">
              <w:rPr>
                <w:rFonts w:ascii="BRH Kannada RN" w:eastAsia="Nudi Akshar-02" w:hAnsi="BRH Kannada RN" w:cs="Nudi Akshar-02"/>
                <w:b/>
                <w:szCs w:val="28"/>
              </w:rPr>
              <w:t>ÉÆÃAiÀÄ©Ã£ïì</w:t>
            </w:r>
            <w:proofErr w:type="spellEnd"/>
            <w:r w:rsidRPr="00EC0310">
              <w:rPr>
                <w:rFonts w:ascii="BRH Kannada RN" w:eastAsia="Nudi Akshar-02" w:hAnsi="BRH Kannada RN" w:cs="Nudi Akshar-02"/>
                <w:szCs w:val="28"/>
              </w:rPr>
              <w:t xml:space="preserve"> </w:t>
            </w:r>
            <w:r>
              <w:rPr>
                <w:rFonts w:ascii="BRH Kannada RN" w:eastAsia="Nudi Akshar-02" w:hAnsi="BRH Kannada RN" w:cs="Nudi Akshar-02"/>
                <w:szCs w:val="28"/>
              </w:rPr>
              <w:t>(</w:t>
            </w:r>
            <w:r w:rsidRPr="00DD7194">
              <w:rPr>
                <w:rFonts w:eastAsia="Nudi Akshar-02"/>
                <w:b/>
                <w:szCs w:val="28"/>
              </w:rPr>
              <w:t>Soya Bean</w:t>
            </w:r>
            <w:r>
              <w:rPr>
                <w:rFonts w:eastAsia="Nudi Akshar-02"/>
                <w:b/>
                <w:szCs w:val="28"/>
              </w:rPr>
              <w:t>)</w:t>
            </w:r>
            <w:r>
              <w:rPr>
                <w:rFonts w:eastAsia="Nudi Akshar-02"/>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0216E5" w:rsidRPr="00EC0310" w:rsidRDefault="000216E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0216E5" w:rsidRPr="000216E5" w:rsidRDefault="000216E5" w:rsidP="000216E5">
            <w:pPr>
              <w:jc w:val="right"/>
              <w:rPr>
                <w:rFonts w:ascii="Calibri" w:hAnsi="Calibri" w:cs="Calibri"/>
                <w:b/>
                <w:sz w:val="24"/>
                <w:szCs w:val="24"/>
              </w:rPr>
            </w:pPr>
            <w:r w:rsidRPr="000216E5">
              <w:rPr>
                <w:rFonts w:ascii="Calibri" w:hAnsi="Calibri" w:cs="Calibri"/>
                <w:b/>
                <w:sz w:val="24"/>
                <w:szCs w:val="24"/>
              </w:rPr>
              <w:t>2044</w:t>
            </w:r>
          </w:p>
        </w:tc>
      </w:tr>
      <w:tr w:rsidR="000216E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285"/>
        </w:trPr>
        <w:tc>
          <w:tcPr>
            <w:tcW w:w="568" w:type="dxa"/>
          </w:tcPr>
          <w:p w:rsidR="000216E5" w:rsidRPr="00EC0310" w:rsidRDefault="0045343D" w:rsidP="00B44CFA">
            <w:pPr>
              <w:jc w:val="center"/>
              <w:rPr>
                <w:rFonts w:ascii="BRH Kannada RN" w:hAnsi="BRH Kannada RN" w:cs="Arial"/>
              </w:rPr>
            </w:pPr>
            <w:r>
              <w:rPr>
                <w:rFonts w:ascii="BRH Kannada RN" w:hAnsi="BRH Kannada RN" w:cs="Arial"/>
              </w:rPr>
              <w:t>45</w:t>
            </w:r>
          </w:p>
        </w:tc>
        <w:tc>
          <w:tcPr>
            <w:tcW w:w="4677" w:type="dxa"/>
          </w:tcPr>
          <w:p w:rsidR="000216E5" w:rsidRPr="00EC0310" w:rsidRDefault="000216E5" w:rsidP="00B44CFA">
            <w:pPr>
              <w:rPr>
                <w:rFonts w:ascii="BRH Kannada RN" w:hAnsi="BRH Kannada RN" w:cs="Calibri"/>
                <w:b/>
                <w:bCs/>
              </w:rPr>
            </w:pPr>
            <w:r w:rsidRPr="00EC0310">
              <w:rPr>
                <w:rFonts w:ascii="BRH Kannada RN" w:eastAsia="Nudi Akshar-02" w:hAnsi="BRH Kannada RN" w:cs="Nudi Akshar-02"/>
                <w:b/>
                <w:szCs w:val="28"/>
              </w:rPr>
              <w:t>£</w:t>
            </w:r>
            <w:proofErr w:type="spellStart"/>
            <w:r w:rsidRPr="00EC0310">
              <w:rPr>
                <w:rFonts w:ascii="BRH Kannada RN" w:eastAsia="Nudi Akshar-02" w:hAnsi="BRH Kannada RN" w:cs="Nudi Akshar-02"/>
                <w:b/>
                <w:szCs w:val="28"/>
              </w:rPr>
              <w:t>É¸ÀÖAgÉÊ¸ï</w:t>
            </w:r>
            <w:proofErr w:type="spellEnd"/>
            <w:r w:rsidRPr="00EC0310">
              <w:rPr>
                <w:rFonts w:ascii="BRH Kannada RN" w:hAnsi="BRH Kannada RN" w:cs="Calibri"/>
                <w:b/>
                <w:bCs/>
              </w:rPr>
              <w:t xml:space="preserve"> </w:t>
            </w:r>
            <w:r>
              <w:rPr>
                <w:rFonts w:ascii="BRH Kannada RN" w:hAnsi="BRH Kannada RN" w:cs="Calibri"/>
                <w:b/>
                <w:bCs/>
              </w:rPr>
              <w:t>(</w:t>
            </w:r>
            <w:proofErr w:type="spellStart"/>
            <w:r w:rsidRPr="00F119D7">
              <w:rPr>
                <w:b/>
                <w:bCs/>
              </w:rPr>
              <w:t>N</w:t>
            </w:r>
            <w:r>
              <w:rPr>
                <w:b/>
                <w:bCs/>
              </w:rPr>
              <w:t>estum</w:t>
            </w:r>
            <w:proofErr w:type="spellEnd"/>
            <w:r>
              <w:rPr>
                <w:b/>
                <w:bCs/>
              </w:rPr>
              <w:t xml:space="preserve"> Rice) </w:t>
            </w:r>
          </w:p>
        </w:tc>
        <w:tc>
          <w:tcPr>
            <w:tcW w:w="1802" w:type="dxa"/>
            <w:vAlign w:val="center"/>
          </w:tcPr>
          <w:p w:rsidR="000216E5" w:rsidRPr="00EC0310" w:rsidRDefault="000216E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0216E5" w:rsidRPr="000216E5" w:rsidRDefault="000216E5" w:rsidP="00B44CFA">
            <w:pPr>
              <w:jc w:val="right"/>
              <w:rPr>
                <w:rFonts w:ascii="Calibri" w:hAnsi="Calibri" w:cs="Calibri"/>
                <w:b/>
                <w:sz w:val="24"/>
                <w:szCs w:val="24"/>
              </w:rPr>
            </w:pPr>
            <w:r w:rsidRPr="000216E5">
              <w:rPr>
                <w:rFonts w:ascii="Calibri" w:hAnsi="Calibri" w:cs="Calibri"/>
                <w:b/>
                <w:sz w:val="24"/>
                <w:szCs w:val="24"/>
              </w:rPr>
              <w:t>106</w:t>
            </w:r>
          </w:p>
        </w:tc>
      </w:tr>
      <w:tr w:rsidR="000216E5" w:rsidRPr="00724EAE" w:rsidTr="00EC558D">
        <w:trPr>
          <w:gridBefore w:val="1"/>
          <w:wBefore w:w="13" w:type="dxa"/>
          <w:trHeight w:val="280"/>
        </w:trPr>
        <w:tc>
          <w:tcPr>
            <w:tcW w:w="568" w:type="dxa"/>
            <w:tcBorders>
              <w:top w:val="nil"/>
              <w:left w:val="single" w:sz="4" w:space="0" w:color="auto"/>
              <w:bottom w:val="single" w:sz="4" w:space="0" w:color="auto"/>
              <w:right w:val="single" w:sz="4" w:space="0" w:color="auto"/>
            </w:tcBorders>
            <w:shd w:val="clear" w:color="auto" w:fill="auto"/>
            <w:noWrap/>
            <w:hideMark/>
          </w:tcPr>
          <w:p w:rsidR="000216E5" w:rsidRPr="00724EAE" w:rsidRDefault="000216E5" w:rsidP="00B44CFA">
            <w:pPr>
              <w:jc w:val="right"/>
              <w:rPr>
                <w:rFonts w:ascii="Nudi 05 e" w:hAnsi="Nudi 05 e" w:cs="Calibri"/>
                <w:sz w:val="24"/>
                <w:szCs w:val="24"/>
              </w:rPr>
            </w:pPr>
          </w:p>
        </w:tc>
        <w:tc>
          <w:tcPr>
            <w:tcW w:w="4677" w:type="dxa"/>
            <w:tcBorders>
              <w:top w:val="nil"/>
              <w:left w:val="nil"/>
              <w:bottom w:val="single" w:sz="4" w:space="0" w:color="auto"/>
              <w:right w:val="single" w:sz="4" w:space="0" w:color="auto"/>
            </w:tcBorders>
            <w:shd w:val="clear" w:color="auto" w:fill="auto"/>
            <w:hideMark/>
          </w:tcPr>
          <w:p w:rsidR="000216E5" w:rsidRDefault="000216E5" w:rsidP="00B44CFA">
            <w:pPr>
              <w:jc w:val="center"/>
              <w:rPr>
                <w:rFonts w:ascii="Nudi 05 e" w:hAnsi="Nudi 05 e" w:cs="Calibri"/>
                <w:b/>
                <w:bCs/>
                <w:color w:val="000000"/>
                <w:sz w:val="24"/>
                <w:szCs w:val="24"/>
              </w:rPr>
            </w:pPr>
            <w:proofErr w:type="spellStart"/>
            <w:r w:rsidRPr="00BD7478">
              <w:rPr>
                <w:rFonts w:ascii="Nudi 05 e" w:hAnsi="Nudi 05 e" w:cs="Calibri"/>
                <w:b/>
                <w:bCs/>
                <w:color w:val="000000"/>
                <w:sz w:val="24"/>
                <w:szCs w:val="24"/>
              </w:rPr>
              <w:t>MlÄÖ</w:t>
            </w:r>
            <w:proofErr w:type="spellEnd"/>
            <w:r w:rsidRPr="00BD7478">
              <w:rPr>
                <w:rFonts w:ascii="Nudi 05 e" w:hAnsi="Nudi 05 e" w:cs="Calibri"/>
                <w:b/>
                <w:bCs/>
                <w:color w:val="000000"/>
                <w:sz w:val="24"/>
                <w:szCs w:val="24"/>
              </w:rPr>
              <w:t xml:space="preserve"> ¥</w:t>
            </w:r>
            <w:proofErr w:type="spellStart"/>
            <w:r w:rsidRPr="00BD7478">
              <w:rPr>
                <w:rFonts w:ascii="Nudi 05 e" w:hAnsi="Nudi 05 e" w:cs="Calibri"/>
                <w:b/>
                <w:bCs/>
                <w:color w:val="000000"/>
                <w:sz w:val="24"/>
                <w:szCs w:val="24"/>
              </w:rPr>
              <w:t>ÀæªÀiÁt</w:t>
            </w:r>
            <w:proofErr w:type="spellEnd"/>
          </w:p>
        </w:tc>
        <w:tc>
          <w:tcPr>
            <w:tcW w:w="1802" w:type="dxa"/>
            <w:tcBorders>
              <w:top w:val="nil"/>
              <w:left w:val="nil"/>
              <w:bottom w:val="single" w:sz="4" w:space="0" w:color="auto"/>
              <w:right w:val="single" w:sz="4" w:space="0" w:color="auto"/>
            </w:tcBorders>
            <w:shd w:val="clear" w:color="auto" w:fill="auto"/>
            <w:hideMark/>
          </w:tcPr>
          <w:p w:rsidR="000216E5" w:rsidRPr="00CA5476" w:rsidRDefault="000216E5" w:rsidP="00B44CFA">
            <w:pPr>
              <w:jc w:val="center"/>
              <w:rPr>
                <w:rFonts w:ascii="Nudi 05 e" w:hAnsi="Nudi 05 e" w:cs="Calibri"/>
                <w:b/>
                <w:bCs/>
                <w:sz w:val="28"/>
                <w:szCs w:val="28"/>
              </w:rPr>
            </w:pPr>
          </w:p>
        </w:tc>
        <w:tc>
          <w:tcPr>
            <w:tcW w:w="2589" w:type="dxa"/>
            <w:tcBorders>
              <w:top w:val="nil"/>
              <w:left w:val="nil"/>
              <w:bottom w:val="single" w:sz="4" w:space="0" w:color="auto"/>
              <w:right w:val="single" w:sz="4" w:space="0" w:color="auto"/>
            </w:tcBorders>
            <w:shd w:val="clear" w:color="auto" w:fill="auto"/>
            <w:noWrap/>
            <w:hideMark/>
          </w:tcPr>
          <w:p w:rsidR="000216E5" w:rsidRPr="000C02D7" w:rsidRDefault="005B64E9" w:rsidP="00B44CFA">
            <w:pPr>
              <w:jc w:val="right"/>
              <w:rPr>
                <w:rFonts w:ascii="Calibri" w:hAnsi="Calibri" w:cs="Calibri"/>
                <w:b/>
                <w:bCs/>
                <w:sz w:val="24"/>
                <w:szCs w:val="24"/>
              </w:rPr>
            </w:pPr>
            <w:r>
              <w:rPr>
                <w:rFonts w:ascii="Calibri" w:hAnsi="Calibri" w:cs="Calibri"/>
                <w:b/>
                <w:bCs/>
                <w:sz w:val="24"/>
                <w:szCs w:val="24"/>
              </w:rPr>
              <w:t>355553</w:t>
            </w:r>
          </w:p>
        </w:tc>
      </w:tr>
    </w:tbl>
    <w:p w:rsidR="007C2F62" w:rsidRDefault="007C2F62" w:rsidP="008F0F25">
      <w:pPr>
        <w:pStyle w:val="BodyText"/>
        <w:spacing w:line="244" w:lineRule="auto"/>
        <w:ind w:right="217"/>
        <w:jc w:val="both"/>
      </w:pPr>
    </w:p>
    <w:p w:rsidR="007C2F62" w:rsidRDefault="007C2F62" w:rsidP="008F0F25">
      <w:pPr>
        <w:pStyle w:val="BodyText"/>
        <w:spacing w:line="244" w:lineRule="auto"/>
        <w:ind w:right="217"/>
        <w:jc w:val="both"/>
      </w:pPr>
    </w:p>
    <w:p w:rsidR="007C2F62" w:rsidRPr="000C02D7" w:rsidRDefault="007C2F62" w:rsidP="007C2F62">
      <w:pPr>
        <w:tabs>
          <w:tab w:val="left" w:pos="1080"/>
        </w:tabs>
        <w:rPr>
          <w:rFonts w:ascii="BRH Kannada RN" w:hAnsi="BRH Kannada RN"/>
          <w:b/>
          <w:bCs/>
          <w:sz w:val="32"/>
        </w:rPr>
      </w:pPr>
      <w:r w:rsidRPr="000C02D7">
        <w:rPr>
          <w:rFonts w:ascii="BRH Kannada RN" w:hAnsi="BRH Kannada RN"/>
          <w:b/>
          <w:bCs/>
          <w:sz w:val="32"/>
        </w:rPr>
        <w:t xml:space="preserve">¥Àj²µÀÖ </w:t>
      </w:r>
      <w:r>
        <w:rPr>
          <w:rFonts w:ascii="BRH Kannada RN" w:hAnsi="BRH Kannada RN"/>
          <w:b/>
          <w:bCs/>
          <w:sz w:val="32"/>
        </w:rPr>
        <w:t>(µ</w:t>
      </w:r>
      <w:proofErr w:type="spellStart"/>
      <w:r>
        <w:rPr>
          <w:rFonts w:ascii="BRH Kannada RN" w:hAnsi="BRH Kannada RN"/>
          <w:b/>
          <w:bCs/>
          <w:sz w:val="32"/>
        </w:rPr>
        <w:t>ÉqÀÆå¯ï</w:t>
      </w:r>
      <w:proofErr w:type="spellEnd"/>
      <w:r>
        <w:rPr>
          <w:rFonts w:ascii="BRH Kannada RN" w:hAnsi="BRH Kannada RN"/>
          <w:b/>
          <w:bCs/>
          <w:sz w:val="32"/>
        </w:rPr>
        <w:t>)</w:t>
      </w:r>
    </w:p>
    <w:tbl>
      <w:tblPr>
        <w:tblW w:w="9369" w:type="dxa"/>
        <w:tblInd w:w="95" w:type="dxa"/>
        <w:tblLayout w:type="fixed"/>
        <w:tblLook w:val="04A0"/>
      </w:tblPr>
      <w:tblGrid>
        <w:gridCol w:w="573"/>
        <w:gridCol w:w="4827"/>
        <w:gridCol w:w="1559"/>
        <w:gridCol w:w="2410"/>
      </w:tblGrid>
      <w:tr w:rsidR="007C2F62" w:rsidRPr="00724EAE" w:rsidTr="00B426CB">
        <w:trPr>
          <w:trHeight w:val="441"/>
        </w:trPr>
        <w:tc>
          <w:tcPr>
            <w:tcW w:w="936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rFonts w:ascii="BRH Kannada RN" w:hAnsi="BRH Kannada RN" w:cs="Calibri"/>
                <w:b/>
                <w:bCs/>
                <w:color w:val="000000"/>
                <w:sz w:val="24"/>
                <w:szCs w:val="24"/>
              </w:rPr>
            </w:pPr>
            <w:proofErr w:type="spellStart"/>
            <w:r w:rsidRPr="000C02D7">
              <w:rPr>
                <w:rFonts w:ascii="Nudi 05 e" w:hAnsi="Nudi 05 e" w:cs="Calibri"/>
                <w:b/>
                <w:bCs/>
                <w:i/>
                <w:iCs/>
                <w:color w:val="000000"/>
                <w:sz w:val="24"/>
                <w:szCs w:val="24"/>
                <w:highlight w:val="yellow"/>
                <w:u w:val="single"/>
              </w:rPr>
              <w:t>AiÀÄÆ¤mï</w:t>
            </w:r>
            <w:proofErr w:type="spellEnd"/>
            <w:r w:rsidRPr="000C02D7">
              <w:rPr>
                <w:rFonts w:ascii="Nudi 05 e" w:hAnsi="Nudi 05 e" w:cs="Calibri"/>
                <w:b/>
                <w:bCs/>
                <w:color w:val="000000"/>
                <w:sz w:val="24"/>
                <w:szCs w:val="24"/>
                <w:highlight w:val="yellow"/>
                <w:u w:val="single"/>
              </w:rPr>
              <w:t xml:space="preserve"> </w:t>
            </w:r>
            <w:r w:rsidRPr="007C2F62">
              <w:rPr>
                <w:b/>
                <w:bCs/>
                <w:color w:val="000000"/>
                <w:sz w:val="24"/>
                <w:szCs w:val="24"/>
                <w:highlight w:val="yellow"/>
                <w:u w:val="single"/>
              </w:rPr>
              <w:t>–</w:t>
            </w:r>
            <w:r w:rsidRPr="007C2F62">
              <w:rPr>
                <w:rFonts w:ascii="Nudi 05 e" w:hAnsi="Nudi 05 e" w:cs="Nudi 05 e"/>
                <w:b/>
                <w:bCs/>
                <w:color w:val="000000"/>
                <w:sz w:val="24"/>
                <w:szCs w:val="24"/>
                <w:highlight w:val="yellow"/>
                <w:u w:val="single"/>
              </w:rPr>
              <w:t>5</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sidRPr="00724EAE">
              <w:rPr>
                <w:b/>
                <w:bCs/>
                <w:color w:val="000000"/>
                <w:sz w:val="24"/>
                <w:szCs w:val="24"/>
              </w:rPr>
              <w:t>Sl. No.</w:t>
            </w:r>
          </w:p>
        </w:tc>
        <w:tc>
          <w:tcPr>
            <w:tcW w:w="4827" w:type="dxa"/>
            <w:tcBorders>
              <w:top w:val="single" w:sz="4" w:space="0" w:color="auto"/>
              <w:left w:val="nil"/>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sidRPr="00724EAE">
              <w:rPr>
                <w:b/>
                <w:bCs/>
                <w:color w:val="000000"/>
                <w:sz w:val="24"/>
                <w:szCs w:val="24"/>
              </w:rPr>
              <w:t>Particulars</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sidRPr="00724EAE">
              <w:rPr>
                <w:b/>
                <w:bCs/>
                <w:color w:val="000000"/>
                <w:sz w:val="24"/>
                <w:szCs w:val="24"/>
              </w:rPr>
              <w:t>Unit of measurement</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724EAE" w:rsidRDefault="007C2F62" w:rsidP="00B426CB">
            <w:pPr>
              <w:jc w:val="center"/>
              <w:rPr>
                <w:rFonts w:ascii="BRH Kannada RN" w:hAnsi="BRH Kannada RN" w:cs="Calibri"/>
                <w:b/>
                <w:bCs/>
                <w:color w:val="000000"/>
                <w:sz w:val="24"/>
                <w:szCs w:val="24"/>
              </w:rPr>
            </w:pPr>
            <w:r w:rsidRPr="00724EAE">
              <w:rPr>
                <w:rFonts w:ascii="BRH Kannada RN" w:hAnsi="BRH Kannada RN" w:cs="Calibri"/>
                <w:b/>
                <w:bCs/>
                <w:color w:val="000000"/>
                <w:sz w:val="24"/>
                <w:szCs w:val="24"/>
              </w:rPr>
              <w:t>ª</w:t>
            </w:r>
            <w:proofErr w:type="spellStart"/>
            <w:r w:rsidRPr="00724EAE">
              <w:rPr>
                <w:rFonts w:ascii="BRH Kannada RN" w:hAnsi="BRH Kannada RN" w:cs="Calibri"/>
                <w:b/>
                <w:bCs/>
                <w:color w:val="000000"/>
                <w:sz w:val="24"/>
                <w:szCs w:val="24"/>
              </w:rPr>
              <w:t>Á¶ðPÀPÉÌ</w:t>
            </w:r>
            <w:proofErr w:type="spellEnd"/>
            <w:r w:rsidRPr="00724EAE">
              <w:rPr>
                <w:rFonts w:ascii="BRH Kannada RN" w:hAnsi="BRH Kannada RN" w:cs="Calibri"/>
                <w:b/>
                <w:bCs/>
                <w:color w:val="000000"/>
                <w:sz w:val="24"/>
                <w:szCs w:val="24"/>
              </w:rPr>
              <w:t xml:space="preserve"> ¨ÉÃPÁUÀÄªÀ </w:t>
            </w:r>
            <w:proofErr w:type="spellStart"/>
            <w:r w:rsidRPr="00724EAE">
              <w:rPr>
                <w:rFonts w:ascii="BRH Kannada RN" w:hAnsi="BRH Kannada RN" w:cs="Calibri"/>
                <w:b/>
                <w:bCs/>
                <w:color w:val="000000"/>
                <w:sz w:val="24"/>
                <w:szCs w:val="24"/>
              </w:rPr>
              <w:t>CAzÁdÄ</w:t>
            </w:r>
            <w:proofErr w:type="spellEnd"/>
            <w:r w:rsidRPr="00724EAE">
              <w:rPr>
                <w:rFonts w:ascii="BRH Kannada RN" w:hAnsi="BRH Kannada RN" w:cs="Calibri"/>
                <w:b/>
                <w:bCs/>
                <w:color w:val="000000"/>
                <w:sz w:val="24"/>
                <w:szCs w:val="24"/>
              </w:rPr>
              <w:t xml:space="preserve"> ¥</w:t>
            </w:r>
            <w:proofErr w:type="spellStart"/>
            <w:r w:rsidRPr="00724EAE">
              <w:rPr>
                <w:rFonts w:ascii="BRH Kannada RN" w:hAnsi="BRH Kannada RN" w:cs="Calibri"/>
                <w:b/>
                <w:bCs/>
                <w:color w:val="000000"/>
                <w:sz w:val="24"/>
                <w:szCs w:val="24"/>
              </w:rPr>
              <w:t>ÀæªÀiÁt</w:t>
            </w:r>
            <w:proofErr w:type="spellEnd"/>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1</w:t>
            </w:r>
          </w:p>
        </w:tc>
        <w:tc>
          <w:tcPr>
            <w:tcW w:w="4827" w:type="dxa"/>
            <w:tcBorders>
              <w:top w:val="single" w:sz="4" w:space="0" w:color="auto"/>
              <w:left w:val="nil"/>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724EAE" w:rsidRDefault="007C2F62" w:rsidP="00B426CB">
            <w:pPr>
              <w:jc w:val="center"/>
              <w:rPr>
                <w:rFonts w:ascii="BRH Kannada RN" w:hAnsi="BRH Kannada RN" w:cs="Calibri"/>
                <w:b/>
                <w:bCs/>
                <w:color w:val="000000"/>
                <w:sz w:val="24"/>
                <w:szCs w:val="24"/>
              </w:rPr>
            </w:pPr>
            <w:r>
              <w:rPr>
                <w:rFonts w:ascii="BRH Kannada RN" w:hAnsi="BRH Kannada RN" w:cs="Calibri"/>
                <w:b/>
                <w:bCs/>
                <w:color w:val="000000"/>
                <w:sz w:val="24"/>
                <w:szCs w:val="24"/>
              </w:rPr>
              <w:t>4</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1</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6F3642" w:rsidRDefault="007C2F62" w:rsidP="00B426CB">
            <w:pPr>
              <w:widowControl/>
              <w:autoSpaceDE/>
              <w:autoSpaceDN/>
              <w:rPr>
                <w:rFonts w:ascii="Nudi 01 e" w:hAnsi="Nudi 01 e" w:cs="Calibri"/>
                <w:b/>
                <w:bCs/>
                <w:color w:val="000000"/>
                <w:sz w:val="24"/>
                <w:szCs w:val="24"/>
              </w:rPr>
            </w:pPr>
            <w:r w:rsidRPr="006F3642">
              <w:rPr>
                <w:rFonts w:ascii="Nudi 01 e" w:hAnsi="Nudi 01 e" w:cs="Calibri"/>
                <w:b/>
                <w:bCs/>
                <w:color w:val="000000"/>
                <w:sz w:val="24"/>
                <w:szCs w:val="24"/>
              </w:rPr>
              <w:t>ª</w:t>
            </w:r>
            <w:proofErr w:type="spellStart"/>
            <w:r w:rsidRPr="006F3642">
              <w:rPr>
                <w:rFonts w:ascii="Nudi 01 e" w:hAnsi="Nudi 01 e" w:cs="Calibri"/>
                <w:b/>
                <w:bCs/>
                <w:color w:val="000000"/>
                <w:sz w:val="24"/>
                <w:szCs w:val="24"/>
              </w:rPr>
              <w:t>ÉÄÊPÉÆæ¯ÉÊ¸ï</w:t>
            </w:r>
            <w:proofErr w:type="spellEnd"/>
            <w:r w:rsidRPr="006F3642">
              <w:rPr>
                <w:rFonts w:ascii="Nudi 01 e" w:hAnsi="Nudi 01 e" w:cs="Calibri"/>
                <w:color w:val="000000"/>
                <w:sz w:val="24"/>
                <w:szCs w:val="24"/>
              </w:rPr>
              <w:t>-  (</w:t>
            </w:r>
            <w:proofErr w:type="spellStart"/>
            <w:r w:rsidRPr="006F3642">
              <w:rPr>
                <w:rFonts w:ascii="Nudi 01 e" w:hAnsi="Nudi 01 e" w:cs="Calibri"/>
                <w:color w:val="000000"/>
                <w:sz w:val="24"/>
                <w:szCs w:val="24"/>
              </w:rPr>
              <w:t>LJ¸ïL</w:t>
            </w:r>
            <w:proofErr w:type="spellEnd"/>
            <w:r w:rsidRPr="006F3642">
              <w:rPr>
                <w:rFonts w:ascii="Nudi 01 e" w:hAnsi="Nudi 01 e" w:cs="Calibri"/>
                <w:color w:val="000000"/>
                <w:sz w:val="24"/>
                <w:szCs w:val="24"/>
              </w:rPr>
              <w:t xml:space="preserve"> zsÀÈrüPÀj¹zÀ ¹Ã¯ïØ </w:t>
            </w:r>
            <w:proofErr w:type="spellStart"/>
            <w:r w:rsidRPr="006F3642">
              <w:rPr>
                <w:rFonts w:ascii="Nudi 01 e" w:hAnsi="Nudi 01 e" w:cs="Calibri"/>
                <w:color w:val="000000"/>
                <w:sz w:val="24"/>
                <w:szCs w:val="24"/>
              </w:rPr>
              <w:t>PÁå£ïEgÀ¨ÉÃPÀÄ</w:t>
            </w:r>
            <w:proofErr w:type="spellEnd"/>
            <w:r w:rsidRPr="006F3642">
              <w:rPr>
                <w:rFonts w:ascii="Nudi 01 e" w:hAnsi="Nudi 01 e" w:cs="Calibri"/>
                <w:color w:val="000000"/>
                <w:sz w:val="24"/>
                <w:szCs w:val="24"/>
              </w:rPr>
              <w:t>)</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r w:rsidRPr="0091364C">
              <w:rPr>
                <w:rFonts w:ascii="Nudi 01 e" w:hAnsi="Nudi 01 e" w:cs="Calibri"/>
                <w:b/>
                <w:bCs/>
                <w:color w:val="000000"/>
                <w:sz w:val="24"/>
                <w:szCs w:val="24"/>
              </w:rPr>
              <w:t>°Ã</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4800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2</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6F3642" w:rsidRDefault="007C2F62" w:rsidP="00B426CB">
            <w:pPr>
              <w:widowControl/>
              <w:autoSpaceDE/>
              <w:autoSpaceDN/>
              <w:rPr>
                <w:rFonts w:ascii="Nudi 01 e" w:hAnsi="Nudi 01 e" w:cs="Calibri"/>
                <w:b/>
                <w:bCs/>
                <w:color w:val="000000"/>
                <w:sz w:val="24"/>
                <w:szCs w:val="24"/>
              </w:rPr>
            </w:pPr>
            <w:r w:rsidRPr="006F3642">
              <w:rPr>
                <w:rFonts w:ascii="Nudi 01 e" w:hAnsi="Nudi 01 e" w:cs="Calibri"/>
                <w:b/>
                <w:bCs/>
                <w:color w:val="000000"/>
                <w:sz w:val="24"/>
                <w:szCs w:val="24"/>
              </w:rPr>
              <w:t xml:space="preserve">¨ÉÃ«£À </w:t>
            </w:r>
            <w:proofErr w:type="spellStart"/>
            <w:r w:rsidRPr="006F3642">
              <w:rPr>
                <w:rFonts w:ascii="Nudi 01 e" w:hAnsi="Nudi 01 e" w:cs="Calibri"/>
                <w:b/>
                <w:bCs/>
                <w:color w:val="000000"/>
                <w:sz w:val="24"/>
                <w:szCs w:val="24"/>
              </w:rPr>
              <w:t>JuÉÚ</w:t>
            </w:r>
            <w:proofErr w:type="spellEnd"/>
            <w:r>
              <w:rPr>
                <w:rFonts w:ascii="Nudi 01 e" w:hAnsi="Nudi 01 e" w:cs="Calibri"/>
                <w:b/>
                <w:bCs/>
                <w:color w:val="000000"/>
                <w:sz w:val="24"/>
                <w:szCs w:val="24"/>
              </w:rPr>
              <w:t xml:space="preserve"> </w:t>
            </w:r>
            <w:r>
              <w:rPr>
                <w:b/>
                <w:bCs/>
                <w:color w:val="000000"/>
                <w:sz w:val="24"/>
                <w:szCs w:val="24"/>
              </w:rPr>
              <w:t>–</w:t>
            </w:r>
            <w:r>
              <w:rPr>
                <w:rFonts w:ascii="Nudi 01 e" w:hAnsi="Nudi 01 e" w:cs="Calibri"/>
                <w:b/>
                <w:bCs/>
                <w:color w:val="000000"/>
                <w:sz w:val="24"/>
                <w:szCs w:val="24"/>
              </w:rPr>
              <w:t xml:space="preserve"> </w:t>
            </w:r>
            <w:proofErr w:type="spellStart"/>
            <w:r>
              <w:rPr>
                <w:b/>
                <w:bCs/>
                <w:color w:val="000000"/>
                <w:sz w:val="24"/>
                <w:szCs w:val="24"/>
              </w:rPr>
              <w:t>Neem</w:t>
            </w:r>
            <w:proofErr w:type="spellEnd"/>
            <w:r>
              <w:rPr>
                <w:b/>
                <w:bCs/>
                <w:color w:val="000000"/>
                <w:sz w:val="24"/>
                <w:szCs w:val="24"/>
              </w:rPr>
              <w:t xml:space="preserve"> Oil </w:t>
            </w:r>
            <w:r w:rsidRPr="006F3642">
              <w:rPr>
                <w:rFonts w:ascii="Nudi 01 e" w:hAnsi="Nudi 01 e" w:cs="Calibri"/>
                <w:color w:val="000000"/>
                <w:sz w:val="24"/>
                <w:szCs w:val="24"/>
              </w:rPr>
              <w:t xml:space="preserve">(M¼ÉîAiÀÄ </w:t>
            </w:r>
            <w:proofErr w:type="spellStart"/>
            <w:r w:rsidRPr="006F3642">
              <w:rPr>
                <w:rFonts w:ascii="Nudi 01 e" w:hAnsi="Nudi 01 e" w:cs="Calibri"/>
                <w:color w:val="000000"/>
                <w:sz w:val="24"/>
                <w:szCs w:val="24"/>
              </w:rPr>
              <w:t>UÀÄtªÀÄmÁÖVgÀ¨ÉÃPÀÄ</w:t>
            </w:r>
            <w:proofErr w:type="spellEnd"/>
            <w:r w:rsidRPr="006F3642">
              <w:rPr>
                <w:rFonts w:ascii="Nudi 01 e" w:hAnsi="Nudi 01 e" w:cs="Calibri"/>
                <w:color w:val="000000"/>
                <w:sz w:val="24"/>
                <w:szCs w:val="24"/>
              </w:rPr>
              <w:t xml:space="preserve"> </w:t>
            </w:r>
            <w:proofErr w:type="spellStart"/>
            <w:r w:rsidRPr="006F3642">
              <w:rPr>
                <w:rFonts w:ascii="Nudi 01 e" w:hAnsi="Nudi 01 e" w:cs="Calibri"/>
                <w:color w:val="000000"/>
                <w:sz w:val="24"/>
                <w:szCs w:val="24"/>
              </w:rPr>
              <w:t>zÀÄªÁð¸À£É</w:t>
            </w:r>
            <w:proofErr w:type="spellEnd"/>
            <w:r w:rsidRPr="006F3642">
              <w:rPr>
                <w:rFonts w:ascii="Nudi 01 e" w:hAnsi="Nudi 01 e" w:cs="Calibri"/>
                <w:color w:val="000000"/>
                <w:sz w:val="24"/>
                <w:szCs w:val="24"/>
              </w:rPr>
              <w:t xml:space="preserve"> </w:t>
            </w:r>
            <w:proofErr w:type="spellStart"/>
            <w:r w:rsidRPr="006F3642">
              <w:rPr>
                <w:rFonts w:ascii="Nudi 01 e" w:hAnsi="Nudi 01 e" w:cs="Calibri"/>
                <w:color w:val="000000"/>
                <w:sz w:val="24"/>
                <w:szCs w:val="24"/>
              </w:rPr>
              <w:t>EgÀ¨ÁgÀzÀÄ</w:t>
            </w:r>
            <w:proofErr w:type="spellEnd"/>
            <w:r w:rsidRPr="006F3642">
              <w:rPr>
                <w:rFonts w:ascii="Nudi 01 e" w:hAnsi="Nudi 01 e" w:cs="Calibri"/>
                <w:color w:val="000000"/>
                <w:sz w:val="24"/>
                <w:szCs w:val="24"/>
              </w:rPr>
              <w:t>)</w:t>
            </w:r>
            <w:r w:rsidRPr="006F3642">
              <w:rPr>
                <w:rFonts w:ascii="Nudi 01 e" w:hAnsi="Nudi 01 e" w:cs="Calibri"/>
                <w:b/>
                <w:bCs/>
                <w:color w:val="000000"/>
                <w:sz w:val="24"/>
                <w:szCs w:val="24"/>
              </w:rPr>
              <w:t xml:space="preserve"> </w:t>
            </w:r>
            <w:r>
              <w:rPr>
                <w:rFonts w:ascii="Nudi 01 e" w:hAnsi="Nudi 01 e" w:cs="Calibri"/>
                <w:b/>
                <w:bCs/>
                <w:color w:val="000000"/>
                <w:sz w:val="24"/>
                <w:szCs w:val="24"/>
              </w:rPr>
              <w:t>°Ã</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r w:rsidRPr="0091364C">
              <w:rPr>
                <w:rFonts w:ascii="Nudi 01 e" w:hAnsi="Nudi 01 e" w:cs="Calibri"/>
                <w:b/>
                <w:bCs/>
                <w:color w:val="000000"/>
                <w:sz w:val="24"/>
                <w:szCs w:val="24"/>
              </w:rPr>
              <w:t>°Ã</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120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3</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6F3642" w:rsidRDefault="007C2F62" w:rsidP="00B426CB">
            <w:pPr>
              <w:widowControl/>
              <w:autoSpaceDE/>
              <w:autoSpaceDN/>
              <w:rPr>
                <w:rFonts w:ascii="Nudi 01 e" w:hAnsi="Nudi 01 e" w:cs="Calibri"/>
                <w:b/>
                <w:bCs/>
                <w:color w:val="000000"/>
                <w:sz w:val="24"/>
                <w:szCs w:val="24"/>
              </w:rPr>
            </w:pPr>
            <w:r w:rsidRPr="006F3642">
              <w:rPr>
                <w:rFonts w:ascii="Nudi 01 e" w:hAnsi="Nudi 01 e" w:cs="Calibri"/>
                <w:b/>
                <w:bCs/>
                <w:color w:val="000000"/>
                <w:sz w:val="24"/>
                <w:szCs w:val="24"/>
              </w:rPr>
              <w:t xml:space="preserve">ºÀgÀ¼ÉuÉÚ </w:t>
            </w:r>
            <w:r>
              <w:rPr>
                <w:b/>
                <w:bCs/>
                <w:color w:val="000000"/>
                <w:sz w:val="24"/>
                <w:szCs w:val="24"/>
              </w:rPr>
              <w:t>–</w:t>
            </w:r>
            <w:r>
              <w:rPr>
                <w:rFonts w:ascii="Nudi 01 e" w:hAnsi="Nudi 01 e" w:cs="Calibri"/>
                <w:b/>
                <w:bCs/>
                <w:color w:val="000000"/>
                <w:sz w:val="24"/>
                <w:szCs w:val="24"/>
              </w:rPr>
              <w:t xml:space="preserve"> </w:t>
            </w:r>
            <w:r>
              <w:rPr>
                <w:b/>
                <w:bCs/>
                <w:color w:val="000000"/>
                <w:sz w:val="24"/>
                <w:szCs w:val="24"/>
              </w:rPr>
              <w:t xml:space="preserve">Caster oil </w:t>
            </w:r>
            <w:r w:rsidRPr="006F3642">
              <w:rPr>
                <w:rFonts w:ascii="Nudi 01 e" w:hAnsi="Nudi 01 e" w:cs="Calibri"/>
                <w:color w:val="000000"/>
                <w:sz w:val="24"/>
                <w:szCs w:val="24"/>
              </w:rPr>
              <w:t xml:space="preserve">(M¼ÉîAiÀÄ </w:t>
            </w:r>
            <w:proofErr w:type="spellStart"/>
            <w:r w:rsidRPr="006F3642">
              <w:rPr>
                <w:rFonts w:ascii="Nudi 01 e" w:hAnsi="Nudi 01 e" w:cs="Calibri"/>
                <w:color w:val="000000"/>
                <w:sz w:val="24"/>
                <w:szCs w:val="24"/>
              </w:rPr>
              <w:t>UÀÄtªÀÄmÁÖVgÀ¨ÉÃPÀÄ</w:t>
            </w:r>
            <w:proofErr w:type="spellEnd"/>
            <w:r w:rsidRPr="006F3642">
              <w:rPr>
                <w:rFonts w:ascii="Nudi 01 e" w:hAnsi="Nudi 01 e" w:cs="Calibri"/>
                <w:color w:val="000000"/>
                <w:sz w:val="24"/>
                <w:szCs w:val="24"/>
              </w:rPr>
              <w:t xml:space="preserve"> </w:t>
            </w:r>
            <w:proofErr w:type="spellStart"/>
            <w:r w:rsidRPr="006F3642">
              <w:rPr>
                <w:rFonts w:ascii="Nudi 01 e" w:hAnsi="Nudi 01 e" w:cs="Calibri"/>
                <w:color w:val="000000"/>
                <w:sz w:val="24"/>
                <w:szCs w:val="24"/>
              </w:rPr>
              <w:t>zÀÄªÁð¸À£É</w:t>
            </w:r>
            <w:proofErr w:type="spellEnd"/>
            <w:r w:rsidRPr="006F3642">
              <w:rPr>
                <w:rFonts w:ascii="Nudi 01 e" w:hAnsi="Nudi 01 e" w:cs="Calibri"/>
                <w:color w:val="000000"/>
                <w:sz w:val="24"/>
                <w:szCs w:val="24"/>
              </w:rPr>
              <w:t xml:space="preserve"> </w:t>
            </w:r>
            <w:proofErr w:type="spellStart"/>
            <w:r w:rsidRPr="006F3642">
              <w:rPr>
                <w:rFonts w:ascii="Nudi 01 e" w:hAnsi="Nudi 01 e" w:cs="Calibri"/>
                <w:color w:val="000000"/>
                <w:sz w:val="24"/>
                <w:szCs w:val="24"/>
              </w:rPr>
              <w:t>EgÀ¨ÁgÀzÀÄ</w:t>
            </w:r>
            <w:proofErr w:type="spellEnd"/>
            <w:r w:rsidRPr="006F3642">
              <w:rPr>
                <w:rFonts w:ascii="Nudi 01 e" w:hAnsi="Nudi 01 e" w:cs="Calibri"/>
                <w:color w:val="000000"/>
                <w:sz w:val="24"/>
                <w:szCs w:val="24"/>
              </w:rPr>
              <w:t>)</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r w:rsidRPr="0091364C">
              <w:rPr>
                <w:rFonts w:ascii="Nudi 01 e" w:hAnsi="Nudi 01 e" w:cs="Calibri"/>
                <w:b/>
                <w:bCs/>
                <w:color w:val="000000"/>
                <w:sz w:val="24"/>
                <w:szCs w:val="24"/>
              </w:rPr>
              <w:t>°Ã</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384</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4</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6F3642" w:rsidRDefault="007C2F62" w:rsidP="00B426CB">
            <w:pPr>
              <w:widowControl/>
              <w:autoSpaceDE/>
              <w:autoSpaceDN/>
              <w:rPr>
                <w:rFonts w:ascii="Nudi 01 e" w:hAnsi="Nudi 01 e" w:cs="Calibri"/>
                <w:b/>
                <w:bCs/>
                <w:color w:val="000000"/>
                <w:sz w:val="24"/>
                <w:szCs w:val="24"/>
              </w:rPr>
            </w:pPr>
            <w:r w:rsidRPr="006F3642">
              <w:rPr>
                <w:rFonts w:ascii="Nudi 01 e" w:hAnsi="Nudi 01 e" w:cs="Calibri"/>
                <w:b/>
                <w:bCs/>
                <w:color w:val="000000"/>
                <w:sz w:val="24"/>
                <w:szCs w:val="24"/>
              </w:rPr>
              <w:t>£ÀÆ°£À ºÀUÀÎ</w:t>
            </w:r>
            <w:r w:rsidRPr="006F3642">
              <w:rPr>
                <w:rFonts w:ascii="Nudi 01 e" w:hAnsi="Nudi 01 e" w:cs="Calibri"/>
                <w:color w:val="000000"/>
                <w:sz w:val="24"/>
                <w:szCs w:val="24"/>
              </w:rPr>
              <w:t xml:space="preserve">  </w:t>
            </w:r>
            <w:r>
              <w:rPr>
                <w:rFonts w:ascii="Nudi 01 e" w:hAnsi="Nudi 01 e" w:cs="Calibri"/>
                <w:color w:val="000000"/>
                <w:sz w:val="24"/>
                <w:szCs w:val="24"/>
              </w:rPr>
              <w:t xml:space="preserve">- </w:t>
            </w:r>
            <w:r>
              <w:rPr>
                <w:color w:val="000000"/>
                <w:sz w:val="24"/>
                <w:szCs w:val="24"/>
              </w:rPr>
              <w:t xml:space="preserve">Cotton Roof </w:t>
            </w:r>
            <w:r w:rsidRPr="006F3642">
              <w:rPr>
                <w:rFonts w:ascii="Nudi 01 e" w:hAnsi="Nudi 01 e" w:cs="Calibri"/>
                <w:color w:val="000000"/>
                <w:sz w:val="24"/>
                <w:szCs w:val="24"/>
              </w:rPr>
              <w:lastRenderedPageBreak/>
              <w:t>(M¼ÉîAiÀÄUÀÄtªÀÄlÖªÁVgÀ¨ÉÃPÀÄ</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Pr>
                <w:rFonts w:ascii="Nudi 01 e" w:hAnsi="Nudi 01 e" w:cs="Calibri"/>
                <w:b/>
                <w:bCs/>
                <w:color w:val="000000"/>
                <w:sz w:val="24"/>
                <w:szCs w:val="24"/>
              </w:rPr>
              <w:lastRenderedPageBreak/>
              <w:t>PÉ.f</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600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lastRenderedPageBreak/>
              <w:t>5</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6F3642" w:rsidRDefault="007C2F62" w:rsidP="00B426CB">
            <w:pPr>
              <w:widowControl/>
              <w:autoSpaceDE/>
              <w:autoSpaceDN/>
              <w:rPr>
                <w:rFonts w:ascii="Nudi 01 e" w:hAnsi="Nudi 01 e" w:cs="Calibri"/>
                <w:b/>
                <w:bCs/>
                <w:color w:val="000000"/>
                <w:sz w:val="24"/>
                <w:szCs w:val="24"/>
              </w:rPr>
            </w:pPr>
            <w:r w:rsidRPr="006F3642">
              <w:rPr>
                <w:rFonts w:ascii="Nudi 01 e" w:hAnsi="Nudi 01 e" w:cs="Calibri"/>
                <w:b/>
                <w:bCs/>
                <w:color w:val="000000"/>
                <w:sz w:val="24"/>
                <w:szCs w:val="24"/>
              </w:rPr>
              <w:t>¸</w:t>
            </w:r>
            <w:proofErr w:type="spellStart"/>
            <w:r w:rsidRPr="006F3642">
              <w:rPr>
                <w:rFonts w:ascii="Nudi 01 e" w:hAnsi="Nudi 01 e" w:cs="Calibri"/>
                <w:b/>
                <w:bCs/>
                <w:color w:val="000000"/>
                <w:sz w:val="24"/>
                <w:szCs w:val="24"/>
              </w:rPr>
              <w:t>ÀÄtÚzÀ</w:t>
            </w:r>
            <w:proofErr w:type="spellEnd"/>
            <w:r w:rsidRPr="006F3642">
              <w:rPr>
                <w:rFonts w:ascii="Nudi 01 e" w:hAnsi="Nudi 01 e" w:cs="Calibri"/>
                <w:b/>
                <w:bCs/>
                <w:color w:val="000000"/>
                <w:sz w:val="24"/>
                <w:szCs w:val="24"/>
              </w:rPr>
              <w:t xml:space="preserve"> </w:t>
            </w:r>
            <w:proofErr w:type="spellStart"/>
            <w:r w:rsidRPr="006F3642">
              <w:rPr>
                <w:rFonts w:ascii="Nudi 01 e" w:hAnsi="Nudi 01 e" w:cs="Calibri"/>
                <w:b/>
                <w:bCs/>
                <w:color w:val="000000"/>
                <w:sz w:val="24"/>
                <w:szCs w:val="24"/>
              </w:rPr>
              <w:t>PÀ®Äè</w:t>
            </w:r>
            <w:proofErr w:type="spellEnd"/>
            <w:r w:rsidRPr="006F3642">
              <w:rPr>
                <w:rFonts w:ascii="Nudi 01 e" w:hAnsi="Nudi 01 e" w:cs="Calibri"/>
                <w:color w:val="000000"/>
                <w:sz w:val="24"/>
                <w:szCs w:val="24"/>
              </w:rPr>
              <w:t xml:space="preserve"> </w:t>
            </w:r>
            <w:r>
              <w:rPr>
                <w:color w:val="000000"/>
                <w:sz w:val="24"/>
                <w:szCs w:val="24"/>
              </w:rPr>
              <w:t>–</w:t>
            </w:r>
            <w:r>
              <w:rPr>
                <w:rFonts w:ascii="Nudi 01 e" w:hAnsi="Nudi 01 e" w:cs="Calibri"/>
                <w:color w:val="000000"/>
                <w:sz w:val="24"/>
                <w:szCs w:val="24"/>
              </w:rPr>
              <w:t xml:space="preserve"> </w:t>
            </w:r>
            <w:r>
              <w:rPr>
                <w:color w:val="000000"/>
                <w:sz w:val="24"/>
                <w:szCs w:val="24"/>
              </w:rPr>
              <w:t>Lime stone</w:t>
            </w:r>
            <w:r w:rsidRPr="006F3642">
              <w:rPr>
                <w:rFonts w:ascii="Nudi 01 e" w:hAnsi="Nudi 01 e" w:cs="Calibri"/>
                <w:color w:val="000000"/>
                <w:sz w:val="24"/>
                <w:szCs w:val="24"/>
              </w:rPr>
              <w:t xml:space="preserve"> (M¼ÉîAiÀÄUÀÄtªÀÄlÖªÁVgÀ¨ÉÃPÀÄ)</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Pr>
                <w:rFonts w:ascii="Nudi 01 e" w:hAnsi="Nudi 01 e" w:cs="Calibri"/>
                <w:b/>
                <w:bCs/>
                <w:color w:val="000000"/>
                <w:sz w:val="24"/>
                <w:szCs w:val="24"/>
              </w:rPr>
              <w:t>PÉ.f</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1800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6</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6F3642" w:rsidRDefault="007C2F62" w:rsidP="00B426CB">
            <w:pPr>
              <w:widowControl/>
              <w:autoSpaceDE/>
              <w:autoSpaceDN/>
              <w:rPr>
                <w:rFonts w:ascii="Nudi 01 e" w:hAnsi="Nudi 01 e" w:cs="Calibri"/>
                <w:b/>
                <w:bCs/>
                <w:color w:val="000000"/>
                <w:sz w:val="24"/>
                <w:szCs w:val="24"/>
              </w:rPr>
            </w:pPr>
            <w:r w:rsidRPr="006F3642">
              <w:rPr>
                <w:rFonts w:ascii="Nudi 01 e" w:hAnsi="Nudi 01 e" w:cs="Calibri"/>
                <w:b/>
                <w:bCs/>
                <w:color w:val="000000"/>
                <w:sz w:val="24"/>
                <w:szCs w:val="24"/>
              </w:rPr>
              <w:t>©</w:t>
            </w:r>
            <w:proofErr w:type="spellStart"/>
            <w:r w:rsidRPr="006F3642">
              <w:rPr>
                <w:rFonts w:ascii="Nudi 01 e" w:hAnsi="Nudi 01 e" w:cs="Calibri"/>
                <w:b/>
                <w:bCs/>
                <w:color w:val="000000"/>
                <w:sz w:val="24"/>
                <w:szCs w:val="24"/>
              </w:rPr>
              <w:t>èÃaAUï</w:t>
            </w:r>
            <w:proofErr w:type="spellEnd"/>
            <w:r w:rsidRPr="006F3642">
              <w:rPr>
                <w:rFonts w:ascii="Nudi 01 e" w:hAnsi="Nudi 01 e" w:cs="Calibri"/>
                <w:b/>
                <w:bCs/>
                <w:color w:val="000000"/>
                <w:sz w:val="24"/>
                <w:szCs w:val="24"/>
              </w:rPr>
              <w:t xml:space="preserve"> ¥</w:t>
            </w:r>
            <w:proofErr w:type="spellStart"/>
            <w:r w:rsidRPr="006F3642">
              <w:rPr>
                <w:rFonts w:ascii="Nudi 01 e" w:hAnsi="Nudi 01 e" w:cs="Calibri"/>
                <w:b/>
                <w:bCs/>
                <w:color w:val="000000"/>
                <w:sz w:val="24"/>
                <w:szCs w:val="24"/>
              </w:rPr>
              <w:t>ËqÀgï</w:t>
            </w:r>
            <w:proofErr w:type="spellEnd"/>
            <w:r>
              <w:rPr>
                <w:rFonts w:ascii="Nudi 01 e" w:hAnsi="Nudi 01 e" w:cs="Calibri"/>
                <w:b/>
                <w:bCs/>
                <w:color w:val="000000"/>
                <w:sz w:val="24"/>
                <w:szCs w:val="24"/>
              </w:rPr>
              <w:t xml:space="preserve"> </w:t>
            </w:r>
            <w:r>
              <w:rPr>
                <w:b/>
                <w:bCs/>
                <w:color w:val="000000"/>
                <w:sz w:val="24"/>
                <w:szCs w:val="24"/>
              </w:rPr>
              <w:t>–</w:t>
            </w:r>
            <w:r>
              <w:rPr>
                <w:rFonts w:ascii="Nudi 01 e" w:hAnsi="Nudi 01 e" w:cs="Calibri"/>
                <w:b/>
                <w:bCs/>
                <w:color w:val="000000"/>
                <w:sz w:val="24"/>
                <w:szCs w:val="24"/>
              </w:rPr>
              <w:t xml:space="preserve"> </w:t>
            </w:r>
            <w:r w:rsidRPr="00CA560B">
              <w:rPr>
                <w:bCs/>
                <w:color w:val="000000"/>
                <w:sz w:val="24"/>
                <w:szCs w:val="24"/>
              </w:rPr>
              <w:t>Bleaching Power</w:t>
            </w:r>
            <w:r w:rsidRPr="006F3642">
              <w:rPr>
                <w:rFonts w:ascii="Nudi 01 e" w:hAnsi="Nudi 01 e" w:cs="Calibri"/>
                <w:color w:val="000000"/>
                <w:sz w:val="24"/>
                <w:szCs w:val="24"/>
              </w:rPr>
              <w:t xml:space="preserve"> (</w:t>
            </w:r>
            <w:proofErr w:type="spellStart"/>
            <w:r w:rsidRPr="006F3642">
              <w:rPr>
                <w:rFonts w:ascii="Nudi 01 e" w:hAnsi="Nudi 01 e" w:cs="Calibri"/>
                <w:color w:val="000000"/>
                <w:sz w:val="24"/>
                <w:szCs w:val="24"/>
              </w:rPr>
              <w:t>LJ¸ïL</w:t>
            </w:r>
            <w:proofErr w:type="spellEnd"/>
            <w:r w:rsidRPr="006F3642">
              <w:rPr>
                <w:rFonts w:ascii="Nudi 01 e" w:hAnsi="Nudi 01 e" w:cs="Calibri"/>
                <w:color w:val="000000"/>
                <w:sz w:val="24"/>
                <w:szCs w:val="24"/>
              </w:rPr>
              <w:t xml:space="preserve"> zsÀÈrPÀj¹gÀÄªÀ)</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Pr>
                <w:rFonts w:ascii="Nudi 01 e" w:hAnsi="Nudi 01 e" w:cs="Calibri"/>
                <w:b/>
                <w:bCs/>
                <w:color w:val="000000"/>
                <w:sz w:val="24"/>
                <w:szCs w:val="24"/>
              </w:rPr>
              <w:t>PÉ.f</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6000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7</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6F3642" w:rsidRDefault="007C2F62" w:rsidP="00B426CB">
            <w:pPr>
              <w:widowControl/>
              <w:autoSpaceDE/>
              <w:autoSpaceDN/>
              <w:rPr>
                <w:rFonts w:ascii="Nudi 01 e" w:hAnsi="Nudi 01 e" w:cs="Calibri"/>
                <w:b/>
                <w:bCs/>
                <w:color w:val="000000"/>
                <w:sz w:val="24"/>
                <w:szCs w:val="24"/>
              </w:rPr>
            </w:pPr>
            <w:r w:rsidRPr="006F3642">
              <w:rPr>
                <w:rFonts w:ascii="Nudi 01 e" w:hAnsi="Nudi 01 e" w:cs="Calibri"/>
                <w:b/>
                <w:bCs/>
                <w:color w:val="000000"/>
                <w:sz w:val="24"/>
                <w:szCs w:val="24"/>
              </w:rPr>
              <w:t>FZÀ®Ä §</w:t>
            </w:r>
            <w:proofErr w:type="spellStart"/>
            <w:r w:rsidRPr="006F3642">
              <w:rPr>
                <w:rFonts w:ascii="Nudi 01 e" w:hAnsi="Nudi 01 e" w:cs="Calibri"/>
                <w:b/>
                <w:bCs/>
                <w:color w:val="000000"/>
                <w:sz w:val="24"/>
                <w:szCs w:val="24"/>
              </w:rPr>
              <w:t>ÄmÉÖ</w:t>
            </w:r>
            <w:proofErr w:type="spellEnd"/>
            <w:r w:rsidRPr="006F3642">
              <w:rPr>
                <w:rFonts w:ascii="Nudi 01 e" w:hAnsi="Nudi 01 e" w:cs="Calibri"/>
                <w:color w:val="000000"/>
                <w:sz w:val="24"/>
                <w:szCs w:val="24"/>
              </w:rPr>
              <w:t xml:space="preserve"> </w:t>
            </w:r>
            <w:r>
              <w:rPr>
                <w:rFonts w:ascii="Nudi 01 e" w:hAnsi="Nudi 01 e" w:cs="Calibri"/>
                <w:color w:val="000000"/>
                <w:sz w:val="24"/>
                <w:szCs w:val="24"/>
              </w:rPr>
              <w:t xml:space="preserve">- </w:t>
            </w:r>
            <w:r w:rsidRPr="006F3642">
              <w:rPr>
                <w:rFonts w:ascii="Nudi 01 e" w:hAnsi="Nudi 01 e" w:cs="Calibri"/>
                <w:color w:val="000000"/>
                <w:sz w:val="24"/>
                <w:szCs w:val="24"/>
              </w:rPr>
              <w:t xml:space="preserve">(20 </w:t>
            </w:r>
            <w:proofErr w:type="spellStart"/>
            <w:r w:rsidRPr="006F3642">
              <w:rPr>
                <w:rFonts w:ascii="Nudi 01 e" w:hAnsi="Nudi 01 e" w:cs="Calibri"/>
                <w:color w:val="000000"/>
                <w:sz w:val="24"/>
                <w:szCs w:val="24"/>
              </w:rPr>
              <w:t>PÉ.f.¸ÁªÀÄxÀåð</w:t>
            </w:r>
            <w:proofErr w:type="spellEnd"/>
            <w:r w:rsidRPr="006F3642">
              <w:rPr>
                <w:rFonts w:ascii="Nudi 01 e" w:hAnsi="Nudi 01 e" w:cs="Calibri"/>
                <w:color w:val="000000"/>
                <w:sz w:val="24"/>
                <w:szCs w:val="24"/>
              </w:rPr>
              <w:t>) M¼ÉîAiÀÄUÀÄtªÀÄlÖªÁVgÀ¨ÉÃPÀÄ</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4053B6">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360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8</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6F3642" w:rsidRDefault="007C2F62" w:rsidP="00B426CB">
            <w:pPr>
              <w:widowControl/>
              <w:autoSpaceDE/>
              <w:autoSpaceDN/>
              <w:rPr>
                <w:rFonts w:ascii="Nudi 01 e" w:hAnsi="Nudi 01 e" w:cs="Calibri"/>
                <w:b/>
                <w:bCs/>
                <w:color w:val="000000"/>
                <w:sz w:val="24"/>
                <w:szCs w:val="24"/>
              </w:rPr>
            </w:pPr>
            <w:proofErr w:type="spellStart"/>
            <w:r w:rsidRPr="006F3642">
              <w:rPr>
                <w:rFonts w:ascii="Nudi 01 e" w:hAnsi="Nudi 01 e" w:cs="Calibri"/>
                <w:b/>
                <w:bCs/>
                <w:color w:val="000000"/>
                <w:sz w:val="24"/>
                <w:szCs w:val="24"/>
              </w:rPr>
              <w:t>zÉÆqÀØ</w:t>
            </w:r>
            <w:proofErr w:type="spellEnd"/>
            <w:r w:rsidRPr="006F3642">
              <w:rPr>
                <w:rFonts w:ascii="Nudi 01 e" w:hAnsi="Nudi 01 e" w:cs="Calibri"/>
                <w:b/>
                <w:bCs/>
                <w:color w:val="000000"/>
                <w:sz w:val="24"/>
                <w:szCs w:val="24"/>
              </w:rPr>
              <w:t xml:space="preserve"> </w:t>
            </w:r>
            <w:proofErr w:type="spellStart"/>
            <w:r w:rsidRPr="006F3642">
              <w:rPr>
                <w:rFonts w:ascii="Nudi 01 e" w:hAnsi="Nudi 01 e" w:cs="Calibri"/>
                <w:b/>
                <w:bCs/>
                <w:color w:val="000000"/>
                <w:sz w:val="24"/>
                <w:szCs w:val="24"/>
              </w:rPr>
              <w:t>vÉAV£ÀPÀrØ</w:t>
            </w:r>
            <w:proofErr w:type="spellEnd"/>
            <w:r w:rsidRPr="006F3642">
              <w:rPr>
                <w:rFonts w:ascii="Nudi 01 e" w:hAnsi="Nudi 01 e" w:cs="Calibri"/>
                <w:b/>
                <w:bCs/>
                <w:color w:val="000000"/>
                <w:sz w:val="24"/>
                <w:szCs w:val="24"/>
              </w:rPr>
              <w:t xml:space="preserve"> ¥</w:t>
            </w:r>
            <w:proofErr w:type="spellStart"/>
            <w:r w:rsidRPr="006F3642">
              <w:rPr>
                <w:rFonts w:ascii="Nudi 01 e" w:hAnsi="Nudi 01 e" w:cs="Calibri"/>
                <w:b/>
                <w:bCs/>
                <w:color w:val="000000"/>
                <w:sz w:val="24"/>
                <w:szCs w:val="24"/>
              </w:rPr>
              <w:t>ÉÇgÀPÉ</w:t>
            </w:r>
            <w:proofErr w:type="spellEnd"/>
            <w:r w:rsidRPr="006F3642">
              <w:rPr>
                <w:rFonts w:ascii="Nudi 01 e" w:hAnsi="Nudi 01 e" w:cs="Calibri"/>
                <w:color w:val="000000"/>
                <w:sz w:val="24"/>
                <w:szCs w:val="24"/>
              </w:rPr>
              <w:t xml:space="preserve"> </w:t>
            </w:r>
            <w:r>
              <w:rPr>
                <w:color w:val="000000"/>
                <w:sz w:val="24"/>
                <w:szCs w:val="24"/>
              </w:rPr>
              <w:t>–</w:t>
            </w:r>
            <w:r>
              <w:rPr>
                <w:rFonts w:ascii="Nudi 01 e" w:hAnsi="Nudi 01 e" w:cs="Calibri"/>
                <w:color w:val="000000"/>
                <w:sz w:val="24"/>
                <w:szCs w:val="24"/>
              </w:rPr>
              <w:t xml:space="preserve"> </w:t>
            </w:r>
            <w:r>
              <w:rPr>
                <w:color w:val="000000"/>
                <w:sz w:val="24"/>
                <w:szCs w:val="24"/>
              </w:rPr>
              <w:t xml:space="preserve">Big coconut boom </w:t>
            </w:r>
            <w:r w:rsidRPr="006F3642">
              <w:rPr>
                <w:rFonts w:ascii="Nudi 01 e" w:hAnsi="Nudi 01 e" w:cs="Calibri"/>
                <w:color w:val="000000"/>
                <w:sz w:val="24"/>
                <w:szCs w:val="24"/>
              </w:rPr>
              <w:t>M¼ÉîAiÀÄUÀÄtªÀÄlÖªÁVgÀ¨ÉÃPÀÄ</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4053B6">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6000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9</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D07BD6" w:rsidRDefault="007C2F62" w:rsidP="00B426CB">
            <w:pPr>
              <w:widowControl/>
              <w:autoSpaceDE/>
              <w:autoSpaceDN/>
              <w:rPr>
                <w:b/>
                <w:bCs/>
                <w:color w:val="000000"/>
                <w:sz w:val="24"/>
                <w:szCs w:val="24"/>
              </w:rPr>
            </w:pPr>
            <w:proofErr w:type="spellStart"/>
            <w:r w:rsidRPr="006F3642">
              <w:rPr>
                <w:rFonts w:ascii="Nudi 01 e" w:hAnsi="Nudi 01 e" w:cs="Calibri"/>
                <w:b/>
                <w:bCs/>
                <w:color w:val="000000"/>
                <w:sz w:val="24"/>
                <w:szCs w:val="24"/>
              </w:rPr>
              <w:t>Qè¤AUï</w:t>
            </w:r>
            <w:proofErr w:type="spellEnd"/>
            <w:r w:rsidRPr="006F3642">
              <w:rPr>
                <w:rFonts w:ascii="Nudi 01 e" w:hAnsi="Nudi 01 e" w:cs="Calibri"/>
                <w:b/>
                <w:bCs/>
                <w:color w:val="000000"/>
                <w:sz w:val="24"/>
                <w:szCs w:val="24"/>
              </w:rPr>
              <w:t xml:space="preserve"> ª</w:t>
            </w:r>
            <w:proofErr w:type="spellStart"/>
            <w:r w:rsidRPr="006F3642">
              <w:rPr>
                <w:rFonts w:ascii="Nudi 01 e" w:hAnsi="Nudi 01 e" w:cs="Calibri"/>
                <w:b/>
                <w:bCs/>
                <w:color w:val="000000"/>
                <w:sz w:val="24"/>
                <w:szCs w:val="24"/>
              </w:rPr>
              <w:t>ÀiÁ¥ï</w:t>
            </w:r>
            <w:proofErr w:type="spellEnd"/>
            <w:r w:rsidRPr="006F3642">
              <w:rPr>
                <w:rFonts w:ascii="Nudi 01 e" w:hAnsi="Nudi 01 e" w:cs="Calibri"/>
                <w:b/>
                <w:bCs/>
                <w:color w:val="000000"/>
                <w:sz w:val="24"/>
                <w:szCs w:val="24"/>
              </w:rPr>
              <w:t xml:space="preserve"> </w:t>
            </w:r>
            <w:r>
              <w:rPr>
                <w:b/>
                <w:bCs/>
                <w:color w:val="000000"/>
                <w:sz w:val="24"/>
                <w:szCs w:val="24"/>
              </w:rPr>
              <w:t>–</w:t>
            </w:r>
            <w:r>
              <w:rPr>
                <w:rFonts w:ascii="Nudi 01 e" w:hAnsi="Nudi 01 e" w:cs="Calibri"/>
                <w:b/>
                <w:bCs/>
                <w:color w:val="000000"/>
                <w:sz w:val="24"/>
                <w:szCs w:val="24"/>
              </w:rPr>
              <w:t xml:space="preserve"> </w:t>
            </w:r>
            <w:r>
              <w:rPr>
                <w:b/>
                <w:bCs/>
                <w:color w:val="000000"/>
                <w:sz w:val="24"/>
                <w:szCs w:val="24"/>
              </w:rPr>
              <w:t xml:space="preserve">Cleaning mop </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84</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10</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6F3642" w:rsidRDefault="007C2F62" w:rsidP="00B426CB">
            <w:pPr>
              <w:widowControl/>
              <w:autoSpaceDE/>
              <w:autoSpaceDN/>
              <w:rPr>
                <w:rFonts w:ascii="Nudi 01 e" w:hAnsi="Nudi 01 e" w:cs="Calibri"/>
                <w:b/>
                <w:bCs/>
                <w:color w:val="000000"/>
                <w:sz w:val="24"/>
                <w:szCs w:val="24"/>
              </w:rPr>
            </w:pPr>
            <w:proofErr w:type="spellStart"/>
            <w:r w:rsidRPr="006F3642">
              <w:rPr>
                <w:rFonts w:ascii="Nudi 01 e" w:hAnsi="Nudi 01 e" w:cs="Calibri"/>
                <w:b/>
                <w:bCs/>
                <w:color w:val="000000"/>
                <w:sz w:val="24"/>
                <w:szCs w:val="24"/>
              </w:rPr>
              <w:t>AiÀÄÄgÉÊ£À¯ï</w:t>
            </w:r>
            <w:proofErr w:type="spellEnd"/>
            <w:r w:rsidRPr="006F3642">
              <w:rPr>
                <w:rFonts w:ascii="Nudi 01 e" w:hAnsi="Nudi 01 e" w:cs="Calibri"/>
                <w:b/>
                <w:bCs/>
                <w:color w:val="000000"/>
                <w:sz w:val="24"/>
                <w:szCs w:val="24"/>
              </w:rPr>
              <w:t xml:space="preserve"> </w:t>
            </w:r>
            <w:proofErr w:type="spellStart"/>
            <w:r w:rsidRPr="006F3642">
              <w:rPr>
                <w:rFonts w:ascii="Nudi 01 e" w:hAnsi="Nudi 01 e" w:cs="Calibri"/>
                <w:b/>
                <w:bCs/>
                <w:color w:val="000000"/>
                <w:sz w:val="24"/>
                <w:szCs w:val="24"/>
              </w:rPr>
              <w:t>PÉÃPï</w:t>
            </w:r>
            <w:proofErr w:type="spellEnd"/>
            <w:r>
              <w:rPr>
                <w:b/>
                <w:bCs/>
                <w:color w:val="000000"/>
                <w:sz w:val="24"/>
                <w:szCs w:val="24"/>
              </w:rPr>
              <w:t xml:space="preserve"> - Urinal cake </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Pr>
                <w:rFonts w:ascii="Nudi 01 e" w:hAnsi="Nudi 01 e" w:cs="Calibri"/>
                <w:b/>
                <w:bCs/>
                <w:color w:val="000000"/>
                <w:sz w:val="24"/>
                <w:szCs w:val="24"/>
              </w:rPr>
              <w:t>PÉ.f</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168</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11</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6F3642" w:rsidRDefault="007C2F62" w:rsidP="00B426CB">
            <w:pPr>
              <w:widowControl/>
              <w:autoSpaceDE/>
              <w:autoSpaceDN/>
              <w:rPr>
                <w:rFonts w:ascii="Nudi 01 e" w:hAnsi="Nudi 01 e" w:cs="Calibri"/>
                <w:b/>
                <w:bCs/>
                <w:color w:val="000000"/>
                <w:sz w:val="24"/>
                <w:szCs w:val="24"/>
              </w:rPr>
            </w:pPr>
            <w:r w:rsidRPr="006F3642">
              <w:rPr>
                <w:rFonts w:ascii="Nudi 01 e" w:hAnsi="Nudi 01 e" w:cs="Calibri"/>
                <w:b/>
                <w:bCs/>
                <w:color w:val="000000"/>
                <w:sz w:val="24"/>
                <w:szCs w:val="24"/>
              </w:rPr>
              <w:t>¸</w:t>
            </w:r>
            <w:proofErr w:type="spellStart"/>
            <w:r w:rsidRPr="006F3642">
              <w:rPr>
                <w:rFonts w:ascii="Nudi 01 e" w:hAnsi="Nudi 01 e" w:cs="Calibri"/>
                <w:b/>
                <w:bCs/>
                <w:color w:val="000000"/>
                <w:sz w:val="24"/>
                <w:szCs w:val="24"/>
              </w:rPr>
              <w:t>ÉÆÃ¥ï</w:t>
            </w:r>
            <w:proofErr w:type="spellEnd"/>
            <w:r w:rsidRPr="006F3642">
              <w:rPr>
                <w:rFonts w:ascii="Nudi 01 e" w:hAnsi="Nudi 01 e" w:cs="Calibri"/>
                <w:b/>
                <w:bCs/>
                <w:color w:val="000000"/>
                <w:sz w:val="24"/>
                <w:szCs w:val="24"/>
              </w:rPr>
              <w:t xml:space="preserve"> </w:t>
            </w:r>
            <w:proofErr w:type="spellStart"/>
            <w:r w:rsidRPr="006F3642">
              <w:rPr>
                <w:rFonts w:ascii="Nudi 01 e" w:hAnsi="Nudi 01 e" w:cs="Calibri"/>
                <w:b/>
                <w:bCs/>
                <w:color w:val="000000"/>
                <w:sz w:val="24"/>
                <w:szCs w:val="24"/>
              </w:rPr>
              <w:t>D¬Ä¯ï</w:t>
            </w:r>
            <w:proofErr w:type="spellEnd"/>
            <w:r w:rsidRPr="006F3642">
              <w:rPr>
                <w:rFonts w:ascii="Nudi 01 e" w:hAnsi="Nudi 01 e" w:cs="Calibri"/>
                <w:b/>
                <w:bCs/>
                <w:color w:val="000000"/>
                <w:sz w:val="24"/>
                <w:szCs w:val="24"/>
              </w:rPr>
              <w:t xml:space="preserve"> 5 °Ã. </w:t>
            </w:r>
            <w:proofErr w:type="spellStart"/>
            <w:r w:rsidRPr="006F3642">
              <w:rPr>
                <w:rFonts w:ascii="Nudi 01 e" w:hAnsi="Nudi 01 e" w:cs="Calibri"/>
                <w:b/>
                <w:bCs/>
                <w:color w:val="000000"/>
                <w:sz w:val="24"/>
                <w:szCs w:val="24"/>
              </w:rPr>
              <w:t>PÁå£ï</w:t>
            </w:r>
            <w:proofErr w:type="spellEnd"/>
            <w:r w:rsidRPr="006F3642">
              <w:rPr>
                <w:rFonts w:ascii="Nudi 01 e" w:hAnsi="Nudi 01 e" w:cs="Calibri"/>
                <w:b/>
                <w:bCs/>
                <w:color w:val="000000"/>
                <w:sz w:val="24"/>
                <w:szCs w:val="24"/>
              </w:rPr>
              <w:t xml:space="preserve"> </w:t>
            </w:r>
            <w:r>
              <w:rPr>
                <w:rFonts w:ascii="Nudi 01 e" w:hAnsi="Nudi 01 e" w:cs="Calibri"/>
                <w:b/>
                <w:bCs/>
                <w:color w:val="000000"/>
                <w:sz w:val="24"/>
                <w:szCs w:val="24"/>
              </w:rPr>
              <w:t xml:space="preserve">- </w:t>
            </w:r>
            <w:r>
              <w:rPr>
                <w:b/>
                <w:bCs/>
                <w:color w:val="000000"/>
                <w:sz w:val="24"/>
                <w:szCs w:val="24"/>
              </w:rPr>
              <w:t xml:space="preserve">Soap oil </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01680C">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600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12</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6F3642" w:rsidRDefault="007C2F62" w:rsidP="00B426CB">
            <w:pPr>
              <w:widowControl/>
              <w:autoSpaceDE/>
              <w:autoSpaceDN/>
              <w:rPr>
                <w:rFonts w:ascii="Nudi 01 e" w:hAnsi="Nudi 01 e" w:cs="Calibri"/>
                <w:b/>
                <w:bCs/>
                <w:color w:val="000000"/>
                <w:sz w:val="24"/>
                <w:szCs w:val="24"/>
              </w:rPr>
            </w:pPr>
            <w:r w:rsidRPr="006F3642">
              <w:rPr>
                <w:rFonts w:ascii="Nudi 01 e" w:hAnsi="Nudi 01 e" w:cs="Calibri"/>
                <w:b/>
                <w:bCs/>
                <w:color w:val="000000"/>
                <w:sz w:val="24"/>
                <w:szCs w:val="24"/>
              </w:rPr>
              <w:t xml:space="preserve">D¹qï </w:t>
            </w:r>
            <w:proofErr w:type="spellStart"/>
            <w:r w:rsidRPr="006F3642">
              <w:rPr>
                <w:rFonts w:ascii="Nudi 01 e" w:hAnsi="Nudi 01 e" w:cs="Calibri"/>
                <w:b/>
                <w:bCs/>
                <w:color w:val="000000"/>
                <w:sz w:val="24"/>
                <w:szCs w:val="24"/>
              </w:rPr>
              <w:t>PÁå£ï</w:t>
            </w:r>
            <w:proofErr w:type="spellEnd"/>
            <w:r w:rsidRPr="006F3642">
              <w:rPr>
                <w:rFonts w:ascii="Nudi 01 e" w:hAnsi="Nudi 01 e" w:cs="Calibri"/>
                <w:b/>
                <w:bCs/>
                <w:color w:val="000000"/>
                <w:sz w:val="24"/>
                <w:szCs w:val="24"/>
              </w:rPr>
              <w:t xml:space="preserve"> (5 °Ã) </w:t>
            </w:r>
            <w:r>
              <w:rPr>
                <w:rFonts w:ascii="Nudi 01 e" w:hAnsi="Nudi 01 e" w:cs="Calibri"/>
                <w:b/>
                <w:bCs/>
                <w:color w:val="000000"/>
                <w:sz w:val="24"/>
                <w:szCs w:val="24"/>
              </w:rPr>
              <w:t xml:space="preserve">- </w:t>
            </w:r>
            <w:r>
              <w:rPr>
                <w:b/>
                <w:bCs/>
                <w:color w:val="000000"/>
                <w:sz w:val="24"/>
                <w:szCs w:val="24"/>
              </w:rPr>
              <w:t>Acid</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01680C">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600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13</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6F3642" w:rsidRDefault="007C2F62" w:rsidP="00B426CB">
            <w:pPr>
              <w:widowControl/>
              <w:autoSpaceDE/>
              <w:autoSpaceDN/>
              <w:rPr>
                <w:rFonts w:ascii="Nudi 01 e" w:hAnsi="Nudi 01 e" w:cs="Calibri"/>
                <w:b/>
                <w:bCs/>
                <w:color w:val="000000"/>
                <w:sz w:val="24"/>
                <w:szCs w:val="24"/>
              </w:rPr>
            </w:pPr>
            <w:r w:rsidRPr="006F3642">
              <w:rPr>
                <w:rFonts w:ascii="Nudi 01 e" w:hAnsi="Nudi 01 e" w:cs="Calibri"/>
                <w:b/>
                <w:bCs/>
                <w:color w:val="000000"/>
                <w:sz w:val="24"/>
                <w:szCs w:val="24"/>
              </w:rPr>
              <w:t>¦</w:t>
            </w:r>
            <w:proofErr w:type="spellStart"/>
            <w:r w:rsidRPr="006F3642">
              <w:rPr>
                <w:rFonts w:ascii="Nudi 01 e" w:hAnsi="Nudi 01 e" w:cs="Calibri"/>
                <w:b/>
                <w:bCs/>
                <w:color w:val="000000"/>
                <w:sz w:val="24"/>
                <w:szCs w:val="24"/>
              </w:rPr>
              <w:t>Ã£Á¯ï</w:t>
            </w:r>
            <w:proofErr w:type="spellEnd"/>
            <w:r w:rsidRPr="006F3642">
              <w:rPr>
                <w:rFonts w:ascii="Nudi 01 e" w:hAnsi="Nudi 01 e" w:cs="Calibri"/>
                <w:b/>
                <w:bCs/>
                <w:color w:val="000000"/>
                <w:sz w:val="24"/>
                <w:szCs w:val="24"/>
              </w:rPr>
              <w:t xml:space="preserve"> 5°Ã. </w:t>
            </w:r>
            <w:proofErr w:type="spellStart"/>
            <w:r w:rsidRPr="006F3642">
              <w:rPr>
                <w:rFonts w:ascii="Nudi 01 e" w:hAnsi="Nudi 01 e" w:cs="Calibri"/>
                <w:b/>
                <w:bCs/>
                <w:color w:val="000000"/>
                <w:sz w:val="24"/>
                <w:szCs w:val="24"/>
              </w:rPr>
              <w:t>PÁå£ï</w:t>
            </w:r>
            <w:proofErr w:type="spellEnd"/>
            <w:r>
              <w:rPr>
                <w:rFonts w:ascii="Nudi 01 e" w:hAnsi="Nudi 01 e" w:cs="Calibri"/>
                <w:b/>
                <w:bCs/>
                <w:color w:val="000000"/>
                <w:sz w:val="24"/>
                <w:szCs w:val="24"/>
              </w:rPr>
              <w:t xml:space="preserve"> </w:t>
            </w:r>
            <w:r w:rsidRPr="006F3642">
              <w:rPr>
                <w:rFonts w:ascii="Nudi 01 e" w:hAnsi="Nudi 01 e" w:cs="Calibri"/>
                <w:b/>
                <w:bCs/>
                <w:color w:val="000000"/>
                <w:sz w:val="24"/>
                <w:szCs w:val="24"/>
              </w:rPr>
              <w:t>(</w:t>
            </w:r>
            <w:r>
              <w:rPr>
                <w:b/>
                <w:bCs/>
                <w:color w:val="000000"/>
                <w:sz w:val="24"/>
                <w:szCs w:val="24"/>
              </w:rPr>
              <w:t>T</w:t>
            </w:r>
            <w:r w:rsidRPr="006F3642">
              <w:rPr>
                <w:b/>
                <w:bCs/>
                <w:color w:val="000000"/>
                <w:sz w:val="24"/>
                <w:szCs w:val="24"/>
              </w:rPr>
              <w:t>hick phenol</w:t>
            </w:r>
            <w:r w:rsidRPr="006F3642">
              <w:rPr>
                <w:rFonts w:ascii="Nudi 01 e" w:hAnsi="Nudi 01 e" w:cs="Calibri"/>
                <w:b/>
                <w:bCs/>
                <w:color w:val="000000"/>
                <w:sz w:val="24"/>
                <w:szCs w:val="24"/>
              </w:rPr>
              <w:t xml:space="preserve">) </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01680C">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1200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14</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6F3642" w:rsidRDefault="007C2F62" w:rsidP="00B426CB">
            <w:pPr>
              <w:widowControl/>
              <w:autoSpaceDE/>
              <w:autoSpaceDN/>
              <w:rPr>
                <w:rFonts w:ascii="Nudi 01 e" w:hAnsi="Nudi 01 e" w:cs="Calibri"/>
                <w:b/>
                <w:bCs/>
                <w:color w:val="000000"/>
                <w:sz w:val="24"/>
                <w:szCs w:val="24"/>
              </w:rPr>
            </w:pPr>
            <w:proofErr w:type="spellStart"/>
            <w:r w:rsidRPr="006F3642">
              <w:rPr>
                <w:rFonts w:ascii="Nudi 01 e" w:hAnsi="Nudi 01 e" w:cs="Calibri"/>
                <w:b/>
                <w:bCs/>
                <w:color w:val="000000"/>
                <w:sz w:val="24"/>
                <w:szCs w:val="24"/>
              </w:rPr>
              <w:t>qÀ¸ïÖ</w:t>
            </w:r>
            <w:proofErr w:type="spellEnd"/>
            <w:r w:rsidRPr="006F3642">
              <w:rPr>
                <w:rFonts w:ascii="Nudi 01 e" w:hAnsi="Nudi 01 e" w:cs="Calibri"/>
                <w:b/>
                <w:bCs/>
                <w:color w:val="000000"/>
                <w:sz w:val="24"/>
                <w:szCs w:val="24"/>
              </w:rPr>
              <w:t xml:space="preserve">©£ï </w:t>
            </w:r>
            <w:proofErr w:type="spellStart"/>
            <w:r w:rsidRPr="006F3642">
              <w:rPr>
                <w:rFonts w:ascii="Nudi 01 e" w:hAnsi="Nudi 01 e" w:cs="Calibri"/>
                <w:b/>
                <w:bCs/>
                <w:color w:val="000000"/>
                <w:sz w:val="24"/>
                <w:szCs w:val="24"/>
              </w:rPr>
              <w:t>PÀªÀgï</w:t>
            </w:r>
            <w:proofErr w:type="spellEnd"/>
            <w:r>
              <w:rPr>
                <w:rFonts w:ascii="Nudi 01 e" w:hAnsi="Nudi 01 e" w:cs="Calibri"/>
                <w:b/>
                <w:bCs/>
                <w:color w:val="000000"/>
                <w:sz w:val="24"/>
                <w:szCs w:val="24"/>
              </w:rPr>
              <w:t xml:space="preserve"> </w:t>
            </w:r>
            <w:r w:rsidRPr="002F5182">
              <w:rPr>
                <w:rFonts w:asciiTheme="majorHAnsi" w:hAnsiTheme="majorHAnsi" w:cs="Calibri"/>
                <w:b/>
                <w:bCs/>
                <w:color w:val="000000"/>
                <w:sz w:val="24"/>
                <w:szCs w:val="24"/>
              </w:rPr>
              <w:t>(43</w:t>
            </w:r>
            <w:r w:rsidRPr="006F3642">
              <w:rPr>
                <w:rFonts w:ascii="Nudi 01 e" w:hAnsi="Nudi 01 e" w:cs="Calibri"/>
                <w:b/>
                <w:bCs/>
                <w:color w:val="000000"/>
                <w:sz w:val="24"/>
                <w:szCs w:val="24"/>
              </w:rPr>
              <w:t xml:space="preserve"> </w:t>
            </w:r>
            <w:r w:rsidRPr="006F3642">
              <w:rPr>
                <w:rFonts w:ascii="Cambria" w:hAnsi="Cambria" w:cs="Calibri"/>
                <w:b/>
                <w:bCs/>
                <w:color w:val="000000"/>
                <w:sz w:val="24"/>
                <w:szCs w:val="24"/>
              </w:rPr>
              <w:t>X 30)</w:t>
            </w:r>
            <w:r>
              <w:rPr>
                <w:b/>
                <w:bCs/>
                <w:color w:val="000000"/>
                <w:sz w:val="24"/>
                <w:szCs w:val="24"/>
              </w:rPr>
              <w:t xml:space="preserve"> Dustbins cover</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01680C">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960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15</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6F3642" w:rsidRDefault="007C2F62" w:rsidP="00B426CB">
            <w:pPr>
              <w:widowControl/>
              <w:autoSpaceDE/>
              <w:autoSpaceDN/>
              <w:rPr>
                <w:rFonts w:ascii="Nudi 01 e" w:hAnsi="Nudi 01 e" w:cs="Calibri"/>
                <w:b/>
                <w:bCs/>
                <w:color w:val="000000"/>
                <w:sz w:val="24"/>
                <w:szCs w:val="24"/>
              </w:rPr>
            </w:pPr>
            <w:proofErr w:type="spellStart"/>
            <w:r w:rsidRPr="006F3642">
              <w:rPr>
                <w:rFonts w:ascii="Nudi 01 e" w:hAnsi="Nudi 01 e" w:cs="Calibri"/>
                <w:b/>
                <w:bCs/>
                <w:color w:val="000000"/>
                <w:sz w:val="24"/>
                <w:szCs w:val="24"/>
              </w:rPr>
              <w:t>qÀ¸ïÖ</w:t>
            </w:r>
            <w:proofErr w:type="spellEnd"/>
            <w:r w:rsidRPr="006F3642">
              <w:rPr>
                <w:rFonts w:ascii="Nudi 01 e" w:hAnsi="Nudi 01 e" w:cs="Calibri"/>
                <w:b/>
                <w:bCs/>
                <w:color w:val="000000"/>
                <w:sz w:val="24"/>
                <w:szCs w:val="24"/>
              </w:rPr>
              <w:t xml:space="preserve">©£ï </w:t>
            </w:r>
            <w:proofErr w:type="spellStart"/>
            <w:r w:rsidRPr="006F3642">
              <w:rPr>
                <w:rFonts w:ascii="Nudi 01 e" w:hAnsi="Nudi 01 e" w:cs="Calibri"/>
                <w:b/>
                <w:bCs/>
                <w:color w:val="000000"/>
                <w:sz w:val="24"/>
                <w:szCs w:val="24"/>
              </w:rPr>
              <w:t>PÀªÀgï</w:t>
            </w:r>
            <w:proofErr w:type="spellEnd"/>
            <w:r>
              <w:rPr>
                <w:rFonts w:ascii="Nudi 01 e" w:hAnsi="Nudi 01 e" w:cs="Calibri"/>
                <w:b/>
                <w:bCs/>
                <w:color w:val="000000"/>
                <w:sz w:val="24"/>
                <w:szCs w:val="24"/>
              </w:rPr>
              <w:t xml:space="preserve"> </w:t>
            </w:r>
            <w:r w:rsidRPr="002F5182">
              <w:rPr>
                <w:rFonts w:asciiTheme="minorHAnsi" w:hAnsiTheme="minorHAnsi" w:cstheme="minorHAnsi"/>
                <w:b/>
                <w:bCs/>
                <w:color w:val="000000"/>
                <w:sz w:val="24"/>
                <w:szCs w:val="24"/>
              </w:rPr>
              <w:t>(24</w:t>
            </w:r>
            <w:r w:rsidRPr="006F3642">
              <w:rPr>
                <w:rFonts w:ascii="Nudi 01 e" w:hAnsi="Nudi 01 e" w:cs="Calibri"/>
                <w:b/>
                <w:bCs/>
                <w:color w:val="000000"/>
                <w:sz w:val="24"/>
                <w:szCs w:val="24"/>
              </w:rPr>
              <w:t xml:space="preserve"> </w:t>
            </w:r>
            <w:r w:rsidRPr="006F3642">
              <w:rPr>
                <w:rFonts w:ascii="Cambria" w:hAnsi="Cambria" w:cs="Calibri"/>
                <w:b/>
                <w:bCs/>
                <w:color w:val="000000"/>
                <w:sz w:val="24"/>
                <w:szCs w:val="24"/>
              </w:rPr>
              <w:t>X 20)</w:t>
            </w:r>
            <w:r>
              <w:rPr>
                <w:rFonts w:ascii="Cambria" w:hAnsi="Cambria" w:cs="Calibri"/>
                <w:b/>
                <w:bCs/>
                <w:color w:val="000000"/>
                <w:sz w:val="24"/>
                <w:szCs w:val="24"/>
              </w:rPr>
              <w:t xml:space="preserve"> </w:t>
            </w:r>
            <w:r>
              <w:rPr>
                <w:b/>
                <w:bCs/>
                <w:color w:val="000000"/>
                <w:sz w:val="24"/>
                <w:szCs w:val="24"/>
              </w:rPr>
              <w:t>Dustbins cover</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01680C">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3000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16</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234317" w:rsidRDefault="007C2F62" w:rsidP="00B426CB">
            <w:pPr>
              <w:widowControl/>
              <w:autoSpaceDE/>
              <w:autoSpaceDN/>
              <w:rPr>
                <w:b/>
                <w:bCs/>
                <w:color w:val="000000"/>
                <w:sz w:val="24"/>
                <w:szCs w:val="24"/>
              </w:rPr>
            </w:pPr>
            <w:r w:rsidRPr="006F3642">
              <w:rPr>
                <w:rFonts w:ascii="Nudi 01 e" w:hAnsi="Nudi 01 e" w:cs="Calibri"/>
                <w:b/>
                <w:bCs/>
                <w:color w:val="000000"/>
                <w:sz w:val="24"/>
                <w:szCs w:val="24"/>
              </w:rPr>
              <w:t>vÀÄ¼À¹ ¥</w:t>
            </w:r>
            <w:proofErr w:type="spellStart"/>
            <w:r w:rsidRPr="006F3642">
              <w:rPr>
                <w:rFonts w:ascii="Nudi 01 e" w:hAnsi="Nudi 01 e" w:cs="Calibri"/>
                <w:b/>
                <w:bCs/>
                <w:color w:val="000000"/>
                <w:sz w:val="24"/>
                <w:szCs w:val="24"/>
              </w:rPr>
              <w:t>sóÉæÃ±Àßgï</w:t>
            </w:r>
            <w:proofErr w:type="spellEnd"/>
            <w:r>
              <w:rPr>
                <w:rFonts w:ascii="Nudi 01 e" w:hAnsi="Nudi 01 e" w:cs="Calibri"/>
                <w:b/>
                <w:bCs/>
                <w:color w:val="000000"/>
                <w:sz w:val="24"/>
                <w:szCs w:val="24"/>
              </w:rPr>
              <w:t xml:space="preserve"> </w:t>
            </w:r>
            <w:proofErr w:type="spellStart"/>
            <w:r>
              <w:rPr>
                <w:b/>
                <w:bCs/>
                <w:color w:val="000000"/>
                <w:sz w:val="24"/>
                <w:szCs w:val="24"/>
              </w:rPr>
              <w:t>Tulasi</w:t>
            </w:r>
            <w:proofErr w:type="spellEnd"/>
            <w:r>
              <w:rPr>
                <w:b/>
                <w:bCs/>
                <w:color w:val="000000"/>
                <w:sz w:val="24"/>
                <w:szCs w:val="24"/>
              </w:rPr>
              <w:t xml:space="preserve"> freshener</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r w:rsidRPr="0071771F">
              <w:rPr>
                <w:rFonts w:ascii="Nudi 01 e" w:hAnsi="Nudi 01 e" w:cs="Calibri"/>
                <w:b/>
                <w:bCs/>
                <w:color w:val="000000"/>
                <w:sz w:val="24"/>
                <w:szCs w:val="24"/>
              </w:rPr>
              <w:t>°Ã</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12</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17</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926BE1" w:rsidRDefault="007C2F62" w:rsidP="00B426CB">
            <w:pPr>
              <w:widowControl/>
              <w:autoSpaceDE/>
              <w:autoSpaceDN/>
              <w:rPr>
                <w:b/>
                <w:bCs/>
                <w:color w:val="000000"/>
                <w:sz w:val="24"/>
                <w:szCs w:val="24"/>
              </w:rPr>
            </w:pPr>
            <w:r w:rsidRPr="006F3642">
              <w:rPr>
                <w:rFonts w:ascii="Nudi 01 e" w:hAnsi="Nudi 01 e" w:cs="Calibri"/>
                <w:b/>
                <w:bCs/>
                <w:color w:val="000000"/>
                <w:sz w:val="24"/>
                <w:szCs w:val="24"/>
              </w:rPr>
              <w:t>¹APï §</w:t>
            </w:r>
            <w:proofErr w:type="spellStart"/>
            <w:r w:rsidRPr="006F3642">
              <w:rPr>
                <w:rFonts w:ascii="Nudi 01 e" w:hAnsi="Nudi 01 e" w:cs="Calibri"/>
                <w:b/>
                <w:bCs/>
                <w:color w:val="000000"/>
                <w:sz w:val="24"/>
                <w:szCs w:val="24"/>
              </w:rPr>
              <w:t>æ±ï</w:t>
            </w:r>
            <w:proofErr w:type="spellEnd"/>
            <w:r>
              <w:rPr>
                <w:rFonts w:ascii="Nudi 01 e" w:hAnsi="Nudi 01 e" w:cs="Calibri"/>
                <w:b/>
                <w:bCs/>
                <w:color w:val="000000"/>
                <w:sz w:val="24"/>
                <w:szCs w:val="24"/>
              </w:rPr>
              <w:t xml:space="preserve"> </w:t>
            </w:r>
            <w:r>
              <w:rPr>
                <w:b/>
                <w:bCs/>
                <w:color w:val="000000"/>
                <w:sz w:val="24"/>
                <w:szCs w:val="24"/>
              </w:rPr>
              <w:t>–</w:t>
            </w:r>
            <w:r>
              <w:rPr>
                <w:rFonts w:ascii="Nudi 01 e" w:hAnsi="Nudi 01 e" w:cs="Calibri"/>
                <w:b/>
                <w:bCs/>
                <w:color w:val="000000"/>
                <w:sz w:val="24"/>
                <w:szCs w:val="24"/>
              </w:rPr>
              <w:t xml:space="preserve"> </w:t>
            </w:r>
            <w:r>
              <w:rPr>
                <w:b/>
                <w:bCs/>
                <w:color w:val="000000"/>
                <w:sz w:val="24"/>
                <w:szCs w:val="24"/>
              </w:rPr>
              <w:t xml:space="preserve">Sink Brush </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E573E3">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120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18</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6F3642" w:rsidRDefault="007C2F62" w:rsidP="00B426CB">
            <w:pPr>
              <w:widowControl/>
              <w:autoSpaceDE/>
              <w:autoSpaceDN/>
              <w:rPr>
                <w:rFonts w:ascii="Nudi 01 e" w:hAnsi="Nudi 01 e" w:cs="Calibri"/>
                <w:b/>
                <w:bCs/>
                <w:color w:val="000000"/>
                <w:sz w:val="24"/>
                <w:szCs w:val="24"/>
              </w:rPr>
            </w:pPr>
            <w:proofErr w:type="spellStart"/>
            <w:r w:rsidRPr="006F3642">
              <w:rPr>
                <w:rFonts w:ascii="Nudi 01 e" w:hAnsi="Nudi 01 e" w:cs="Calibri"/>
                <w:b/>
                <w:bCs/>
                <w:color w:val="000000"/>
                <w:sz w:val="24"/>
                <w:szCs w:val="24"/>
              </w:rPr>
              <w:t>qÀ¸ïÖ</w:t>
            </w:r>
            <w:proofErr w:type="spellEnd"/>
            <w:r w:rsidRPr="006F3642">
              <w:rPr>
                <w:rFonts w:ascii="Nudi 01 e" w:hAnsi="Nudi 01 e" w:cs="Calibri"/>
                <w:b/>
                <w:bCs/>
                <w:color w:val="000000"/>
                <w:sz w:val="24"/>
                <w:szCs w:val="24"/>
              </w:rPr>
              <w:t xml:space="preserve"> ¥</w:t>
            </w:r>
            <w:proofErr w:type="spellStart"/>
            <w:r w:rsidRPr="006F3642">
              <w:rPr>
                <w:rFonts w:ascii="Nudi 01 e" w:hAnsi="Nudi 01 e" w:cs="Calibri"/>
                <w:b/>
                <w:bCs/>
                <w:color w:val="000000"/>
                <w:sz w:val="24"/>
                <w:szCs w:val="24"/>
              </w:rPr>
              <w:t>Á£ï</w:t>
            </w:r>
            <w:proofErr w:type="spellEnd"/>
            <w:r>
              <w:rPr>
                <w:b/>
                <w:bCs/>
                <w:color w:val="000000"/>
                <w:sz w:val="24"/>
                <w:szCs w:val="24"/>
              </w:rPr>
              <w:t xml:space="preserve"> - Dust pen </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E573E3">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240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19</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B46BD9" w:rsidRDefault="007C2F62" w:rsidP="00B426CB">
            <w:pPr>
              <w:widowControl/>
              <w:autoSpaceDE/>
              <w:autoSpaceDN/>
              <w:rPr>
                <w:b/>
                <w:bCs/>
                <w:color w:val="000000"/>
                <w:sz w:val="24"/>
                <w:szCs w:val="24"/>
              </w:rPr>
            </w:pPr>
            <w:r w:rsidRPr="006F3642">
              <w:rPr>
                <w:rFonts w:ascii="Nudi 01 e" w:hAnsi="Nudi 01 e" w:cs="Calibri"/>
                <w:b/>
                <w:bCs/>
                <w:color w:val="000000"/>
                <w:sz w:val="24"/>
                <w:szCs w:val="24"/>
              </w:rPr>
              <w:t>ª</w:t>
            </w:r>
            <w:proofErr w:type="spellStart"/>
            <w:r w:rsidRPr="006F3642">
              <w:rPr>
                <w:rFonts w:ascii="Nudi 01 e" w:hAnsi="Nudi 01 e" w:cs="Calibri"/>
                <w:b/>
                <w:bCs/>
                <w:color w:val="000000"/>
                <w:sz w:val="24"/>
                <w:szCs w:val="24"/>
              </w:rPr>
              <w:t>ÉÊ¥Àgï</w:t>
            </w:r>
            <w:proofErr w:type="spellEnd"/>
            <w:r w:rsidRPr="006F3642">
              <w:rPr>
                <w:rFonts w:ascii="Nudi 01 e" w:hAnsi="Nudi 01 e" w:cs="Calibri"/>
                <w:b/>
                <w:bCs/>
                <w:color w:val="000000"/>
                <w:sz w:val="24"/>
                <w:szCs w:val="24"/>
              </w:rPr>
              <w:t xml:space="preserve"> ¥</w:t>
            </w:r>
            <w:proofErr w:type="spellStart"/>
            <w:r w:rsidRPr="006F3642">
              <w:rPr>
                <w:rFonts w:ascii="Nudi 01 e" w:hAnsi="Nudi 01 e" w:cs="Calibri"/>
                <w:b/>
                <w:bCs/>
                <w:color w:val="000000"/>
                <w:sz w:val="24"/>
                <w:szCs w:val="24"/>
              </w:rPr>
              <w:t>sóÉÇèÃgï</w:t>
            </w:r>
            <w:proofErr w:type="spellEnd"/>
            <w:r>
              <w:rPr>
                <w:rFonts w:ascii="Nudi 01 e" w:hAnsi="Nudi 01 e" w:cs="Calibri"/>
                <w:b/>
                <w:bCs/>
                <w:color w:val="000000"/>
                <w:sz w:val="24"/>
                <w:szCs w:val="24"/>
              </w:rPr>
              <w:t xml:space="preserve"> </w:t>
            </w:r>
            <w:r>
              <w:rPr>
                <w:b/>
                <w:bCs/>
                <w:color w:val="000000"/>
                <w:sz w:val="24"/>
                <w:szCs w:val="24"/>
              </w:rPr>
              <w:t>Wiper floor</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E573E3">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360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20</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B46BD9" w:rsidRDefault="007C2F62" w:rsidP="00B426CB">
            <w:pPr>
              <w:widowControl/>
              <w:autoSpaceDE/>
              <w:autoSpaceDN/>
              <w:rPr>
                <w:b/>
                <w:bCs/>
                <w:color w:val="000000"/>
                <w:sz w:val="24"/>
                <w:szCs w:val="24"/>
              </w:rPr>
            </w:pPr>
            <w:r w:rsidRPr="006F3642">
              <w:rPr>
                <w:rFonts w:ascii="Nudi 01 e" w:hAnsi="Nudi 01 e" w:cs="Calibri"/>
                <w:b/>
                <w:bCs/>
                <w:color w:val="000000"/>
                <w:sz w:val="24"/>
                <w:szCs w:val="24"/>
              </w:rPr>
              <w:t>«ª</w:t>
            </w:r>
            <w:proofErr w:type="spellStart"/>
            <w:r w:rsidRPr="006F3642">
              <w:rPr>
                <w:rFonts w:ascii="Nudi 01 e" w:hAnsi="Nudi 01 e" w:cs="Calibri"/>
                <w:b/>
                <w:bCs/>
                <w:color w:val="000000"/>
                <w:sz w:val="24"/>
                <w:szCs w:val="24"/>
              </w:rPr>
              <w:t>Àiï¨Ágï</w:t>
            </w:r>
            <w:proofErr w:type="spellEnd"/>
            <w:r w:rsidRPr="006F3642">
              <w:rPr>
                <w:rFonts w:ascii="Nudi 01 e" w:hAnsi="Nudi 01 e" w:cs="Calibri"/>
                <w:b/>
                <w:bCs/>
                <w:color w:val="000000"/>
                <w:sz w:val="24"/>
                <w:szCs w:val="24"/>
              </w:rPr>
              <w:t xml:space="preserve"> ¸</w:t>
            </w:r>
            <w:proofErr w:type="spellStart"/>
            <w:r w:rsidRPr="006F3642">
              <w:rPr>
                <w:rFonts w:ascii="Nudi 01 e" w:hAnsi="Nudi 01 e" w:cs="Calibri"/>
                <w:b/>
                <w:bCs/>
                <w:color w:val="000000"/>
                <w:sz w:val="24"/>
                <w:szCs w:val="24"/>
              </w:rPr>
              <w:t>ÉÆÃ¥ï</w:t>
            </w:r>
            <w:proofErr w:type="spellEnd"/>
            <w:r w:rsidRPr="006F3642">
              <w:rPr>
                <w:rFonts w:ascii="Nudi 01 e" w:hAnsi="Nudi 01 e" w:cs="Calibri"/>
                <w:b/>
                <w:bCs/>
                <w:color w:val="000000"/>
                <w:sz w:val="24"/>
                <w:szCs w:val="24"/>
              </w:rPr>
              <w:t xml:space="preserve"> 300UÁæA</w:t>
            </w:r>
            <w:r>
              <w:rPr>
                <w:rFonts w:ascii="Nudi 01 e" w:hAnsi="Nudi 01 e" w:cs="Calibri"/>
                <w:b/>
                <w:bCs/>
                <w:color w:val="000000"/>
                <w:sz w:val="24"/>
                <w:szCs w:val="24"/>
              </w:rPr>
              <w:t xml:space="preserve"> </w:t>
            </w:r>
            <w:r w:rsidRPr="006F3642">
              <w:rPr>
                <w:rFonts w:ascii="Nudi 01 e" w:hAnsi="Nudi 01 e" w:cs="Calibri"/>
                <w:b/>
                <w:bCs/>
                <w:color w:val="000000"/>
                <w:sz w:val="24"/>
                <w:szCs w:val="24"/>
              </w:rPr>
              <w:t>(</w:t>
            </w:r>
            <w:r w:rsidRPr="00310379">
              <w:rPr>
                <w:b/>
                <w:bCs/>
                <w:color w:val="000000"/>
                <w:sz w:val="24"/>
                <w:szCs w:val="24"/>
              </w:rPr>
              <w:t>Without Tub</w:t>
            </w:r>
            <w:r w:rsidRPr="006F3642">
              <w:rPr>
                <w:rFonts w:ascii="Nudi 01 e" w:hAnsi="Nudi 01 e" w:cs="Calibri"/>
                <w:b/>
                <w:bCs/>
                <w:color w:val="000000"/>
                <w:sz w:val="24"/>
                <w:szCs w:val="24"/>
              </w:rPr>
              <w:t>)</w:t>
            </w:r>
            <w:r>
              <w:rPr>
                <w:rFonts w:ascii="Nudi 01 e" w:hAnsi="Nudi 01 e" w:cs="Calibri"/>
                <w:b/>
                <w:bCs/>
                <w:color w:val="000000"/>
                <w:sz w:val="24"/>
                <w:szCs w:val="24"/>
              </w:rPr>
              <w:t xml:space="preserve"> </w:t>
            </w:r>
            <w:r>
              <w:rPr>
                <w:b/>
                <w:bCs/>
                <w:color w:val="000000"/>
                <w:sz w:val="24"/>
                <w:szCs w:val="24"/>
              </w:rPr>
              <w:t>–</w:t>
            </w:r>
            <w:r>
              <w:rPr>
                <w:rFonts w:ascii="Nudi 01 e" w:hAnsi="Nudi 01 e" w:cs="Calibri"/>
                <w:b/>
                <w:bCs/>
                <w:color w:val="000000"/>
                <w:sz w:val="24"/>
                <w:szCs w:val="24"/>
              </w:rPr>
              <w:t xml:space="preserve"> </w:t>
            </w:r>
            <w:r>
              <w:rPr>
                <w:b/>
                <w:bCs/>
                <w:color w:val="000000"/>
                <w:sz w:val="24"/>
                <w:szCs w:val="24"/>
              </w:rPr>
              <w:t>Vim bar</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E573E3">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1800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21</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59126B" w:rsidRDefault="007C2F62" w:rsidP="00B426CB">
            <w:pPr>
              <w:widowControl/>
              <w:autoSpaceDE/>
              <w:autoSpaceDN/>
              <w:rPr>
                <w:b/>
                <w:bCs/>
                <w:color w:val="000000"/>
                <w:sz w:val="24"/>
                <w:szCs w:val="24"/>
              </w:rPr>
            </w:pPr>
            <w:proofErr w:type="spellStart"/>
            <w:r w:rsidRPr="006F3642">
              <w:rPr>
                <w:rFonts w:ascii="Nudi 01 e" w:hAnsi="Nudi 01 e" w:cs="Calibri"/>
                <w:b/>
                <w:bCs/>
                <w:color w:val="000000"/>
                <w:sz w:val="24"/>
                <w:szCs w:val="24"/>
              </w:rPr>
              <w:t>PÀ©âtzÀÀ</w:t>
            </w:r>
            <w:proofErr w:type="spellEnd"/>
            <w:r w:rsidRPr="006F3642">
              <w:rPr>
                <w:rFonts w:ascii="Nudi 01 e" w:hAnsi="Nudi 01 e" w:cs="Calibri"/>
                <w:b/>
                <w:bCs/>
                <w:color w:val="000000"/>
                <w:sz w:val="24"/>
                <w:szCs w:val="24"/>
              </w:rPr>
              <w:t xml:space="preserve"> §</w:t>
            </w:r>
            <w:proofErr w:type="spellStart"/>
            <w:r w:rsidRPr="006F3642">
              <w:rPr>
                <w:rFonts w:ascii="Nudi 01 e" w:hAnsi="Nudi 01 e" w:cs="Calibri"/>
                <w:b/>
                <w:bCs/>
                <w:color w:val="000000"/>
                <w:sz w:val="24"/>
                <w:szCs w:val="24"/>
              </w:rPr>
              <w:t>PÉÃmï</w:t>
            </w:r>
            <w:proofErr w:type="spellEnd"/>
            <w:r w:rsidRPr="006F3642">
              <w:rPr>
                <w:rFonts w:ascii="Nudi 01 e" w:hAnsi="Nudi 01 e" w:cs="Calibri"/>
                <w:b/>
                <w:bCs/>
                <w:color w:val="000000"/>
                <w:sz w:val="24"/>
                <w:szCs w:val="24"/>
              </w:rPr>
              <w:t xml:space="preserve"> 10 °Ã</w:t>
            </w:r>
            <w:r>
              <w:rPr>
                <w:rFonts w:ascii="Nudi 01 e" w:hAnsi="Nudi 01 e" w:cs="Calibri"/>
                <w:b/>
                <w:bCs/>
                <w:color w:val="000000"/>
                <w:sz w:val="24"/>
                <w:szCs w:val="24"/>
              </w:rPr>
              <w:t xml:space="preserve"> - </w:t>
            </w:r>
            <w:r>
              <w:rPr>
                <w:b/>
                <w:bCs/>
                <w:color w:val="000000"/>
                <w:sz w:val="24"/>
                <w:szCs w:val="24"/>
              </w:rPr>
              <w:t>Iron bucket</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E573E3">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120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22</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C018CF" w:rsidRDefault="007C2F62" w:rsidP="00B426CB">
            <w:pPr>
              <w:widowControl/>
              <w:autoSpaceDE/>
              <w:autoSpaceDN/>
              <w:rPr>
                <w:b/>
                <w:bCs/>
                <w:color w:val="000000"/>
                <w:sz w:val="24"/>
                <w:szCs w:val="24"/>
              </w:rPr>
            </w:pPr>
            <w:r w:rsidRPr="006F3642">
              <w:rPr>
                <w:rFonts w:ascii="Nudi 01 e" w:hAnsi="Nudi 01 e" w:cs="Calibri"/>
                <w:b/>
                <w:bCs/>
                <w:color w:val="000000"/>
                <w:sz w:val="24"/>
                <w:szCs w:val="24"/>
              </w:rPr>
              <w:t>¸</w:t>
            </w:r>
            <w:proofErr w:type="spellStart"/>
            <w:r w:rsidRPr="006F3642">
              <w:rPr>
                <w:rFonts w:ascii="Nudi 01 e" w:hAnsi="Nudi 01 e" w:cs="Calibri"/>
                <w:b/>
                <w:bCs/>
                <w:color w:val="000000"/>
                <w:sz w:val="24"/>
                <w:szCs w:val="24"/>
              </w:rPr>
              <w:t>ÉÖöÊ£ï¯É¸ï</w:t>
            </w:r>
            <w:proofErr w:type="spellEnd"/>
            <w:r w:rsidRPr="006F3642">
              <w:rPr>
                <w:rFonts w:ascii="Nudi 01 e" w:hAnsi="Nudi 01 e" w:cs="Calibri"/>
                <w:b/>
                <w:bCs/>
                <w:color w:val="000000"/>
                <w:sz w:val="24"/>
                <w:szCs w:val="24"/>
              </w:rPr>
              <w:t xml:space="preserve"> ¹ÖÃ¯ï ¸</w:t>
            </w:r>
            <w:proofErr w:type="spellStart"/>
            <w:r w:rsidRPr="006F3642">
              <w:rPr>
                <w:rFonts w:ascii="Nudi 01 e" w:hAnsi="Nudi 01 e" w:cs="Calibri"/>
                <w:b/>
                <w:bCs/>
                <w:color w:val="000000"/>
                <w:sz w:val="24"/>
                <w:szCs w:val="24"/>
              </w:rPr>
              <w:t>ÀÌç§gï</w:t>
            </w:r>
            <w:proofErr w:type="spellEnd"/>
            <w:r>
              <w:rPr>
                <w:rFonts w:ascii="Nudi 01 e" w:hAnsi="Nudi 01 e" w:cs="Calibri"/>
                <w:b/>
                <w:bCs/>
                <w:color w:val="000000"/>
                <w:sz w:val="24"/>
                <w:szCs w:val="24"/>
              </w:rPr>
              <w:t xml:space="preserve"> </w:t>
            </w:r>
            <w:r>
              <w:rPr>
                <w:b/>
                <w:bCs/>
                <w:color w:val="000000"/>
                <w:sz w:val="24"/>
                <w:szCs w:val="24"/>
              </w:rPr>
              <w:t>–</w:t>
            </w:r>
            <w:r>
              <w:rPr>
                <w:rFonts w:ascii="Nudi 01 e" w:hAnsi="Nudi 01 e" w:cs="Calibri"/>
                <w:b/>
                <w:bCs/>
                <w:color w:val="000000"/>
                <w:sz w:val="24"/>
                <w:szCs w:val="24"/>
              </w:rPr>
              <w:t xml:space="preserve"> </w:t>
            </w:r>
            <w:r>
              <w:rPr>
                <w:b/>
                <w:bCs/>
                <w:color w:val="000000"/>
                <w:sz w:val="24"/>
                <w:szCs w:val="24"/>
              </w:rPr>
              <w:t>stainless steel scrubber</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E573E3">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432</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23</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6F3642" w:rsidRDefault="007C2F62" w:rsidP="00B426CB">
            <w:pPr>
              <w:widowControl/>
              <w:autoSpaceDE/>
              <w:autoSpaceDN/>
              <w:rPr>
                <w:rFonts w:ascii="Nudi 01 e" w:hAnsi="Nudi 01 e" w:cs="Calibri"/>
                <w:b/>
                <w:bCs/>
                <w:color w:val="000000"/>
                <w:sz w:val="24"/>
                <w:szCs w:val="24"/>
              </w:rPr>
            </w:pPr>
            <w:r w:rsidRPr="006F3642">
              <w:rPr>
                <w:rFonts w:ascii="Nudi 01 e" w:hAnsi="Nudi 01 e" w:cs="Calibri"/>
                <w:b/>
                <w:bCs/>
                <w:color w:val="000000"/>
                <w:sz w:val="24"/>
                <w:szCs w:val="24"/>
              </w:rPr>
              <w:t xml:space="preserve">£ÉÊ®£ï </w:t>
            </w:r>
            <w:proofErr w:type="spellStart"/>
            <w:r w:rsidRPr="006F3642">
              <w:rPr>
                <w:rFonts w:ascii="Nudi 01 e" w:hAnsi="Nudi 01 e" w:cs="Calibri"/>
                <w:b/>
                <w:bCs/>
                <w:color w:val="000000"/>
                <w:sz w:val="24"/>
                <w:szCs w:val="24"/>
              </w:rPr>
              <w:t>gËAqï</w:t>
            </w:r>
            <w:proofErr w:type="spellEnd"/>
            <w:r w:rsidRPr="006F3642">
              <w:rPr>
                <w:rFonts w:ascii="Nudi 01 e" w:hAnsi="Nudi 01 e" w:cs="Calibri"/>
                <w:b/>
                <w:bCs/>
                <w:color w:val="000000"/>
                <w:sz w:val="24"/>
                <w:szCs w:val="24"/>
              </w:rPr>
              <w:t xml:space="preserve"> ¥Áè¹ÖÃPï ¸</w:t>
            </w:r>
            <w:proofErr w:type="spellStart"/>
            <w:r w:rsidRPr="006F3642">
              <w:rPr>
                <w:rFonts w:ascii="Nudi 01 e" w:hAnsi="Nudi 01 e" w:cs="Calibri"/>
                <w:b/>
                <w:bCs/>
                <w:color w:val="000000"/>
                <w:sz w:val="24"/>
                <w:szCs w:val="24"/>
              </w:rPr>
              <w:t>ÀÌç§gï</w:t>
            </w:r>
            <w:proofErr w:type="spellEnd"/>
            <w:r>
              <w:rPr>
                <w:rFonts w:ascii="Nudi 01 e" w:hAnsi="Nudi 01 e" w:cs="Calibri"/>
                <w:b/>
                <w:bCs/>
                <w:color w:val="000000"/>
                <w:sz w:val="24"/>
                <w:szCs w:val="24"/>
              </w:rPr>
              <w:t xml:space="preserve"> </w:t>
            </w:r>
            <w:proofErr w:type="spellStart"/>
            <w:r>
              <w:rPr>
                <w:b/>
                <w:bCs/>
                <w:color w:val="000000"/>
                <w:sz w:val="24"/>
                <w:szCs w:val="24"/>
              </w:rPr>
              <w:t>Nynal</w:t>
            </w:r>
            <w:proofErr w:type="spellEnd"/>
            <w:r>
              <w:rPr>
                <w:b/>
                <w:bCs/>
                <w:color w:val="000000"/>
                <w:sz w:val="24"/>
                <w:szCs w:val="24"/>
              </w:rPr>
              <w:t xml:space="preserve"> round scrubber</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E573E3">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432</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24</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6F3642" w:rsidRDefault="007C2F62" w:rsidP="00B426CB">
            <w:pPr>
              <w:widowControl/>
              <w:autoSpaceDE/>
              <w:autoSpaceDN/>
              <w:rPr>
                <w:rFonts w:ascii="Nudi 01 e" w:hAnsi="Nudi 01 e" w:cs="Calibri"/>
                <w:b/>
                <w:bCs/>
                <w:color w:val="000000"/>
                <w:sz w:val="24"/>
                <w:szCs w:val="24"/>
              </w:rPr>
            </w:pPr>
            <w:proofErr w:type="spellStart"/>
            <w:r w:rsidRPr="006F3642">
              <w:rPr>
                <w:rFonts w:ascii="Nudi 01 e" w:hAnsi="Nudi 01 e" w:cs="Calibri"/>
                <w:b/>
                <w:bCs/>
                <w:color w:val="000000"/>
                <w:sz w:val="24"/>
                <w:szCs w:val="24"/>
              </w:rPr>
              <w:t>UÁæ¸ï</w:t>
            </w:r>
            <w:proofErr w:type="spellEnd"/>
            <w:r w:rsidRPr="006F3642">
              <w:rPr>
                <w:rFonts w:ascii="Nudi 01 e" w:hAnsi="Nudi 01 e" w:cs="Calibri"/>
                <w:b/>
                <w:bCs/>
                <w:color w:val="000000"/>
                <w:sz w:val="24"/>
                <w:szCs w:val="24"/>
              </w:rPr>
              <w:t xml:space="preserve"> §</w:t>
            </w:r>
            <w:proofErr w:type="spellStart"/>
            <w:r w:rsidRPr="006F3642">
              <w:rPr>
                <w:rFonts w:ascii="Nudi 01 e" w:hAnsi="Nudi 01 e" w:cs="Calibri"/>
                <w:b/>
                <w:bCs/>
                <w:color w:val="000000"/>
                <w:sz w:val="24"/>
                <w:szCs w:val="24"/>
              </w:rPr>
              <w:t>ÆæA</w:t>
            </w:r>
            <w:proofErr w:type="spellEnd"/>
            <w:r>
              <w:rPr>
                <w:rFonts w:ascii="Nudi 01 e" w:hAnsi="Nudi 01 e" w:cs="Calibri"/>
                <w:b/>
                <w:bCs/>
                <w:color w:val="000000"/>
                <w:sz w:val="24"/>
                <w:szCs w:val="24"/>
              </w:rPr>
              <w:t xml:space="preserve"> </w:t>
            </w:r>
            <w:r>
              <w:rPr>
                <w:b/>
                <w:bCs/>
                <w:color w:val="000000"/>
                <w:sz w:val="24"/>
                <w:szCs w:val="24"/>
              </w:rPr>
              <w:t>(Grass broom)</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E573E3">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120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25</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300C3B" w:rsidRDefault="007C2F62" w:rsidP="00B426CB">
            <w:pPr>
              <w:widowControl/>
              <w:autoSpaceDE/>
              <w:autoSpaceDN/>
              <w:rPr>
                <w:rFonts w:ascii="Nudi 01 e" w:hAnsi="Nudi 01 e" w:cs="Calibri"/>
                <w:bCs/>
                <w:color w:val="000000"/>
                <w:sz w:val="24"/>
                <w:szCs w:val="24"/>
              </w:rPr>
            </w:pPr>
            <w:r w:rsidRPr="00300C3B">
              <w:rPr>
                <w:bCs/>
                <w:color w:val="000000"/>
                <w:sz w:val="24"/>
                <w:szCs w:val="24"/>
              </w:rPr>
              <w:t xml:space="preserve">Stick with brush </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825004">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120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26</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300C3B" w:rsidRDefault="007C2F62" w:rsidP="00B426CB">
            <w:pPr>
              <w:widowControl/>
              <w:autoSpaceDE/>
              <w:autoSpaceDN/>
              <w:rPr>
                <w:bCs/>
                <w:color w:val="000000"/>
                <w:sz w:val="24"/>
                <w:szCs w:val="24"/>
              </w:rPr>
            </w:pPr>
            <w:r w:rsidRPr="00300C3B">
              <w:rPr>
                <w:bCs/>
                <w:color w:val="000000"/>
                <w:sz w:val="24"/>
                <w:szCs w:val="24"/>
              </w:rPr>
              <w:t>Double sided flexible toilet brush</w:t>
            </w:r>
            <w:r>
              <w:rPr>
                <w:bCs/>
                <w:color w:val="000000"/>
                <w:sz w:val="24"/>
                <w:szCs w:val="24"/>
              </w:rPr>
              <w:t xml:space="preserve"> </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825004">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120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27</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roofErr w:type="spellStart"/>
            <w:r w:rsidRPr="006F3642">
              <w:rPr>
                <w:rFonts w:ascii="Nudi 01 e" w:hAnsi="Nudi 01 e" w:cs="Calibri"/>
                <w:b/>
                <w:bCs/>
                <w:color w:val="000000"/>
                <w:sz w:val="24"/>
                <w:szCs w:val="24"/>
              </w:rPr>
              <w:t>UÁæ¸ï</w:t>
            </w:r>
            <w:proofErr w:type="spellEnd"/>
            <w:r>
              <w:rPr>
                <w:rFonts w:ascii="Nudi 01 e" w:hAnsi="Nudi 01 e" w:cs="Calibri"/>
                <w:b/>
                <w:bCs/>
                <w:color w:val="000000"/>
                <w:sz w:val="24"/>
                <w:szCs w:val="24"/>
              </w:rPr>
              <w:t xml:space="preserve"> </w:t>
            </w:r>
            <w:proofErr w:type="spellStart"/>
            <w:r>
              <w:rPr>
                <w:rFonts w:ascii="Nudi 01 e" w:hAnsi="Nudi 01 e" w:cs="Calibri"/>
                <w:b/>
                <w:bCs/>
                <w:color w:val="000000"/>
                <w:sz w:val="24"/>
                <w:szCs w:val="24"/>
              </w:rPr>
              <w:t>QèÃ£Àgï</w:t>
            </w:r>
            <w:proofErr w:type="spellEnd"/>
            <w:r>
              <w:rPr>
                <w:bCs/>
                <w:color w:val="000000"/>
                <w:sz w:val="24"/>
                <w:szCs w:val="24"/>
              </w:rPr>
              <w:t xml:space="preserve"> - Glass cleaner</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r w:rsidRPr="0071771F">
              <w:rPr>
                <w:rFonts w:ascii="Nudi 01 e" w:hAnsi="Nudi 01 e" w:cs="Calibri"/>
                <w:b/>
                <w:bCs/>
                <w:color w:val="000000"/>
                <w:sz w:val="24"/>
                <w:szCs w:val="24"/>
              </w:rPr>
              <w:t>°Ã</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120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28</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300C3B" w:rsidRDefault="007C2F62" w:rsidP="00B426CB">
            <w:r w:rsidRPr="00300C3B">
              <w:rPr>
                <w:bCs/>
                <w:color w:val="000000"/>
                <w:sz w:val="24"/>
                <w:szCs w:val="24"/>
              </w:rPr>
              <w:t>Plastic bucket for toilets 10 Liter Double sided flexible toilet brush</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DD5993">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60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29</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Default="007C2F62" w:rsidP="00B426CB">
            <w:r>
              <w:t>Plastic buckets for toilets 5Liter</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DD5993">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120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30</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Default="007C2F62" w:rsidP="00B426CB">
            <w:r>
              <w:t>Dust bin for toilets</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DD5993">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36</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Default="007C2F62" w:rsidP="00B426CB">
            <w:pPr>
              <w:jc w:val="center"/>
              <w:rPr>
                <w:b/>
                <w:bCs/>
                <w:color w:val="000000"/>
                <w:sz w:val="24"/>
                <w:szCs w:val="24"/>
              </w:rPr>
            </w:pPr>
            <w:r>
              <w:rPr>
                <w:b/>
                <w:bCs/>
                <w:color w:val="000000"/>
                <w:sz w:val="24"/>
                <w:szCs w:val="24"/>
              </w:rPr>
              <w:t>31</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Default="007C2F62" w:rsidP="00B426CB">
            <w:r>
              <w:t>Green mat</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r>
              <w:t>Sq. feet</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3000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Default="007C2F62" w:rsidP="00B426CB">
            <w:pPr>
              <w:jc w:val="center"/>
              <w:rPr>
                <w:b/>
                <w:bCs/>
                <w:color w:val="000000"/>
                <w:sz w:val="24"/>
                <w:szCs w:val="24"/>
              </w:rPr>
            </w:pPr>
            <w:r>
              <w:rPr>
                <w:b/>
                <w:bCs/>
                <w:color w:val="000000"/>
                <w:sz w:val="24"/>
                <w:szCs w:val="24"/>
              </w:rPr>
              <w:lastRenderedPageBreak/>
              <w:t>32</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Default="007C2F62" w:rsidP="00B426CB">
            <w:r>
              <w:t>Side Net 100%</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r>
              <w:t>Sq. feet</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19200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Default="007C2F62" w:rsidP="00B426CB">
            <w:pPr>
              <w:jc w:val="center"/>
              <w:rPr>
                <w:b/>
                <w:bCs/>
                <w:color w:val="000000"/>
                <w:sz w:val="24"/>
                <w:szCs w:val="24"/>
              </w:rPr>
            </w:pPr>
            <w:r>
              <w:rPr>
                <w:b/>
                <w:bCs/>
                <w:color w:val="000000"/>
                <w:sz w:val="24"/>
                <w:szCs w:val="24"/>
              </w:rPr>
              <w:t>33</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Default="007C2F62" w:rsidP="00B426CB">
            <w:r>
              <w:t>Hand gloves</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497E0D">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900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Default="007C2F62" w:rsidP="00B426CB">
            <w:pPr>
              <w:jc w:val="center"/>
              <w:rPr>
                <w:b/>
                <w:bCs/>
                <w:color w:val="000000"/>
                <w:sz w:val="24"/>
                <w:szCs w:val="24"/>
              </w:rPr>
            </w:pPr>
            <w:r>
              <w:rPr>
                <w:b/>
                <w:bCs/>
                <w:color w:val="000000"/>
                <w:sz w:val="24"/>
                <w:szCs w:val="24"/>
              </w:rPr>
              <w:t>34</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Default="007C2F62" w:rsidP="00B426CB">
            <w:r>
              <w:t>Mask</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497E0D">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6000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Default="007C2F62" w:rsidP="00B426CB">
            <w:pPr>
              <w:jc w:val="center"/>
              <w:rPr>
                <w:b/>
                <w:bCs/>
                <w:color w:val="000000"/>
                <w:sz w:val="24"/>
                <w:szCs w:val="24"/>
              </w:rPr>
            </w:pPr>
            <w:r>
              <w:rPr>
                <w:b/>
                <w:bCs/>
                <w:color w:val="000000"/>
                <w:sz w:val="24"/>
                <w:szCs w:val="24"/>
              </w:rPr>
              <w:t>35</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Default="007C2F62" w:rsidP="00B426CB">
            <w:r>
              <w:t>Sanitizer</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r w:rsidRPr="0071771F">
              <w:rPr>
                <w:rFonts w:ascii="Nudi 01 e" w:hAnsi="Nudi 01 e" w:cs="Calibri"/>
                <w:b/>
                <w:bCs/>
                <w:color w:val="000000"/>
                <w:sz w:val="24"/>
                <w:szCs w:val="24"/>
              </w:rPr>
              <w:t>°Ã</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60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36</w:t>
            </w:r>
          </w:p>
        </w:tc>
        <w:tc>
          <w:tcPr>
            <w:tcW w:w="4827" w:type="dxa"/>
            <w:tcBorders>
              <w:top w:val="single" w:sz="4" w:space="0" w:color="auto"/>
              <w:left w:val="nil"/>
              <w:bottom w:val="single" w:sz="4" w:space="0" w:color="auto"/>
              <w:right w:val="single" w:sz="4" w:space="0" w:color="auto"/>
            </w:tcBorders>
            <w:shd w:val="clear" w:color="auto" w:fill="auto"/>
            <w:vAlign w:val="center"/>
            <w:hideMark/>
          </w:tcPr>
          <w:p w:rsidR="007C2F62" w:rsidRPr="00300C3B" w:rsidRDefault="007C2F62" w:rsidP="00B426CB">
            <w:pPr>
              <w:rPr>
                <w:bCs/>
                <w:color w:val="000000"/>
                <w:sz w:val="24"/>
                <w:szCs w:val="24"/>
              </w:rPr>
            </w:pPr>
            <w:r w:rsidRPr="00300C3B">
              <w:rPr>
                <w:bCs/>
                <w:color w:val="000000"/>
                <w:sz w:val="24"/>
                <w:szCs w:val="24"/>
              </w:rPr>
              <w:t>Goodnight coil</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442C9E">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72</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37</w:t>
            </w:r>
          </w:p>
        </w:tc>
        <w:tc>
          <w:tcPr>
            <w:tcW w:w="4827" w:type="dxa"/>
            <w:tcBorders>
              <w:top w:val="single" w:sz="4" w:space="0" w:color="auto"/>
              <w:left w:val="nil"/>
              <w:bottom w:val="single" w:sz="4" w:space="0" w:color="auto"/>
              <w:right w:val="single" w:sz="4" w:space="0" w:color="auto"/>
            </w:tcBorders>
            <w:shd w:val="clear" w:color="auto" w:fill="auto"/>
            <w:vAlign w:val="center"/>
            <w:hideMark/>
          </w:tcPr>
          <w:p w:rsidR="007C2F62" w:rsidRPr="00300C3B" w:rsidRDefault="007C2F62" w:rsidP="00B426CB">
            <w:pPr>
              <w:rPr>
                <w:bCs/>
                <w:color w:val="000000"/>
                <w:sz w:val="24"/>
                <w:szCs w:val="24"/>
              </w:rPr>
            </w:pPr>
            <w:r w:rsidRPr="00300C3B">
              <w:rPr>
                <w:bCs/>
                <w:color w:val="000000"/>
                <w:sz w:val="24"/>
                <w:szCs w:val="24"/>
              </w:rPr>
              <w:t>Air freshener</w:t>
            </w:r>
            <w:r>
              <w:rPr>
                <w:bCs/>
                <w:color w:val="000000"/>
                <w:sz w:val="24"/>
                <w:szCs w:val="24"/>
              </w:rPr>
              <w:t xml:space="preserve"> (</w:t>
            </w:r>
            <w:proofErr w:type="spellStart"/>
            <w:r>
              <w:rPr>
                <w:bCs/>
                <w:color w:val="000000"/>
                <w:sz w:val="24"/>
                <w:szCs w:val="24"/>
              </w:rPr>
              <w:t>o</w:t>
            </w:r>
            <w:r w:rsidRPr="00300C3B">
              <w:rPr>
                <w:bCs/>
                <w:color w:val="000000"/>
                <w:sz w:val="24"/>
                <w:szCs w:val="24"/>
              </w:rPr>
              <w:t>donil</w:t>
            </w:r>
            <w:proofErr w:type="spellEnd"/>
            <w:r w:rsidRPr="00300C3B">
              <w:rPr>
                <w:bCs/>
                <w:color w:val="000000"/>
                <w:sz w:val="24"/>
                <w:szCs w:val="24"/>
              </w:rPr>
              <w:t>)</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442C9E">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300</w:t>
            </w:r>
          </w:p>
        </w:tc>
      </w:tr>
      <w:tr w:rsidR="006C54D4"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54D4" w:rsidRPr="00724EAE" w:rsidRDefault="006C54D4" w:rsidP="00B426CB">
            <w:pPr>
              <w:jc w:val="center"/>
              <w:rPr>
                <w:b/>
                <w:bCs/>
                <w:color w:val="000000"/>
                <w:sz w:val="24"/>
                <w:szCs w:val="24"/>
              </w:rPr>
            </w:pPr>
            <w:r>
              <w:rPr>
                <w:b/>
                <w:bCs/>
                <w:color w:val="000000"/>
                <w:sz w:val="24"/>
                <w:szCs w:val="24"/>
              </w:rPr>
              <w:t>38</w:t>
            </w:r>
          </w:p>
        </w:tc>
        <w:tc>
          <w:tcPr>
            <w:tcW w:w="4827" w:type="dxa"/>
            <w:tcBorders>
              <w:top w:val="single" w:sz="4" w:space="0" w:color="auto"/>
              <w:left w:val="nil"/>
              <w:bottom w:val="single" w:sz="4" w:space="0" w:color="auto"/>
              <w:right w:val="single" w:sz="4" w:space="0" w:color="auto"/>
            </w:tcBorders>
            <w:shd w:val="clear" w:color="auto" w:fill="auto"/>
            <w:vAlign w:val="center"/>
            <w:hideMark/>
          </w:tcPr>
          <w:p w:rsidR="006C54D4" w:rsidRPr="006C54D4" w:rsidRDefault="006C54D4" w:rsidP="006C54D4">
            <w:pPr>
              <w:rPr>
                <w:b/>
                <w:bCs/>
                <w:color w:val="000000"/>
                <w:sz w:val="24"/>
                <w:szCs w:val="24"/>
              </w:rPr>
            </w:pPr>
            <w:r w:rsidRPr="006C54D4">
              <w:t>Shed Net</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C54D4" w:rsidRPr="00724EAE" w:rsidRDefault="006C54D4" w:rsidP="00B426CB">
            <w:pPr>
              <w:jc w:val="center"/>
              <w:rPr>
                <w:b/>
                <w:bCs/>
                <w:color w:val="000000"/>
                <w:sz w:val="24"/>
                <w:szCs w:val="24"/>
              </w:rPr>
            </w:pPr>
            <w:r>
              <w:t>Sq. feet</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6C54D4" w:rsidRPr="005B64E9" w:rsidRDefault="006C54D4" w:rsidP="006C54D4">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38400</w:t>
            </w:r>
          </w:p>
        </w:tc>
      </w:tr>
      <w:tr w:rsidR="0067229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2292" w:rsidRPr="00724EAE" w:rsidRDefault="00672292" w:rsidP="00B426CB">
            <w:pPr>
              <w:jc w:val="center"/>
              <w:rPr>
                <w:b/>
                <w:bCs/>
                <w:color w:val="000000"/>
                <w:sz w:val="24"/>
                <w:szCs w:val="24"/>
              </w:rPr>
            </w:pPr>
          </w:p>
        </w:tc>
        <w:tc>
          <w:tcPr>
            <w:tcW w:w="4827" w:type="dxa"/>
            <w:tcBorders>
              <w:top w:val="single" w:sz="4" w:space="0" w:color="auto"/>
              <w:left w:val="nil"/>
              <w:bottom w:val="single" w:sz="4" w:space="0" w:color="auto"/>
              <w:right w:val="single" w:sz="4" w:space="0" w:color="auto"/>
            </w:tcBorders>
            <w:shd w:val="clear" w:color="auto" w:fill="auto"/>
            <w:vAlign w:val="center"/>
            <w:hideMark/>
          </w:tcPr>
          <w:p w:rsidR="00672292" w:rsidRPr="00724EAE" w:rsidRDefault="00672292" w:rsidP="002336ED">
            <w:pPr>
              <w:jc w:val="center"/>
              <w:rPr>
                <w:b/>
                <w:bCs/>
                <w:color w:val="000000"/>
                <w:sz w:val="24"/>
                <w:szCs w:val="24"/>
              </w:rPr>
            </w:pPr>
            <w:proofErr w:type="spellStart"/>
            <w:r w:rsidRPr="00BD7478">
              <w:rPr>
                <w:rFonts w:ascii="Nudi 05 e" w:hAnsi="Nudi 05 e" w:cs="Calibri"/>
                <w:b/>
                <w:bCs/>
                <w:color w:val="000000"/>
                <w:sz w:val="24"/>
                <w:szCs w:val="24"/>
              </w:rPr>
              <w:t>MlÄÖ</w:t>
            </w:r>
            <w:proofErr w:type="spellEnd"/>
            <w:r w:rsidRPr="00BD7478">
              <w:rPr>
                <w:rFonts w:ascii="Nudi 05 e" w:hAnsi="Nudi 05 e" w:cs="Calibri"/>
                <w:b/>
                <w:bCs/>
                <w:color w:val="000000"/>
                <w:sz w:val="24"/>
                <w:szCs w:val="24"/>
              </w:rPr>
              <w:t xml:space="preserve"> ¥</w:t>
            </w:r>
            <w:proofErr w:type="spellStart"/>
            <w:r w:rsidRPr="00BD7478">
              <w:rPr>
                <w:rFonts w:ascii="Nudi 05 e" w:hAnsi="Nudi 05 e" w:cs="Calibri"/>
                <w:b/>
                <w:bCs/>
                <w:color w:val="000000"/>
                <w:sz w:val="24"/>
                <w:szCs w:val="24"/>
              </w:rPr>
              <w:t>ÀæªÀiÁt</w:t>
            </w:r>
            <w:proofErr w:type="spellEnd"/>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72292" w:rsidRPr="00724EAE" w:rsidRDefault="00672292" w:rsidP="002336ED">
            <w:pPr>
              <w:jc w:val="center"/>
              <w:rPr>
                <w:b/>
                <w:bCs/>
                <w:color w:val="000000"/>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672292" w:rsidRPr="005B64E9" w:rsidRDefault="00672292" w:rsidP="002336ED">
            <w:pPr>
              <w:jc w:val="right"/>
              <w:rPr>
                <w:rFonts w:ascii="BRH Kannada RN" w:hAnsi="BRH Kannada RN" w:cs="Calibri"/>
                <w:b/>
                <w:bCs/>
                <w:color w:val="000000"/>
                <w:sz w:val="24"/>
                <w:szCs w:val="24"/>
              </w:rPr>
            </w:pPr>
            <w:r w:rsidRPr="005B64E9">
              <w:rPr>
                <w:rFonts w:ascii="BRH Kannada RN" w:hAnsi="BRH Kannada RN" w:cs="Calibri"/>
                <w:b/>
                <w:bCs/>
                <w:color w:val="000000"/>
                <w:sz w:val="36"/>
                <w:szCs w:val="24"/>
              </w:rPr>
              <w:t>98820</w:t>
            </w:r>
          </w:p>
        </w:tc>
      </w:tr>
    </w:tbl>
    <w:p w:rsidR="008F0F25" w:rsidRPr="006315A7" w:rsidRDefault="008F0F25" w:rsidP="008F0F25">
      <w:pPr>
        <w:pStyle w:val="BodyText"/>
        <w:spacing w:line="244" w:lineRule="auto"/>
        <w:ind w:right="217"/>
        <w:jc w:val="both"/>
      </w:pPr>
      <w:r>
        <w:br w:type="column"/>
      </w:r>
    </w:p>
    <w:p w:rsidR="0029024B" w:rsidRPr="006315A7" w:rsidRDefault="0029024B">
      <w:pPr>
        <w:pStyle w:val="BodyText"/>
        <w:spacing w:before="5"/>
      </w:pPr>
    </w:p>
    <w:p w:rsidR="0029024B" w:rsidRPr="006315A7" w:rsidRDefault="006315A7">
      <w:pPr>
        <w:pStyle w:val="Heading1"/>
        <w:numPr>
          <w:ilvl w:val="0"/>
          <w:numId w:val="9"/>
        </w:numPr>
        <w:tabs>
          <w:tab w:val="left" w:pos="819"/>
          <w:tab w:val="left" w:pos="820"/>
        </w:tabs>
        <w:spacing w:before="1"/>
        <w:ind w:hanging="601"/>
      </w:pPr>
      <w:r w:rsidRPr="006315A7">
        <w:rPr>
          <w:spacing w:val="-2"/>
        </w:rPr>
        <w:t>Definitions</w:t>
      </w:r>
      <w:r w:rsidRPr="006315A7">
        <w:rPr>
          <w:spacing w:val="-10"/>
        </w:rPr>
        <w:t xml:space="preserve"> </w:t>
      </w:r>
      <w:r w:rsidRPr="006315A7">
        <w:rPr>
          <w:spacing w:val="-1"/>
        </w:rPr>
        <w:t>(GCC</w:t>
      </w:r>
      <w:r w:rsidRPr="006315A7">
        <w:rPr>
          <w:spacing w:val="-10"/>
        </w:rPr>
        <w:t xml:space="preserve"> </w:t>
      </w:r>
      <w:r w:rsidRPr="006315A7">
        <w:rPr>
          <w:spacing w:val="-1"/>
        </w:rPr>
        <w:t>Clause</w:t>
      </w:r>
      <w:r w:rsidRPr="006315A7">
        <w:rPr>
          <w:spacing w:val="-10"/>
        </w:rPr>
        <w:t xml:space="preserve"> </w:t>
      </w:r>
      <w:r w:rsidRPr="006315A7">
        <w:rPr>
          <w:spacing w:val="-1"/>
        </w:rPr>
        <w:t>1)</w:t>
      </w:r>
    </w:p>
    <w:p w:rsidR="0029024B" w:rsidRPr="006315A7" w:rsidRDefault="0029024B">
      <w:pPr>
        <w:pStyle w:val="BodyText"/>
        <w:spacing w:before="8"/>
        <w:rPr>
          <w:b/>
        </w:rPr>
      </w:pPr>
    </w:p>
    <w:p w:rsidR="0029024B" w:rsidRPr="006315A7" w:rsidRDefault="006315A7">
      <w:pPr>
        <w:pStyle w:val="BodyText"/>
        <w:tabs>
          <w:tab w:val="left" w:pos="1380"/>
        </w:tabs>
        <w:ind w:left="819"/>
      </w:pPr>
      <w:r w:rsidRPr="006315A7">
        <w:t>(a)</w:t>
      </w:r>
      <w:r w:rsidRPr="006315A7">
        <w:tab/>
      </w:r>
      <w:r w:rsidRPr="006315A7">
        <w:rPr>
          <w:spacing w:val="-3"/>
        </w:rPr>
        <w:t>The</w:t>
      </w:r>
      <w:r w:rsidRPr="006315A7">
        <w:rPr>
          <w:spacing w:val="-2"/>
        </w:rPr>
        <w:t xml:space="preserve"> </w:t>
      </w:r>
      <w:r w:rsidRPr="006315A7">
        <w:rPr>
          <w:spacing w:val="-3"/>
        </w:rPr>
        <w:t>Purchaser</w:t>
      </w:r>
      <w:r w:rsidRPr="006315A7">
        <w:rPr>
          <w:spacing w:val="-1"/>
        </w:rPr>
        <w:t xml:space="preserve"> </w:t>
      </w:r>
      <w:proofErr w:type="gramStart"/>
      <w:r w:rsidRPr="006315A7">
        <w:rPr>
          <w:spacing w:val="-3"/>
        </w:rPr>
        <w:t>is</w:t>
      </w:r>
      <w:r w:rsidRPr="006315A7">
        <w:rPr>
          <w:spacing w:val="-2"/>
        </w:rPr>
        <w:t xml:space="preserve"> </w:t>
      </w:r>
      <w:r w:rsidRPr="006315A7">
        <w:rPr>
          <w:spacing w:val="-3"/>
        </w:rPr>
        <w:t>...............................................</w:t>
      </w:r>
      <w:proofErr w:type="gramEnd"/>
    </w:p>
    <w:p w:rsidR="0029024B" w:rsidRPr="006315A7" w:rsidRDefault="006315A7">
      <w:pPr>
        <w:pStyle w:val="BodyText"/>
        <w:tabs>
          <w:tab w:val="left" w:pos="1379"/>
        </w:tabs>
        <w:spacing w:before="121"/>
        <w:ind w:left="819"/>
      </w:pPr>
      <w:r w:rsidRPr="006315A7">
        <w:t>(b)</w:t>
      </w:r>
      <w:r w:rsidRPr="006315A7">
        <w:tab/>
      </w:r>
      <w:r w:rsidRPr="006315A7">
        <w:rPr>
          <w:spacing w:val="-3"/>
        </w:rPr>
        <w:t>The</w:t>
      </w:r>
      <w:r w:rsidRPr="006315A7">
        <w:rPr>
          <w:spacing w:val="-2"/>
        </w:rPr>
        <w:t xml:space="preserve"> </w:t>
      </w:r>
      <w:r w:rsidRPr="006315A7">
        <w:rPr>
          <w:spacing w:val="-3"/>
        </w:rPr>
        <w:t>Supplier</w:t>
      </w:r>
      <w:r w:rsidRPr="006315A7">
        <w:rPr>
          <w:spacing w:val="-1"/>
        </w:rPr>
        <w:t xml:space="preserve"> </w:t>
      </w:r>
      <w:proofErr w:type="gramStart"/>
      <w:r w:rsidRPr="006315A7">
        <w:rPr>
          <w:spacing w:val="-3"/>
        </w:rPr>
        <w:t>is</w:t>
      </w:r>
      <w:r w:rsidRPr="006315A7">
        <w:rPr>
          <w:spacing w:val="-2"/>
        </w:rPr>
        <w:t xml:space="preserve"> </w:t>
      </w:r>
      <w:r w:rsidRPr="006315A7">
        <w:rPr>
          <w:spacing w:val="-3"/>
        </w:rPr>
        <w:t>................................................</w:t>
      </w:r>
      <w:proofErr w:type="gramEnd"/>
    </w:p>
    <w:p w:rsidR="0029024B" w:rsidRPr="006315A7" w:rsidRDefault="0029024B">
      <w:pPr>
        <w:pStyle w:val="BodyText"/>
        <w:rPr>
          <w:sz w:val="21"/>
        </w:rPr>
      </w:pPr>
    </w:p>
    <w:p w:rsidR="0029024B" w:rsidRPr="006315A7" w:rsidRDefault="006315A7">
      <w:pPr>
        <w:pStyle w:val="Heading1"/>
        <w:numPr>
          <w:ilvl w:val="0"/>
          <w:numId w:val="9"/>
        </w:numPr>
        <w:tabs>
          <w:tab w:val="left" w:pos="819"/>
          <w:tab w:val="left" w:pos="820"/>
        </w:tabs>
        <w:ind w:hanging="601"/>
      </w:pPr>
      <w:r w:rsidRPr="006315A7">
        <w:rPr>
          <w:spacing w:val="-1"/>
        </w:rPr>
        <w:t>Inspection</w:t>
      </w:r>
      <w:r w:rsidRPr="006315A7">
        <w:rPr>
          <w:spacing w:val="-12"/>
        </w:rPr>
        <w:t xml:space="preserve"> </w:t>
      </w:r>
      <w:r w:rsidRPr="006315A7">
        <w:rPr>
          <w:spacing w:val="-1"/>
        </w:rPr>
        <w:t>and</w:t>
      </w:r>
      <w:r w:rsidRPr="006315A7">
        <w:rPr>
          <w:spacing w:val="-11"/>
        </w:rPr>
        <w:t xml:space="preserve"> </w:t>
      </w:r>
      <w:r w:rsidRPr="006315A7">
        <w:rPr>
          <w:spacing w:val="-1"/>
        </w:rPr>
        <w:t>Tests</w:t>
      </w:r>
      <w:r w:rsidRPr="006315A7">
        <w:rPr>
          <w:spacing w:val="-11"/>
        </w:rPr>
        <w:t xml:space="preserve"> </w:t>
      </w:r>
      <w:r w:rsidRPr="006315A7">
        <w:rPr>
          <w:spacing w:val="-1"/>
        </w:rPr>
        <w:t>(GCC</w:t>
      </w:r>
      <w:r w:rsidRPr="006315A7">
        <w:rPr>
          <w:spacing w:val="-12"/>
        </w:rPr>
        <w:t xml:space="preserve"> </w:t>
      </w:r>
      <w:r w:rsidRPr="006315A7">
        <w:rPr>
          <w:spacing w:val="-1"/>
        </w:rPr>
        <w:t>Clause</w:t>
      </w:r>
      <w:r w:rsidRPr="006315A7">
        <w:rPr>
          <w:spacing w:val="-11"/>
        </w:rPr>
        <w:t xml:space="preserve"> </w:t>
      </w:r>
      <w:r w:rsidRPr="006315A7">
        <w:t>7)</w:t>
      </w:r>
      <w:r w:rsidRPr="006315A7">
        <w:rPr>
          <w:vertAlign w:val="superscript"/>
        </w:rPr>
        <w:t>9</w:t>
      </w:r>
    </w:p>
    <w:p w:rsidR="0029024B" w:rsidRPr="006315A7" w:rsidRDefault="0029024B">
      <w:pPr>
        <w:pStyle w:val="BodyText"/>
        <w:spacing w:before="8"/>
        <w:rPr>
          <w:b/>
        </w:rPr>
      </w:pPr>
    </w:p>
    <w:p w:rsidR="0029024B" w:rsidRPr="006315A7" w:rsidRDefault="006315A7">
      <w:pPr>
        <w:pStyle w:val="BodyText"/>
        <w:ind w:left="820"/>
      </w:pPr>
      <w:r w:rsidRPr="006315A7">
        <w:rPr>
          <w:spacing w:val="-2"/>
        </w:rPr>
        <w:t>The</w:t>
      </w:r>
      <w:r w:rsidRPr="006315A7">
        <w:rPr>
          <w:spacing w:val="-10"/>
        </w:rPr>
        <w:t xml:space="preserve"> </w:t>
      </w:r>
      <w:r w:rsidRPr="006315A7">
        <w:rPr>
          <w:spacing w:val="-2"/>
        </w:rPr>
        <w:t>following</w:t>
      </w:r>
      <w:r w:rsidRPr="006315A7">
        <w:rPr>
          <w:spacing w:val="-10"/>
        </w:rPr>
        <w:t xml:space="preserve"> </w:t>
      </w:r>
      <w:r w:rsidRPr="006315A7">
        <w:rPr>
          <w:spacing w:val="-2"/>
        </w:rPr>
        <w:t>inspection</w:t>
      </w:r>
      <w:r w:rsidRPr="006315A7">
        <w:rPr>
          <w:spacing w:val="-10"/>
        </w:rPr>
        <w:t xml:space="preserve"> </w:t>
      </w:r>
      <w:r w:rsidRPr="006315A7">
        <w:rPr>
          <w:spacing w:val="-2"/>
        </w:rPr>
        <w:t>procedures</w:t>
      </w:r>
      <w:r w:rsidRPr="006315A7">
        <w:rPr>
          <w:spacing w:val="-10"/>
        </w:rPr>
        <w:t xml:space="preserve"> </w:t>
      </w:r>
      <w:r w:rsidRPr="006315A7">
        <w:rPr>
          <w:spacing w:val="-1"/>
        </w:rPr>
        <w:t>and</w:t>
      </w:r>
      <w:r w:rsidRPr="006315A7">
        <w:rPr>
          <w:spacing w:val="-10"/>
        </w:rPr>
        <w:t xml:space="preserve"> </w:t>
      </w:r>
      <w:r w:rsidRPr="006315A7">
        <w:rPr>
          <w:spacing w:val="-1"/>
        </w:rPr>
        <w:t>tests</w:t>
      </w:r>
      <w:r w:rsidRPr="006315A7">
        <w:rPr>
          <w:spacing w:val="-10"/>
        </w:rPr>
        <w:t xml:space="preserve"> </w:t>
      </w:r>
      <w:r w:rsidRPr="006315A7">
        <w:rPr>
          <w:spacing w:val="-1"/>
        </w:rPr>
        <w:t>are</w:t>
      </w:r>
      <w:r w:rsidRPr="006315A7">
        <w:rPr>
          <w:spacing w:val="-9"/>
        </w:rPr>
        <w:t xml:space="preserve"> </w:t>
      </w:r>
      <w:r w:rsidRPr="006315A7">
        <w:rPr>
          <w:spacing w:val="-1"/>
        </w:rPr>
        <w:t>required</w:t>
      </w:r>
      <w:r w:rsidRPr="006315A7">
        <w:rPr>
          <w:spacing w:val="-10"/>
        </w:rPr>
        <w:t xml:space="preserve"> </w:t>
      </w:r>
      <w:r w:rsidRPr="006315A7">
        <w:rPr>
          <w:spacing w:val="-1"/>
        </w:rPr>
        <w:t>by</w:t>
      </w:r>
      <w:r w:rsidRPr="006315A7">
        <w:rPr>
          <w:spacing w:val="-10"/>
        </w:rPr>
        <w:t xml:space="preserve"> </w:t>
      </w:r>
      <w:r w:rsidRPr="006315A7">
        <w:rPr>
          <w:spacing w:val="-1"/>
        </w:rPr>
        <w:t>the</w:t>
      </w:r>
      <w:r w:rsidRPr="006315A7">
        <w:rPr>
          <w:spacing w:val="-10"/>
        </w:rPr>
        <w:t xml:space="preserve"> </w:t>
      </w:r>
      <w:r w:rsidRPr="006315A7">
        <w:rPr>
          <w:spacing w:val="-1"/>
        </w:rPr>
        <w:t>Purchaser:</w:t>
      </w:r>
    </w:p>
    <w:p w:rsidR="0029024B" w:rsidRPr="006315A7" w:rsidRDefault="001B36AA">
      <w:pPr>
        <w:pStyle w:val="BodyText"/>
        <w:spacing w:before="3"/>
        <w:rPr>
          <w:sz w:val="16"/>
        </w:rPr>
      </w:pPr>
      <w:r w:rsidRPr="001B36AA">
        <w:pict>
          <v:shape id="_x0000_s2068" style="position:absolute;margin-left:102pt;margin-top:11.55pt;width:280.45pt;height:.1pt;z-index:-15726080;mso-wrap-distance-left:0;mso-wrap-distance-right:0;mso-position-horizontal-relative:page" coordorigin="2040,231" coordsize="5609,0" path="m2040,231r5609,e" filled="f" strokeweight=".14139mm">
            <v:path arrowok="t"/>
            <w10:wrap type="topAndBottom" anchorx="page"/>
          </v:shape>
        </w:pict>
      </w:r>
      <w:r w:rsidRPr="001B36AA">
        <w:pict>
          <v:shape id="_x0000_s2067" style="position:absolute;margin-left:102pt;margin-top:23.25pt;width:280.45pt;height:.1pt;z-index:-15725568;mso-wrap-distance-left:0;mso-wrap-distance-right:0;mso-position-horizontal-relative:page" coordorigin="2040,465" coordsize="5609,0" path="m2040,465r5609,e" filled="f" strokeweight=".14139mm">
            <v:path arrowok="t"/>
            <w10:wrap type="topAndBottom" anchorx="page"/>
          </v:shape>
        </w:pict>
      </w:r>
      <w:r w:rsidRPr="001B36AA">
        <w:pict>
          <v:shape id="_x0000_s2066" style="position:absolute;margin-left:102pt;margin-top:34.95pt;width:280.45pt;height:.1pt;z-index:-15725056;mso-wrap-distance-left:0;mso-wrap-distance-right:0;mso-position-horizontal-relative:page" coordorigin="2040,699" coordsize="5609,0" path="m2040,699r5609,e" filled="f" strokeweight=".14139mm">
            <v:path arrowok="t"/>
            <w10:wrap type="topAndBottom" anchorx="page"/>
          </v:shape>
        </w:pict>
      </w:r>
      <w:r w:rsidRPr="001B36AA">
        <w:pict>
          <v:shape id="_x0000_s2065" style="position:absolute;margin-left:102pt;margin-top:46.65pt;width:280.45pt;height:.1pt;z-index:-15724544;mso-wrap-distance-left:0;mso-wrap-distance-right:0;mso-position-horizontal-relative:page" coordorigin="2040,933" coordsize="5609,0" path="m2040,933r5609,e" filled="f" strokeweight=".14139mm">
            <v:path arrowok="t"/>
            <w10:wrap type="topAndBottom" anchorx="page"/>
          </v:shape>
        </w:pict>
      </w:r>
    </w:p>
    <w:p w:rsidR="0029024B" w:rsidRPr="006315A7" w:rsidRDefault="0029024B">
      <w:pPr>
        <w:pStyle w:val="BodyText"/>
        <w:spacing w:before="8"/>
        <w:rPr>
          <w:sz w:val="13"/>
        </w:rPr>
      </w:pPr>
    </w:p>
    <w:p w:rsidR="0029024B" w:rsidRPr="006315A7" w:rsidRDefault="0029024B">
      <w:pPr>
        <w:pStyle w:val="BodyText"/>
        <w:spacing w:before="8"/>
        <w:rPr>
          <w:sz w:val="13"/>
        </w:rPr>
      </w:pPr>
    </w:p>
    <w:p w:rsidR="0029024B" w:rsidRPr="006315A7" w:rsidRDefault="0029024B">
      <w:pPr>
        <w:pStyle w:val="BodyText"/>
        <w:spacing w:before="8"/>
        <w:rPr>
          <w:sz w:val="13"/>
        </w:rPr>
      </w:pPr>
    </w:p>
    <w:p w:rsidR="0029024B" w:rsidRPr="006315A7" w:rsidRDefault="0029024B">
      <w:pPr>
        <w:pStyle w:val="BodyText"/>
      </w:pPr>
    </w:p>
    <w:p w:rsidR="0029024B" w:rsidRPr="006315A7" w:rsidRDefault="0029024B">
      <w:pPr>
        <w:pStyle w:val="BodyText"/>
      </w:pPr>
    </w:p>
    <w:p w:rsidR="0029024B" w:rsidRPr="006315A7" w:rsidRDefault="0029024B">
      <w:pPr>
        <w:pStyle w:val="BodyText"/>
        <w:spacing w:before="3"/>
        <w:rPr>
          <w:sz w:val="19"/>
        </w:rPr>
      </w:pPr>
    </w:p>
    <w:p w:rsidR="0029024B" w:rsidRPr="006315A7" w:rsidRDefault="006315A7">
      <w:pPr>
        <w:pStyle w:val="Heading1"/>
        <w:numPr>
          <w:ilvl w:val="0"/>
          <w:numId w:val="9"/>
        </w:numPr>
        <w:tabs>
          <w:tab w:val="left" w:pos="939"/>
          <w:tab w:val="left" w:pos="941"/>
        </w:tabs>
        <w:ind w:left="940" w:hanging="721"/>
      </w:pPr>
      <w:r w:rsidRPr="006315A7">
        <w:rPr>
          <w:spacing w:val="-2"/>
        </w:rPr>
        <w:t>Delivery</w:t>
      </w:r>
      <w:r w:rsidRPr="006315A7">
        <w:rPr>
          <w:spacing w:val="-11"/>
        </w:rPr>
        <w:t xml:space="preserve"> </w:t>
      </w:r>
      <w:r w:rsidRPr="006315A7">
        <w:rPr>
          <w:spacing w:val="-1"/>
        </w:rPr>
        <w:t>and</w:t>
      </w:r>
      <w:r w:rsidRPr="006315A7">
        <w:rPr>
          <w:spacing w:val="-10"/>
        </w:rPr>
        <w:t xml:space="preserve"> </w:t>
      </w:r>
      <w:r w:rsidRPr="006315A7">
        <w:rPr>
          <w:spacing w:val="-1"/>
        </w:rPr>
        <w:t>Documents</w:t>
      </w:r>
      <w:r w:rsidRPr="006315A7">
        <w:rPr>
          <w:spacing w:val="-10"/>
        </w:rPr>
        <w:t xml:space="preserve"> </w:t>
      </w:r>
      <w:r w:rsidRPr="006315A7">
        <w:rPr>
          <w:spacing w:val="-1"/>
        </w:rPr>
        <w:t>(GCC</w:t>
      </w:r>
      <w:r w:rsidRPr="006315A7">
        <w:rPr>
          <w:spacing w:val="-11"/>
        </w:rPr>
        <w:t xml:space="preserve"> </w:t>
      </w:r>
      <w:r w:rsidRPr="006315A7">
        <w:rPr>
          <w:spacing w:val="-1"/>
        </w:rPr>
        <w:t>Clause</w:t>
      </w:r>
      <w:r w:rsidRPr="006315A7">
        <w:rPr>
          <w:spacing w:val="-10"/>
        </w:rPr>
        <w:t xml:space="preserve"> </w:t>
      </w:r>
      <w:r w:rsidRPr="006315A7">
        <w:rPr>
          <w:spacing w:val="-1"/>
        </w:rPr>
        <w:t>9)</w:t>
      </w:r>
    </w:p>
    <w:p w:rsidR="0029024B" w:rsidRPr="006315A7" w:rsidRDefault="0029024B">
      <w:pPr>
        <w:pStyle w:val="BodyText"/>
        <w:spacing w:before="8"/>
        <w:rPr>
          <w:b/>
        </w:rPr>
      </w:pPr>
    </w:p>
    <w:p w:rsidR="0029024B" w:rsidRPr="006315A7" w:rsidRDefault="006315A7">
      <w:pPr>
        <w:pStyle w:val="BodyText"/>
        <w:spacing w:line="244" w:lineRule="auto"/>
        <w:ind w:left="819" w:right="216" w:hanging="1"/>
        <w:jc w:val="both"/>
      </w:pPr>
      <w:r w:rsidRPr="006315A7">
        <w:t>Upon</w:t>
      </w:r>
      <w:r w:rsidRPr="006315A7">
        <w:rPr>
          <w:spacing w:val="1"/>
        </w:rPr>
        <w:t xml:space="preserve"> </w:t>
      </w:r>
      <w:r w:rsidRPr="006315A7">
        <w:t>delivery</w:t>
      </w:r>
      <w:r w:rsidRPr="006315A7">
        <w:rPr>
          <w:spacing w:val="1"/>
        </w:rPr>
        <w:t xml:space="preserve"> </w:t>
      </w:r>
      <w:r w:rsidRPr="006315A7">
        <w:t>of</w:t>
      </w:r>
      <w:r w:rsidRPr="006315A7">
        <w:rPr>
          <w:spacing w:val="1"/>
        </w:rPr>
        <w:t xml:space="preserve"> </w:t>
      </w:r>
      <w:r w:rsidRPr="006315A7">
        <w:t>the</w:t>
      </w:r>
      <w:r w:rsidRPr="006315A7">
        <w:rPr>
          <w:spacing w:val="1"/>
        </w:rPr>
        <w:t xml:space="preserve"> </w:t>
      </w:r>
      <w:r w:rsidRPr="006315A7">
        <w:t>Goods,</w:t>
      </w:r>
      <w:r w:rsidRPr="006315A7">
        <w:rPr>
          <w:spacing w:val="1"/>
        </w:rPr>
        <w:t xml:space="preserve"> </w:t>
      </w:r>
      <w:r w:rsidRPr="006315A7">
        <w:t>the</w:t>
      </w:r>
      <w:r w:rsidRPr="006315A7">
        <w:rPr>
          <w:spacing w:val="1"/>
        </w:rPr>
        <w:t xml:space="preserve"> </w:t>
      </w:r>
      <w:r w:rsidRPr="006315A7">
        <w:t>supplier</w:t>
      </w:r>
      <w:r w:rsidRPr="006315A7">
        <w:rPr>
          <w:spacing w:val="1"/>
        </w:rPr>
        <w:t xml:space="preserve"> </w:t>
      </w:r>
      <w:r w:rsidRPr="006315A7">
        <w:t>shall</w:t>
      </w:r>
      <w:r w:rsidRPr="006315A7">
        <w:rPr>
          <w:spacing w:val="1"/>
        </w:rPr>
        <w:t xml:space="preserve"> </w:t>
      </w:r>
      <w:r w:rsidRPr="006315A7">
        <w:t>notify</w:t>
      </w:r>
      <w:r w:rsidRPr="006315A7">
        <w:rPr>
          <w:spacing w:val="1"/>
        </w:rPr>
        <w:t xml:space="preserve"> </w:t>
      </w:r>
      <w:r w:rsidRPr="006315A7">
        <w:t>the</w:t>
      </w:r>
      <w:r w:rsidRPr="006315A7">
        <w:rPr>
          <w:spacing w:val="1"/>
        </w:rPr>
        <w:t xml:space="preserve"> </w:t>
      </w:r>
      <w:r w:rsidRPr="006315A7">
        <w:t>purchaser</w:t>
      </w:r>
      <w:r w:rsidRPr="006315A7">
        <w:rPr>
          <w:spacing w:val="1"/>
        </w:rPr>
        <w:t xml:space="preserve"> </w:t>
      </w:r>
      <w:r w:rsidRPr="006315A7">
        <w:t>and</w:t>
      </w:r>
      <w:r w:rsidRPr="006315A7">
        <w:rPr>
          <w:spacing w:val="1"/>
        </w:rPr>
        <w:t xml:space="preserve"> </w:t>
      </w:r>
      <w:r w:rsidRPr="006315A7">
        <w:t>the</w:t>
      </w:r>
      <w:r w:rsidRPr="006315A7">
        <w:rPr>
          <w:spacing w:val="1"/>
        </w:rPr>
        <w:t xml:space="preserve"> </w:t>
      </w:r>
      <w:r w:rsidRPr="006315A7">
        <w:t>insurance</w:t>
      </w:r>
      <w:r w:rsidRPr="006315A7">
        <w:rPr>
          <w:spacing w:val="1"/>
        </w:rPr>
        <w:t xml:space="preserve"> </w:t>
      </w:r>
      <w:r w:rsidRPr="006315A7">
        <w:t>company</w:t>
      </w:r>
      <w:r w:rsidRPr="006315A7">
        <w:rPr>
          <w:spacing w:val="1"/>
        </w:rPr>
        <w:t xml:space="preserve"> </w:t>
      </w:r>
      <w:r w:rsidRPr="006315A7">
        <w:t>by</w:t>
      </w:r>
      <w:r w:rsidRPr="006315A7">
        <w:rPr>
          <w:spacing w:val="1"/>
        </w:rPr>
        <w:t xml:space="preserve"> </w:t>
      </w:r>
      <w:r w:rsidRPr="006315A7">
        <w:t>cable/telex/fax the full details of the shipment including contract number, railway receipt number and date,</w:t>
      </w:r>
      <w:r w:rsidRPr="006315A7">
        <w:rPr>
          <w:spacing w:val="1"/>
        </w:rPr>
        <w:t xml:space="preserve"> </w:t>
      </w:r>
      <w:r w:rsidRPr="006315A7">
        <w:t>description of goods, quantity, name of the consignee etc. The supplier shall mail the following documents to</w:t>
      </w:r>
      <w:r w:rsidRPr="006315A7">
        <w:rPr>
          <w:spacing w:val="-47"/>
        </w:rPr>
        <w:t xml:space="preserve"> </w:t>
      </w:r>
      <w:r w:rsidRPr="006315A7">
        <w:t>the</w:t>
      </w:r>
      <w:r w:rsidRPr="006315A7">
        <w:rPr>
          <w:spacing w:val="-6"/>
        </w:rPr>
        <w:t xml:space="preserve"> </w:t>
      </w:r>
      <w:r w:rsidRPr="006315A7">
        <w:t>purchaser</w:t>
      </w:r>
      <w:r w:rsidRPr="006315A7">
        <w:rPr>
          <w:spacing w:val="-6"/>
        </w:rPr>
        <w:t xml:space="preserve"> </w:t>
      </w:r>
      <w:r w:rsidRPr="006315A7">
        <w:t>with</w:t>
      </w:r>
      <w:r w:rsidRPr="006315A7">
        <w:rPr>
          <w:spacing w:val="-6"/>
        </w:rPr>
        <w:t xml:space="preserve"> </w:t>
      </w:r>
      <w:r w:rsidRPr="006315A7">
        <w:t>a</w:t>
      </w:r>
      <w:r w:rsidRPr="006315A7">
        <w:rPr>
          <w:spacing w:val="-6"/>
        </w:rPr>
        <w:t xml:space="preserve"> </w:t>
      </w:r>
      <w:r w:rsidRPr="006315A7">
        <w:t>copy</w:t>
      </w:r>
      <w:r w:rsidRPr="006315A7">
        <w:rPr>
          <w:spacing w:val="-6"/>
        </w:rPr>
        <w:t xml:space="preserve"> </w:t>
      </w:r>
      <w:r w:rsidRPr="006315A7">
        <w:t>to</w:t>
      </w:r>
      <w:r w:rsidRPr="006315A7">
        <w:rPr>
          <w:spacing w:val="-6"/>
        </w:rPr>
        <w:t xml:space="preserve"> </w:t>
      </w:r>
      <w:r w:rsidRPr="006315A7">
        <w:t>the</w:t>
      </w:r>
      <w:r w:rsidRPr="006315A7">
        <w:rPr>
          <w:spacing w:val="-6"/>
        </w:rPr>
        <w:t xml:space="preserve"> </w:t>
      </w:r>
      <w:r w:rsidRPr="006315A7">
        <w:t>insurance</w:t>
      </w:r>
      <w:r w:rsidRPr="006315A7">
        <w:rPr>
          <w:spacing w:val="-5"/>
        </w:rPr>
        <w:t xml:space="preserve"> </w:t>
      </w:r>
      <w:r w:rsidRPr="006315A7">
        <w:t>company:</w:t>
      </w:r>
    </w:p>
    <w:p w:rsidR="0029024B" w:rsidRPr="006315A7" w:rsidRDefault="0029024B">
      <w:pPr>
        <w:pStyle w:val="BodyText"/>
        <w:spacing w:before="2"/>
      </w:pPr>
    </w:p>
    <w:p w:rsidR="0029024B" w:rsidRPr="006315A7" w:rsidRDefault="006315A7">
      <w:pPr>
        <w:pStyle w:val="ListParagraph"/>
        <w:numPr>
          <w:ilvl w:val="1"/>
          <w:numId w:val="9"/>
        </w:numPr>
        <w:tabs>
          <w:tab w:val="left" w:pos="1380"/>
          <w:tab w:val="left" w:pos="1381"/>
        </w:tabs>
        <w:spacing w:line="244" w:lineRule="auto"/>
        <w:ind w:right="218"/>
        <w:rPr>
          <w:sz w:val="20"/>
        </w:rPr>
      </w:pPr>
      <w:r w:rsidRPr="006315A7">
        <w:rPr>
          <w:spacing w:val="-1"/>
          <w:sz w:val="20"/>
        </w:rPr>
        <w:t>.Four</w:t>
      </w:r>
      <w:r w:rsidRPr="006315A7">
        <w:rPr>
          <w:spacing w:val="-1"/>
          <w:sz w:val="20"/>
          <w:vertAlign w:val="superscript"/>
        </w:rPr>
        <w:t>10</w:t>
      </w:r>
      <w:r w:rsidRPr="006315A7">
        <w:rPr>
          <w:spacing w:val="-9"/>
          <w:sz w:val="20"/>
        </w:rPr>
        <w:t xml:space="preserve"> </w:t>
      </w:r>
      <w:r w:rsidRPr="006315A7">
        <w:rPr>
          <w:spacing w:val="-1"/>
          <w:sz w:val="20"/>
        </w:rPr>
        <w:t>Copies</w:t>
      </w:r>
      <w:r w:rsidRPr="006315A7">
        <w:rPr>
          <w:spacing w:val="-11"/>
          <w:sz w:val="20"/>
        </w:rPr>
        <w:t xml:space="preserve"> </w:t>
      </w:r>
      <w:r w:rsidRPr="006315A7">
        <w:rPr>
          <w:spacing w:val="-1"/>
          <w:sz w:val="20"/>
        </w:rPr>
        <w:t>of</w:t>
      </w:r>
      <w:r w:rsidRPr="006315A7">
        <w:rPr>
          <w:spacing w:val="-10"/>
          <w:sz w:val="20"/>
        </w:rPr>
        <w:t xml:space="preserve"> </w:t>
      </w:r>
      <w:r w:rsidRPr="006315A7">
        <w:rPr>
          <w:spacing w:val="-1"/>
          <w:sz w:val="20"/>
        </w:rPr>
        <w:t>the</w:t>
      </w:r>
      <w:r w:rsidRPr="006315A7">
        <w:rPr>
          <w:spacing w:val="-11"/>
          <w:sz w:val="20"/>
        </w:rPr>
        <w:t xml:space="preserve"> </w:t>
      </w:r>
      <w:r w:rsidRPr="006315A7">
        <w:rPr>
          <w:spacing w:val="-1"/>
          <w:sz w:val="20"/>
        </w:rPr>
        <w:t>Supplier</w:t>
      </w:r>
      <w:r w:rsidRPr="006315A7">
        <w:rPr>
          <w:spacing w:val="-11"/>
          <w:sz w:val="20"/>
        </w:rPr>
        <w:t xml:space="preserve"> </w:t>
      </w:r>
      <w:r w:rsidRPr="006315A7">
        <w:rPr>
          <w:spacing w:val="-1"/>
          <w:sz w:val="20"/>
        </w:rPr>
        <w:t>invoice</w:t>
      </w:r>
      <w:r w:rsidRPr="006315A7">
        <w:rPr>
          <w:spacing w:val="-10"/>
          <w:sz w:val="20"/>
        </w:rPr>
        <w:t xml:space="preserve"> </w:t>
      </w:r>
      <w:r w:rsidRPr="006315A7">
        <w:rPr>
          <w:spacing w:val="-1"/>
          <w:sz w:val="20"/>
        </w:rPr>
        <w:t>showing</w:t>
      </w:r>
      <w:r w:rsidRPr="006315A7">
        <w:rPr>
          <w:spacing w:val="-11"/>
          <w:sz w:val="20"/>
        </w:rPr>
        <w:t xml:space="preserve"> </w:t>
      </w:r>
      <w:r w:rsidRPr="006315A7">
        <w:rPr>
          <w:spacing w:val="-1"/>
          <w:sz w:val="20"/>
        </w:rPr>
        <w:t>contract</w:t>
      </w:r>
      <w:r w:rsidRPr="006315A7">
        <w:rPr>
          <w:spacing w:val="-11"/>
          <w:sz w:val="20"/>
        </w:rPr>
        <w:t xml:space="preserve"> </w:t>
      </w:r>
      <w:r w:rsidRPr="006315A7">
        <w:rPr>
          <w:spacing w:val="-1"/>
          <w:sz w:val="20"/>
        </w:rPr>
        <w:t>number,</w:t>
      </w:r>
      <w:r w:rsidRPr="006315A7">
        <w:rPr>
          <w:spacing w:val="-10"/>
          <w:sz w:val="20"/>
        </w:rPr>
        <w:t xml:space="preserve"> </w:t>
      </w:r>
      <w:r w:rsidRPr="006315A7">
        <w:rPr>
          <w:sz w:val="20"/>
        </w:rPr>
        <w:t>goods'</w:t>
      </w:r>
      <w:r w:rsidRPr="006315A7">
        <w:rPr>
          <w:spacing w:val="-12"/>
          <w:sz w:val="20"/>
        </w:rPr>
        <w:t xml:space="preserve"> </w:t>
      </w:r>
      <w:r w:rsidRPr="006315A7">
        <w:rPr>
          <w:sz w:val="20"/>
        </w:rPr>
        <w:t>description,</w:t>
      </w:r>
      <w:r w:rsidRPr="006315A7">
        <w:rPr>
          <w:spacing w:val="-12"/>
          <w:sz w:val="20"/>
        </w:rPr>
        <w:t xml:space="preserve"> </w:t>
      </w:r>
      <w:r w:rsidRPr="006315A7">
        <w:rPr>
          <w:sz w:val="20"/>
        </w:rPr>
        <w:t>quantity,</w:t>
      </w:r>
      <w:r w:rsidRPr="006315A7">
        <w:rPr>
          <w:spacing w:val="-11"/>
          <w:sz w:val="20"/>
        </w:rPr>
        <w:t xml:space="preserve"> </w:t>
      </w:r>
      <w:r w:rsidRPr="006315A7">
        <w:rPr>
          <w:sz w:val="20"/>
        </w:rPr>
        <w:t>unit</w:t>
      </w:r>
      <w:r w:rsidRPr="006315A7">
        <w:rPr>
          <w:spacing w:val="-12"/>
          <w:sz w:val="20"/>
        </w:rPr>
        <w:t xml:space="preserve"> </w:t>
      </w:r>
      <w:r w:rsidRPr="006315A7">
        <w:rPr>
          <w:sz w:val="20"/>
        </w:rPr>
        <w:t>price,</w:t>
      </w:r>
      <w:r w:rsidRPr="006315A7">
        <w:rPr>
          <w:spacing w:val="1"/>
          <w:sz w:val="20"/>
        </w:rPr>
        <w:t xml:space="preserve"> </w:t>
      </w:r>
      <w:r w:rsidRPr="006315A7">
        <w:rPr>
          <w:sz w:val="20"/>
        </w:rPr>
        <w:t>total</w:t>
      </w:r>
      <w:r w:rsidRPr="006315A7">
        <w:rPr>
          <w:spacing w:val="-6"/>
          <w:sz w:val="20"/>
        </w:rPr>
        <w:t xml:space="preserve"> </w:t>
      </w:r>
      <w:r w:rsidRPr="006315A7">
        <w:rPr>
          <w:sz w:val="20"/>
        </w:rPr>
        <w:t>amount;</w:t>
      </w:r>
    </w:p>
    <w:p w:rsidR="0029024B" w:rsidRPr="006315A7" w:rsidRDefault="0029024B">
      <w:pPr>
        <w:pStyle w:val="BodyText"/>
        <w:spacing w:before="2"/>
      </w:pPr>
    </w:p>
    <w:p w:rsidR="0029024B" w:rsidRPr="006315A7" w:rsidRDefault="006315A7">
      <w:pPr>
        <w:pStyle w:val="ListParagraph"/>
        <w:numPr>
          <w:ilvl w:val="1"/>
          <w:numId w:val="9"/>
        </w:numPr>
        <w:tabs>
          <w:tab w:val="left" w:pos="1380"/>
          <w:tab w:val="left" w:pos="1381"/>
        </w:tabs>
        <w:spacing w:before="1"/>
        <w:ind w:hanging="562"/>
        <w:rPr>
          <w:sz w:val="20"/>
        </w:rPr>
      </w:pPr>
      <w:r w:rsidRPr="006315A7">
        <w:rPr>
          <w:spacing w:val="-2"/>
          <w:sz w:val="20"/>
        </w:rPr>
        <w:t>Railway</w:t>
      </w:r>
      <w:r w:rsidRPr="006315A7">
        <w:rPr>
          <w:spacing w:val="-9"/>
          <w:sz w:val="20"/>
        </w:rPr>
        <w:t xml:space="preserve"> </w:t>
      </w:r>
      <w:r w:rsidRPr="006315A7">
        <w:rPr>
          <w:spacing w:val="-2"/>
          <w:sz w:val="20"/>
        </w:rPr>
        <w:t>receipt/acknowledgment</w:t>
      </w:r>
      <w:r w:rsidRPr="006315A7">
        <w:rPr>
          <w:spacing w:val="-8"/>
          <w:sz w:val="20"/>
        </w:rPr>
        <w:t xml:space="preserve"> </w:t>
      </w:r>
      <w:r w:rsidRPr="006315A7">
        <w:rPr>
          <w:spacing w:val="-2"/>
          <w:sz w:val="20"/>
        </w:rPr>
        <w:t>of</w:t>
      </w:r>
      <w:r w:rsidRPr="006315A7">
        <w:rPr>
          <w:spacing w:val="-9"/>
          <w:sz w:val="20"/>
        </w:rPr>
        <w:t xml:space="preserve"> </w:t>
      </w:r>
      <w:r w:rsidRPr="006315A7">
        <w:rPr>
          <w:spacing w:val="-2"/>
          <w:sz w:val="20"/>
        </w:rPr>
        <w:t>receipt</w:t>
      </w:r>
      <w:r w:rsidRPr="006315A7">
        <w:rPr>
          <w:spacing w:val="-8"/>
          <w:sz w:val="20"/>
        </w:rPr>
        <w:t xml:space="preserve"> </w:t>
      </w:r>
      <w:r w:rsidRPr="006315A7">
        <w:rPr>
          <w:spacing w:val="-2"/>
          <w:sz w:val="20"/>
        </w:rPr>
        <w:t>of</w:t>
      </w:r>
      <w:r w:rsidRPr="006315A7">
        <w:rPr>
          <w:spacing w:val="-8"/>
          <w:sz w:val="20"/>
        </w:rPr>
        <w:t xml:space="preserve"> </w:t>
      </w:r>
      <w:r w:rsidRPr="006315A7">
        <w:rPr>
          <w:spacing w:val="-2"/>
          <w:sz w:val="20"/>
        </w:rPr>
        <w:t>goods</w:t>
      </w:r>
      <w:r w:rsidRPr="006315A7">
        <w:rPr>
          <w:spacing w:val="-9"/>
          <w:sz w:val="20"/>
        </w:rPr>
        <w:t xml:space="preserve"> </w:t>
      </w:r>
      <w:r w:rsidRPr="006315A7">
        <w:rPr>
          <w:spacing w:val="-2"/>
          <w:sz w:val="20"/>
        </w:rPr>
        <w:t>from</w:t>
      </w:r>
      <w:r w:rsidRPr="006315A7">
        <w:rPr>
          <w:spacing w:val="-10"/>
          <w:sz w:val="20"/>
        </w:rPr>
        <w:t xml:space="preserve"> </w:t>
      </w:r>
      <w:r w:rsidRPr="006315A7">
        <w:rPr>
          <w:spacing w:val="-2"/>
          <w:sz w:val="20"/>
        </w:rPr>
        <w:t>the</w:t>
      </w:r>
      <w:r w:rsidRPr="006315A7">
        <w:rPr>
          <w:spacing w:val="-8"/>
          <w:sz w:val="20"/>
        </w:rPr>
        <w:t xml:space="preserve"> </w:t>
      </w:r>
      <w:r w:rsidRPr="006315A7">
        <w:rPr>
          <w:spacing w:val="-2"/>
          <w:sz w:val="20"/>
        </w:rPr>
        <w:t>consignee(s);</w:t>
      </w:r>
    </w:p>
    <w:p w:rsidR="0029024B" w:rsidRPr="006315A7" w:rsidRDefault="006315A7">
      <w:pPr>
        <w:pStyle w:val="ListParagraph"/>
        <w:numPr>
          <w:ilvl w:val="1"/>
          <w:numId w:val="9"/>
        </w:numPr>
        <w:tabs>
          <w:tab w:val="left" w:pos="1380"/>
          <w:tab w:val="left" w:pos="1381"/>
        </w:tabs>
        <w:spacing w:before="121"/>
        <w:ind w:hanging="562"/>
        <w:rPr>
          <w:sz w:val="20"/>
        </w:rPr>
      </w:pPr>
      <w:r w:rsidRPr="006315A7">
        <w:rPr>
          <w:spacing w:val="-2"/>
          <w:sz w:val="20"/>
        </w:rPr>
        <w:t>Four</w:t>
      </w:r>
      <w:r w:rsidRPr="006315A7">
        <w:rPr>
          <w:spacing w:val="-2"/>
          <w:sz w:val="20"/>
          <w:vertAlign w:val="superscript"/>
        </w:rPr>
        <w:t>11</w:t>
      </w:r>
      <w:r w:rsidRPr="006315A7">
        <w:rPr>
          <w:spacing w:val="-9"/>
          <w:sz w:val="20"/>
        </w:rPr>
        <w:t xml:space="preserve"> </w:t>
      </w:r>
      <w:r w:rsidRPr="006315A7">
        <w:rPr>
          <w:spacing w:val="-1"/>
          <w:sz w:val="20"/>
        </w:rPr>
        <w:t>Copies</w:t>
      </w:r>
      <w:r w:rsidRPr="006315A7">
        <w:rPr>
          <w:spacing w:val="-11"/>
          <w:sz w:val="20"/>
        </w:rPr>
        <w:t xml:space="preserve"> </w:t>
      </w:r>
      <w:r w:rsidRPr="006315A7">
        <w:rPr>
          <w:spacing w:val="-1"/>
          <w:sz w:val="20"/>
        </w:rPr>
        <w:t>of</w:t>
      </w:r>
      <w:r w:rsidRPr="006315A7">
        <w:rPr>
          <w:spacing w:val="-12"/>
          <w:sz w:val="20"/>
        </w:rPr>
        <w:t xml:space="preserve"> </w:t>
      </w:r>
      <w:r w:rsidRPr="006315A7">
        <w:rPr>
          <w:spacing w:val="-1"/>
          <w:sz w:val="20"/>
        </w:rPr>
        <w:t>packing</w:t>
      </w:r>
      <w:r w:rsidRPr="006315A7">
        <w:rPr>
          <w:spacing w:val="-11"/>
          <w:sz w:val="20"/>
        </w:rPr>
        <w:t xml:space="preserve"> </w:t>
      </w:r>
      <w:r w:rsidRPr="006315A7">
        <w:rPr>
          <w:spacing w:val="-1"/>
          <w:sz w:val="20"/>
        </w:rPr>
        <w:t>list</w:t>
      </w:r>
      <w:r w:rsidRPr="006315A7">
        <w:rPr>
          <w:spacing w:val="-11"/>
          <w:sz w:val="20"/>
        </w:rPr>
        <w:t xml:space="preserve"> </w:t>
      </w:r>
      <w:r w:rsidRPr="006315A7">
        <w:rPr>
          <w:spacing w:val="-1"/>
          <w:sz w:val="20"/>
        </w:rPr>
        <w:t>identifying</w:t>
      </w:r>
      <w:r w:rsidRPr="006315A7">
        <w:rPr>
          <w:spacing w:val="-11"/>
          <w:sz w:val="20"/>
        </w:rPr>
        <w:t xml:space="preserve"> </w:t>
      </w:r>
      <w:r w:rsidRPr="006315A7">
        <w:rPr>
          <w:spacing w:val="-1"/>
          <w:sz w:val="20"/>
        </w:rPr>
        <w:t>the</w:t>
      </w:r>
      <w:r w:rsidRPr="006315A7">
        <w:rPr>
          <w:spacing w:val="-11"/>
          <w:sz w:val="20"/>
        </w:rPr>
        <w:t xml:space="preserve"> </w:t>
      </w:r>
      <w:r w:rsidRPr="006315A7">
        <w:rPr>
          <w:spacing w:val="-1"/>
          <w:sz w:val="20"/>
        </w:rPr>
        <w:t>contents</w:t>
      </w:r>
      <w:r w:rsidRPr="006315A7">
        <w:rPr>
          <w:spacing w:val="-12"/>
          <w:sz w:val="20"/>
        </w:rPr>
        <w:t xml:space="preserve"> </w:t>
      </w:r>
      <w:r w:rsidRPr="006315A7">
        <w:rPr>
          <w:spacing w:val="-1"/>
          <w:sz w:val="20"/>
        </w:rPr>
        <w:t>of</w:t>
      </w:r>
      <w:r w:rsidRPr="006315A7">
        <w:rPr>
          <w:spacing w:val="-11"/>
          <w:sz w:val="20"/>
        </w:rPr>
        <w:t xml:space="preserve"> </w:t>
      </w:r>
      <w:r w:rsidRPr="006315A7">
        <w:rPr>
          <w:spacing w:val="-1"/>
          <w:sz w:val="20"/>
        </w:rPr>
        <w:t>each</w:t>
      </w:r>
      <w:r w:rsidRPr="006315A7">
        <w:rPr>
          <w:spacing w:val="-11"/>
          <w:sz w:val="20"/>
        </w:rPr>
        <w:t xml:space="preserve"> </w:t>
      </w:r>
      <w:r w:rsidRPr="006315A7">
        <w:rPr>
          <w:spacing w:val="-1"/>
          <w:sz w:val="20"/>
        </w:rPr>
        <w:t>package;</w:t>
      </w:r>
    </w:p>
    <w:p w:rsidR="0029024B" w:rsidRPr="006315A7" w:rsidRDefault="006315A7">
      <w:pPr>
        <w:pStyle w:val="ListParagraph"/>
        <w:numPr>
          <w:ilvl w:val="1"/>
          <w:numId w:val="9"/>
        </w:numPr>
        <w:tabs>
          <w:tab w:val="left" w:pos="1379"/>
          <w:tab w:val="left" w:pos="1380"/>
        </w:tabs>
        <w:spacing w:before="122"/>
        <w:ind w:left="1379" w:hanging="560"/>
        <w:rPr>
          <w:sz w:val="20"/>
        </w:rPr>
      </w:pPr>
      <w:r w:rsidRPr="006315A7">
        <w:rPr>
          <w:spacing w:val="-3"/>
          <w:sz w:val="20"/>
        </w:rPr>
        <w:t>Insurance</w:t>
      </w:r>
      <w:r w:rsidRPr="006315A7">
        <w:rPr>
          <w:spacing w:val="-8"/>
          <w:sz w:val="20"/>
        </w:rPr>
        <w:t xml:space="preserve"> </w:t>
      </w:r>
      <w:r w:rsidRPr="006315A7">
        <w:rPr>
          <w:spacing w:val="-2"/>
          <w:sz w:val="20"/>
        </w:rPr>
        <w:t>Certificate;</w:t>
      </w:r>
    </w:p>
    <w:p w:rsidR="0029024B" w:rsidRPr="006315A7" w:rsidRDefault="006315A7">
      <w:pPr>
        <w:pStyle w:val="ListParagraph"/>
        <w:numPr>
          <w:ilvl w:val="1"/>
          <w:numId w:val="9"/>
        </w:numPr>
        <w:tabs>
          <w:tab w:val="left" w:pos="1378"/>
          <w:tab w:val="left" w:pos="1379"/>
        </w:tabs>
        <w:spacing w:before="121"/>
        <w:ind w:left="1378" w:hanging="560"/>
        <w:rPr>
          <w:sz w:val="20"/>
        </w:rPr>
      </w:pPr>
      <w:r w:rsidRPr="006315A7">
        <w:rPr>
          <w:spacing w:val="-3"/>
          <w:sz w:val="20"/>
        </w:rPr>
        <w:t>Manufacturer's/Supplier's</w:t>
      </w:r>
      <w:r w:rsidRPr="006315A7">
        <w:rPr>
          <w:spacing w:val="-8"/>
          <w:sz w:val="20"/>
        </w:rPr>
        <w:t xml:space="preserve"> </w:t>
      </w:r>
      <w:r w:rsidRPr="006315A7">
        <w:rPr>
          <w:spacing w:val="-2"/>
          <w:sz w:val="20"/>
        </w:rPr>
        <w:t>warranty</w:t>
      </w:r>
      <w:r w:rsidRPr="006315A7">
        <w:rPr>
          <w:spacing w:val="-8"/>
          <w:sz w:val="20"/>
        </w:rPr>
        <w:t xml:space="preserve"> </w:t>
      </w:r>
      <w:r w:rsidRPr="006315A7">
        <w:rPr>
          <w:spacing w:val="-2"/>
          <w:sz w:val="20"/>
        </w:rPr>
        <w:t>certificate;</w:t>
      </w:r>
    </w:p>
    <w:p w:rsidR="0029024B" w:rsidRPr="006315A7" w:rsidRDefault="006315A7">
      <w:pPr>
        <w:pStyle w:val="ListParagraph"/>
        <w:numPr>
          <w:ilvl w:val="1"/>
          <w:numId w:val="9"/>
        </w:numPr>
        <w:tabs>
          <w:tab w:val="left" w:pos="1379"/>
          <w:tab w:val="left" w:pos="1380"/>
        </w:tabs>
        <w:spacing w:before="122" w:line="244" w:lineRule="auto"/>
        <w:ind w:right="218"/>
        <w:rPr>
          <w:sz w:val="20"/>
        </w:rPr>
      </w:pPr>
      <w:r w:rsidRPr="006315A7">
        <w:rPr>
          <w:sz w:val="20"/>
        </w:rPr>
        <w:t>Inspection</w:t>
      </w:r>
      <w:r w:rsidRPr="006315A7">
        <w:rPr>
          <w:spacing w:val="-4"/>
          <w:sz w:val="20"/>
        </w:rPr>
        <w:t xml:space="preserve"> </w:t>
      </w:r>
      <w:r w:rsidRPr="006315A7">
        <w:rPr>
          <w:sz w:val="20"/>
        </w:rPr>
        <w:t>Certificate</w:t>
      </w:r>
      <w:r w:rsidRPr="006315A7">
        <w:rPr>
          <w:spacing w:val="-4"/>
          <w:sz w:val="20"/>
        </w:rPr>
        <w:t xml:space="preserve"> </w:t>
      </w:r>
      <w:r w:rsidRPr="006315A7">
        <w:rPr>
          <w:sz w:val="20"/>
        </w:rPr>
        <w:t>issued</w:t>
      </w:r>
      <w:r w:rsidRPr="006315A7">
        <w:rPr>
          <w:spacing w:val="-4"/>
          <w:sz w:val="20"/>
        </w:rPr>
        <w:t xml:space="preserve"> </w:t>
      </w:r>
      <w:r w:rsidRPr="006315A7">
        <w:rPr>
          <w:sz w:val="20"/>
        </w:rPr>
        <w:t>by</w:t>
      </w:r>
      <w:r w:rsidRPr="006315A7">
        <w:rPr>
          <w:spacing w:val="-4"/>
          <w:sz w:val="20"/>
        </w:rPr>
        <w:t xml:space="preserve"> </w:t>
      </w:r>
      <w:r w:rsidRPr="006315A7">
        <w:rPr>
          <w:sz w:val="20"/>
        </w:rPr>
        <w:t>the</w:t>
      </w:r>
      <w:r w:rsidRPr="006315A7">
        <w:rPr>
          <w:spacing w:val="-4"/>
          <w:sz w:val="20"/>
        </w:rPr>
        <w:t xml:space="preserve"> </w:t>
      </w:r>
      <w:r w:rsidRPr="006315A7">
        <w:rPr>
          <w:sz w:val="20"/>
        </w:rPr>
        <w:t>nominated</w:t>
      </w:r>
      <w:r w:rsidRPr="006315A7">
        <w:rPr>
          <w:spacing w:val="-5"/>
          <w:sz w:val="20"/>
        </w:rPr>
        <w:t xml:space="preserve"> </w:t>
      </w:r>
      <w:r w:rsidRPr="006315A7">
        <w:rPr>
          <w:sz w:val="20"/>
        </w:rPr>
        <w:t>inspection</w:t>
      </w:r>
      <w:r w:rsidRPr="006315A7">
        <w:rPr>
          <w:spacing w:val="-5"/>
          <w:sz w:val="20"/>
        </w:rPr>
        <w:t xml:space="preserve"> </w:t>
      </w:r>
      <w:r w:rsidRPr="006315A7">
        <w:rPr>
          <w:sz w:val="20"/>
        </w:rPr>
        <w:t>agency,</w:t>
      </w:r>
      <w:r w:rsidRPr="006315A7">
        <w:rPr>
          <w:spacing w:val="-7"/>
          <w:sz w:val="20"/>
        </w:rPr>
        <w:t xml:space="preserve"> </w:t>
      </w:r>
      <w:r w:rsidRPr="006315A7">
        <w:rPr>
          <w:sz w:val="20"/>
        </w:rPr>
        <w:t>and</w:t>
      </w:r>
      <w:r w:rsidRPr="006315A7">
        <w:rPr>
          <w:spacing w:val="-4"/>
          <w:sz w:val="20"/>
        </w:rPr>
        <w:t xml:space="preserve"> </w:t>
      </w:r>
      <w:r w:rsidRPr="006315A7">
        <w:rPr>
          <w:sz w:val="20"/>
        </w:rPr>
        <w:t>the</w:t>
      </w:r>
      <w:r w:rsidRPr="006315A7">
        <w:rPr>
          <w:spacing w:val="-5"/>
          <w:sz w:val="20"/>
        </w:rPr>
        <w:t xml:space="preserve"> </w:t>
      </w:r>
      <w:r w:rsidRPr="006315A7">
        <w:rPr>
          <w:sz w:val="20"/>
        </w:rPr>
        <w:t>Supplier's</w:t>
      </w:r>
      <w:r w:rsidRPr="006315A7">
        <w:rPr>
          <w:spacing w:val="-5"/>
          <w:sz w:val="20"/>
        </w:rPr>
        <w:t xml:space="preserve"> </w:t>
      </w:r>
      <w:r w:rsidRPr="006315A7">
        <w:rPr>
          <w:sz w:val="20"/>
        </w:rPr>
        <w:t>factory</w:t>
      </w:r>
      <w:r w:rsidRPr="006315A7">
        <w:rPr>
          <w:spacing w:val="-6"/>
          <w:sz w:val="20"/>
        </w:rPr>
        <w:t xml:space="preserve"> </w:t>
      </w:r>
      <w:r w:rsidRPr="006315A7">
        <w:rPr>
          <w:sz w:val="20"/>
        </w:rPr>
        <w:t>inspection</w:t>
      </w:r>
      <w:r w:rsidRPr="006315A7">
        <w:rPr>
          <w:spacing w:val="-47"/>
          <w:sz w:val="20"/>
        </w:rPr>
        <w:t xml:space="preserve"> </w:t>
      </w:r>
      <w:r w:rsidRPr="006315A7">
        <w:rPr>
          <w:sz w:val="20"/>
        </w:rPr>
        <w:t>report;</w:t>
      </w:r>
      <w:r w:rsidRPr="006315A7">
        <w:rPr>
          <w:spacing w:val="-6"/>
          <w:sz w:val="20"/>
        </w:rPr>
        <w:t xml:space="preserve"> </w:t>
      </w:r>
      <w:r w:rsidRPr="006315A7">
        <w:rPr>
          <w:sz w:val="20"/>
        </w:rPr>
        <w:t>and</w:t>
      </w:r>
    </w:p>
    <w:p w:rsidR="0029024B" w:rsidRPr="006315A7" w:rsidRDefault="0029024B">
      <w:pPr>
        <w:pStyle w:val="BodyText"/>
        <w:spacing w:before="3"/>
      </w:pPr>
    </w:p>
    <w:p w:rsidR="0029024B" w:rsidRPr="006315A7" w:rsidRDefault="006315A7">
      <w:pPr>
        <w:pStyle w:val="BodyText"/>
        <w:spacing w:line="244" w:lineRule="auto"/>
        <w:ind w:left="819" w:right="219"/>
        <w:jc w:val="both"/>
      </w:pPr>
      <w:r w:rsidRPr="006315A7">
        <w:t>The</w:t>
      </w:r>
      <w:r w:rsidRPr="006315A7">
        <w:rPr>
          <w:spacing w:val="-5"/>
        </w:rPr>
        <w:t xml:space="preserve"> </w:t>
      </w:r>
      <w:r w:rsidRPr="006315A7">
        <w:t>above</w:t>
      </w:r>
      <w:r w:rsidRPr="006315A7">
        <w:rPr>
          <w:spacing w:val="-4"/>
        </w:rPr>
        <w:t xml:space="preserve"> </w:t>
      </w:r>
      <w:r w:rsidRPr="006315A7">
        <w:t>documents</w:t>
      </w:r>
      <w:r w:rsidRPr="006315A7">
        <w:rPr>
          <w:spacing w:val="-4"/>
        </w:rPr>
        <w:t xml:space="preserve"> </w:t>
      </w:r>
      <w:r w:rsidRPr="006315A7">
        <w:t>shall</w:t>
      </w:r>
      <w:r w:rsidRPr="006315A7">
        <w:rPr>
          <w:spacing w:val="-5"/>
        </w:rPr>
        <w:t xml:space="preserve"> </w:t>
      </w:r>
      <w:r w:rsidRPr="006315A7">
        <w:t>be</w:t>
      </w:r>
      <w:r w:rsidRPr="006315A7">
        <w:rPr>
          <w:spacing w:val="-5"/>
        </w:rPr>
        <w:t xml:space="preserve"> </w:t>
      </w:r>
      <w:r w:rsidRPr="006315A7">
        <w:t>received</w:t>
      </w:r>
      <w:r w:rsidRPr="006315A7">
        <w:rPr>
          <w:spacing w:val="-5"/>
        </w:rPr>
        <w:t xml:space="preserve"> </w:t>
      </w:r>
      <w:r w:rsidRPr="006315A7">
        <w:t>by</w:t>
      </w:r>
      <w:r w:rsidRPr="006315A7">
        <w:rPr>
          <w:spacing w:val="-6"/>
        </w:rPr>
        <w:t xml:space="preserve"> </w:t>
      </w:r>
      <w:r w:rsidRPr="006315A7">
        <w:t>the</w:t>
      </w:r>
      <w:r w:rsidRPr="006315A7">
        <w:rPr>
          <w:spacing w:val="-5"/>
        </w:rPr>
        <w:t xml:space="preserve"> </w:t>
      </w:r>
      <w:r w:rsidRPr="006315A7">
        <w:t>Purchaser</w:t>
      </w:r>
      <w:r w:rsidRPr="006315A7">
        <w:rPr>
          <w:spacing w:val="-5"/>
        </w:rPr>
        <w:t xml:space="preserve"> </w:t>
      </w:r>
      <w:r w:rsidRPr="006315A7">
        <w:t>before</w:t>
      </w:r>
      <w:r w:rsidRPr="006315A7">
        <w:rPr>
          <w:spacing w:val="-5"/>
        </w:rPr>
        <w:t xml:space="preserve"> </w:t>
      </w:r>
      <w:r w:rsidRPr="006315A7">
        <w:t>arrival</w:t>
      </w:r>
      <w:r w:rsidRPr="006315A7">
        <w:rPr>
          <w:spacing w:val="-5"/>
        </w:rPr>
        <w:t xml:space="preserve"> </w:t>
      </w:r>
      <w:r w:rsidRPr="006315A7">
        <w:t>of</w:t>
      </w:r>
      <w:r w:rsidRPr="006315A7">
        <w:rPr>
          <w:spacing w:val="-5"/>
        </w:rPr>
        <w:t xml:space="preserve"> </w:t>
      </w:r>
      <w:r w:rsidRPr="006315A7">
        <w:t>the</w:t>
      </w:r>
      <w:r w:rsidRPr="006315A7">
        <w:rPr>
          <w:spacing w:val="-5"/>
        </w:rPr>
        <w:t xml:space="preserve"> </w:t>
      </w:r>
      <w:r w:rsidRPr="006315A7">
        <w:t>Goods</w:t>
      </w:r>
      <w:r w:rsidRPr="006315A7">
        <w:rPr>
          <w:spacing w:val="-5"/>
        </w:rPr>
        <w:t xml:space="preserve"> </w:t>
      </w:r>
      <w:r w:rsidRPr="006315A7">
        <w:t>(except</w:t>
      </w:r>
      <w:r w:rsidRPr="006315A7">
        <w:rPr>
          <w:spacing w:val="-5"/>
        </w:rPr>
        <w:t xml:space="preserve"> </w:t>
      </w:r>
      <w:r w:rsidRPr="006315A7">
        <w:t>where</w:t>
      </w:r>
      <w:r w:rsidRPr="006315A7">
        <w:rPr>
          <w:spacing w:val="-5"/>
        </w:rPr>
        <w:t xml:space="preserve"> </w:t>
      </w:r>
      <w:r w:rsidRPr="006315A7">
        <w:t>the</w:t>
      </w:r>
      <w:r w:rsidRPr="006315A7">
        <w:rPr>
          <w:spacing w:val="-5"/>
        </w:rPr>
        <w:t xml:space="preserve"> </w:t>
      </w:r>
      <w:r w:rsidRPr="006315A7">
        <w:t>Goods</w:t>
      </w:r>
      <w:r w:rsidRPr="006315A7">
        <w:rPr>
          <w:spacing w:val="1"/>
        </w:rPr>
        <w:t xml:space="preserve"> </w:t>
      </w:r>
      <w:r w:rsidRPr="006315A7">
        <w:t>have been delivered directly to the Consignee with all documents) and, if not received, the Supplier will be</w:t>
      </w:r>
      <w:r w:rsidRPr="006315A7">
        <w:rPr>
          <w:spacing w:val="1"/>
        </w:rPr>
        <w:t xml:space="preserve"> </w:t>
      </w:r>
      <w:r w:rsidRPr="006315A7">
        <w:t>responsible</w:t>
      </w:r>
      <w:r w:rsidRPr="006315A7">
        <w:rPr>
          <w:spacing w:val="-6"/>
        </w:rPr>
        <w:t xml:space="preserve"> </w:t>
      </w:r>
      <w:r w:rsidRPr="006315A7">
        <w:t>for</w:t>
      </w:r>
      <w:r w:rsidRPr="006315A7">
        <w:rPr>
          <w:spacing w:val="-6"/>
        </w:rPr>
        <w:t xml:space="preserve"> </w:t>
      </w:r>
      <w:r w:rsidRPr="006315A7">
        <w:t>any</w:t>
      </w:r>
      <w:r w:rsidRPr="006315A7">
        <w:rPr>
          <w:spacing w:val="-7"/>
        </w:rPr>
        <w:t xml:space="preserve"> </w:t>
      </w:r>
      <w:r w:rsidRPr="006315A7">
        <w:t>consequent</w:t>
      </w:r>
      <w:r w:rsidRPr="006315A7">
        <w:rPr>
          <w:spacing w:val="-5"/>
        </w:rPr>
        <w:t xml:space="preserve"> </w:t>
      </w:r>
      <w:r w:rsidRPr="006315A7">
        <w:t>expenses.</w:t>
      </w:r>
    </w:p>
    <w:p w:rsidR="0029024B" w:rsidRPr="006315A7" w:rsidRDefault="0029024B">
      <w:pPr>
        <w:pStyle w:val="BodyText"/>
        <w:rPr>
          <w:sz w:val="22"/>
        </w:rPr>
      </w:pPr>
    </w:p>
    <w:p w:rsidR="0029024B" w:rsidRPr="006315A7" w:rsidRDefault="0029024B">
      <w:pPr>
        <w:pStyle w:val="BodyText"/>
        <w:spacing w:before="10"/>
        <w:rPr>
          <w:sz w:val="18"/>
        </w:rPr>
      </w:pPr>
    </w:p>
    <w:p w:rsidR="0029024B" w:rsidRPr="006315A7" w:rsidRDefault="006315A7">
      <w:pPr>
        <w:pStyle w:val="Heading1"/>
        <w:numPr>
          <w:ilvl w:val="0"/>
          <w:numId w:val="9"/>
        </w:numPr>
        <w:tabs>
          <w:tab w:val="left" w:pos="819"/>
          <w:tab w:val="left" w:pos="820"/>
        </w:tabs>
      </w:pPr>
      <w:r w:rsidRPr="006315A7">
        <w:rPr>
          <w:spacing w:val="-2"/>
        </w:rPr>
        <w:t>Incidental</w:t>
      </w:r>
      <w:r w:rsidRPr="006315A7">
        <w:rPr>
          <w:spacing w:val="-10"/>
        </w:rPr>
        <w:t xml:space="preserve"> </w:t>
      </w:r>
      <w:r w:rsidRPr="006315A7">
        <w:rPr>
          <w:spacing w:val="-2"/>
        </w:rPr>
        <w:t>Services</w:t>
      </w:r>
      <w:r w:rsidRPr="006315A7">
        <w:rPr>
          <w:spacing w:val="-9"/>
        </w:rPr>
        <w:t xml:space="preserve"> </w:t>
      </w:r>
      <w:r w:rsidRPr="006315A7">
        <w:rPr>
          <w:spacing w:val="-1"/>
        </w:rPr>
        <w:t>(GCC</w:t>
      </w:r>
      <w:r w:rsidRPr="006315A7">
        <w:rPr>
          <w:spacing w:val="-10"/>
        </w:rPr>
        <w:t xml:space="preserve"> </w:t>
      </w:r>
      <w:r w:rsidRPr="006315A7">
        <w:rPr>
          <w:spacing w:val="-1"/>
        </w:rPr>
        <w:t>Clause</w:t>
      </w:r>
      <w:r w:rsidRPr="006315A7">
        <w:rPr>
          <w:spacing w:val="-10"/>
        </w:rPr>
        <w:t xml:space="preserve"> </w:t>
      </w:r>
      <w:r w:rsidRPr="006315A7">
        <w:rPr>
          <w:spacing w:val="-1"/>
        </w:rPr>
        <w:t>12)</w:t>
      </w:r>
    </w:p>
    <w:p w:rsidR="0029024B" w:rsidRPr="006315A7" w:rsidRDefault="0029024B">
      <w:pPr>
        <w:pStyle w:val="BodyText"/>
        <w:spacing w:before="8"/>
        <w:rPr>
          <w:b/>
        </w:rPr>
      </w:pPr>
    </w:p>
    <w:p w:rsidR="0029024B" w:rsidRPr="006315A7" w:rsidRDefault="006315A7">
      <w:pPr>
        <w:pStyle w:val="BodyText"/>
        <w:spacing w:line="244" w:lineRule="auto"/>
        <w:ind w:left="819" w:right="217" w:hanging="1"/>
        <w:jc w:val="both"/>
      </w:pPr>
      <w:r w:rsidRPr="006315A7">
        <w:rPr>
          <w:spacing w:val="-1"/>
        </w:rPr>
        <w:t>The</w:t>
      </w:r>
      <w:r w:rsidRPr="006315A7">
        <w:rPr>
          <w:spacing w:val="-11"/>
        </w:rPr>
        <w:t xml:space="preserve"> </w:t>
      </w:r>
      <w:r w:rsidRPr="006315A7">
        <w:rPr>
          <w:spacing w:val="-1"/>
        </w:rPr>
        <w:t>following</w:t>
      </w:r>
      <w:r w:rsidRPr="006315A7">
        <w:rPr>
          <w:spacing w:val="-11"/>
        </w:rPr>
        <w:t xml:space="preserve"> </w:t>
      </w:r>
      <w:r w:rsidRPr="006315A7">
        <w:rPr>
          <w:spacing w:val="-1"/>
        </w:rPr>
        <w:t>services</w:t>
      </w:r>
      <w:r w:rsidRPr="006315A7">
        <w:rPr>
          <w:spacing w:val="-10"/>
        </w:rPr>
        <w:t xml:space="preserve"> </w:t>
      </w:r>
      <w:r w:rsidRPr="006315A7">
        <w:rPr>
          <w:spacing w:val="-1"/>
        </w:rPr>
        <w:t>covered</w:t>
      </w:r>
      <w:r w:rsidRPr="006315A7">
        <w:rPr>
          <w:spacing w:val="-11"/>
        </w:rPr>
        <w:t xml:space="preserve"> </w:t>
      </w:r>
      <w:r w:rsidRPr="006315A7">
        <w:t>under</w:t>
      </w:r>
      <w:r w:rsidRPr="006315A7">
        <w:rPr>
          <w:spacing w:val="-10"/>
        </w:rPr>
        <w:t xml:space="preserve"> </w:t>
      </w:r>
      <w:r w:rsidRPr="006315A7">
        <w:t>Clause</w:t>
      </w:r>
      <w:r w:rsidRPr="006315A7">
        <w:rPr>
          <w:spacing w:val="-11"/>
        </w:rPr>
        <w:t xml:space="preserve"> </w:t>
      </w:r>
      <w:r w:rsidRPr="006315A7">
        <w:t>12</w:t>
      </w:r>
      <w:r w:rsidRPr="006315A7">
        <w:rPr>
          <w:spacing w:val="-10"/>
        </w:rPr>
        <w:t xml:space="preserve"> </w:t>
      </w:r>
      <w:r w:rsidRPr="006315A7">
        <w:t>shall</w:t>
      </w:r>
      <w:r w:rsidRPr="006315A7">
        <w:rPr>
          <w:spacing w:val="-13"/>
        </w:rPr>
        <w:t xml:space="preserve"> </w:t>
      </w:r>
      <w:r w:rsidRPr="006315A7">
        <w:t>be</w:t>
      </w:r>
      <w:r w:rsidRPr="006315A7">
        <w:rPr>
          <w:spacing w:val="-11"/>
        </w:rPr>
        <w:t xml:space="preserve"> </w:t>
      </w:r>
      <w:r w:rsidRPr="006315A7">
        <w:t>furnished</w:t>
      </w:r>
      <w:r w:rsidRPr="006315A7">
        <w:rPr>
          <w:spacing w:val="-11"/>
        </w:rPr>
        <w:t xml:space="preserve"> </w:t>
      </w:r>
      <w:r w:rsidRPr="006315A7">
        <w:t>and</w:t>
      </w:r>
      <w:r w:rsidRPr="006315A7">
        <w:rPr>
          <w:spacing w:val="-12"/>
        </w:rPr>
        <w:t xml:space="preserve"> </w:t>
      </w:r>
      <w:r w:rsidRPr="006315A7">
        <w:t>the</w:t>
      </w:r>
      <w:r w:rsidRPr="006315A7">
        <w:rPr>
          <w:spacing w:val="-11"/>
        </w:rPr>
        <w:t xml:space="preserve"> </w:t>
      </w:r>
      <w:r w:rsidRPr="006315A7">
        <w:t>cost</w:t>
      </w:r>
      <w:r w:rsidRPr="006315A7">
        <w:rPr>
          <w:spacing w:val="-12"/>
        </w:rPr>
        <w:t xml:space="preserve"> </w:t>
      </w:r>
      <w:r w:rsidRPr="006315A7">
        <w:t>shall</w:t>
      </w:r>
      <w:r w:rsidRPr="006315A7">
        <w:rPr>
          <w:spacing w:val="-12"/>
        </w:rPr>
        <w:t xml:space="preserve"> </w:t>
      </w:r>
      <w:r w:rsidRPr="006315A7">
        <w:t>be</w:t>
      </w:r>
      <w:r w:rsidRPr="006315A7">
        <w:rPr>
          <w:spacing w:val="-12"/>
        </w:rPr>
        <w:t xml:space="preserve"> </w:t>
      </w:r>
      <w:r w:rsidRPr="006315A7">
        <w:t>included</w:t>
      </w:r>
      <w:r w:rsidRPr="006315A7">
        <w:rPr>
          <w:spacing w:val="-11"/>
        </w:rPr>
        <w:t xml:space="preserve"> </w:t>
      </w:r>
      <w:r w:rsidRPr="006315A7">
        <w:t>in</w:t>
      </w:r>
      <w:r w:rsidRPr="006315A7">
        <w:rPr>
          <w:spacing w:val="-12"/>
        </w:rPr>
        <w:t xml:space="preserve"> </w:t>
      </w:r>
      <w:r w:rsidRPr="006315A7">
        <w:t>the</w:t>
      </w:r>
      <w:r w:rsidRPr="006315A7">
        <w:rPr>
          <w:spacing w:val="-11"/>
        </w:rPr>
        <w:t xml:space="preserve"> </w:t>
      </w:r>
      <w:r w:rsidRPr="006315A7">
        <w:t>contract</w:t>
      </w:r>
      <w:r w:rsidRPr="006315A7">
        <w:rPr>
          <w:spacing w:val="1"/>
        </w:rPr>
        <w:t xml:space="preserve"> </w:t>
      </w:r>
      <w:r w:rsidRPr="006315A7">
        <w:t>price:</w:t>
      </w:r>
    </w:p>
    <w:p w:rsidR="0029024B" w:rsidRPr="006315A7" w:rsidRDefault="001B36AA">
      <w:pPr>
        <w:pStyle w:val="BodyText"/>
        <w:spacing w:before="9"/>
        <w:rPr>
          <w:sz w:val="15"/>
        </w:rPr>
      </w:pPr>
      <w:r w:rsidRPr="001B36AA">
        <w:pict>
          <v:shape id="_x0000_s2064" style="position:absolute;margin-left:102pt;margin-top:11.25pt;width:275.55pt;height:.1pt;z-index:-15724032;mso-wrap-distance-left:0;mso-wrap-distance-right:0;mso-position-horizontal-relative:page" coordorigin="2040,225" coordsize="5511,0" path="m2040,225r5510,e" filled="f" strokeweight=".14139mm">
            <v:path arrowok="t"/>
            <w10:wrap type="topAndBottom" anchorx="page"/>
          </v:shape>
        </w:pict>
      </w:r>
      <w:r w:rsidRPr="001B36AA">
        <w:pict>
          <v:shape id="_x0000_s2063" style="position:absolute;margin-left:102pt;margin-top:22.95pt;width:275.55pt;height:.1pt;z-index:-15723520;mso-wrap-distance-left:0;mso-wrap-distance-right:0;mso-position-horizontal-relative:page" coordorigin="2040,459" coordsize="5511,0" path="m2040,459r5510,e" filled="f" strokeweight=".14139mm">
            <v:path arrowok="t"/>
            <w10:wrap type="topAndBottom" anchorx="page"/>
          </v:shape>
        </w:pict>
      </w:r>
      <w:r w:rsidRPr="001B36AA">
        <w:pict>
          <v:shape id="_x0000_s2062" style="position:absolute;margin-left:102pt;margin-top:34.65pt;width:275.55pt;height:.1pt;z-index:-15723008;mso-wrap-distance-left:0;mso-wrap-distance-right:0;mso-position-horizontal-relative:page" coordorigin="2040,693" coordsize="5511,0" path="m2040,693r5510,e" filled="f" strokeweight=".14139mm">
            <v:path arrowok="t"/>
            <w10:wrap type="topAndBottom" anchorx="page"/>
          </v:shape>
        </w:pict>
      </w:r>
      <w:r w:rsidRPr="001B36AA">
        <w:pict>
          <v:rect id="_x0000_s2061" style="position:absolute;margin-left:1in;margin-top:48.65pt;width:2in;height:.6pt;z-index:-15722496;mso-wrap-distance-left:0;mso-wrap-distance-right:0;mso-position-horizontal-relative:page" fillcolor="black" stroked="f">
            <w10:wrap type="topAndBottom" anchorx="page"/>
          </v:rect>
        </w:pict>
      </w:r>
    </w:p>
    <w:p w:rsidR="0029024B" w:rsidRPr="006315A7" w:rsidRDefault="0029024B">
      <w:pPr>
        <w:pStyle w:val="BodyText"/>
        <w:spacing w:before="8"/>
        <w:rPr>
          <w:sz w:val="13"/>
        </w:rPr>
      </w:pPr>
    </w:p>
    <w:p w:rsidR="0029024B" w:rsidRPr="006315A7" w:rsidRDefault="0029024B">
      <w:pPr>
        <w:pStyle w:val="BodyText"/>
        <w:spacing w:before="8"/>
        <w:rPr>
          <w:sz w:val="13"/>
        </w:rPr>
      </w:pPr>
    </w:p>
    <w:p w:rsidR="0029024B" w:rsidRPr="006315A7" w:rsidRDefault="0029024B">
      <w:pPr>
        <w:pStyle w:val="BodyText"/>
        <w:rPr>
          <w:sz w:val="18"/>
        </w:rPr>
      </w:pPr>
    </w:p>
    <w:p w:rsidR="0029024B" w:rsidRPr="006315A7" w:rsidRDefault="006315A7">
      <w:pPr>
        <w:pStyle w:val="ListParagraph"/>
        <w:numPr>
          <w:ilvl w:val="0"/>
          <w:numId w:val="13"/>
        </w:numPr>
        <w:tabs>
          <w:tab w:val="left" w:pos="460"/>
        </w:tabs>
        <w:spacing w:before="46" w:line="267" w:lineRule="exact"/>
        <w:rPr>
          <w:sz w:val="20"/>
        </w:rPr>
      </w:pPr>
      <w:r w:rsidRPr="006315A7">
        <w:rPr>
          <w:sz w:val="20"/>
        </w:rPr>
        <w:t>If</w:t>
      </w:r>
      <w:r w:rsidRPr="006315A7">
        <w:rPr>
          <w:spacing w:val="-1"/>
          <w:sz w:val="20"/>
        </w:rPr>
        <w:t xml:space="preserve"> </w:t>
      </w:r>
      <w:r w:rsidRPr="006315A7">
        <w:rPr>
          <w:sz w:val="20"/>
        </w:rPr>
        <w:t>third party</w:t>
      </w:r>
      <w:r w:rsidRPr="006315A7">
        <w:rPr>
          <w:spacing w:val="-2"/>
          <w:sz w:val="20"/>
        </w:rPr>
        <w:t xml:space="preserve"> </w:t>
      </w:r>
      <w:r w:rsidRPr="006315A7">
        <w:rPr>
          <w:sz w:val="20"/>
        </w:rPr>
        <w:t>inspection is</w:t>
      </w:r>
      <w:r w:rsidRPr="006315A7">
        <w:rPr>
          <w:spacing w:val="-1"/>
          <w:sz w:val="20"/>
        </w:rPr>
        <w:t xml:space="preserve"> </w:t>
      </w:r>
      <w:r w:rsidRPr="006315A7">
        <w:rPr>
          <w:sz w:val="20"/>
        </w:rPr>
        <w:t>proposed, give</w:t>
      </w:r>
      <w:r w:rsidRPr="006315A7">
        <w:rPr>
          <w:spacing w:val="-1"/>
          <w:sz w:val="20"/>
        </w:rPr>
        <w:t xml:space="preserve"> </w:t>
      </w:r>
      <w:r w:rsidRPr="006315A7">
        <w:rPr>
          <w:sz w:val="20"/>
        </w:rPr>
        <w:t>details here.</w:t>
      </w:r>
    </w:p>
    <w:p w:rsidR="0029024B" w:rsidRPr="006315A7" w:rsidRDefault="006315A7">
      <w:pPr>
        <w:pStyle w:val="ListParagraph"/>
        <w:numPr>
          <w:ilvl w:val="0"/>
          <w:numId w:val="13"/>
        </w:numPr>
        <w:tabs>
          <w:tab w:val="left" w:pos="556"/>
        </w:tabs>
        <w:spacing w:line="258" w:lineRule="exact"/>
        <w:ind w:left="556" w:hanging="336"/>
        <w:rPr>
          <w:sz w:val="20"/>
        </w:rPr>
      </w:pPr>
      <w:r w:rsidRPr="006315A7">
        <w:rPr>
          <w:sz w:val="20"/>
        </w:rPr>
        <w:t>Modify</w:t>
      </w:r>
      <w:r w:rsidRPr="006315A7">
        <w:rPr>
          <w:spacing w:val="-2"/>
          <w:sz w:val="20"/>
        </w:rPr>
        <w:t xml:space="preserve"> </w:t>
      </w:r>
      <w:r w:rsidRPr="006315A7">
        <w:rPr>
          <w:sz w:val="20"/>
        </w:rPr>
        <w:t>if need be.</w:t>
      </w:r>
    </w:p>
    <w:p w:rsidR="0029024B" w:rsidRPr="006315A7" w:rsidRDefault="006315A7">
      <w:pPr>
        <w:pStyle w:val="ListParagraph"/>
        <w:numPr>
          <w:ilvl w:val="0"/>
          <w:numId w:val="13"/>
        </w:numPr>
        <w:tabs>
          <w:tab w:val="left" w:pos="556"/>
        </w:tabs>
        <w:spacing w:line="267" w:lineRule="exact"/>
        <w:ind w:left="556" w:hanging="336"/>
        <w:rPr>
          <w:sz w:val="20"/>
        </w:rPr>
      </w:pPr>
      <w:r w:rsidRPr="006315A7">
        <w:rPr>
          <w:sz w:val="20"/>
        </w:rPr>
        <w:t>Modify</w:t>
      </w:r>
      <w:r w:rsidRPr="006315A7">
        <w:rPr>
          <w:spacing w:val="-2"/>
          <w:sz w:val="20"/>
        </w:rPr>
        <w:t xml:space="preserve"> </w:t>
      </w:r>
      <w:r w:rsidRPr="006315A7">
        <w:rPr>
          <w:sz w:val="20"/>
        </w:rPr>
        <w:t>if need be.</w:t>
      </w:r>
    </w:p>
    <w:p w:rsidR="0029024B" w:rsidRPr="006315A7" w:rsidRDefault="0029024B">
      <w:pPr>
        <w:spacing w:line="267" w:lineRule="exact"/>
        <w:rPr>
          <w:sz w:val="20"/>
        </w:rPr>
        <w:sectPr w:rsidR="0029024B" w:rsidRPr="006315A7">
          <w:headerReference w:type="default" r:id="rId54"/>
          <w:footerReference w:type="default" r:id="rId55"/>
          <w:pgSz w:w="12240" w:h="15840"/>
          <w:pgMar w:top="940" w:right="1220" w:bottom="880" w:left="1220" w:header="714" w:footer="680" w:gutter="0"/>
          <w:cols w:space="720"/>
        </w:sectPr>
      </w:pPr>
    </w:p>
    <w:p w:rsidR="0029024B" w:rsidRPr="006315A7" w:rsidRDefault="0029024B">
      <w:pPr>
        <w:pStyle w:val="BodyText"/>
      </w:pPr>
    </w:p>
    <w:p w:rsidR="0029024B" w:rsidRPr="006315A7" w:rsidRDefault="0029024B">
      <w:pPr>
        <w:pStyle w:val="BodyText"/>
        <w:spacing w:before="7"/>
      </w:pPr>
    </w:p>
    <w:p w:rsidR="0029024B" w:rsidRPr="006315A7" w:rsidRDefault="006315A7">
      <w:pPr>
        <w:pStyle w:val="Heading1"/>
        <w:numPr>
          <w:ilvl w:val="0"/>
          <w:numId w:val="9"/>
        </w:numPr>
        <w:tabs>
          <w:tab w:val="left" w:pos="819"/>
          <w:tab w:val="left" w:pos="820"/>
        </w:tabs>
      </w:pPr>
      <w:r w:rsidRPr="006315A7">
        <w:rPr>
          <w:spacing w:val="-1"/>
        </w:rPr>
        <w:t>Payment</w:t>
      </w:r>
      <w:r w:rsidRPr="006315A7">
        <w:rPr>
          <w:spacing w:val="-10"/>
        </w:rPr>
        <w:t xml:space="preserve"> </w:t>
      </w:r>
      <w:r w:rsidRPr="006315A7">
        <w:rPr>
          <w:spacing w:val="-1"/>
        </w:rPr>
        <w:t>(GCC</w:t>
      </w:r>
      <w:r w:rsidRPr="006315A7">
        <w:rPr>
          <w:spacing w:val="-10"/>
        </w:rPr>
        <w:t xml:space="preserve"> </w:t>
      </w:r>
      <w:r w:rsidRPr="006315A7">
        <w:rPr>
          <w:spacing w:val="-1"/>
        </w:rPr>
        <w:t>Clause</w:t>
      </w:r>
      <w:r w:rsidRPr="006315A7">
        <w:rPr>
          <w:spacing w:val="-10"/>
        </w:rPr>
        <w:t xml:space="preserve"> </w:t>
      </w:r>
      <w:r w:rsidRPr="006315A7">
        <w:t>15)</w:t>
      </w:r>
    </w:p>
    <w:p w:rsidR="0029024B" w:rsidRPr="006315A7" w:rsidRDefault="0029024B">
      <w:pPr>
        <w:pStyle w:val="BodyText"/>
        <w:spacing w:before="8"/>
        <w:rPr>
          <w:b/>
        </w:rPr>
      </w:pPr>
    </w:p>
    <w:p w:rsidR="0029024B" w:rsidRPr="006315A7" w:rsidRDefault="006315A7">
      <w:pPr>
        <w:pStyle w:val="ListParagraph"/>
        <w:numPr>
          <w:ilvl w:val="1"/>
          <w:numId w:val="9"/>
        </w:numPr>
        <w:tabs>
          <w:tab w:val="left" w:pos="1380"/>
          <w:tab w:val="left" w:pos="1381"/>
          <w:tab w:val="left" w:pos="5837"/>
        </w:tabs>
        <w:spacing w:line="244" w:lineRule="auto"/>
        <w:ind w:right="218"/>
        <w:rPr>
          <w:sz w:val="20"/>
        </w:rPr>
      </w:pPr>
      <w:r w:rsidRPr="006315A7">
        <w:rPr>
          <w:i/>
          <w:sz w:val="20"/>
        </w:rPr>
        <w:t>On</w:t>
      </w:r>
      <w:r w:rsidRPr="006315A7">
        <w:rPr>
          <w:i/>
          <w:spacing w:val="33"/>
          <w:sz w:val="20"/>
        </w:rPr>
        <w:t xml:space="preserve"> </w:t>
      </w:r>
      <w:r w:rsidRPr="006315A7">
        <w:rPr>
          <w:i/>
          <w:sz w:val="20"/>
        </w:rPr>
        <w:t>Delivery</w:t>
      </w:r>
      <w:r w:rsidRPr="006315A7">
        <w:rPr>
          <w:sz w:val="20"/>
        </w:rPr>
        <w:t>:</w:t>
      </w:r>
      <w:r w:rsidRPr="006315A7">
        <w:rPr>
          <w:spacing w:val="34"/>
          <w:sz w:val="20"/>
        </w:rPr>
        <w:t xml:space="preserve"> </w:t>
      </w:r>
      <w:r w:rsidRPr="006315A7">
        <w:rPr>
          <w:sz w:val="20"/>
        </w:rPr>
        <w:t>Eighty</w:t>
      </w:r>
      <w:r w:rsidRPr="006315A7">
        <w:rPr>
          <w:spacing w:val="33"/>
          <w:sz w:val="20"/>
        </w:rPr>
        <w:t xml:space="preserve"> </w:t>
      </w:r>
      <w:r w:rsidRPr="006315A7">
        <w:rPr>
          <w:sz w:val="20"/>
        </w:rPr>
        <w:t>percent</w:t>
      </w:r>
      <w:r w:rsidRPr="006315A7">
        <w:rPr>
          <w:spacing w:val="34"/>
          <w:sz w:val="20"/>
        </w:rPr>
        <w:t xml:space="preserve"> </w:t>
      </w:r>
      <w:r w:rsidRPr="006315A7">
        <w:rPr>
          <w:sz w:val="20"/>
        </w:rPr>
        <w:t>of</w:t>
      </w:r>
      <w:r w:rsidRPr="006315A7">
        <w:rPr>
          <w:spacing w:val="34"/>
          <w:sz w:val="20"/>
        </w:rPr>
        <w:t xml:space="preserve"> </w:t>
      </w:r>
      <w:r w:rsidRPr="006315A7">
        <w:rPr>
          <w:sz w:val="20"/>
        </w:rPr>
        <w:t>the</w:t>
      </w:r>
      <w:r w:rsidRPr="006315A7">
        <w:rPr>
          <w:spacing w:val="35"/>
          <w:sz w:val="20"/>
        </w:rPr>
        <w:t xml:space="preserve"> </w:t>
      </w:r>
      <w:r w:rsidRPr="006315A7">
        <w:rPr>
          <w:sz w:val="20"/>
        </w:rPr>
        <w:t>contract</w:t>
      </w:r>
      <w:r w:rsidRPr="006315A7">
        <w:rPr>
          <w:spacing w:val="33"/>
          <w:sz w:val="20"/>
        </w:rPr>
        <w:t xml:space="preserve"> </w:t>
      </w:r>
      <w:r w:rsidRPr="006315A7">
        <w:rPr>
          <w:sz w:val="20"/>
        </w:rPr>
        <w:t>price</w:t>
      </w:r>
      <w:r w:rsidRPr="006315A7">
        <w:rPr>
          <w:sz w:val="20"/>
        </w:rPr>
        <w:tab/>
        <w:t>shall be</w:t>
      </w:r>
      <w:r w:rsidRPr="006315A7">
        <w:rPr>
          <w:spacing w:val="1"/>
          <w:sz w:val="20"/>
        </w:rPr>
        <w:t xml:space="preserve"> </w:t>
      </w:r>
      <w:r w:rsidRPr="006315A7">
        <w:rPr>
          <w:sz w:val="20"/>
        </w:rPr>
        <w:t>paid</w:t>
      </w:r>
      <w:r w:rsidRPr="006315A7">
        <w:rPr>
          <w:spacing w:val="1"/>
          <w:sz w:val="20"/>
        </w:rPr>
        <w:t xml:space="preserve"> </w:t>
      </w:r>
      <w:r w:rsidRPr="006315A7">
        <w:rPr>
          <w:sz w:val="20"/>
        </w:rPr>
        <w:t>on</w:t>
      </w:r>
      <w:r w:rsidRPr="006315A7">
        <w:rPr>
          <w:spacing w:val="1"/>
          <w:sz w:val="20"/>
        </w:rPr>
        <w:t xml:space="preserve"> </w:t>
      </w:r>
      <w:r w:rsidRPr="006315A7">
        <w:rPr>
          <w:sz w:val="20"/>
        </w:rPr>
        <w:t>receipt</w:t>
      </w:r>
      <w:r w:rsidRPr="006315A7">
        <w:rPr>
          <w:spacing w:val="1"/>
          <w:sz w:val="20"/>
        </w:rPr>
        <w:t xml:space="preserve"> </w:t>
      </w:r>
      <w:r w:rsidRPr="006315A7">
        <w:rPr>
          <w:sz w:val="20"/>
        </w:rPr>
        <w:t>of</w:t>
      </w:r>
      <w:r w:rsidRPr="006315A7">
        <w:rPr>
          <w:spacing w:val="1"/>
          <w:sz w:val="20"/>
        </w:rPr>
        <w:t xml:space="preserve"> </w:t>
      </w:r>
      <w:r w:rsidRPr="006315A7">
        <w:rPr>
          <w:sz w:val="20"/>
        </w:rPr>
        <w:t>Goods and</w:t>
      </w:r>
      <w:r w:rsidRPr="006315A7">
        <w:rPr>
          <w:spacing w:val="1"/>
          <w:sz w:val="20"/>
        </w:rPr>
        <w:t xml:space="preserve"> </w:t>
      </w:r>
      <w:r w:rsidRPr="006315A7">
        <w:rPr>
          <w:sz w:val="20"/>
        </w:rPr>
        <w:t>upon</w:t>
      </w:r>
      <w:r w:rsidRPr="006315A7">
        <w:rPr>
          <w:spacing w:val="-47"/>
          <w:sz w:val="20"/>
        </w:rPr>
        <w:t xml:space="preserve"> </w:t>
      </w:r>
      <w:r w:rsidRPr="006315A7">
        <w:rPr>
          <w:sz w:val="20"/>
        </w:rPr>
        <w:t>submission</w:t>
      </w:r>
      <w:r w:rsidRPr="006315A7">
        <w:rPr>
          <w:spacing w:val="-7"/>
          <w:sz w:val="20"/>
        </w:rPr>
        <w:t xml:space="preserve"> </w:t>
      </w:r>
      <w:r w:rsidRPr="006315A7">
        <w:rPr>
          <w:sz w:val="20"/>
        </w:rPr>
        <w:t>of</w:t>
      </w:r>
      <w:r w:rsidRPr="006315A7">
        <w:rPr>
          <w:spacing w:val="-7"/>
          <w:sz w:val="20"/>
        </w:rPr>
        <w:t xml:space="preserve"> </w:t>
      </w:r>
      <w:r w:rsidRPr="006315A7">
        <w:rPr>
          <w:sz w:val="20"/>
        </w:rPr>
        <w:t>the</w:t>
      </w:r>
      <w:r w:rsidRPr="006315A7">
        <w:rPr>
          <w:spacing w:val="-6"/>
          <w:sz w:val="20"/>
        </w:rPr>
        <w:t xml:space="preserve"> </w:t>
      </w:r>
      <w:r w:rsidRPr="006315A7">
        <w:rPr>
          <w:sz w:val="20"/>
        </w:rPr>
        <w:t>documents</w:t>
      </w:r>
      <w:r w:rsidRPr="006315A7">
        <w:rPr>
          <w:spacing w:val="-7"/>
          <w:sz w:val="20"/>
        </w:rPr>
        <w:t xml:space="preserve"> </w:t>
      </w:r>
      <w:r w:rsidRPr="006315A7">
        <w:rPr>
          <w:sz w:val="20"/>
        </w:rPr>
        <w:t>specified</w:t>
      </w:r>
      <w:r w:rsidRPr="006315A7">
        <w:rPr>
          <w:spacing w:val="-7"/>
          <w:sz w:val="20"/>
        </w:rPr>
        <w:t xml:space="preserve"> </w:t>
      </w:r>
      <w:r w:rsidRPr="006315A7">
        <w:rPr>
          <w:sz w:val="20"/>
        </w:rPr>
        <w:t>in</w:t>
      </w:r>
      <w:r w:rsidRPr="006315A7">
        <w:rPr>
          <w:spacing w:val="-5"/>
          <w:sz w:val="20"/>
        </w:rPr>
        <w:t xml:space="preserve"> </w:t>
      </w:r>
      <w:r w:rsidRPr="006315A7">
        <w:rPr>
          <w:sz w:val="20"/>
        </w:rPr>
        <w:t>SCC</w:t>
      </w:r>
      <w:r w:rsidRPr="006315A7">
        <w:rPr>
          <w:spacing w:val="-7"/>
          <w:sz w:val="20"/>
        </w:rPr>
        <w:t xml:space="preserve"> </w:t>
      </w:r>
      <w:r w:rsidRPr="006315A7">
        <w:rPr>
          <w:sz w:val="20"/>
        </w:rPr>
        <w:t>Clause</w:t>
      </w:r>
      <w:r w:rsidRPr="006315A7">
        <w:rPr>
          <w:spacing w:val="-7"/>
          <w:sz w:val="20"/>
        </w:rPr>
        <w:t xml:space="preserve"> </w:t>
      </w:r>
      <w:r w:rsidRPr="006315A7">
        <w:rPr>
          <w:sz w:val="20"/>
        </w:rPr>
        <w:t>3</w:t>
      </w:r>
      <w:r w:rsidRPr="006315A7">
        <w:rPr>
          <w:spacing w:val="-6"/>
          <w:sz w:val="20"/>
        </w:rPr>
        <w:t xml:space="preserve"> </w:t>
      </w:r>
      <w:r w:rsidRPr="006315A7">
        <w:rPr>
          <w:sz w:val="20"/>
        </w:rPr>
        <w:t>above;</w:t>
      </w:r>
      <w:r w:rsidRPr="006315A7">
        <w:rPr>
          <w:spacing w:val="-7"/>
          <w:sz w:val="20"/>
        </w:rPr>
        <w:t xml:space="preserve"> </w:t>
      </w:r>
      <w:r w:rsidRPr="006315A7">
        <w:rPr>
          <w:sz w:val="20"/>
        </w:rPr>
        <w:t>and</w:t>
      </w:r>
    </w:p>
    <w:p w:rsidR="0029024B" w:rsidRPr="006315A7" w:rsidRDefault="0029024B">
      <w:pPr>
        <w:pStyle w:val="BodyText"/>
        <w:spacing w:before="3"/>
        <w:rPr>
          <w:sz w:val="12"/>
        </w:rPr>
      </w:pPr>
    </w:p>
    <w:p w:rsidR="0029024B" w:rsidRPr="006315A7" w:rsidRDefault="006315A7">
      <w:pPr>
        <w:pStyle w:val="ListParagraph"/>
        <w:numPr>
          <w:ilvl w:val="1"/>
          <w:numId w:val="9"/>
        </w:numPr>
        <w:tabs>
          <w:tab w:val="left" w:pos="1391"/>
        </w:tabs>
        <w:spacing w:before="92" w:line="244" w:lineRule="auto"/>
        <w:ind w:left="1540" w:right="218" w:hanging="720"/>
        <w:jc w:val="both"/>
        <w:rPr>
          <w:sz w:val="20"/>
        </w:rPr>
      </w:pPr>
      <w:r w:rsidRPr="006315A7">
        <w:rPr>
          <w:i/>
          <w:sz w:val="20"/>
        </w:rPr>
        <w:t>On Final Acceptance</w:t>
      </w:r>
      <w:r w:rsidRPr="006315A7">
        <w:rPr>
          <w:sz w:val="20"/>
        </w:rPr>
        <w:t>: the remaining twenty percent of the Contract Price shall be paid to the supplier</w:t>
      </w:r>
      <w:r w:rsidRPr="006315A7">
        <w:rPr>
          <w:spacing w:val="1"/>
          <w:sz w:val="20"/>
        </w:rPr>
        <w:t xml:space="preserve"> </w:t>
      </w:r>
      <w:r w:rsidRPr="006315A7">
        <w:rPr>
          <w:sz w:val="20"/>
        </w:rPr>
        <w:t>within</w:t>
      </w:r>
      <w:r w:rsidRPr="006315A7">
        <w:rPr>
          <w:spacing w:val="-7"/>
          <w:sz w:val="20"/>
        </w:rPr>
        <w:t xml:space="preserve"> </w:t>
      </w:r>
      <w:r w:rsidRPr="006315A7">
        <w:rPr>
          <w:sz w:val="20"/>
        </w:rPr>
        <w:t>30</w:t>
      </w:r>
      <w:r w:rsidRPr="006315A7">
        <w:rPr>
          <w:spacing w:val="-6"/>
          <w:sz w:val="20"/>
        </w:rPr>
        <w:t xml:space="preserve"> </w:t>
      </w:r>
      <w:r w:rsidRPr="006315A7">
        <w:rPr>
          <w:sz w:val="20"/>
        </w:rPr>
        <w:t>days</w:t>
      </w:r>
      <w:r w:rsidRPr="006315A7">
        <w:rPr>
          <w:spacing w:val="-6"/>
          <w:sz w:val="20"/>
        </w:rPr>
        <w:t xml:space="preserve"> </w:t>
      </w:r>
      <w:r w:rsidRPr="006315A7">
        <w:rPr>
          <w:sz w:val="20"/>
        </w:rPr>
        <w:t>after</w:t>
      </w:r>
      <w:r w:rsidRPr="006315A7">
        <w:rPr>
          <w:spacing w:val="-6"/>
          <w:sz w:val="20"/>
        </w:rPr>
        <w:t xml:space="preserve"> </w:t>
      </w:r>
      <w:r w:rsidRPr="006315A7">
        <w:rPr>
          <w:sz w:val="20"/>
        </w:rPr>
        <w:t>the</w:t>
      </w:r>
      <w:r w:rsidRPr="006315A7">
        <w:rPr>
          <w:spacing w:val="-6"/>
          <w:sz w:val="20"/>
        </w:rPr>
        <w:t xml:space="preserve"> </w:t>
      </w:r>
      <w:r w:rsidRPr="006315A7">
        <w:rPr>
          <w:sz w:val="20"/>
        </w:rPr>
        <w:t>date</w:t>
      </w:r>
      <w:r w:rsidRPr="006315A7">
        <w:rPr>
          <w:spacing w:val="-6"/>
          <w:sz w:val="20"/>
        </w:rPr>
        <w:t xml:space="preserve"> </w:t>
      </w:r>
      <w:r w:rsidRPr="006315A7">
        <w:rPr>
          <w:sz w:val="20"/>
        </w:rPr>
        <w:t>of</w:t>
      </w:r>
      <w:r w:rsidRPr="006315A7">
        <w:rPr>
          <w:spacing w:val="-7"/>
          <w:sz w:val="20"/>
        </w:rPr>
        <w:t xml:space="preserve"> </w:t>
      </w:r>
      <w:r w:rsidRPr="006315A7">
        <w:rPr>
          <w:sz w:val="20"/>
        </w:rPr>
        <w:t>the</w:t>
      </w:r>
      <w:r w:rsidRPr="006315A7">
        <w:rPr>
          <w:spacing w:val="-6"/>
          <w:sz w:val="20"/>
        </w:rPr>
        <w:t xml:space="preserve"> </w:t>
      </w:r>
      <w:r w:rsidRPr="006315A7">
        <w:rPr>
          <w:sz w:val="20"/>
        </w:rPr>
        <w:t>acceptance</w:t>
      </w:r>
      <w:r w:rsidRPr="006315A7">
        <w:rPr>
          <w:spacing w:val="-6"/>
          <w:sz w:val="20"/>
        </w:rPr>
        <w:t xml:space="preserve"> </w:t>
      </w:r>
      <w:r w:rsidRPr="006315A7">
        <w:rPr>
          <w:sz w:val="20"/>
        </w:rPr>
        <w:t>certificate</w:t>
      </w:r>
      <w:r w:rsidRPr="006315A7">
        <w:rPr>
          <w:spacing w:val="-7"/>
          <w:sz w:val="20"/>
        </w:rPr>
        <w:t xml:space="preserve"> </w:t>
      </w:r>
      <w:r w:rsidRPr="006315A7">
        <w:rPr>
          <w:sz w:val="20"/>
        </w:rPr>
        <w:t>issued</w:t>
      </w:r>
      <w:r w:rsidRPr="006315A7">
        <w:rPr>
          <w:spacing w:val="-6"/>
          <w:sz w:val="20"/>
        </w:rPr>
        <w:t xml:space="preserve"> </w:t>
      </w:r>
      <w:r w:rsidRPr="006315A7">
        <w:rPr>
          <w:sz w:val="20"/>
        </w:rPr>
        <w:t>by</w:t>
      </w:r>
      <w:r w:rsidRPr="006315A7">
        <w:rPr>
          <w:spacing w:val="-7"/>
          <w:sz w:val="20"/>
        </w:rPr>
        <w:t xml:space="preserve"> </w:t>
      </w:r>
      <w:r w:rsidRPr="006315A7">
        <w:rPr>
          <w:sz w:val="20"/>
        </w:rPr>
        <w:t>the</w:t>
      </w:r>
      <w:r w:rsidRPr="006315A7">
        <w:rPr>
          <w:spacing w:val="-7"/>
          <w:sz w:val="20"/>
        </w:rPr>
        <w:t xml:space="preserve"> </w:t>
      </w:r>
      <w:r w:rsidRPr="006315A7">
        <w:rPr>
          <w:sz w:val="20"/>
        </w:rPr>
        <w:t>Purchaser’s</w:t>
      </w:r>
      <w:r w:rsidRPr="006315A7">
        <w:rPr>
          <w:spacing w:val="-7"/>
          <w:sz w:val="20"/>
        </w:rPr>
        <w:t xml:space="preserve"> </w:t>
      </w:r>
      <w:r w:rsidRPr="006315A7">
        <w:rPr>
          <w:sz w:val="20"/>
        </w:rPr>
        <w:t>representative</w:t>
      </w:r>
      <w:r w:rsidRPr="006315A7">
        <w:rPr>
          <w:spacing w:val="-7"/>
          <w:sz w:val="20"/>
        </w:rPr>
        <w:t xml:space="preserve"> </w:t>
      </w:r>
      <w:r w:rsidRPr="006315A7">
        <w:rPr>
          <w:sz w:val="20"/>
        </w:rPr>
        <w:t>for</w:t>
      </w:r>
      <w:r w:rsidRPr="006315A7">
        <w:rPr>
          <w:spacing w:val="-47"/>
          <w:sz w:val="20"/>
        </w:rPr>
        <w:t xml:space="preserve"> </w:t>
      </w:r>
      <w:r w:rsidRPr="006315A7">
        <w:rPr>
          <w:sz w:val="20"/>
        </w:rPr>
        <w:t>the</w:t>
      </w:r>
      <w:r w:rsidRPr="006315A7">
        <w:rPr>
          <w:spacing w:val="-6"/>
          <w:sz w:val="20"/>
        </w:rPr>
        <w:t xml:space="preserve"> </w:t>
      </w:r>
      <w:r w:rsidRPr="006315A7">
        <w:rPr>
          <w:sz w:val="20"/>
        </w:rPr>
        <w:t>respective</w:t>
      </w:r>
      <w:r w:rsidRPr="006315A7">
        <w:rPr>
          <w:spacing w:val="-5"/>
          <w:sz w:val="20"/>
        </w:rPr>
        <w:t xml:space="preserve"> </w:t>
      </w:r>
      <w:r w:rsidRPr="006315A7">
        <w:rPr>
          <w:sz w:val="20"/>
        </w:rPr>
        <w:t>delivery</w:t>
      </w:r>
    </w:p>
    <w:p w:rsidR="0029024B" w:rsidRPr="006315A7" w:rsidRDefault="0029024B">
      <w:pPr>
        <w:pStyle w:val="BodyText"/>
        <w:spacing w:before="2"/>
        <w:rPr>
          <w:sz w:val="12"/>
        </w:rPr>
      </w:pPr>
    </w:p>
    <w:p w:rsidR="0029024B" w:rsidRPr="006315A7" w:rsidRDefault="006315A7">
      <w:pPr>
        <w:tabs>
          <w:tab w:val="left" w:pos="1389"/>
        </w:tabs>
        <w:spacing w:before="92" w:line="244" w:lineRule="auto"/>
        <w:ind w:left="1390" w:right="216" w:hanging="1170"/>
        <w:rPr>
          <w:i/>
          <w:sz w:val="20"/>
        </w:rPr>
      </w:pPr>
      <w:r w:rsidRPr="006315A7">
        <w:rPr>
          <w:i/>
          <w:sz w:val="20"/>
        </w:rPr>
        <w:t xml:space="preserve">Note:  </w:t>
      </w:r>
      <w:r w:rsidRPr="006315A7">
        <w:rPr>
          <w:i/>
          <w:spacing w:val="4"/>
          <w:sz w:val="20"/>
        </w:rPr>
        <w:t xml:space="preserve"> </w:t>
      </w:r>
      <w:r w:rsidRPr="006315A7">
        <w:rPr>
          <w:i/>
          <w:sz w:val="20"/>
        </w:rPr>
        <w:t>(</w:t>
      </w:r>
      <w:proofErr w:type="spellStart"/>
      <w:r w:rsidRPr="006315A7">
        <w:rPr>
          <w:i/>
          <w:sz w:val="20"/>
        </w:rPr>
        <w:t>i</w:t>
      </w:r>
      <w:proofErr w:type="spellEnd"/>
      <w:r w:rsidRPr="006315A7">
        <w:rPr>
          <w:i/>
          <w:sz w:val="20"/>
        </w:rPr>
        <w:t>)</w:t>
      </w:r>
      <w:r w:rsidRPr="006315A7">
        <w:rPr>
          <w:i/>
          <w:sz w:val="20"/>
        </w:rPr>
        <w:tab/>
        <w:t>Where</w:t>
      </w:r>
      <w:r w:rsidRPr="006315A7">
        <w:rPr>
          <w:i/>
          <w:spacing w:val="-5"/>
          <w:sz w:val="20"/>
        </w:rPr>
        <w:t xml:space="preserve"> </w:t>
      </w:r>
      <w:r w:rsidRPr="006315A7">
        <w:rPr>
          <w:i/>
          <w:sz w:val="20"/>
        </w:rPr>
        <w:t>payments</w:t>
      </w:r>
      <w:r w:rsidRPr="006315A7">
        <w:rPr>
          <w:i/>
          <w:spacing w:val="-5"/>
          <w:sz w:val="20"/>
        </w:rPr>
        <w:t xml:space="preserve"> </w:t>
      </w:r>
      <w:r w:rsidRPr="006315A7">
        <w:rPr>
          <w:i/>
          <w:sz w:val="20"/>
        </w:rPr>
        <w:t>are</w:t>
      </w:r>
      <w:r w:rsidRPr="006315A7">
        <w:rPr>
          <w:i/>
          <w:spacing w:val="-5"/>
          <w:sz w:val="20"/>
        </w:rPr>
        <w:t xml:space="preserve"> </w:t>
      </w:r>
      <w:r w:rsidRPr="006315A7">
        <w:rPr>
          <w:i/>
          <w:sz w:val="20"/>
        </w:rPr>
        <w:t>to</w:t>
      </w:r>
      <w:r w:rsidRPr="006315A7">
        <w:rPr>
          <w:i/>
          <w:spacing w:val="-5"/>
          <w:sz w:val="20"/>
        </w:rPr>
        <w:t xml:space="preserve"> </w:t>
      </w:r>
      <w:r w:rsidRPr="006315A7">
        <w:rPr>
          <w:i/>
          <w:sz w:val="20"/>
        </w:rPr>
        <w:t>be</w:t>
      </w:r>
      <w:r w:rsidRPr="006315A7">
        <w:rPr>
          <w:i/>
          <w:spacing w:val="-5"/>
          <w:sz w:val="20"/>
        </w:rPr>
        <w:t xml:space="preserve"> </w:t>
      </w:r>
      <w:r w:rsidRPr="006315A7">
        <w:rPr>
          <w:i/>
          <w:sz w:val="20"/>
        </w:rPr>
        <w:t>effected</w:t>
      </w:r>
      <w:r w:rsidRPr="006315A7">
        <w:rPr>
          <w:i/>
          <w:spacing w:val="-5"/>
          <w:sz w:val="20"/>
        </w:rPr>
        <w:t xml:space="preserve"> </w:t>
      </w:r>
      <w:r w:rsidRPr="006315A7">
        <w:rPr>
          <w:i/>
          <w:sz w:val="20"/>
        </w:rPr>
        <w:t>through</w:t>
      </w:r>
      <w:r w:rsidRPr="006315A7">
        <w:rPr>
          <w:i/>
          <w:spacing w:val="-5"/>
          <w:sz w:val="20"/>
        </w:rPr>
        <w:t xml:space="preserve"> </w:t>
      </w:r>
      <w:r w:rsidRPr="006315A7">
        <w:rPr>
          <w:i/>
          <w:sz w:val="20"/>
        </w:rPr>
        <w:t>Letter</w:t>
      </w:r>
      <w:r w:rsidRPr="006315A7">
        <w:rPr>
          <w:i/>
          <w:spacing w:val="-5"/>
          <w:sz w:val="20"/>
        </w:rPr>
        <w:t xml:space="preserve"> </w:t>
      </w:r>
      <w:r w:rsidRPr="006315A7">
        <w:rPr>
          <w:i/>
          <w:sz w:val="20"/>
        </w:rPr>
        <w:t>of</w:t>
      </w:r>
      <w:r w:rsidRPr="006315A7">
        <w:rPr>
          <w:i/>
          <w:spacing w:val="-6"/>
          <w:sz w:val="20"/>
        </w:rPr>
        <w:t xml:space="preserve"> </w:t>
      </w:r>
      <w:r w:rsidRPr="006315A7">
        <w:rPr>
          <w:i/>
          <w:sz w:val="20"/>
        </w:rPr>
        <w:t>Credit</w:t>
      </w:r>
      <w:r w:rsidRPr="006315A7">
        <w:rPr>
          <w:i/>
          <w:spacing w:val="-6"/>
          <w:sz w:val="20"/>
        </w:rPr>
        <w:t xml:space="preserve"> </w:t>
      </w:r>
      <w:r w:rsidRPr="006315A7">
        <w:rPr>
          <w:i/>
          <w:sz w:val="20"/>
        </w:rPr>
        <w:t>(LC),</w:t>
      </w:r>
      <w:r w:rsidRPr="006315A7">
        <w:rPr>
          <w:i/>
          <w:spacing w:val="-5"/>
          <w:sz w:val="20"/>
        </w:rPr>
        <w:t xml:space="preserve"> </w:t>
      </w:r>
      <w:r w:rsidRPr="006315A7">
        <w:rPr>
          <w:i/>
          <w:sz w:val="20"/>
        </w:rPr>
        <w:t>the</w:t>
      </w:r>
      <w:r w:rsidRPr="006315A7">
        <w:rPr>
          <w:i/>
          <w:spacing w:val="-5"/>
          <w:sz w:val="20"/>
        </w:rPr>
        <w:t xml:space="preserve"> </w:t>
      </w:r>
      <w:r w:rsidRPr="006315A7">
        <w:rPr>
          <w:i/>
          <w:sz w:val="20"/>
        </w:rPr>
        <w:t>same</w:t>
      </w:r>
      <w:r w:rsidRPr="006315A7">
        <w:rPr>
          <w:i/>
          <w:spacing w:val="-5"/>
          <w:sz w:val="20"/>
        </w:rPr>
        <w:t xml:space="preserve"> </w:t>
      </w:r>
      <w:r w:rsidRPr="006315A7">
        <w:rPr>
          <w:i/>
          <w:sz w:val="20"/>
        </w:rPr>
        <w:t>shall</w:t>
      </w:r>
      <w:r w:rsidRPr="006315A7">
        <w:rPr>
          <w:i/>
          <w:spacing w:val="-6"/>
          <w:sz w:val="20"/>
        </w:rPr>
        <w:t xml:space="preserve"> </w:t>
      </w:r>
      <w:r w:rsidRPr="006315A7">
        <w:rPr>
          <w:i/>
          <w:sz w:val="20"/>
        </w:rPr>
        <w:t>be</w:t>
      </w:r>
      <w:r w:rsidRPr="006315A7">
        <w:rPr>
          <w:i/>
          <w:spacing w:val="-5"/>
          <w:sz w:val="20"/>
        </w:rPr>
        <w:t xml:space="preserve"> </w:t>
      </w:r>
      <w:r w:rsidRPr="006315A7">
        <w:rPr>
          <w:i/>
          <w:sz w:val="20"/>
        </w:rPr>
        <w:t>subject</w:t>
      </w:r>
      <w:r w:rsidRPr="006315A7">
        <w:rPr>
          <w:i/>
          <w:spacing w:val="-7"/>
          <w:sz w:val="20"/>
        </w:rPr>
        <w:t xml:space="preserve"> </w:t>
      </w:r>
      <w:r w:rsidRPr="006315A7">
        <w:rPr>
          <w:i/>
          <w:sz w:val="20"/>
        </w:rPr>
        <w:t>to</w:t>
      </w:r>
      <w:r w:rsidRPr="006315A7">
        <w:rPr>
          <w:i/>
          <w:spacing w:val="-5"/>
          <w:sz w:val="20"/>
        </w:rPr>
        <w:t xml:space="preserve"> </w:t>
      </w:r>
      <w:r w:rsidRPr="006315A7">
        <w:rPr>
          <w:i/>
          <w:sz w:val="20"/>
        </w:rPr>
        <w:t>the</w:t>
      </w:r>
      <w:r w:rsidRPr="006315A7">
        <w:rPr>
          <w:i/>
          <w:spacing w:val="-6"/>
          <w:sz w:val="20"/>
        </w:rPr>
        <w:t xml:space="preserve"> </w:t>
      </w:r>
      <w:r w:rsidRPr="006315A7">
        <w:rPr>
          <w:i/>
          <w:sz w:val="20"/>
        </w:rPr>
        <w:t>latest</w:t>
      </w:r>
      <w:r w:rsidRPr="006315A7">
        <w:rPr>
          <w:i/>
          <w:spacing w:val="-47"/>
          <w:sz w:val="20"/>
        </w:rPr>
        <w:t xml:space="preserve"> </w:t>
      </w:r>
      <w:r w:rsidRPr="006315A7">
        <w:rPr>
          <w:i/>
          <w:spacing w:val="-1"/>
          <w:sz w:val="20"/>
        </w:rPr>
        <w:t>Uniform</w:t>
      </w:r>
      <w:r w:rsidRPr="006315A7">
        <w:rPr>
          <w:i/>
          <w:spacing w:val="-12"/>
          <w:sz w:val="20"/>
        </w:rPr>
        <w:t xml:space="preserve"> </w:t>
      </w:r>
      <w:r w:rsidRPr="006315A7">
        <w:rPr>
          <w:i/>
          <w:spacing w:val="-1"/>
          <w:sz w:val="20"/>
        </w:rPr>
        <w:t>Customs</w:t>
      </w:r>
      <w:r w:rsidRPr="006315A7">
        <w:rPr>
          <w:i/>
          <w:spacing w:val="-11"/>
          <w:sz w:val="20"/>
        </w:rPr>
        <w:t xml:space="preserve"> </w:t>
      </w:r>
      <w:r w:rsidRPr="006315A7">
        <w:rPr>
          <w:i/>
          <w:spacing w:val="-1"/>
          <w:sz w:val="20"/>
        </w:rPr>
        <w:t>and</w:t>
      </w:r>
      <w:r w:rsidRPr="006315A7">
        <w:rPr>
          <w:i/>
          <w:spacing w:val="-11"/>
          <w:sz w:val="20"/>
        </w:rPr>
        <w:t xml:space="preserve"> </w:t>
      </w:r>
      <w:r w:rsidRPr="006315A7">
        <w:rPr>
          <w:i/>
          <w:spacing w:val="-1"/>
          <w:sz w:val="20"/>
        </w:rPr>
        <w:t>Practice</w:t>
      </w:r>
      <w:r w:rsidRPr="006315A7">
        <w:rPr>
          <w:i/>
          <w:spacing w:val="-11"/>
          <w:sz w:val="20"/>
        </w:rPr>
        <w:t xml:space="preserve"> </w:t>
      </w:r>
      <w:r w:rsidRPr="006315A7">
        <w:rPr>
          <w:i/>
          <w:spacing w:val="-1"/>
          <w:sz w:val="20"/>
        </w:rPr>
        <w:t>for</w:t>
      </w:r>
      <w:r w:rsidRPr="006315A7">
        <w:rPr>
          <w:i/>
          <w:spacing w:val="-11"/>
          <w:sz w:val="20"/>
        </w:rPr>
        <w:t xml:space="preserve"> </w:t>
      </w:r>
      <w:r w:rsidRPr="006315A7">
        <w:rPr>
          <w:i/>
          <w:spacing w:val="-1"/>
          <w:sz w:val="20"/>
        </w:rPr>
        <w:t>Documentary</w:t>
      </w:r>
      <w:r w:rsidRPr="006315A7">
        <w:rPr>
          <w:i/>
          <w:spacing w:val="-11"/>
          <w:sz w:val="20"/>
        </w:rPr>
        <w:t xml:space="preserve"> </w:t>
      </w:r>
      <w:r w:rsidRPr="006315A7">
        <w:rPr>
          <w:i/>
          <w:spacing w:val="-1"/>
          <w:sz w:val="20"/>
        </w:rPr>
        <w:t>Credit,</w:t>
      </w:r>
      <w:r w:rsidRPr="006315A7">
        <w:rPr>
          <w:i/>
          <w:spacing w:val="-12"/>
          <w:sz w:val="20"/>
        </w:rPr>
        <w:t xml:space="preserve"> </w:t>
      </w:r>
      <w:r w:rsidRPr="006315A7">
        <w:rPr>
          <w:i/>
          <w:spacing w:val="-1"/>
          <w:sz w:val="20"/>
        </w:rPr>
        <w:t>of</w:t>
      </w:r>
      <w:r w:rsidRPr="006315A7">
        <w:rPr>
          <w:i/>
          <w:spacing w:val="-11"/>
          <w:sz w:val="20"/>
        </w:rPr>
        <w:t xml:space="preserve"> </w:t>
      </w:r>
      <w:r w:rsidRPr="006315A7">
        <w:rPr>
          <w:i/>
          <w:spacing w:val="-1"/>
          <w:sz w:val="20"/>
        </w:rPr>
        <w:t>the</w:t>
      </w:r>
      <w:r w:rsidRPr="006315A7">
        <w:rPr>
          <w:i/>
          <w:spacing w:val="-11"/>
          <w:sz w:val="20"/>
        </w:rPr>
        <w:t xml:space="preserve"> </w:t>
      </w:r>
      <w:r w:rsidRPr="006315A7">
        <w:rPr>
          <w:i/>
          <w:spacing w:val="-1"/>
          <w:sz w:val="20"/>
        </w:rPr>
        <w:t>International</w:t>
      </w:r>
      <w:r w:rsidRPr="006315A7">
        <w:rPr>
          <w:i/>
          <w:spacing w:val="-11"/>
          <w:sz w:val="20"/>
        </w:rPr>
        <w:t xml:space="preserve"> </w:t>
      </w:r>
      <w:r w:rsidRPr="006315A7">
        <w:rPr>
          <w:i/>
          <w:spacing w:val="-1"/>
          <w:sz w:val="20"/>
        </w:rPr>
        <w:t>Chamber</w:t>
      </w:r>
      <w:r w:rsidRPr="006315A7">
        <w:rPr>
          <w:i/>
          <w:spacing w:val="-11"/>
          <w:sz w:val="20"/>
        </w:rPr>
        <w:t xml:space="preserve"> </w:t>
      </w:r>
      <w:r w:rsidRPr="006315A7">
        <w:rPr>
          <w:i/>
          <w:sz w:val="20"/>
        </w:rPr>
        <w:t>of</w:t>
      </w:r>
      <w:r w:rsidRPr="006315A7">
        <w:rPr>
          <w:i/>
          <w:spacing w:val="-11"/>
          <w:sz w:val="20"/>
        </w:rPr>
        <w:t xml:space="preserve"> </w:t>
      </w:r>
      <w:r w:rsidRPr="006315A7">
        <w:rPr>
          <w:i/>
          <w:sz w:val="20"/>
        </w:rPr>
        <w:t>Commerce;</w:t>
      </w:r>
    </w:p>
    <w:p w:rsidR="0029024B" w:rsidRPr="006315A7" w:rsidRDefault="0029024B">
      <w:pPr>
        <w:pStyle w:val="BodyText"/>
        <w:spacing w:before="3"/>
        <w:rPr>
          <w:i/>
        </w:rPr>
      </w:pPr>
    </w:p>
    <w:p w:rsidR="0029024B" w:rsidRPr="006315A7" w:rsidRDefault="006315A7">
      <w:pPr>
        <w:pStyle w:val="ListParagraph"/>
        <w:numPr>
          <w:ilvl w:val="0"/>
          <w:numId w:val="8"/>
        </w:numPr>
        <w:tabs>
          <w:tab w:val="left" w:pos="1391"/>
          <w:tab w:val="left" w:pos="1392"/>
        </w:tabs>
        <w:rPr>
          <w:i/>
          <w:sz w:val="20"/>
        </w:rPr>
      </w:pPr>
      <w:r w:rsidRPr="006315A7">
        <w:rPr>
          <w:i/>
          <w:spacing w:val="-2"/>
          <w:sz w:val="20"/>
        </w:rPr>
        <w:t>The</w:t>
      </w:r>
      <w:r w:rsidRPr="006315A7">
        <w:rPr>
          <w:i/>
          <w:spacing w:val="-11"/>
          <w:sz w:val="20"/>
        </w:rPr>
        <w:t xml:space="preserve"> </w:t>
      </w:r>
      <w:r w:rsidRPr="006315A7">
        <w:rPr>
          <w:i/>
          <w:spacing w:val="-2"/>
          <w:sz w:val="20"/>
        </w:rPr>
        <w:t>LC</w:t>
      </w:r>
      <w:r w:rsidRPr="006315A7">
        <w:rPr>
          <w:i/>
          <w:spacing w:val="-10"/>
          <w:sz w:val="20"/>
        </w:rPr>
        <w:t xml:space="preserve"> </w:t>
      </w:r>
      <w:r w:rsidRPr="006315A7">
        <w:rPr>
          <w:i/>
          <w:spacing w:val="-2"/>
          <w:sz w:val="20"/>
        </w:rPr>
        <w:t>will</w:t>
      </w:r>
      <w:r w:rsidRPr="006315A7">
        <w:rPr>
          <w:i/>
          <w:spacing w:val="-10"/>
          <w:sz w:val="20"/>
        </w:rPr>
        <w:t xml:space="preserve"> </w:t>
      </w:r>
      <w:r w:rsidRPr="006315A7">
        <w:rPr>
          <w:i/>
          <w:spacing w:val="-2"/>
          <w:sz w:val="20"/>
        </w:rPr>
        <w:t>be</w:t>
      </w:r>
      <w:r w:rsidRPr="006315A7">
        <w:rPr>
          <w:i/>
          <w:spacing w:val="-10"/>
          <w:sz w:val="20"/>
        </w:rPr>
        <w:t xml:space="preserve"> </w:t>
      </w:r>
      <w:r w:rsidRPr="006315A7">
        <w:rPr>
          <w:i/>
          <w:spacing w:val="-2"/>
          <w:sz w:val="20"/>
        </w:rPr>
        <w:t>confirmed</w:t>
      </w:r>
      <w:r w:rsidRPr="006315A7">
        <w:rPr>
          <w:i/>
          <w:spacing w:val="-10"/>
          <w:sz w:val="20"/>
        </w:rPr>
        <w:t xml:space="preserve"> </w:t>
      </w:r>
      <w:r w:rsidRPr="006315A7">
        <w:rPr>
          <w:i/>
          <w:spacing w:val="-1"/>
          <w:sz w:val="20"/>
        </w:rPr>
        <w:t>at</w:t>
      </w:r>
      <w:r w:rsidRPr="006315A7">
        <w:rPr>
          <w:i/>
          <w:spacing w:val="-11"/>
          <w:sz w:val="20"/>
        </w:rPr>
        <w:t xml:space="preserve"> </w:t>
      </w:r>
      <w:r w:rsidRPr="006315A7">
        <w:rPr>
          <w:i/>
          <w:spacing w:val="-1"/>
          <w:sz w:val="20"/>
        </w:rPr>
        <w:t>Supplier’s</w:t>
      </w:r>
      <w:r w:rsidRPr="006315A7">
        <w:rPr>
          <w:i/>
          <w:spacing w:val="-11"/>
          <w:sz w:val="20"/>
        </w:rPr>
        <w:t xml:space="preserve"> </w:t>
      </w:r>
      <w:r w:rsidRPr="006315A7">
        <w:rPr>
          <w:i/>
          <w:spacing w:val="-1"/>
          <w:sz w:val="20"/>
        </w:rPr>
        <w:t>cost</w:t>
      </w:r>
      <w:r w:rsidRPr="006315A7">
        <w:rPr>
          <w:i/>
          <w:spacing w:val="-10"/>
          <w:sz w:val="20"/>
        </w:rPr>
        <w:t xml:space="preserve"> </w:t>
      </w:r>
      <w:r w:rsidRPr="006315A7">
        <w:rPr>
          <w:i/>
          <w:spacing w:val="-1"/>
          <w:sz w:val="20"/>
        </w:rPr>
        <w:t>if</w:t>
      </w:r>
      <w:r w:rsidRPr="006315A7">
        <w:rPr>
          <w:i/>
          <w:spacing w:val="-10"/>
          <w:sz w:val="20"/>
        </w:rPr>
        <w:t xml:space="preserve"> </w:t>
      </w:r>
      <w:r w:rsidRPr="006315A7">
        <w:rPr>
          <w:i/>
          <w:spacing w:val="-1"/>
          <w:sz w:val="20"/>
        </w:rPr>
        <w:t>requested</w:t>
      </w:r>
      <w:r w:rsidRPr="006315A7">
        <w:rPr>
          <w:i/>
          <w:spacing w:val="-10"/>
          <w:sz w:val="20"/>
        </w:rPr>
        <w:t xml:space="preserve"> </w:t>
      </w:r>
      <w:r w:rsidRPr="006315A7">
        <w:rPr>
          <w:i/>
          <w:spacing w:val="-1"/>
          <w:sz w:val="20"/>
        </w:rPr>
        <w:t>specifically</w:t>
      </w:r>
      <w:r w:rsidRPr="006315A7">
        <w:rPr>
          <w:i/>
          <w:spacing w:val="-10"/>
          <w:sz w:val="20"/>
        </w:rPr>
        <w:t xml:space="preserve"> </w:t>
      </w:r>
      <w:r w:rsidRPr="006315A7">
        <w:rPr>
          <w:i/>
          <w:spacing w:val="-1"/>
          <w:sz w:val="20"/>
        </w:rPr>
        <w:t>by</w:t>
      </w:r>
      <w:r w:rsidRPr="006315A7">
        <w:rPr>
          <w:i/>
          <w:spacing w:val="-10"/>
          <w:sz w:val="20"/>
        </w:rPr>
        <w:t xml:space="preserve"> </w:t>
      </w:r>
      <w:r w:rsidRPr="006315A7">
        <w:rPr>
          <w:i/>
          <w:spacing w:val="-1"/>
          <w:sz w:val="20"/>
        </w:rPr>
        <w:t>the</w:t>
      </w:r>
      <w:r w:rsidRPr="006315A7">
        <w:rPr>
          <w:i/>
          <w:spacing w:val="-11"/>
          <w:sz w:val="20"/>
        </w:rPr>
        <w:t xml:space="preserve"> </w:t>
      </w:r>
      <w:r w:rsidRPr="006315A7">
        <w:rPr>
          <w:i/>
          <w:spacing w:val="-1"/>
          <w:sz w:val="20"/>
        </w:rPr>
        <w:t>Supplier;</w:t>
      </w:r>
    </w:p>
    <w:p w:rsidR="0029024B" w:rsidRPr="006315A7" w:rsidRDefault="0029024B">
      <w:pPr>
        <w:pStyle w:val="BodyText"/>
        <w:spacing w:before="8"/>
        <w:rPr>
          <w:i/>
        </w:rPr>
      </w:pPr>
    </w:p>
    <w:p w:rsidR="0029024B" w:rsidRPr="006315A7" w:rsidRDefault="006315A7">
      <w:pPr>
        <w:pStyle w:val="ListParagraph"/>
        <w:numPr>
          <w:ilvl w:val="0"/>
          <w:numId w:val="8"/>
        </w:numPr>
        <w:tabs>
          <w:tab w:val="left" w:pos="1382"/>
        </w:tabs>
        <w:spacing w:line="244" w:lineRule="auto"/>
        <w:ind w:left="1390" w:right="218" w:hanging="570"/>
        <w:jc w:val="both"/>
        <w:rPr>
          <w:i/>
          <w:sz w:val="20"/>
        </w:rPr>
      </w:pPr>
      <w:r w:rsidRPr="006315A7">
        <w:rPr>
          <w:i/>
          <w:sz w:val="20"/>
        </w:rPr>
        <w:t xml:space="preserve">If LC is required to be </w:t>
      </w:r>
      <w:proofErr w:type="gramStart"/>
      <w:r w:rsidRPr="006315A7">
        <w:rPr>
          <w:i/>
          <w:sz w:val="20"/>
        </w:rPr>
        <w:t>extended/reinstated</w:t>
      </w:r>
      <w:proofErr w:type="gramEnd"/>
      <w:r w:rsidRPr="006315A7">
        <w:rPr>
          <w:i/>
          <w:sz w:val="20"/>
        </w:rPr>
        <w:t xml:space="preserve"> for reasons not attributable to the Purchaser, the charges</w:t>
      </w:r>
      <w:r w:rsidRPr="006315A7">
        <w:rPr>
          <w:i/>
          <w:spacing w:val="1"/>
          <w:sz w:val="20"/>
        </w:rPr>
        <w:t xml:space="preserve"> </w:t>
      </w:r>
      <w:r w:rsidRPr="006315A7">
        <w:rPr>
          <w:i/>
          <w:sz w:val="20"/>
        </w:rPr>
        <w:t>thereof</w:t>
      </w:r>
      <w:r w:rsidRPr="006315A7">
        <w:rPr>
          <w:i/>
          <w:spacing w:val="-6"/>
          <w:sz w:val="20"/>
        </w:rPr>
        <w:t xml:space="preserve"> </w:t>
      </w:r>
      <w:r w:rsidRPr="006315A7">
        <w:rPr>
          <w:i/>
          <w:sz w:val="20"/>
        </w:rPr>
        <w:t>shall</w:t>
      </w:r>
      <w:r w:rsidRPr="006315A7">
        <w:rPr>
          <w:i/>
          <w:spacing w:val="-6"/>
          <w:sz w:val="20"/>
        </w:rPr>
        <w:t xml:space="preserve"> </w:t>
      </w:r>
      <w:r w:rsidRPr="006315A7">
        <w:rPr>
          <w:i/>
          <w:sz w:val="20"/>
        </w:rPr>
        <w:t>be</w:t>
      </w:r>
      <w:r w:rsidRPr="006315A7">
        <w:rPr>
          <w:i/>
          <w:spacing w:val="-6"/>
          <w:sz w:val="20"/>
        </w:rPr>
        <w:t xml:space="preserve"> </w:t>
      </w:r>
      <w:r w:rsidRPr="006315A7">
        <w:rPr>
          <w:i/>
          <w:sz w:val="20"/>
        </w:rPr>
        <w:t>to</w:t>
      </w:r>
      <w:r w:rsidRPr="006315A7">
        <w:rPr>
          <w:i/>
          <w:spacing w:val="-4"/>
          <w:sz w:val="20"/>
        </w:rPr>
        <w:t xml:space="preserve"> </w:t>
      </w:r>
      <w:r w:rsidRPr="006315A7">
        <w:rPr>
          <w:i/>
          <w:sz w:val="20"/>
        </w:rPr>
        <w:t>the</w:t>
      </w:r>
      <w:r w:rsidRPr="006315A7">
        <w:rPr>
          <w:i/>
          <w:spacing w:val="-6"/>
          <w:sz w:val="20"/>
        </w:rPr>
        <w:t xml:space="preserve"> </w:t>
      </w:r>
      <w:r w:rsidRPr="006315A7">
        <w:rPr>
          <w:i/>
          <w:sz w:val="20"/>
        </w:rPr>
        <w:t>Supplier’s</w:t>
      </w:r>
      <w:r w:rsidRPr="006315A7">
        <w:rPr>
          <w:i/>
          <w:spacing w:val="-6"/>
          <w:sz w:val="20"/>
        </w:rPr>
        <w:t xml:space="preserve"> </w:t>
      </w:r>
      <w:r w:rsidRPr="006315A7">
        <w:rPr>
          <w:i/>
          <w:sz w:val="20"/>
        </w:rPr>
        <w:t>account.</w:t>
      </w:r>
    </w:p>
    <w:p w:rsidR="0029024B" w:rsidRPr="006315A7" w:rsidRDefault="0029024B">
      <w:pPr>
        <w:pStyle w:val="BodyText"/>
        <w:spacing w:before="6"/>
        <w:rPr>
          <w:i/>
        </w:rPr>
      </w:pPr>
    </w:p>
    <w:p w:rsidR="0029024B" w:rsidRPr="006315A7" w:rsidRDefault="006315A7">
      <w:pPr>
        <w:pStyle w:val="Heading1"/>
        <w:numPr>
          <w:ilvl w:val="0"/>
          <w:numId w:val="9"/>
        </w:numPr>
        <w:tabs>
          <w:tab w:val="left" w:pos="819"/>
          <w:tab w:val="left" w:pos="821"/>
        </w:tabs>
        <w:ind w:left="820" w:hanging="601"/>
      </w:pPr>
      <w:r w:rsidRPr="006315A7">
        <w:rPr>
          <w:spacing w:val="-2"/>
        </w:rPr>
        <w:t>Settlement</w:t>
      </w:r>
      <w:r w:rsidRPr="006315A7">
        <w:rPr>
          <w:spacing w:val="-10"/>
        </w:rPr>
        <w:t xml:space="preserve"> </w:t>
      </w:r>
      <w:r w:rsidRPr="006315A7">
        <w:rPr>
          <w:spacing w:val="-2"/>
        </w:rPr>
        <w:t>of</w:t>
      </w:r>
      <w:r w:rsidRPr="006315A7">
        <w:rPr>
          <w:spacing w:val="-9"/>
        </w:rPr>
        <w:t xml:space="preserve"> </w:t>
      </w:r>
      <w:r w:rsidRPr="006315A7">
        <w:rPr>
          <w:spacing w:val="-2"/>
        </w:rPr>
        <w:t>Disputes</w:t>
      </w:r>
      <w:r w:rsidRPr="006315A7">
        <w:rPr>
          <w:spacing w:val="-9"/>
        </w:rPr>
        <w:t xml:space="preserve"> </w:t>
      </w:r>
      <w:r w:rsidRPr="006315A7">
        <w:rPr>
          <w:spacing w:val="-1"/>
        </w:rPr>
        <w:t>(Clause</w:t>
      </w:r>
      <w:r w:rsidRPr="006315A7">
        <w:rPr>
          <w:spacing w:val="-9"/>
        </w:rPr>
        <w:t xml:space="preserve"> </w:t>
      </w:r>
      <w:r w:rsidRPr="006315A7">
        <w:rPr>
          <w:spacing w:val="-1"/>
        </w:rPr>
        <w:t>27)</w:t>
      </w:r>
    </w:p>
    <w:p w:rsidR="0029024B" w:rsidRPr="006315A7" w:rsidRDefault="0029024B">
      <w:pPr>
        <w:pStyle w:val="BodyText"/>
        <w:spacing w:before="8"/>
        <w:rPr>
          <w:b/>
        </w:rPr>
      </w:pPr>
    </w:p>
    <w:p w:rsidR="0029024B" w:rsidRPr="006315A7" w:rsidRDefault="006315A7">
      <w:pPr>
        <w:pStyle w:val="BodyText"/>
        <w:ind w:left="820"/>
      </w:pPr>
      <w:r w:rsidRPr="006315A7">
        <w:rPr>
          <w:spacing w:val="-2"/>
        </w:rPr>
        <w:t>The</w:t>
      </w:r>
      <w:r w:rsidRPr="006315A7">
        <w:rPr>
          <w:spacing w:val="-10"/>
        </w:rPr>
        <w:t xml:space="preserve"> </w:t>
      </w:r>
      <w:r w:rsidRPr="006315A7">
        <w:rPr>
          <w:spacing w:val="-2"/>
        </w:rPr>
        <w:t>dispute</w:t>
      </w:r>
      <w:r w:rsidRPr="006315A7">
        <w:rPr>
          <w:spacing w:val="-10"/>
        </w:rPr>
        <w:t xml:space="preserve"> </w:t>
      </w:r>
      <w:r w:rsidRPr="006315A7">
        <w:rPr>
          <w:spacing w:val="-1"/>
        </w:rPr>
        <w:t>settlement</w:t>
      </w:r>
      <w:r w:rsidRPr="006315A7">
        <w:rPr>
          <w:spacing w:val="-9"/>
        </w:rPr>
        <w:t xml:space="preserve"> </w:t>
      </w:r>
      <w:r w:rsidRPr="006315A7">
        <w:rPr>
          <w:spacing w:val="-1"/>
        </w:rPr>
        <w:t>mechanism</w:t>
      </w:r>
      <w:r w:rsidRPr="006315A7">
        <w:rPr>
          <w:spacing w:val="-12"/>
        </w:rPr>
        <w:t xml:space="preserve"> </w:t>
      </w:r>
      <w:r w:rsidRPr="006315A7">
        <w:rPr>
          <w:spacing w:val="-1"/>
        </w:rPr>
        <w:t>to</w:t>
      </w:r>
      <w:r w:rsidRPr="006315A7">
        <w:rPr>
          <w:spacing w:val="-8"/>
        </w:rPr>
        <w:t xml:space="preserve"> </w:t>
      </w:r>
      <w:r w:rsidRPr="006315A7">
        <w:rPr>
          <w:spacing w:val="-1"/>
        </w:rPr>
        <w:t>be</w:t>
      </w:r>
      <w:r w:rsidRPr="006315A7">
        <w:rPr>
          <w:spacing w:val="-10"/>
        </w:rPr>
        <w:t xml:space="preserve"> </w:t>
      </w:r>
      <w:r w:rsidRPr="006315A7">
        <w:rPr>
          <w:spacing w:val="-1"/>
        </w:rPr>
        <w:t>applied</w:t>
      </w:r>
      <w:r w:rsidRPr="006315A7">
        <w:rPr>
          <w:spacing w:val="-8"/>
        </w:rPr>
        <w:t xml:space="preserve"> </w:t>
      </w:r>
      <w:r w:rsidRPr="006315A7">
        <w:rPr>
          <w:spacing w:val="-1"/>
        </w:rPr>
        <w:t>pursuant</w:t>
      </w:r>
      <w:r w:rsidRPr="006315A7">
        <w:rPr>
          <w:spacing w:val="-10"/>
        </w:rPr>
        <w:t xml:space="preserve"> </w:t>
      </w:r>
      <w:r w:rsidRPr="006315A7">
        <w:rPr>
          <w:spacing w:val="-1"/>
        </w:rPr>
        <w:t>to</w:t>
      </w:r>
      <w:r w:rsidRPr="006315A7">
        <w:rPr>
          <w:spacing w:val="-9"/>
        </w:rPr>
        <w:t xml:space="preserve"> </w:t>
      </w:r>
      <w:r w:rsidRPr="006315A7">
        <w:rPr>
          <w:spacing w:val="-1"/>
        </w:rPr>
        <w:t>GCC</w:t>
      </w:r>
      <w:r w:rsidRPr="006315A7">
        <w:rPr>
          <w:spacing w:val="-9"/>
        </w:rPr>
        <w:t xml:space="preserve"> </w:t>
      </w:r>
      <w:r w:rsidRPr="006315A7">
        <w:rPr>
          <w:spacing w:val="-1"/>
        </w:rPr>
        <w:t>Clause</w:t>
      </w:r>
      <w:r w:rsidRPr="006315A7">
        <w:rPr>
          <w:spacing w:val="-10"/>
        </w:rPr>
        <w:t xml:space="preserve"> </w:t>
      </w:r>
      <w:r w:rsidRPr="006315A7">
        <w:rPr>
          <w:spacing w:val="-1"/>
        </w:rPr>
        <w:t>27.2.2</w:t>
      </w:r>
      <w:r w:rsidRPr="006315A7">
        <w:rPr>
          <w:spacing w:val="-9"/>
        </w:rPr>
        <w:t xml:space="preserve"> </w:t>
      </w:r>
      <w:r w:rsidRPr="006315A7">
        <w:rPr>
          <w:spacing w:val="-1"/>
        </w:rPr>
        <w:t>shall</w:t>
      </w:r>
      <w:r w:rsidRPr="006315A7">
        <w:rPr>
          <w:spacing w:val="-9"/>
        </w:rPr>
        <w:t xml:space="preserve"> </w:t>
      </w:r>
      <w:r w:rsidRPr="006315A7">
        <w:rPr>
          <w:spacing w:val="-1"/>
        </w:rPr>
        <w:t>be</w:t>
      </w:r>
      <w:r w:rsidRPr="006315A7">
        <w:rPr>
          <w:spacing w:val="-10"/>
        </w:rPr>
        <w:t xml:space="preserve"> </w:t>
      </w:r>
      <w:r w:rsidRPr="006315A7">
        <w:rPr>
          <w:spacing w:val="-1"/>
        </w:rPr>
        <w:t>as</w:t>
      </w:r>
      <w:r w:rsidRPr="006315A7">
        <w:rPr>
          <w:spacing w:val="-9"/>
        </w:rPr>
        <w:t xml:space="preserve"> </w:t>
      </w:r>
      <w:r w:rsidRPr="006315A7">
        <w:rPr>
          <w:spacing w:val="-1"/>
        </w:rPr>
        <w:t>follows:</w:t>
      </w:r>
    </w:p>
    <w:p w:rsidR="0029024B" w:rsidRPr="006315A7" w:rsidRDefault="0029024B">
      <w:pPr>
        <w:pStyle w:val="BodyText"/>
        <w:rPr>
          <w:sz w:val="22"/>
        </w:rPr>
      </w:pPr>
    </w:p>
    <w:p w:rsidR="0029024B" w:rsidRPr="006315A7" w:rsidRDefault="0029024B">
      <w:pPr>
        <w:pStyle w:val="BodyText"/>
        <w:spacing w:before="1"/>
        <w:rPr>
          <w:sz w:val="19"/>
        </w:rPr>
      </w:pPr>
    </w:p>
    <w:p w:rsidR="0029024B" w:rsidRPr="006315A7" w:rsidRDefault="006315A7">
      <w:pPr>
        <w:pStyle w:val="ListParagraph"/>
        <w:numPr>
          <w:ilvl w:val="0"/>
          <w:numId w:val="7"/>
        </w:numPr>
        <w:tabs>
          <w:tab w:val="left" w:pos="1381"/>
        </w:tabs>
        <w:spacing w:line="244" w:lineRule="auto"/>
        <w:ind w:right="215"/>
        <w:jc w:val="both"/>
        <w:rPr>
          <w:sz w:val="20"/>
        </w:rPr>
      </w:pPr>
      <w:r w:rsidRPr="006315A7">
        <w:rPr>
          <w:sz w:val="20"/>
        </w:rPr>
        <w:t>In case of Dispute or difference arising between the Purchaser and a domestic supplier relating to any</w:t>
      </w:r>
      <w:r w:rsidRPr="006315A7">
        <w:rPr>
          <w:spacing w:val="1"/>
          <w:sz w:val="20"/>
        </w:rPr>
        <w:t xml:space="preserve"> </w:t>
      </w:r>
      <w:r w:rsidRPr="006315A7">
        <w:rPr>
          <w:sz w:val="20"/>
        </w:rPr>
        <w:t>matter arising out of or connected with this agreement, such disputes or difference shall be settled in</w:t>
      </w:r>
      <w:r w:rsidRPr="006315A7">
        <w:rPr>
          <w:spacing w:val="1"/>
          <w:sz w:val="20"/>
        </w:rPr>
        <w:t xml:space="preserve"> </w:t>
      </w:r>
      <w:r w:rsidRPr="006315A7">
        <w:rPr>
          <w:sz w:val="20"/>
        </w:rPr>
        <w:t>accordance with the Arbitration and Conciliation Act, 1996, by a Sole Arbitrator. The Sole Arbitrator</w:t>
      </w:r>
      <w:r w:rsidRPr="006315A7">
        <w:rPr>
          <w:spacing w:val="1"/>
          <w:sz w:val="20"/>
        </w:rPr>
        <w:t xml:space="preserve"> </w:t>
      </w:r>
      <w:r w:rsidRPr="006315A7">
        <w:rPr>
          <w:spacing w:val="-1"/>
          <w:sz w:val="20"/>
        </w:rPr>
        <w:t>shall</w:t>
      </w:r>
      <w:r w:rsidRPr="006315A7">
        <w:rPr>
          <w:spacing w:val="-11"/>
          <w:sz w:val="20"/>
        </w:rPr>
        <w:t xml:space="preserve"> </w:t>
      </w:r>
      <w:r w:rsidRPr="006315A7">
        <w:rPr>
          <w:spacing w:val="-1"/>
          <w:sz w:val="20"/>
        </w:rPr>
        <w:t>be</w:t>
      </w:r>
      <w:r w:rsidRPr="006315A7">
        <w:rPr>
          <w:spacing w:val="-11"/>
          <w:sz w:val="20"/>
        </w:rPr>
        <w:t xml:space="preserve"> </w:t>
      </w:r>
      <w:r w:rsidRPr="006315A7">
        <w:rPr>
          <w:spacing w:val="-1"/>
          <w:sz w:val="20"/>
        </w:rPr>
        <w:t>appointed</w:t>
      </w:r>
      <w:r w:rsidRPr="006315A7">
        <w:rPr>
          <w:spacing w:val="-10"/>
          <w:sz w:val="20"/>
        </w:rPr>
        <w:t xml:space="preserve"> </w:t>
      </w:r>
      <w:r w:rsidRPr="006315A7">
        <w:rPr>
          <w:spacing w:val="-1"/>
          <w:sz w:val="20"/>
        </w:rPr>
        <w:t>by</w:t>
      </w:r>
      <w:r w:rsidRPr="006315A7">
        <w:rPr>
          <w:spacing w:val="-11"/>
          <w:sz w:val="20"/>
        </w:rPr>
        <w:t xml:space="preserve"> </w:t>
      </w:r>
      <w:r w:rsidRPr="006315A7">
        <w:rPr>
          <w:spacing w:val="-1"/>
          <w:sz w:val="20"/>
        </w:rPr>
        <w:t>agreement</w:t>
      </w:r>
      <w:r w:rsidRPr="006315A7">
        <w:rPr>
          <w:spacing w:val="-11"/>
          <w:sz w:val="20"/>
        </w:rPr>
        <w:t xml:space="preserve"> </w:t>
      </w:r>
      <w:r w:rsidRPr="006315A7">
        <w:rPr>
          <w:spacing w:val="-1"/>
          <w:sz w:val="20"/>
        </w:rPr>
        <w:t>between</w:t>
      </w:r>
      <w:r w:rsidRPr="006315A7">
        <w:rPr>
          <w:spacing w:val="-10"/>
          <w:sz w:val="20"/>
        </w:rPr>
        <w:t xml:space="preserve"> </w:t>
      </w:r>
      <w:r w:rsidRPr="006315A7">
        <w:rPr>
          <w:spacing w:val="-1"/>
          <w:sz w:val="20"/>
        </w:rPr>
        <w:t>the</w:t>
      </w:r>
      <w:r w:rsidRPr="006315A7">
        <w:rPr>
          <w:spacing w:val="-11"/>
          <w:sz w:val="20"/>
        </w:rPr>
        <w:t xml:space="preserve"> </w:t>
      </w:r>
      <w:r w:rsidRPr="006315A7">
        <w:rPr>
          <w:spacing w:val="-1"/>
          <w:sz w:val="20"/>
        </w:rPr>
        <w:t>parties;</w:t>
      </w:r>
      <w:r w:rsidRPr="006315A7">
        <w:rPr>
          <w:spacing w:val="-11"/>
          <w:sz w:val="20"/>
        </w:rPr>
        <w:t xml:space="preserve"> </w:t>
      </w:r>
      <w:r w:rsidRPr="006315A7">
        <w:rPr>
          <w:spacing w:val="-1"/>
          <w:sz w:val="20"/>
        </w:rPr>
        <w:t>failing</w:t>
      </w:r>
      <w:r w:rsidRPr="006315A7">
        <w:rPr>
          <w:spacing w:val="-10"/>
          <w:sz w:val="20"/>
        </w:rPr>
        <w:t xml:space="preserve"> </w:t>
      </w:r>
      <w:r w:rsidRPr="006315A7">
        <w:rPr>
          <w:spacing w:val="-1"/>
          <w:sz w:val="20"/>
        </w:rPr>
        <w:t>such</w:t>
      </w:r>
      <w:r w:rsidRPr="006315A7">
        <w:rPr>
          <w:spacing w:val="-11"/>
          <w:sz w:val="20"/>
        </w:rPr>
        <w:t xml:space="preserve"> </w:t>
      </w:r>
      <w:r w:rsidRPr="006315A7">
        <w:rPr>
          <w:spacing w:val="-1"/>
          <w:sz w:val="20"/>
        </w:rPr>
        <w:t>agreement,</w:t>
      </w:r>
      <w:r w:rsidRPr="006315A7">
        <w:rPr>
          <w:spacing w:val="-11"/>
          <w:sz w:val="20"/>
        </w:rPr>
        <w:t xml:space="preserve"> </w:t>
      </w:r>
      <w:r w:rsidRPr="006315A7">
        <w:rPr>
          <w:spacing w:val="-1"/>
          <w:sz w:val="20"/>
        </w:rPr>
        <w:t>by</w:t>
      </w:r>
      <w:r w:rsidRPr="006315A7">
        <w:rPr>
          <w:spacing w:val="-12"/>
          <w:sz w:val="20"/>
        </w:rPr>
        <w:t xml:space="preserve"> </w:t>
      </w:r>
      <w:r w:rsidRPr="006315A7">
        <w:rPr>
          <w:spacing w:val="-1"/>
          <w:sz w:val="20"/>
        </w:rPr>
        <w:t>the</w:t>
      </w:r>
      <w:r w:rsidRPr="006315A7">
        <w:rPr>
          <w:spacing w:val="-11"/>
          <w:sz w:val="20"/>
        </w:rPr>
        <w:t xml:space="preserve"> </w:t>
      </w:r>
      <w:r w:rsidRPr="006315A7">
        <w:rPr>
          <w:sz w:val="20"/>
        </w:rPr>
        <w:t>appointing</w:t>
      </w:r>
      <w:r w:rsidRPr="006315A7">
        <w:rPr>
          <w:spacing w:val="-12"/>
          <w:sz w:val="20"/>
        </w:rPr>
        <w:t xml:space="preserve"> </w:t>
      </w:r>
      <w:r w:rsidRPr="006315A7">
        <w:rPr>
          <w:sz w:val="20"/>
        </w:rPr>
        <w:t>authority</w:t>
      </w:r>
      <w:r w:rsidRPr="006315A7">
        <w:rPr>
          <w:spacing w:val="-47"/>
          <w:sz w:val="20"/>
        </w:rPr>
        <w:t xml:space="preserve"> </w:t>
      </w:r>
      <w:r w:rsidRPr="006315A7">
        <w:rPr>
          <w:sz w:val="20"/>
        </w:rPr>
        <w:t>namely</w:t>
      </w:r>
      <w:r w:rsidRPr="006315A7">
        <w:rPr>
          <w:spacing w:val="1"/>
          <w:sz w:val="20"/>
        </w:rPr>
        <w:t xml:space="preserve"> </w:t>
      </w:r>
      <w:r w:rsidRPr="006315A7">
        <w:rPr>
          <w:sz w:val="20"/>
        </w:rPr>
        <w:t>the</w:t>
      </w:r>
      <w:r w:rsidRPr="006315A7">
        <w:rPr>
          <w:spacing w:val="1"/>
          <w:sz w:val="20"/>
        </w:rPr>
        <w:t xml:space="preserve"> </w:t>
      </w:r>
      <w:r w:rsidRPr="006315A7">
        <w:rPr>
          <w:sz w:val="20"/>
          <w:vertAlign w:val="superscript"/>
        </w:rPr>
        <w:t>12</w:t>
      </w:r>
      <w:r w:rsidRPr="006315A7">
        <w:rPr>
          <w:sz w:val="20"/>
        </w:rPr>
        <w:t>Indian</w:t>
      </w:r>
      <w:r w:rsidRPr="006315A7">
        <w:rPr>
          <w:spacing w:val="1"/>
          <w:sz w:val="20"/>
        </w:rPr>
        <w:t xml:space="preserve"> </w:t>
      </w:r>
      <w:r w:rsidRPr="006315A7">
        <w:rPr>
          <w:sz w:val="20"/>
        </w:rPr>
        <w:t>Council</w:t>
      </w:r>
      <w:r w:rsidRPr="006315A7">
        <w:rPr>
          <w:spacing w:val="1"/>
          <w:sz w:val="20"/>
        </w:rPr>
        <w:t xml:space="preserve"> </w:t>
      </w:r>
      <w:r w:rsidRPr="006315A7">
        <w:rPr>
          <w:sz w:val="20"/>
        </w:rPr>
        <w:t>of</w:t>
      </w:r>
      <w:r w:rsidRPr="006315A7">
        <w:rPr>
          <w:spacing w:val="1"/>
          <w:sz w:val="20"/>
        </w:rPr>
        <w:t xml:space="preserve"> </w:t>
      </w:r>
      <w:r w:rsidRPr="006315A7">
        <w:rPr>
          <w:sz w:val="20"/>
        </w:rPr>
        <w:t>Arbitration/President</w:t>
      </w:r>
      <w:r w:rsidRPr="006315A7">
        <w:rPr>
          <w:spacing w:val="1"/>
          <w:sz w:val="20"/>
        </w:rPr>
        <w:t xml:space="preserve"> </w:t>
      </w:r>
      <w:r w:rsidRPr="006315A7">
        <w:rPr>
          <w:sz w:val="20"/>
        </w:rPr>
        <w:t>of</w:t>
      </w:r>
      <w:r w:rsidRPr="006315A7">
        <w:rPr>
          <w:spacing w:val="1"/>
          <w:sz w:val="20"/>
        </w:rPr>
        <w:t xml:space="preserve"> </w:t>
      </w:r>
      <w:r w:rsidRPr="006315A7">
        <w:rPr>
          <w:sz w:val="20"/>
        </w:rPr>
        <w:t>the</w:t>
      </w:r>
      <w:r w:rsidRPr="006315A7">
        <w:rPr>
          <w:spacing w:val="1"/>
          <w:sz w:val="20"/>
        </w:rPr>
        <w:t xml:space="preserve"> </w:t>
      </w:r>
      <w:r w:rsidRPr="006315A7">
        <w:rPr>
          <w:sz w:val="20"/>
        </w:rPr>
        <w:t>Institution</w:t>
      </w:r>
      <w:r w:rsidRPr="006315A7">
        <w:rPr>
          <w:spacing w:val="1"/>
          <w:sz w:val="20"/>
        </w:rPr>
        <w:t xml:space="preserve"> </w:t>
      </w:r>
      <w:r w:rsidRPr="006315A7">
        <w:rPr>
          <w:sz w:val="20"/>
        </w:rPr>
        <w:t>of</w:t>
      </w:r>
      <w:r w:rsidRPr="006315A7">
        <w:rPr>
          <w:spacing w:val="1"/>
          <w:sz w:val="20"/>
        </w:rPr>
        <w:t xml:space="preserve"> </w:t>
      </w:r>
      <w:r w:rsidRPr="006315A7">
        <w:rPr>
          <w:sz w:val="20"/>
        </w:rPr>
        <w:t>Engineers</w:t>
      </w:r>
      <w:r w:rsidRPr="006315A7">
        <w:rPr>
          <w:spacing w:val="1"/>
          <w:sz w:val="20"/>
        </w:rPr>
        <w:t xml:space="preserve"> </w:t>
      </w:r>
      <w:r w:rsidRPr="006315A7">
        <w:rPr>
          <w:sz w:val="20"/>
        </w:rPr>
        <w:t>(India)/The</w:t>
      </w:r>
      <w:r w:rsidRPr="006315A7">
        <w:rPr>
          <w:spacing w:val="-47"/>
          <w:sz w:val="20"/>
        </w:rPr>
        <w:t xml:space="preserve"> </w:t>
      </w:r>
      <w:r w:rsidRPr="006315A7">
        <w:rPr>
          <w:sz w:val="20"/>
        </w:rPr>
        <w:t>International Centre for Alternative Dispute Resolution (India). A certified copy of the appointment</w:t>
      </w:r>
      <w:r w:rsidRPr="006315A7">
        <w:rPr>
          <w:spacing w:val="1"/>
          <w:sz w:val="20"/>
        </w:rPr>
        <w:t xml:space="preserve"> </w:t>
      </w:r>
      <w:r w:rsidRPr="006315A7">
        <w:rPr>
          <w:sz w:val="20"/>
        </w:rPr>
        <w:t>Order</w:t>
      </w:r>
      <w:r w:rsidRPr="006315A7">
        <w:rPr>
          <w:spacing w:val="-6"/>
          <w:sz w:val="20"/>
        </w:rPr>
        <w:t xml:space="preserve"> </w:t>
      </w:r>
      <w:r w:rsidRPr="006315A7">
        <w:rPr>
          <w:sz w:val="20"/>
        </w:rPr>
        <w:t>shall</w:t>
      </w:r>
      <w:r w:rsidRPr="006315A7">
        <w:rPr>
          <w:spacing w:val="-6"/>
          <w:sz w:val="20"/>
        </w:rPr>
        <w:t xml:space="preserve"> </w:t>
      </w:r>
      <w:r w:rsidRPr="006315A7">
        <w:rPr>
          <w:sz w:val="20"/>
        </w:rPr>
        <w:t>be</w:t>
      </w:r>
      <w:r w:rsidRPr="006315A7">
        <w:rPr>
          <w:spacing w:val="-6"/>
          <w:sz w:val="20"/>
        </w:rPr>
        <w:t xml:space="preserve"> </w:t>
      </w:r>
      <w:r w:rsidRPr="006315A7">
        <w:rPr>
          <w:sz w:val="20"/>
        </w:rPr>
        <w:t>supplied</w:t>
      </w:r>
      <w:r w:rsidRPr="006315A7">
        <w:rPr>
          <w:spacing w:val="-6"/>
          <w:sz w:val="20"/>
        </w:rPr>
        <w:t xml:space="preserve"> </w:t>
      </w:r>
      <w:r w:rsidRPr="006315A7">
        <w:rPr>
          <w:sz w:val="20"/>
        </w:rPr>
        <w:t>to</w:t>
      </w:r>
      <w:r w:rsidRPr="006315A7">
        <w:rPr>
          <w:spacing w:val="-5"/>
          <w:sz w:val="20"/>
        </w:rPr>
        <w:t xml:space="preserve"> </w:t>
      </w:r>
      <w:r w:rsidRPr="006315A7">
        <w:rPr>
          <w:sz w:val="20"/>
        </w:rPr>
        <w:t>each</w:t>
      </w:r>
      <w:r w:rsidRPr="006315A7">
        <w:rPr>
          <w:spacing w:val="-6"/>
          <w:sz w:val="20"/>
        </w:rPr>
        <w:t xml:space="preserve"> </w:t>
      </w:r>
      <w:r w:rsidRPr="006315A7">
        <w:rPr>
          <w:sz w:val="20"/>
        </w:rPr>
        <w:t>of</w:t>
      </w:r>
      <w:r w:rsidRPr="006315A7">
        <w:rPr>
          <w:spacing w:val="-6"/>
          <w:sz w:val="20"/>
        </w:rPr>
        <w:t xml:space="preserve"> </w:t>
      </w:r>
      <w:r w:rsidRPr="006315A7">
        <w:rPr>
          <w:sz w:val="20"/>
        </w:rPr>
        <w:t>the</w:t>
      </w:r>
      <w:r w:rsidRPr="006315A7">
        <w:rPr>
          <w:spacing w:val="-6"/>
          <w:sz w:val="20"/>
        </w:rPr>
        <w:t xml:space="preserve"> </w:t>
      </w:r>
      <w:r w:rsidRPr="006315A7">
        <w:rPr>
          <w:sz w:val="20"/>
        </w:rPr>
        <w:t>Parties.</w:t>
      </w:r>
    </w:p>
    <w:p w:rsidR="0029024B" w:rsidRPr="006315A7" w:rsidRDefault="0029024B">
      <w:pPr>
        <w:pStyle w:val="BodyText"/>
      </w:pPr>
    </w:p>
    <w:p w:rsidR="0029024B" w:rsidRPr="006315A7" w:rsidRDefault="006315A7">
      <w:pPr>
        <w:pStyle w:val="ListParagraph"/>
        <w:numPr>
          <w:ilvl w:val="0"/>
          <w:numId w:val="7"/>
        </w:numPr>
        <w:tabs>
          <w:tab w:val="left" w:pos="1390"/>
        </w:tabs>
        <w:spacing w:line="244" w:lineRule="auto"/>
        <w:ind w:left="1389" w:right="216" w:hanging="540"/>
        <w:jc w:val="both"/>
        <w:rPr>
          <w:sz w:val="20"/>
        </w:rPr>
      </w:pPr>
      <w:r w:rsidRPr="006315A7">
        <w:rPr>
          <w:sz w:val="20"/>
        </w:rPr>
        <w:t>Arbitration proceedings shall be held at Bangalore Karnataka, and the language of the arbitration</w:t>
      </w:r>
      <w:r w:rsidRPr="006315A7">
        <w:rPr>
          <w:spacing w:val="1"/>
          <w:sz w:val="20"/>
        </w:rPr>
        <w:t xml:space="preserve"> </w:t>
      </w:r>
      <w:r w:rsidRPr="006315A7">
        <w:rPr>
          <w:sz w:val="20"/>
        </w:rPr>
        <w:t>proceedings</w:t>
      </w:r>
      <w:r w:rsidRPr="006315A7">
        <w:rPr>
          <w:spacing w:val="-12"/>
          <w:sz w:val="20"/>
        </w:rPr>
        <w:t xml:space="preserve"> </w:t>
      </w:r>
      <w:r w:rsidRPr="006315A7">
        <w:rPr>
          <w:sz w:val="20"/>
        </w:rPr>
        <w:t>and</w:t>
      </w:r>
      <w:r w:rsidRPr="006315A7">
        <w:rPr>
          <w:spacing w:val="-12"/>
          <w:sz w:val="20"/>
        </w:rPr>
        <w:t xml:space="preserve"> </w:t>
      </w:r>
      <w:r w:rsidRPr="006315A7">
        <w:rPr>
          <w:sz w:val="20"/>
        </w:rPr>
        <w:t>that</w:t>
      </w:r>
      <w:r w:rsidRPr="006315A7">
        <w:rPr>
          <w:spacing w:val="-12"/>
          <w:sz w:val="20"/>
        </w:rPr>
        <w:t xml:space="preserve"> </w:t>
      </w:r>
      <w:r w:rsidRPr="006315A7">
        <w:rPr>
          <w:sz w:val="20"/>
        </w:rPr>
        <w:t>of</w:t>
      </w:r>
      <w:r w:rsidRPr="006315A7">
        <w:rPr>
          <w:spacing w:val="-12"/>
          <w:sz w:val="20"/>
        </w:rPr>
        <w:t xml:space="preserve"> </w:t>
      </w:r>
      <w:r w:rsidRPr="006315A7">
        <w:rPr>
          <w:sz w:val="20"/>
        </w:rPr>
        <w:t>all</w:t>
      </w:r>
      <w:r w:rsidRPr="006315A7">
        <w:rPr>
          <w:spacing w:val="-11"/>
          <w:sz w:val="20"/>
        </w:rPr>
        <w:t xml:space="preserve"> </w:t>
      </w:r>
      <w:r w:rsidRPr="006315A7">
        <w:rPr>
          <w:sz w:val="20"/>
        </w:rPr>
        <w:t>documents</w:t>
      </w:r>
      <w:r w:rsidRPr="006315A7">
        <w:rPr>
          <w:spacing w:val="-12"/>
          <w:sz w:val="20"/>
        </w:rPr>
        <w:t xml:space="preserve"> </w:t>
      </w:r>
      <w:r w:rsidRPr="006315A7">
        <w:rPr>
          <w:sz w:val="20"/>
        </w:rPr>
        <w:t>and</w:t>
      </w:r>
      <w:r w:rsidRPr="006315A7">
        <w:rPr>
          <w:spacing w:val="-12"/>
          <w:sz w:val="20"/>
        </w:rPr>
        <w:t xml:space="preserve"> </w:t>
      </w:r>
      <w:r w:rsidRPr="006315A7">
        <w:rPr>
          <w:sz w:val="20"/>
        </w:rPr>
        <w:t>communications</w:t>
      </w:r>
      <w:r w:rsidRPr="006315A7">
        <w:rPr>
          <w:spacing w:val="-12"/>
          <w:sz w:val="20"/>
        </w:rPr>
        <w:t xml:space="preserve"> </w:t>
      </w:r>
      <w:r w:rsidRPr="006315A7">
        <w:rPr>
          <w:sz w:val="20"/>
        </w:rPr>
        <w:t>between</w:t>
      </w:r>
      <w:r w:rsidRPr="006315A7">
        <w:rPr>
          <w:spacing w:val="-11"/>
          <w:sz w:val="20"/>
        </w:rPr>
        <w:t xml:space="preserve"> </w:t>
      </w:r>
      <w:r w:rsidRPr="006315A7">
        <w:rPr>
          <w:sz w:val="20"/>
        </w:rPr>
        <w:t>the</w:t>
      </w:r>
      <w:r w:rsidRPr="006315A7">
        <w:rPr>
          <w:spacing w:val="-12"/>
          <w:sz w:val="20"/>
        </w:rPr>
        <w:t xml:space="preserve"> </w:t>
      </w:r>
      <w:r w:rsidRPr="006315A7">
        <w:rPr>
          <w:sz w:val="20"/>
        </w:rPr>
        <w:t>parties</w:t>
      </w:r>
      <w:r w:rsidRPr="006315A7">
        <w:rPr>
          <w:spacing w:val="-12"/>
          <w:sz w:val="20"/>
        </w:rPr>
        <w:t xml:space="preserve"> </w:t>
      </w:r>
      <w:r w:rsidRPr="006315A7">
        <w:rPr>
          <w:sz w:val="20"/>
        </w:rPr>
        <w:t>shall</w:t>
      </w:r>
      <w:r w:rsidRPr="006315A7">
        <w:rPr>
          <w:spacing w:val="-12"/>
          <w:sz w:val="20"/>
        </w:rPr>
        <w:t xml:space="preserve"> </w:t>
      </w:r>
      <w:r w:rsidRPr="006315A7">
        <w:rPr>
          <w:sz w:val="20"/>
        </w:rPr>
        <w:t>be</w:t>
      </w:r>
      <w:r w:rsidRPr="006315A7">
        <w:rPr>
          <w:spacing w:val="-11"/>
          <w:sz w:val="20"/>
        </w:rPr>
        <w:t xml:space="preserve"> </w:t>
      </w:r>
      <w:r w:rsidRPr="006315A7">
        <w:rPr>
          <w:sz w:val="20"/>
        </w:rPr>
        <w:t>English.</w:t>
      </w:r>
    </w:p>
    <w:p w:rsidR="0029024B" w:rsidRPr="006315A7" w:rsidRDefault="0029024B">
      <w:pPr>
        <w:pStyle w:val="BodyText"/>
        <w:spacing w:before="3"/>
      </w:pPr>
    </w:p>
    <w:p w:rsidR="0029024B" w:rsidRPr="006315A7" w:rsidRDefault="006315A7">
      <w:pPr>
        <w:pStyle w:val="ListParagraph"/>
        <w:numPr>
          <w:ilvl w:val="0"/>
          <w:numId w:val="7"/>
        </w:numPr>
        <w:tabs>
          <w:tab w:val="left" w:pos="1381"/>
        </w:tabs>
        <w:spacing w:line="244" w:lineRule="auto"/>
        <w:ind w:right="215"/>
        <w:jc w:val="both"/>
        <w:rPr>
          <w:sz w:val="20"/>
        </w:rPr>
      </w:pPr>
      <w:r w:rsidRPr="006315A7">
        <w:rPr>
          <w:sz w:val="20"/>
        </w:rPr>
        <w:t>The</w:t>
      </w:r>
      <w:r w:rsidRPr="006315A7">
        <w:rPr>
          <w:spacing w:val="-10"/>
          <w:sz w:val="20"/>
        </w:rPr>
        <w:t xml:space="preserve"> </w:t>
      </w:r>
      <w:r w:rsidRPr="006315A7">
        <w:rPr>
          <w:sz w:val="20"/>
        </w:rPr>
        <w:t>decision</w:t>
      </w:r>
      <w:r w:rsidRPr="006315A7">
        <w:rPr>
          <w:spacing w:val="-9"/>
          <w:sz w:val="20"/>
        </w:rPr>
        <w:t xml:space="preserve"> </w:t>
      </w:r>
      <w:r w:rsidRPr="006315A7">
        <w:rPr>
          <w:sz w:val="20"/>
        </w:rPr>
        <w:t>of</w:t>
      </w:r>
      <w:r w:rsidRPr="006315A7">
        <w:rPr>
          <w:spacing w:val="-9"/>
          <w:sz w:val="20"/>
        </w:rPr>
        <w:t xml:space="preserve"> </w:t>
      </w:r>
      <w:proofErr w:type="gramStart"/>
      <w:r w:rsidRPr="006315A7">
        <w:rPr>
          <w:sz w:val="20"/>
        </w:rPr>
        <w:t>the</w:t>
      </w:r>
      <w:r w:rsidRPr="006315A7">
        <w:rPr>
          <w:spacing w:val="34"/>
          <w:sz w:val="20"/>
        </w:rPr>
        <w:t xml:space="preserve"> </w:t>
      </w:r>
      <w:r w:rsidRPr="006315A7">
        <w:rPr>
          <w:sz w:val="20"/>
        </w:rPr>
        <w:t>of</w:t>
      </w:r>
      <w:proofErr w:type="gramEnd"/>
      <w:r w:rsidRPr="006315A7">
        <w:rPr>
          <w:spacing w:val="-10"/>
          <w:sz w:val="20"/>
        </w:rPr>
        <w:t xml:space="preserve"> </w:t>
      </w:r>
      <w:r w:rsidRPr="006315A7">
        <w:rPr>
          <w:sz w:val="20"/>
        </w:rPr>
        <w:t>arbitrators</w:t>
      </w:r>
      <w:r w:rsidRPr="006315A7">
        <w:rPr>
          <w:spacing w:val="-9"/>
          <w:sz w:val="20"/>
        </w:rPr>
        <w:t xml:space="preserve"> </w:t>
      </w:r>
      <w:r w:rsidRPr="006315A7">
        <w:rPr>
          <w:sz w:val="20"/>
        </w:rPr>
        <w:t>shall</w:t>
      </w:r>
      <w:r w:rsidRPr="006315A7">
        <w:rPr>
          <w:spacing w:val="-10"/>
          <w:sz w:val="20"/>
        </w:rPr>
        <w:t xml:space="preserve"> </w:t>
      </w:r>
      <w:r w:rsidRPr="006315A7">
        <w:rPr>
          <w:sz w:val="20"/>
        </w:rPr>
        <w:t>be</w:t>
      </w:r>
      <w:r w:rsidRPr="006315A7">
        <w:rPr>
          <w:spacing w:val="-9"/>
          <w:sz w:val="20"/>
        </w:rPr>
        <w:t xml:space="preserve"> </w:t>
      </w:r>
      <w:r w:rsidRPr="006315A7">
        <w:rPr>
          <w:sz w:val="20"/>
        </w:rPr>
        <w:t>final</w:t>
      </w:r>
      <w:r w:rsidRPr="006315A7">
        <w:rPr>
          <w:spacing w:val="-11"/>
          <w:sz w:val="20"/>
        </w:rPr>
        <w:t xml:space="preserve"> </w:t>
      </w:r>
      <w:r w:rsidRPr="006315A7">
        <w:rPr>
          <w:sz w:val="20"/>
        </w:rPr>
        <w:t>and</w:t>
      </w:r>
      <w:r w:rsidRPr="006315A7">
        <w:rPr>
          <w:spacing w:val="-10"/>
          <w:sz w:val="20"/>
        </w:rPr>
        <w:t xml:space="preserve"> </w:t>
      </w:r>
      <w:r w:rsidRPr="006315A7">
        <w:rPr>
          <w:sz w:val="20"/>
        </w:rPr>
        <w:t>binding</w:t>
      </w:r>
      <w:r w:rsidRPr="006315A7">
        <w:rPr>
          <w:spacing w:val="-10"/>
          <w:sz w:val="20"/>
        </w:rPr>
        <w:t xml:space="preserve"> </w:t>
      </w:r>
      <w:r w:rsidRPr="006315A7">
        <w:rPr>
          <w:sz w:val="20"/>
        </w:rPr>
        <w:t>upon</w:t>
      </w:r>
      <w:r w:rsidRPr="006315A7">
        <w:rPr>
          <w:spacing w:val="-10"/>
          <w:sz w:val="20"/>
        </w:rPr>
        <w:t xml:space="preserve"> </w:t>
      </w:r>
      <w:r w:rsidRPr="006315A7">
        <w:rPr>
          <w:sz w:val="20"/>
        </w:rPr>
        <w:t>both</w:t>
      </w:r>
      <w:r w:rsidRPr="006315A7">
        <w:rPr>
          <w:spacing w:val="-10"/>
          <w:sz w:val="20"/>
        </w:rPr>
        <w:t xml:space="preserve"> </w:t>
      </w:r>
      <w:r w:rsidRPr="006315A7">
        <w:rPr>
          <w:sz w:val="20"/>
        </w:rPr>
        <w:t>parties.</w:t>
      </w:r>
      <w:r w:rsidRPr="006315A7">
        <w:rPr>
          <w:spacing w:val="31"/>
          <w:sz w:val="20"/>
        </w:rPr>
        <w:t xml:space="preserve"> </w:t>
      </w:r>
      <w:r w:rsidRPr="006315A7">
        <w:rPr>
          <w:sz w:val="20"/>
        </w:rPr>
        <w:t>The</w:t>
      </w:r>
      <w:r w:rsidRPr="006315A7">
        <w:rPr>
          <w:spacing w:val="-10"/>
          <w:sz w:val="20"/>
        </w:rPr>
        <w:t xml:space="preserve"> </w:t>
      </w:r>
      <w:r w:rsidRPr="006315A7">
        <w:rPr>
          <w:sz w:val="20"/>
        </w:rPr>
        <w:t>cost</w:t>
      </w:r>
      <w:r w:rsidRPr="006315A7">
        <w:rPr>
          <w:spacing w:val="-11"/>
          <w:sz w:val="20"/>
        </w:rPr>
        <w:t xml:space="preserve"> </w:t>
      </w:r>
      <w:r w:rsidRPr="006315A7">
        <w:rPr>
          <w:sz w:val="20"/>
        </w:rPr>
        <w:t>and</w:t>
      </w:r>
      <w:r w:rsidRPr="006315A7">
        <w:rPr>
          <w:spacing w:val="-10"/>
          <w:sz w:val="20"/>
        </w:rPr>
        <w:t xml:space="preserve"> </w:t>
      </w:r>
      <w:r w:rsidRPr="006315A7">
        <w:rPr>
          <w:sz w:val="20"/>
        </w:rPr>
        <w:t>expenses</w:t>
      </w:r>
      <w:r w:rsidRPr="006315A7">
        <w:rPr>
          <w:spacing w:val="-10"/>
          <w:sz w:val="20"/>
        </w:rPr>
        <w:t xml:space="preserve"> </w:t>
      </w:r>
      <w:r w:rsidRPr="006315A7">
        <w:rPr>
          <w:sz w:val="20"/>
        </w:rPr>
        <w:t>of</w:t>
      </w:r>
      <w:r w:rsidRPr="006315A7">
        <w:rPr>
          <w:spacing w:val="-48"/>
          <w:sz w:val="20"/>
        </w:rPr>
        <w:t xml:space="preserve"> </w:t>
      </w:r>
      <w:r w:rsidRPr="006315A7">
        <w:rPr>
          <w:sz w:val="20"/>
        </w:rPr>
        <w:t>Arbitration proceedings will be paid as determined by the Arbitrator.</w:t>
      </w:r>
      <w:r w:rsidRPr="006315A7">
        <w:rPr>
          <w:spacing w:val="1"/>
          <w:sz w:val="20"/>
        </w:rPr>
        <w:t xml:space="preserve"> </w:t>
      </w:r>
      <w:r w:rsidRPr="006315A7">
        <w:rPr>
          <w:sz w:val="20"/>
        </w:rPr>
        <w:t>However, the expenses incurred</w:t>
      </w:r>
      <w:r w:rsidRPr="006315A7">
        <w:rPr>
          <w:spacing w:val="-47"/>
          <w:sz w:val="20"/>
        </w:rPr>
        <w:t xml:space="preserve"> </w:t>
      </w:r>
      <w:r w:rsidRPr="006315A7">
        <w:rPr>
          <w:sz w:val="20"/>
        </w:rPr>
        <w:t>by each party in connection with the preparation, presentation etc. of its proceedings shall be borne by</w:t>
      </w:r>
      <w:r w:rsidRPr="006315A7">
        <w:rPr>
          <w:spacing w:val="-47"/>
          <w:sz w:val="20"/>
        </w:rPr>
        <w:t xml:space="preserve"> </w:t>
      </w:r>
      <w:r w:rsidRPr="006315A7">
        <w:rPr>
          <w:sz w:val="20"/>
        </w:rPr>
        <w:t>each</w:t>
      </w:r>
      <w:r w:rsidRPr="006315A7">
        <w:rPr>
          <w:spacing w:val="-6"/>
          <w:sz w:val="20"/>
        </w:rPr>
        <w:t xml:space="preserve"> </w:t>
      </w:r>
      <w:r w:rsidRPr="006315A7">
        <w:rPr>
          <w:sz w:val="20"/>
        </w:rPr>
        <w:t>party</w:t>
      </w:r>
      <w:r w:rsidRPr="006315A7">
        <w:rPr>
          <w:spacing w:val="-5"/>
          <w:sz w:val="20"/>
        </w:rPr>
        <w:t xml:space="preserve"> </w:t>
      </w:r>
      <w:r w:rsidRPr="006315A7">
        <w:rPr>
          <w:sz w:val="20"/>
        </w:rPr>
        <w:t>itself.</w:t>
      </w:r>
    </w:p>
    <w:p w:rsidR="0029024B" w:rsidRPr="006315A7" w:rsidRDefault="0029024B">
      <w:pPr>
        <w:pStyle w:val="BodyText"/>
        <w:rPr>
          <w:sz w:val="22"/>
        </w:rPr>
      </w:pPr>
    </w:p>
    <w:p w:rsidR="0029024B" w:rsidRPr="006315A7" w:rsidRDefault="0029024B">
      <w:pPr>
        <w:pStyle w:val="BodyText"/>
        <w:spacing w:before="9"/>
        <w:rPr>
          <w:sz w:val="18"/>
        </w:rPr>
      </w:pPr>
    </w:p>
    <w:p w:rsidR="0029024B" w:rsidRPr="006315A7" w:rsidRDefault="006315A7">
      <w:pPr>
        <w:pStyle w:val="Heading1"/>
        <w:numPr>
          <w:ilvl w:val="0"/>
          <w:numId w:val="9"/>
        </w:numPr>
        <w:tabs>
          <w:tab w:val="left" w:pos="819"/>
          <w:tab w:val="left" w:pos="820"/>
        </w:tabs>
        <w:ind w:hanging="601"/>
      </w:pPr>
      <w:r w:rsidRPr="006315A7">
        <w:rPr>
          <w:spacing w:val="-2"/>
        </w:rPr>
        <w:t>Notices</w:t>
      </w:r>
      <w:r w:rsidRPr="006315A7">
        <w:rPr>
          <w:spacing w:val="-11"/>
        </w:rPr>
        <w:t xml:space="preserve"> </w:t>
      </w:r>
      <w:r w:rsidRPr="006315A7">
        <w:rPr>
          <w:spacing w:val="-1"/>
        </w:rPr>
        <w:t>(Clause</w:t>
      </w:r>
      <w:r w:rsidRPr="006315A7">
        <w:rPr>
          <w:spacing w:val="-10"/>
        </w:rPr>
        <w:t xml:space="preserve"> </w:t>
      </w:r>
      <w:r w:rsidRPr="006315A7">
        <w:rPr>
          <w:spacing w:val="-1"/>
        </w:rPr>
        <w:t>31)</w:t>
      </w:r>
    </w:p>
    <w:p w:rsidR="0029024B" w:rsidRPr="006315A7" w:rsidRDefault="006315A7">
      <w:pPr>
        <w:pStyle w:val="BodyText"/>
        <w:tabs>
          <w:tab w:val="left" w:pos="2020"/>
        </w:tabs>
        <w:spacing w:line="470" w:lineRule="atLeast"/>
        <w:ind w:left="819" w:right="1591"/>
      </w:pPr>
      <w:r w:rsidRPr="006315A7">
        <w:rPr>
          <w:spacing w:val="-2"/>
        </w:rPr>
        <w:t>For</w:t>
      </w:r>
      <w:r w:rsidRPr="006315A7">
        <w:rPr>
          <w:spacing w:val="-9"/>
        </w:rPr>
        <w:t xml:space="preserve"> </w:t>
      </w:r>
      <w:r w:rsidRPr="006315A7">
        <w:rPr>
          <w:spacing w:val="-2"/>
        </w:rPr>
        <w:t>the</w:t>
      </w:r>
      <w:r w:rsidRPr="006315A7">
        <w:rPr>
          <w:spacing w:val="-8"/>
        </w:rPr>
        <w:t xml:space="preserve"> </w:t>
      </w:r>
      <w:r w:rsidRPr="006315A7">
        <w:rPr>
          <w:spacing w:val="-2"/>
        </w:rPr>
        <w:t>purpose</w:t>
      </w:r>
      <w:r w:rsidRPr="006315A7">
        <w:rPr>
          <w:spacing w:val="-9"/>
        </w:rPr>
        <w:t xml:space="preserve"> </w:t>
      </w:r>
      <w:r w:rsidRPr="006315A7">
        <w:rPr>
          <w:spacing w:val="-2"/>
        </w:rPr>
        <w:t>of</w:t>
      </w:r>
      <w:r w:rsidRPr="006315A7">
        <w:rPr>
          <w:spacing w:val="-7"/>
        </w:rPr>
        <w:t xml:space="preserve"> </w:t>
      </w:r>
      <w:r w:rsidRPr="006315A7">
        <w:rPr>
          <w:spacing w:val="-2"/>
        </w:rPr>
        <w:t>all</w:t>
      </w:r>
      <w:r w:rsidRPr="006315A7">
        <w:rPr>
          <w:spacing w:val="-8"/>
        </w:rPr>
        <w:t xml:space="preserve"> </w:t>
      </w:r>
      <w:r w:rsidRPr="006315A7">
        <w:rPr>
          <w:spacing w:val="-2"/>
        </w:rPr>
        <w:t>notices,</w:t>
      </w:r>
      <w:r w:rsidRPr="006315A7">
        <w:rPr>
          <w:spacing w:val="-9"/>
        </w:rPr>
        <w:t xml:space="preserve"> </w:t>
      </w:r>
      <w:r w:rsidRPr="006315A7">
        <w:rPr>
          <w:spacing w:val="-1"/>
        </w:rPr>
        <w:t>the</w:t>
      </w:r>
      <w:r w:rsidRPr="006315A7">
        <w:rPr>
          <w:spacing w:val="-8"/>
        </w:rPr>
        <w:t xml:space="preserve"> </w:t>
      </w:r>
      <w:r w:rsidRPr="006315A7">
        <w:rPr>
          <w:spacing w:val="-1"/>
        </w:rPr>
        <w:t>following</w:t>
      </w:r>
      <w:r w:rsidRPr="006315A7">
        <w:rPr>
          <w:spacing w:val="-8"/>
        </w:rPr>
        <w:t xml:space="preserve"> </w:t>
      </w:r>
      <w:r w:rsidRPr="006315A7">
        <w:rPr>
          <w:spacing w:val="-1"/>
        </w:rPr>
        <w:t>shall</w:t>
      </w:r>
      <w:r w:rsidRPr="006315A7">
        <w:rPr>
          <w:spacing w:val="-11"/>
        </w:rPr>
        <w:t xml:space="preserve"> </w:t>
      </w:r>
      <w:r w:rsidRPr="006315A7">
        <w:rPr>
          <w:spacing w:val="-1"/>
        </w:rPr>
        <w:t>be</w:t>
      </w:r>
      <w:r w:rsidRPr="006315A7">
        <w:rPr>
          <w:spacing w:val="-8"/>
        </w:rPr>
        <w:t xml:space="preserve"> </w:t>
      </w:r>
      <w:r w:rsidRPr="006315A7">
        <w:rPr>
          <w:spacing w:val="-1"/>
        </w:rPr>
        <w:t>the</w:t>
      </w:r>
      <w:r w:rsidRPr="006315A7">
        <w:rPr>
          <w:spacing w:val="-8"/>
        </w:rPr>
        <w:t xml:space="preserve"> </w:t>
      </w:r>
      <w:r w:rsidRPr="006315A7">
        <w:rPr>
          <w:spacing w:val="-1"/>
        </w:rPr>
        <w:t>address</w:t>
      </w:r>
      <w:r w:rsidRPr="006315A7">
        <w:rPr>
          <w:spacing w:val="-9"/>
        </w:rPr>
        <w:t xml:space="preserve"> </w:t>
      </w:r>
      <w:r w:rsidRPr="006315A7">
        <w:rPr>
          <w:spacing w:val="-1"/>
        </w:rPr>
        <w:t>of</w:t>
      </w:r>
      <w:r w:rsidRPr="006315A7">
        <w:rPr>
          <w:spacing w:val="-8"/>
        </w:rPr>
        <w:t xml:space="preserve"> </w:t>
      </w:r>
      <w:r w:rsidRPr="006315A7">
        <w:rPr>
          <w:spacing w:val="-1"/>
        </w:rPr>
        <w:t>the</w:t>
      </w:r>
      <w:r w:rsidRPr="006315A7">
        <w:rPr>
          <w:spacing w:val="-9"/>
        </w:rPr>
        <w:t xml:space="preserve"> </w:t>
      </w:r>
      <w:r w:rsidRPr="006315A7">
        <w:rPr>
          <w:spacing w:val="-1"/>
        </w:rPr>
        <w:t>Purchaser</w:t>
      </w:r>
      <w:r w:rsidRPr="006315A7">
        <w:rPr>
          <w:spacing w:val="-8"/>
        </w:rPr>
        <w:t xml:space="preserve"> </w:t>
      </w:r>
      <w:r w:rsidRPr="006315A7">
        <w:rPr>
          <w:spacing w:val="-1"/>
        </w:rPr>
        <w:t>and</w:t>
      </w:r>
      <w:r w:rsidRPr="006315A7">
        <w:rPr>
          <w:spacing w:val="-8"/>
        </w:rPr>
        <w:t xml:space="preserve"> </w:t>
      </w:r>
      <w:r w:rsidRPr="006315A7">
        <w:rPr>
          <w:spacing w:val="-1"/>
        </w:rPr>
        <w:t>Supplier.</w:t>
      </w:r>
      <w:r w:rsidRPr="006315A7">
        <w:rPr>
          <w:spacing w:val="-47"/>
        </w:rPr>
        <w:t xml:space="preserve"> </w:t>
      </w:r>
      <w:r w:rsidRPr="006315A7">
        <w:t>Purchaser</w:t>
      </w:r>
      <w:proofErr w:type="gramStart"/>
      <w:r w:rsidRPr="006315A7">
        <w:t>:</w:t>
      </w:r>
      <w:r w:rsidRPr="006315A7">
        <w:tab/>
        <w:t>.............................................</w:t>
      </w:r>
      <w:proofErr w:type="gramEnd"/>
    </w:p>
    <w:p w:rsidR="0029024B" w:rsidRPr="006315A7" w:rsidRDefault="006315A7">
      <w:pPr>
        <w:pStyle w:val="BodyText"/>
        <w:spacing w:before="1"/>
        <w:ind w:left="2019"/>
      </w:pPr>
      <w:r w:rsidRPr="006315A7">
        <w:t>.............................................</w:t>
      </w:r>
    </w:p>
    <w:p w:rsidR="0029024B" w:rsidRPr="006315A7" w:rsidRDefault="006315A7">
      <w:pPr>
        <w:pStyle w:val="BodyText"/>
        <w:spacing w:before="4"/>
        <w:ind w:left="2019"/>
      </w:pPr>
      <w:r w:rsidRPr="006315A7">
        <w:t>.............................................</w:t>
      </w:r>
    </w:p>
    <w:p w:rsidR="0029024B" w:rsidRPr="006315A7" w:rsidRDefault="006315A7">
      <w:pPr>
        <w:pStyle w:val="BodyText"/>
        <w:spacing w:before="4"/>
        <w:ind w:left="2019"/>
      </w:pPr>
      <w:r w:rsidRPr="006315A7">
        <w:t>.............................................</w:t>
      </w:r>
    </w:p>
    <w:p w:rsidR="0029024B" w:rsidRPr="006315A7" w:rsidRDefault="0029024B">
      <w:pPr>
        <w:pStyle w:val="BodyText"/>
        <w:spacing w:before="8"/>
      </w:pPr>
    </w:p>
    <w:p w:rsidR="0029024B" w:rsidRPr="006315A7" w:rsidRDefault="006315A7">
      <w:pPr>
        <w:pStyle w:val="BodyText"/>
        <w:ind w:right="3554"/>
        <w:jc w:val="center"/>
      </w:pPr>
      <w:r w:rsidRPr="006315A7">
        <w:rPr>
          <w:spacing w:val="-1"/>
        </w:rPr>
        <w:t>Supplier:</w:t>
      </w:r>
      <w:r w:rsidRPr="006315A7">
        <w:rPr>
          <w:spacing w:val="29"/>
        </w:rPr>
        <w:t xml:space="preserve"> </w:t>
      </w:r>
      <w:r w:rsidRPr="006315A7">
        <w:rPr>
          <w:spacing w:val="-1"/>
        </w:rPr>
        <w:t>(To</w:t>
      </w:r>
      <w:r w:rsidRPr="006315A7">
        <w:rPr>
          <w:spacing w:val="-10"/>
        </w:rPr>
        <w:t xml:space="preserve"> </w:t>
      </w:r>
      <w:r w:rsidRPr="006315A7">
        <w:rPr>
          <w:spacing w:val="-1"/>
        </w:rPr>
        <w:t>be</w:t>
      </w:r>
      <w:r w:rsidRPr="006315A7">
        <w:rPr>
          <w:spacing w:val="-12"/>
        </w:rPr>
        <w:t xml:space="preserve"> </w:t>
      </w:r>
      <w:r w:rsidRPr="006315A7">
        <w:rPr>
          <w:spacing w:val="-1"/>
        </w:rPr>
        <w:t>filled</w:t>
      </w:r>
      <w:r w:rsidRPr="006315A7">
        <w:rPr>
          <w:spacing w:val="-11"/>
        </w:rPr>
        <w:t xml:space="preserve"> </w:t>
      </w:r>
      <w:r w:rsidRPr="006315A7">
        <w:rPr>
          <w:spacing w:val="-1"/>
        </w:rPr>
        <w:t>in</w:t>
      </w:r>
      <w:r w:rsidRPr="006315A7">
        <w:rPr>
          <w:spacing w:val="-10"/>
        </w:rPr>
        <w:t xml:space="preserve"> </w:t>
      </w:r>
      <w:r w:rsidRPr="006315A7">
        <w:rPr>
          <w:spacing w:val="-1"/>
        </w:rPr>
        <w:t>at</w:t>
      </w:r>
      <w:r w:rsidRPr="006315A7">
        <w:rPr>
          <w:spacing w:val="-12"/>
        </w:rPr>
        <w:t xml:space="preserve"> </w:t>
      </w:r>
      <w:r w:rsidRPr="006315A7">
        <w:t>the</w:t>
      </w:r>
      <w:r w:rsidRPr="006315A7">
        <w:rPr>
          <w:spacing w:val="-11"/>
        </w:rPr>
        <w:t xml:space="preserve"> </w:t>
      </w:r>
      <w:r w:rsidRPr="006315A7">
        <w:t>time</w:t>
      </w:r>
      <w:r w:rsidRPr="006315A7">
        <w:rPr>
          <w:spacing w:val="-11"/>
        </w:rPr>
        <w:t xml:space="preserve"> </w:t>
      </w:r>
      <w:r w:rsidRPr="006315A7">
        <w:t>of</w:t>
      </w:r>
      <w:r w:rsidRPr="006315A7">
        <w:rPr>
          <w:spacing w:val="-11"/>
        </w:rPr>
        <w:t xml:space="preserve"> </w:t>
      </w:r>
      <w:r w:rsidRPr="006315A7">
        <w:t>Contract</w:t>
      </w:r>
      <w:r w:rsidRPr="006315A7">
        <w:rPr>
          <w:spacing w:val="-12"/>
        </w:rPr>
        <w:t xml:space="preserve"> </w:t>
      </w:r>
      <w:r w:rsidRPr="006315A7">
        <w:t>signature)</w:t>
      </w:r>
    </w:p>
    <w:p w:rsidR="0029024B" w:rsidRPr="006315A7" w:rsidRDefault="006315A7">
      <w:pPr>
        <w:pStyle w:val="BodyText"/>
        <w:spacing w:before="5"/>
        <w:ind w:right="3598"/>
        <w:jc w:val="center"/>
      </w:pPr>
      <w:r w:rsidRPr="006315A7">
        <w:t>.............................................</w:t>
      </w:r>
    </w:p>
    <w:p w:rsidR="0029024B" w:rsidRPr="006315A7" w:rsidRDefault="006315A7">
      <w:pPr>
        <w:pStyle w:val="BodyText"/>
        <w:spacing w:before="4"/>
        <w:ind w:right="3598"/>
        <w:jc w:val="center"/>
      </w:pPr>
      <w:r w:rsidRPr="006315A7">
        <w:t>.............................................</w:t>
      </w:r>
    </w:p>
    <w:p w:rsidR="0029024B" w:rsidRPr="006315A7" w:rsidRDefault="006315A7">
      <w:pPr>
        <w:pStyle w:val="BodyText"/>
        <w:spacing w:before="4"/>
        <w:ind w:right="3598"/>
        <w:jc w:val="center"/>
      </w:pPr>
      <w:r w:rsidRPr="006315A7">
        <w:t>.............................................</w:t>
      </w:r>
    </w:p>
    <w:p w:rsidR="0029024B" w:rsidRPr="006315A7" w:rsidRDefault="006315A7">
      <w:pPr>
        <w:pStyle w:val="BodyText"/>
        <w:spacing w:before="4"/>
        <w:ind w:right="3598"/>
        <w:jc w:val="center"/>
      </w:pPr>
      <w:r w:rsidRPr="006315A7">
        <w:t>.............................................</w:t>
      </w:r>
    </w:p>
    <w:p w:rsidR="0029024B" w:rsidRPr="006315A7" w:rsidRDefault="0029024B">
      <w:pPr>
        <w:pStyle w:val="BodyText"/>
      </w:pPr>
    </w:p>
    <w:p w:rsidR="0029024B" w:rsidRPr="006315A7" w:rsidRDefault="0029024B">
      <w:pPr>
        <w:pStyle w:val="BodyText"/>
      </w:pPr>
    </w:p>
    <w:p w:rsidR="0029024B" w:rsidRPr="006315A7" w:rsidRDefault="001B36AA">
      <w:pPr>
        <w:pStyle w:val="BodyText"/>
        <w:spacing w:before="1"/>
        <w:rPr>
          <w:sz w:val="16"/>
        </w:rPr>
      </w:pPr>
      <w:r w:rsidRPr="001B36AA">
        <w:pict>
          <v:rect id="_x0000_s2060" style="position:absolute;margin-left:1in;margin-top:11.25pt;width:2in;height:.6pt;z-index:-15721984;mso-wrap-distance-left:0;mso-wrap-distance-right:0;mso-position-horizontal-relative:page" fillcolor="black" stroked="f">
            <w10:wrap type="topAndBottom" anchorx="page"/>
          </v:rect>
        </w:pict>
      </w:r>
    </w:p>
    <w:p w:rsidR="0029024B" w:rsidRPr="006315A7" w:rsidRDefault="006315A7">
      <w:pPr>
        <w:pStyle w:val="ListParagraph"/>
        <w:numPr>
          <w:ilvl w:val="0"/>
          <w:numId w:val="13"/>
        </w:numPr>
        <w:tabs>
          <w:tab w:val="left" w:pos="556"/>
        </w:tabs>
        <w:spacing w:before="46"/>
        <w:ind w:left="556" w:hanging="336"/>
        <w:rPr>
          <w:sz w:val="20"/>
        </w:rPr>
      </w:pPr>
      <w:r w:rsidRPr="006315A7">
        <w:rPr>
          <w:sz w:val="20"/>
        </w:rPr>
        <w:t>Delete</w:t>
      </w:r>
      <w:r w:rsidRPr="006315A7">
        <w:rPr>
          <w:spacing w:val="-1"/>
          <w:sz w:val="20"/>
        </w:rPr>
        <w:t xml:space="preserve"> </w:t>
      </w:r>
      <w:r w:rsidRPr="006315A7">
        <w:rPr>
          <w:sz w:val="20"/>
        </w:rPr>
        <w:t>whichever is</w:t>
      </w:r>
      <w:r w:rsidRPr="006315A7">
        <w:rPr>
          <w:spacing w:val="-1"/>
          <w:sz w:val="20"/>
        </w:rPr>
        <w:t xml:space="preserve"> </w:t>
      </w:r>
      <w:r w:rsidRPr="006315A7">
        <w:rPr>
          <w:sz w:val="20"/>
        </w:rPr>
        <w:t>not</w:t>
      </w:r>
      <w:r w:rsidRPr="006315A7">
        <w:rPr>
          <w:spacing w:val="-1"/>
          <w:sz w:val="20"/>
        </w:rPr>
        <w:t xml:space="preserve"> </w:t>
      </w:r>
      <w:r w:rsidRPr="006315A7">
        <w:rPr>
          <w:sz w:val="20"/>
        </w:rPr>
        <w:t>desired.</w:t>
      </w:r>
    </w:p>
    <w:p w:rsidR="0029024B" w:rsidRPr="006315A7" w:rsidRDefault="0029024B">
      <w:pPr>
        <w:rPr>
          <w:sz w:val="20"/>
        </w:rPr>
        <w:sectPr w:rsidR="0029024B" w:rsidRPr="006315A7">
          <w:pgSz w:w="12240" w:h="15840"/>
          <w:pgMar w:top="940" w:right="1220" w:bottom="880" w:left="1220" w:header="714" w:footer="680" w:gutter="0"/>
          <w:cols w:space="720"/>
        </w:sectPr>
      </w:pPr>
    </w:p>
    <w:p w:rsidR="0029024B" w:rsidRPr="006315A7" w:rsidRDefault="006315A7">
      <w:pPr>
        <w:pStyle w:val="Heading1"/>
        <w:numPr>
          <w:ilvl w:val="0"/>
          <w:numId w:val="9"/>
        </w:numPr>
        <w:tabs>
          <w:tab w:val="left" w:pos="819"/>
          <w:tab w:val="left" w:pos="820"/>
        </w:tabs>
        <w:spacing w:line="229" w:lineRule="exact"/>
      </w:pPr>
      <w:r w:rsidRPr="006315A7">
        <w:rPr>
          <w:spacing w:val="-2"/>
        </w:rPr>
        <w:lastRenderedPageBreak/>
        <w:t>Progress</w:t>
      </w:r>
      <w:r w:rsidRPr="006315A7">
        <w:rPr>
          <w:spacing w:val="-10"/>
        </w:rPr>
        <w:t xml:space="preserve"> </w:t>
      </w:r>
      <w:r w:rsidRPr="006315A7">
        <w:rPr>
          <w:spacing w:val="-1"/>
        </w:rPr>
        <w:t>of</w:t>
      </w:r>
      <w:r w:rsidRPr="006315A7">
        <w:rPr>
          <w:spacing w:val="-10"/>
        </w:rPr>
        <w:t xml:space="preserve"> </w:t>
      </w:r>
      <w:r w:rsidRPr="006315A7">
        <w:rPr>
          <w:spacing w:val="-1"/>
        </w:rPr>
        <w:t>Supply:</w:t>
      </w:r>
    </w:p>
    <w:p w:rsidR="0029024B" w:rsidRPr="006315A7" w:rsidRDefault="006315A7">
      <w:pPr>
        <w:pStyle w:val="BodyText"/>
        <w:spacing w:before="4"/>
        <w:ind w:left="819"/>
      </w:pPr>
      <w:r w:rsidRPr="006315A7">
        <w:rPr>
          <w:spacing w:val="-2"/>
        </w:rPr>
        <w:t>Supplier</w:t>
      </w:r>
      <w:r w:rsidRPr="006315A7">
        <w:rPr>
          <w:spacing w:val="-11"/>
        </w:rPr>
        <w:t xml:space="preserve"> </w:t>
      </w:r>
      <w:r w:rsidRPr="006315A7">
        <w:rPr>
          <w:spacing w:val="-2"/>
        </w:rPr>
        <w:t>shall</w:t>
      </w:r>
      <w:r w:rsidRPr="006315A7">
        <w:rPr>
          <w:spacing w:val="-10"/>
        </w:rPr>
        <w:t xml:space="preserve"> </w:t>
      </w:r>
      <w:r w:rsidRPr="006315A7">
        <w:rPr>
          <w:spacing w:val="-2"/>
        </w:rPr>
        <w:t>regularly</w:t>
      </w:r>
      <w:r w:rsidRPr="006315A7">
        <w:rPr>
          <w:spacing w:val="-10"/>
        </w:rPr>
        <w:t xml:space="preserve"> </w:t>
      </w:r>
      <w:r w:rsidRPr="006315A7">
        <w:rPr>
          <w:spacing w:val="-1"/>
        </w:rPr>
        <w:t>intimate</w:t>
      </w:r>
      <w:r w:rsidRPr="006315A7">
        <w:rPr>
          <w:spacing w:val="-10"/>
        </w:rPr>
        <w:t xml:space="preserve"> </w:t>
      </w:r>
      <w:r w:rsidRPr="006315A7">
        <w:rPr>
          <w:spacing w:val="-1"/>
        </w:rPr>
        <w:t>progress</w:t>
      </w:r>
      <w:r w:rsidRPr="006315A7">
        <w:rPr>
          <w:spacing w:val="-10"/>
        </w:rPr>
        <w:t xml:space="preserve"> </w:t>
      </w:r>
      <w:r w:rsidRPr="006315A7">
        <w:rPr>
          <w:spacing w:val="-1"/>
        </w:rPr>
        <w:t>of</w:t>
      </w:r>
      <w:r w:rsidRPr="006315A7">
        <w:rPr>
          <w:spacing w:val="-10"/>
        </w:rPr>
        <w:t xml:space="preserve"> </w:t>
      </w:r>
      <w:r w:rsidRPr="006315A7">
        <w:rPr>
          <w:spacing w:val="-1"/>
        </w:rPr>
        <w:t>supply,</w:t>
      </w:r>
      <w:r w:rsidRPr="006315A7">
        <w:rPr>
          <w:spacing w:val="32"/>
        </w:rPr>
        <w:t xml:space="preserve"> </w:t>
      </w:r>
      <w:r w:rsidRPr="006315A7">
        <w:rPr>
          <w:spacing w:val="-1"/>
        </w:rPr>
        <w:t>in</w:t>
      </w:r>
      <w:r w:rsidRPr="006315A7">
        <w:rPr>
          <w:spacing w:val="-10"/>
        </w:rPr>
        <w:t xml:space="preserve"> </w:t>
      </w:r>
      <w:r w:rsidRPr="006315A7">
        <w:rPr>
          <w:spacing w:val="-1"/>
        </w:rPr>
        <w:t>writing,</w:t>
      </w:r>
      <w:r w:rsidRPr="006315A7">
        <w:rPr>
          <w:spacing w:val="-10"/>
        </w:rPr>
        <w:t xml:space="preserve"> </w:t>
      </w:r>
      <w:r w:rsidRPr="006315A7">
        <w:rPr>
          <w:spacing w:val="-1"/>
        </w:rPr>
        <w:t>to</w:t>
      </w:r>
      <w:r w:rsidRPr="006315A7">
        <w:rPr>
          <w:spacing w:val="-10"/>
        </w:rPr>
        <w:t xml:space="preserve"> </w:t>
      </w:r>
      <w:r w:rsidRPr="006315A7">
        <w:rPr>
          <w:spacing w:val="-1"/>
        </w:rPr>
        <w:t>the</w:t>
      </w:r>
      <w:r w:rsidRPr="006315A7">
        <w:rPr>
          <w:spacing w:val="-10"/>
        </w:rPr>
        <w:t xml:space="preserve"> </w:t>
      </w:r>
      <w:r w:rsidRPr="006315A7">
        <w:rPr>
          <w:spacing w:val="-1"/>
        </w:rPr>
        <w:t>Purchaser</w:t>
      </w:r>
      <w:r w:rsidRPr="006315A7">
        <w:rPr>
          <w:spacing w:val="-11"/>
        </w:rPr>
        <w:t xml:space="preserve"> </w:t>
      </w:r>
      <w:r w:rsidRPr="006315A7">
        <w:rPr>
          <w:spacing w:val="-1"/>
        </w:rPr>
        <w:t>as</w:t>
      </w:r>
      <w:r w:rsidRPr="006315A7">
        <w:rPr>
          <w:spacing w:val="-10"/>
        </w:rPr>
        <w:t xml:space="preserve"> </w:t>
      </w:r>
      <w:r w:rsidRPr="006315A7">
        <w:rPr>
          <w:spacing w:val="-1"/>
        </w:rPr>
        <w:t>under</w:t>
      </w:r>
      <w:r w:rsidRPr="006315A7">
        <w:rPr>
          <w:spacing w:val="-1"/>
          <w:vertAlign w:val="superscript"/>
        </w:rPr>
        <w:t>13</w:t>
      </w:r>
      <w:r w:rsidRPr="006315A7">
        <w:rPr>
          <w:spacing w:val="-1"/>
        </w:rPr>
        <w:t>:</w:t>
      </w:r>
    </w:p>
    <w:p w:rsidR="0029024B" w:rsidRPr="006315A7" w:rsidRDefault="0029024B">
      <w:pPr>
        <w:pStyle w:val="BodyText"/>
        <w:spacing w:before="8"/>
      </w:pPr>
    </w:p>
    <w:p w:rsidR="0029024B" w:rsidRPr="006315A7" w:rsidRDefault="006315A7">
      <w:pPr>
        <w:pStyle w:val="ListParagraph"/>
        <w:numPr>
          <w:ilvl w:val="0"/>
          <w:numId w:val="6"/>
        </w:numPr>
        <w:tabs>
          <w:tab w:val="left" w:pos="1299"/>
          <w:tab w:val="left" w:pos="1300"/>
        </w:tabs>
        <w:ind w:left="1299" w:hanging="451"/>
        <w:rPr>
          <w:sz w:val="20"/>
        </w:rPr>
      </w:pPr>
      <w:r w:rsidRPr="006315A7">
        <w:rPr>
          <w:spacing w:val="-1"/>
          <w:sz w:val="20"/>
        </w:rPr>
        <w:t>Quantity</w:t>
      </w:r>
      <w:r w:rsidRPr="006315A7">
        <w:rPr>
          <w:spacing w:val="-12"/>
          <w:sz w:val="20"/>
        </w:rPr>
        <w:t xml:space="preserve"> </w:t>
      </w:r>
      <w:r w:rsidRPr="006315A7">
        <w:rPr>
          <w:spacing w:val="-1"/>
          <w:sz w:val="20"/>
        </w:rPr>
        <w:t>offered</w:t>
      </w:r>
      <w:r w:rsidRPr="006315A7">
        <w:rPr>
          <w:spacing w:val="-10"/>
          <w:sz w:val="20"/>
        </w:rPr>
        <w:t xml:space="preserve"> </w:t>
      </w:r>
      <w:r w:rsidRPr="006315A7">
        <w:rPr>
          <w:spacing w:val="-1"/>
          <w:sz w:val="20"/>
        </w:rPr>
        <w:t>for</w:t>
      </w:r>
      <w:r w:rsidRPr="006315A7">
        <w:rPr>
          <w:spacing w:val="-12"/>
          <w:sz w:val="20"/>
        </w:rPr>
        <w:t xml:space="preserve"> </w:t>
      </w:r>
      <w:r w:rsidRPr="006315A7">
        <w:rPr>
          <w:spacing w:val="-1"/>
          <w:sz w:val="20"/>
        </w:rPr>
        <w:t>inspection</w:t>
      </w:r>
      <w:r w:rsidRPr="006315A7">
        <w:rPr>
          <w:spacing w:val="-10"/>
          <w:sz w:val="20"/>
        </w:rPr>
        <w:t xml:space="preserve"> </w:t>
      </w:r>
      <w:r w:rsidRPr="006315A7">
        <w:rPr>
          <w:spacing w:val="-1"/>
          <w:sz w:val="20"/>
        </w:rPr>
        <w:t>and</w:t>
      </w:r>
      <w:r w:rsidRPr="006315A7">
        <w:rPr>
          <w:spacing w:val="-11"/>
          <w:sz w:val="20"/>
        </w:rPr>
        <w:t xml:space="preserve"> </w:t>
      </w:r>
      <w:r w:rsidRPr="006315A7">
        <w:rPr>
          <w:spacing w:val="-1"/>
          <w:sz w:val="20"/>
        </w:rPr>
        <w:t>date;</w:t>
      </w:r>
    </w:p>
    <w:p w:rsidR="0029024B" w:rsidRPr="006315A7" w:rsidRDefault="006315A7">
      <w:pPr>
        <w:pStyle w:val="ListParagraph"/>
        <w:numPr>
          <w:ilvl w:val="0"/>
          <w:numId w:val="6"/>
        </w:numPr>
        <w:tabs>
          <w:tab w:val="left" w:pos="1299"/>
          <w:tab w:val="left" w:pos="1300"/>
        </w:tabs>
        <w:spacing w:before="121"/>
        <w:ind w:left="1299" w:hanging="451"/>
        <w:rPr>
          <w:sz w:val="20"/>
        </w:rPr>
      </w:pPr>
      <w:r w:rsidRPr="006315A7">
        <w:rPr>
          <w:spacing w:val="-2"/>
          <w:sz w:val="20"/>
        </w:rPr>
        <w:t>Quantity</w:t>
      </w:r>
      <w:r w:rsidRPr="006315A7">
        <w:rPr>
          <w:spacing w:val="-9"/>
          <w:sz w:val="20"/>
        </w:rPr>
        <w:t xml:space="preserve"> </w:t>
      </w:r>
      <w:r w:rsidRPr="006315A7">
        <w:rPr>
          <w:spacing w:val="-2"/>
          <w:sz w:val="20"/>
        </w:rPr>
        <w:t>accepted/rejected</w:t>
      </w:r>
      <w:r w:rsidRPr="006315A7">
        <w:rPr>
          <w:spacing w:val="-8"/>
          <w:sz w:val="20"/>
        </w:rPr>
        <w:t xml:space="preserve"> </w:t>
      </w:r>
      <w:r w:rsidRPr="006315A7">
        <w:rPr>
          <w:spacing w:val="-2"/>
          <w:sz w:val="20"/>
        </w:rPr>
        <w:t>by</w:t>
      </w:r>
      <w:r w:rsidRPr="006315A7">
        <w:rPr>
          <w:spacing w:val="-10"/>
          <w:sz w:val="20"/>
        </w:rPr>
        <w:t xml:space="preserve"> </w:t>
      </w:r>
      <w:r w:rsidRPr="006315A7">
        <w:rPr>
          <w:spacing w:val="-2"/>
          <w:sz w:val="20"/>
        </w:rPr>
        <w:t>inspecting</w:t>
      </w:r>
      <w:r w:rsidRPr="006315A7">
        <w:rPr>
          <w:spacing w:val="-8"/>
          <w:sz w:val="20"/>
        </w:rPr>
        <w:t xml:space="preserve"> </w:t>
      </w:r>
      <w:r w:rsidRPr="006315A7">
        <w:rPr>
          <w:spacing w:val="-2"/>
          <w:sz w:val="20"/>
        </w:rPr>
        <w:t>agency</w:t>
      </w:r>
      <w:r w:rsidRPr="006315A7">
        <w:rPr>
          <w:spacing w:val="-8"/>
          <w:sz w:val="20"/>
        </w:rPr>
        <w:t xml:space="preserve"> </w:t>
      </w:r>
      <w:r w:rsidRPr="006315A7">
        <w:rPr>
          <w:spacing w:val="-2"/>
          <w:sz w:val="20"/>
        </w:rPr>
        <w:t>and</w:t>
      </w:r>
      <w:r w:rsidRPr="006315A7">
        <w:rPr>
          <w:spacing w:val="-8"/>
          <w:sz w:val="20"/>
        </w:rPr>
        <w:t xml:space="preserve"> </w:t>
      </w:r>
      <w:r w:rsidRPr="006315A7">
        <w:rPr>
          <w:spacing w:val="-2"/>
          <w:sz w:val="20"/>
        </w:rPr>
        <w:t>date;</w:t>
      </w:r>
    </w:p>
    <w:p w:rsidR="0029024B" w:rsidRPr="006315A7" w:rsidRDefault="006315A7">
      <w:pPr>
        <w:pStyle w:val="ListParagraph"/>
        <w:numPr>
          <w:ilvl w:val="0"/>
          <w:numId w:val="6"/>
        </w:numPr>
        <w:tabs>
          <w:tab w:val="left" w:pos="1299"/>
          <w:tab w:val="left" w:pos="1300"/>
        </w:tabs>
        <w:spacing w:before="122"/>
        <w:ind w:left="1299" w:hanging="451"/>
        <w:rPr>
          <w:sz w:val="20"/>
        </w:rPr>
      </w:pPr>
      <w:r w:rsidRPr="006315A7">
        <w:rPr>
          <w:spacing w:val="-2"/>
          <w:sz w:val="20"/>
        </w:rPr>
        <w:t>Quantity</w:t>
      </w:r>
      <w:r w:rsidRPr="006315A7">
        <w:rPr>
          <w:spacing w:val="-10"/>
          <w:sz w:val="20"/>
        </w:rPr>
        <w:t xml:space="preserve"> </w:t>
      </w:r>
      <w:proofErr w:type="spellStart"/>
      <w:r w:rsidRPr="006315A7">
        <w:rPr>
          <w:spacing w:val="-2"/>
          <w:sz w:val="20"/>
        </w:rPr>
        <w:t>despatched</w:t>
      </w:r>
      <w:proofErr w:type="spellEnd"/>
      <w:r w:rsidRPr="006315A7">
        <w:rPr>
          <w:spacing w:val="-2"/>
          <w:sz w:val="20"/>
        </w:rPr>
        <w:t>/delivered</w:t>
      </w:r>
      <w:r w:rsidRPr="006315A7">
        <w:rPr>
          <w:spacing w:val="-9"/>
          <w:sz w:val="20"/>
        </w:rPr>
        <w:t xml:space="preserve"> </w:t>
      </w:r>
      <w:r w:rsidRPr="006315A7">
        <w:rPr>
          <w:spacing w:val="-1"/>
          <w:sz w:val="20"/>
        </w:rPr>
        <w:t>to</w:t>
      </w:r>
      <w:r w:rsidRPr="006315A7">
        <w:rPr>
          <w:spacing w:val="-9"/>
          <w:sz w:val="20"/>
        </w:rPr>
        <w:t xml:space="preserve"> </w:t>
      </w:r>
      <w:r w:rsidRPr="006315A7">
        <w:rPr>
          <w:spacing w:val="-1"/>
          <w:sz w:val="20"/>
        </w:rPr>
        <w:t>consignees</w:t>
      </w:r>
      <w:r w:rsidRPr="006315A7">
        <w:rPr>
          <w:spacing w:val="-10"/>
          <w:sz w:val="20"/>
        </w:rPr>
        <w:t xml:space="preserve"> </w:t>
      </w:r>
      <w:r w:rsidRPr="006315A7">
        <w:rPr>
          <w:spacing w:val="-1"/>
          <w:sz w:val="20"/>
        </w:rPr>
        <w:t>and</w:t>
      </w:r>
      <w:r w:rsidRPr="006315A7">
        <w:rPr>
          <w:spacing w:val="-8"/>
          <w:sz w:val="20"/>
        </w:rPr>
        <w:t xml:space="preserve"> </w:t>
      </w:r>
      <w:r w:rsidRPr="006315A7">
        <w:rPr>
          <w:spacing w:val="-1"/>
          <w:sz w:val="20"/>
        </w:rPr>
        <w:t>date;</w:t>
      </w:r>
    </w:p>
    <w:p w:rsidR="0029024B" w:rsidRPr="006315A7" w:rsidRDefault="006315A7">
      <w:pPr>
        <w:pStyle w:val="ListParagraph"/>
        <w:numPr>
          <w:ilvl w:val="0"/>
          <w:numId w:val="6"/>
        </w:numPr>
        <w:tabs>
          <w:tab w:val="left" w:pos="1299"/>
          <w:tab w:val="left" w:pos="1300"/>
        </w:tabs>
        <w:spacing w:before="122"/>
        <w:ind w:left="1299" w:hanging="451"/>
        <w:rPr>
          <w:sz w:val="20"/>
        </w:rPr>
      </w:pPr>
      <w:r w:rsidRPr="006315A7">
        <w:rPr>
          <w:spacing w:val="-2"/>
          <w:sz w:val="20"/>
        </w:rPr>
        <w:t>Quantity</w:t>
      </w:r>
      <w:r w:rsidRPr="006315A7">
        <w:rPr>
          <w:spacing w:val="-11"/>
          <w:sz w:val="20"/>
        </w:rPr>
        <w:t xml:space="preserve"> </w:t>
      </w:r>
      <w:r w:rsidRPr="006315A7">
        <w:rPr>
          <w:spacing w:val="-2"/>
          <w:sz w:val="20"/>
        </w:rPr>
        <w:t>where</w:t>
      </w:r>
      <w:r w:rsidRPr="006315A7">
        <w:rPr>
          <w:spacing w:val="-10"/>
          <w:sz w:val="20"/>
        </w:rPr>
        <w:t xml:space="preserve"> </w:t>
      </w:r>
      <w:r w:rsidRPr="006315A7">
        <w:rPr>
          <w:spacing w:val="-2"/>
          <w:sz w:val="20"/>
        </w:rPr>
        <w:t>incidental</w:t>
      </w:r>
      <w:r w:rsidRPr="006315A7">
        <w:rPr>
          <w:spacing w:val="-10"/>
          <w:sz w:val="20"/>
        </w:rPr>
        <w:t xml:space="preserve"> </w:t>
      </w:r>
      <w:r w:rsidRPr="006315A7">
        <w:rPr>
          <w:spacing w:val="-2"/>
          <w:sz w:val="20"/>
        </w:rPr>
        <w:t>services</w:t>
      </w:r>
      <w:r w:rsidRPr="006315A7">
        <w:rPr>
          <w:spacing w:val="-10"/>
          <w:sz w:val="20"/>
        </w:rPr>
        <w:t xml:space="preserve"> </w:t>
      </w:r>
      <w:r w:rsidRPr="006315A7">
        <w:rPr>
          <w:spacing w:val="-2"/>
          <w:sz w:val="20"/>
        </w:rPr>
        <w:t>have</w:t>
      </w:r>
      <w:r w:rsidRPr="006315A7">
        <w:rPr>
          <w:spacing w:val="-11"/>
          <w:sz w:val="20"/>
        </w:rPr>
        <w:t xml:space="preserve"> </w:t>
      </w:r>
      <w:r w:rsidRPr="006315A7">
        <w:rPr>
          <w:spacing w:val="-1"/>
          <w:sz w:val="20"/>
        </w:rPr>
        <w:t>been</w:t>
      </w:r>
      <w:r w:rsidRPr="006315A7">
        <w:rPr>
          <w:spacing w:val="-9"/>
          <w:sz w:val="20"/>
        </w:rPr>
        <w:t xml:space="preserve"> </w:t>
      </w:r>
      <w:r w:rsidRPr="006315A7">
        <w:rPr>
          <w:spacing w:val="-1"/>
          <w:sz w:val="20"/>
        </w:rPr>
        <w:t>satisfactorily</w:t>
      </w:r>
      <w:r w:rsidRPr="006315A7">
        <w:rPr>
          <w:spacing w:val="-10"/>
          <w:sz w:val="20"/>
        </w:rPr>
        <w:t xml:space="preserve"> </w:t>
      </w:r>
      <w:r w:rsidRPr="006315A7">
        <w:rPr>
          <w:spacing w:val="-1"/>
          <w:sz w:val="20"/>
        </w:rPr>
        <w:t>completed</w:t>
      </w:r>
      <w:r w:rsidRPr="006315A7">
        <w:rPr>
          <w:spacing w:val="-9"/>
          <w:sz w:val="20"/>
        </w:rPr>
        <w:t xml:space="preserve"> </w:t>
      </w:r>
      <w:r w:rsidRPr="006315A7">
        <w:rPr>
          <w:spacing w:val="-1"/>
          <w:sz w:val="20"/>
        </w:rPr>
        <w:t>with</w:t>
      </w:r>
      <w:r w:rsidRPr="006315A7">
        <w:rPr>
          <w:spacing w:val="-10"/>
          <w:sz w:val="20"/>
        </w:rPr>
        <w:t xml:space="preserve"> </w:t>
      </w:r>
      <w:r w:rsidRPr="006315A7">
        <w:rPr>
          <w:spacing w:val="-1"/>
          <w:sz w:val="20"/>
        </w:rPr>
        <w:t>date;</w:t>
      </w:r>
    </w:p>
    <w:p w:rsidR="0029024B" w:rsidRPr="006315A7" w:rsidRDefault="006315A7">
      <w:pPr>
        <w:pStyle w:val="ListParagraph"/>
        <w:numPr>
          <w:ilvl w:val="0"/>
          <w:numId w:val="6"/>
        </w:numPr>
        <w:tabs>
          <w:tab w:val="left" w:pos="1299"/>
          <w:tab w:val="left" w:pos="1300"/>
        </w:tabs>
        <w:spacing w:before="121" w:line="244" w:lineRule="auto"/>
        <w:ind w:right="217"/>
        <w:rPr>
          <w:sz w:val="20"/>
        </w:rPr>
      </w:pPr>
      <w:r w:rsidRPr="006315A7">
        <w:rPr>
          <w:sz w:val="20"/>
        </w:rPr>
        <w:t>Quantity</w:t>
      </w:r>
      <w:r w:rsidRPr="006315A7">
        <w:rPr>
          <w:spacing w:val="20"/>
          <w:sz w:val="20"/>
        </w:rPr>
        <w:t xml:space="preserve"> </w:t>
      </w:r>
      <w:r w:rsidRPr="006315A7">
        <w:rPr>
          <w:sz w:val="20"/>
        </w:rPr>
        <w:t>where</w:t>
      </w:r>
      <w:r w:rsidRPr="006315A7">
        <w:rPr>
          <w:spacing w:val="20"/>
          <w:sz w:val="20"/>
        </w:rPr>
        <w:t xml:space="preserve"> </w:t>
      </w:r>
      <w:r w:rsidRPr="006315A7">
        <w:rPr>
          <w:sz w:val="20"/>
        </w:rPr>
        <w:t>rectification/repair/replacement</w:t>
      </w:r>
      <w:r w:rsidRPr="006315A7">
        <w:rPr>
          <w:spacing w:val="20"/>
          <w:sz w:val="20"/>
        </w:rPr>
        <w:t xml:space="preserve"> </w:t>
      </w:r>
      <w:r w:rsidRPr="006315A7">
        <w:rPr>
          <w:sz w:val="20"/>
        </w:rPr>
        <w:t>effected/completed</w:t>
      </w:r>
      <w:r w:rsidRPr="006315A7">
        <w:rPr>
          <w:spacing w:val="20"/>
          <w:sz w:val="20"/>
        </w:rPr>
        <w:t xml:space="preserve"> </w:t>
      </w:r>
      <w:r w:rsidRPr="006315A7">
        <w:rPr>
          <w:sz w:val="20"/>
        </w:rPr>
        <w:t>on</w:t>
      </w:r>
      <w:r w:rsidRPr="006315A7">
        <w:rPr>
          <w:spacing w:val="19"/>
          <w:sz w:val="20"/>
        </w:rPr>
        <w:t xml:space="preserve"> </w:t>
      </w:r>
      <w:r w:rsidRPr="006315A7">
        <w:rPr>
          <w:sz w:val="20"/>
        </w:rPr>
        <w:t>receipt</w:t>
      </w:r>
      <w:r w:rsidRPr="006315A7">
        <w:rPr>
          <w:spacing w:val="19"/>
          <w:sz w:val="20"/>
        </w:rPr>
        <w:t xml:space="preserve"> </w:t>
      </w:r>
      <w:r w:rsidRPr="006315A7">
        <w:rPr>
          <w:sz w:val="20"/>
        </w:rPr>
        <w:t>of</w:t>
      </w:r>
      <w:r w:rsidRPr="006315A7">
        <w:rPr>
          <w:spacing w:val="20"/>
          <w:sz w:val="20"/>
        </w:rPr>
        <w:t xml:space="preserve"> </w:t>
      </w:r>
      <w:r w:rsidRPr="006315A7">
        <w:rPr>
          <w:sz w:val="20"/>
        </w:rPr>
        <w:t>any</w:t>
      </w:r>
      <w:r w:rsidRPr="006315A7">
        <w:rPr>
          <w:spacing w:val="19"/>
          <w:sz w:val="20"/>
        </w:rPr>
        <w:t xml:space="preserve"> </w:t>
      </w:r>
      <w:r w:rsidRPr="006315A7">
        <w:rPr>
          <w:sz w:val="20"/>
        </w:rPr>
        <w:t>communication</w:t>
      </w:r>
      <w:r w:rsidRPr="006315A7">
        <w:rPr>
          <w:spacing w:val="-47"/>
          <w:sz w:val="20"/>
        </w:rPr>
        <w:t xml:space="preserve"> </w:t>
      </w:r>
      <w:r w:rsidRPr="006315A7">
        <w:rPr>
          <w:sz w:val="20"/>
        </w:rPr>
        <w:t>from</w:t>
      </w:r>
      <w:r w:rsidRPr="006315A7">
        <w:rPr>
          <w:spacing w:val="-8"/>
          <w:sz w:val="20"/>
        </w:rPr>
        <w:t xml:space="preserve"> </w:t>
      </w:r>
      <w:r w:rsidRPr="006315A7">
        <w:rPr>
          <w:sz w:val="20"/>
        </w:rPr>
        <w:t>consignee/Purchaser</w:t>
      </w:r>
      <w:r w:rsidRPr="006315A7">
        <w:rPr>
          <w:spacing w:val="-6"/>
          <w:sz w:val="20"/>
        </w:rPr>
        <w:t xml:space="preserve"> </w:t>
      </w:r>
      <w:r w:rsidRPr="006315A7">
        <w:rPr>
          <w:sz w:val="20"/>
        </w:rPr>
        <w:t>with</w:t>
      </w:r>
      <w:r w:rsidRPr="006315A7">
        <w:rPr>
          <w:spacing w:val="-4"/>
          <w:sz w:val="20"/>
        </w:rPr>
        <w:t xml:space="preserve"> </w:t>
      </w:r>
      <w:r w:rsidRPr="006315A7">
        <w:rPr>
          <w:sz w:val="20"/>
        </w:rPr>
        <w:t>date;</w:t>
      </w:r>
    </w:p>
    <w:p w:rsidR="0029024B" w:rsidRPr="006315A7" w:rsidRDefault="0029024B">
      <w:pPr>
        <w:pStyle w:val="BodyText"/>
        <w:spacing w:before="3"/>
      </w:pPr>
    </w:p>
    <w:p w:rsidR="0029024B" w:rsidRPr="006315A7" w:rsidRDefault="006315A7">
      <w:pPr>
        <w:pStyle w:val="ListParagraph"/>
        <w:numPr>
          <w:ilvl w:val="0"/>
          <w:numId w:val="6"/>
        </w:numPr>
        <w:tabs>
          <w:tab w:val="left" w:pos="1299"/>
          <w:tab w:val="left" w:pos="1300"/>
        </w:tabs>
        <w:ind w:left="1299"/>
        <w:rPr>
          <w:sz w:val="20"/>
        </w:rPr>
      </w:pPr>
      <w:r w:rsidRPr="006315A7">
        <w:rPr>
          <w:spacing w:val="-2"/>
          <w:sz w:val="20"/>
        </w:rPr>
        <w:t>Date</w:t>
      </w:r>
      <w:r w:rsidRPr="006315A7">
        <w:rPr>
          <w:spacing w:val="-11"/>
          <w:sz w:val="20"/>
        </w:rPr>
        <w:t xml:space="preserve"> </w:t>
      </w:r>
      <w:r w:rsidRPr="006315A7">
        <w:rPr>
          <w:spacing w:val="-2"/>
          <w:sz w:val="20"/>
        </w:rPr>
        <w:t>of</w:t>
      </w:r>
      <w:r w:rsidRPr="006315A7">
        <w:rPr>
          <w:spacing w:val="-10"/>
          <w:sz w:val="20"/>
        </w:rPr>
        <w:t xml:space="preserve"> </w:t>
      </w:r>
      <w:r w:rsidRPr="006315A7">
        <w:rPr>
          <w:spacing w:val="-2"/>
          <w:sz w:val="20"/>
        </w:rPr>
        <w:t>completion</w:t>
      </w:r>
      <w:r w:rsidRPr="006315A7">
        <w:rPr>
          <w:spacing w:val="-11"/>
          <w:sz w:val="20"/>
        </w:rPr>
        <w:t xml:space="preserve"> </w:t>
      </w:r>
      <w:r w:rsidRPr="006315A7">
        <w:rPr>
          <w:spacing w:val="-2"/>
          <w:sz w:val="20"/>
        </w:rPr>
        <w:t>of</w:t>
      </w:r>
      <w:r w:rsidRPr="006315A7">
        <w:rPr>
          <w:spacing w:val="-10"/>
          <w:sz w:val="20"/>
        </w:rPr>
        <w:t xml:space="preserve"> </w:t>
      </w:r>
      <w:r w:rsidRPr="006315A7">
        <w:rPr>
          <w:spacing w:val="-2"/>
          <w:sz w:val="20"/>
        </w:rPr>
        <w:t>entire</w:t>
      </w:r>
      <w:r w:rsidRPr="006315A7">
        <w:rPr>
          <w:spacing w:val="-10"/>
          <w:sz w:val="20"/>
        </w:rPr>
        <w:t xml:space="preserve"> </w:t>
      </w:r>
      <w:r w:rsidRPr="006315A7">
        <w:rPr>
          <w:spacing w:val="-1"/>
          <w:sz w:val="20"/>
        </w:rPr>
        <w:t>Contract</w:t>
      </w:r>
      <w:r w:rsidRPr="006315A7">
        <w:rPr>
          <w:spacing w:val="-11"/>
          <w:sz w:val="20"/>
        </w:rPr>
        <w:t xml:space="preserve"> </w:t>
      </w:r>
      <w:r w:rsidRPr="006315A7">
        <w:rPr>
          <w:spacing w:val="-1"/>
          <w:sz w:val="20"/>
        </w:rPr>
        <w:t>including</w:t>
      </w:r>
      <w:r w:rsidRPr="006315A7">
        <w:rPr>
          <w:spacing w:val="-10"/>
          <w:sz w:val="20"/>
        </w:rPr>
        <w:t xml:space="preserve"> </w:t>
      </w:r>
      <w:r w:rsidRPr="006315A7">
        <w:rPr>
          <w:spacing w:val="-1"/>
          <w:sz w:val="20"/>
        </w:rPr>
        <w:t>incidental</w:t>
      </w:r>
      <w:r w:rsidRPr="006315A7">
        <w:rPr>
          <w:spacing w:val="-11"/>
          <w:sz w:val="20"/>
        </w:rPr>
        <w:t xml:space="preserve"> </w:t>
      </w:r>
      <w:r w:rsidRPr="006315A7">
        <w:rPr>
          <w:spacing w:val="-1"/>
          <w:sz w:val="20"/>
        </w:rPr>
        <w:t>services,</w:t>
      </w:r>
      <w:r w:rsidRPr="006315A7">
        <w:rPr>
          <w:spacing w:val="-10"/>
          <w:sz w:val="20"/>
        </w:rPr>
        <w:t xml:space="preserve"> </w:t>
      </w:r>
      <w:r w:rsidRPr="006315A7">
        <w:rPr>
          <w:spacing w:val="-1"/>
          <w:sz w:val="20"/>
        </w:rPr>
        <w:t>if</w:t>
      </w:r>
      <w:r w:rsidRPr="006315A7">
        <w:rPr>
          <w:spacing w:val="-10"/>
          <w:sz w:val="20"/>
        </w:rPr>
        <w:t xml:space="preserve"> </w:t>
      </w:r>
      <w:r w:rsidRPr="006315A7">
        <w:rPr>
          <w:spacing w:val="-1"/>
          <w:sz w:val="20"/>
        </w:rPr>
        <w:t>any;</w:t>
      </w:r>
      <w:r w:rsidRPr="006315A7">
        <w:rPr>
          <w:spacing w:val="-10"/>
          <w:sz w:val="20"/>
        </w:rPr>
        <w:t xml:space="preserve"> </w:t>
      </w:r>
      <w:r w:rsidRPr="006315A7">
        <w:rPr>
          <w:spacing w:val="-1"/>
          <w:sz w:val="20"/>
        </w:rPr>
        <w:t>and</w:t>
      </w:r>
    </w:p>
    <w:p w:rsidR="0029024B" w:rsidRPr="006315A7" w:rsidRDefault="006315A7">
      <w:pPr>
        <w:pStyle w:val="ListParagraph"/>
        <w:numPr>
          <w:ilvl w:val="0"/>
          <w:numId w:val="6"/>
        </w:numPr>
        <w:tabs>
          <w:tab w:val="left" w:pos="1299"/>
          <w:tab w:val="left" w:pos="1300"/>
        </w:tabs>
        <w:spacing w:before="122"/>
        <w:ind w:left="1299" w:hanging="451"/>
        <w:rPr>
          <w:sz w:val="20"/>
        </w:rPr>
      </w:pPr>
      <w:r w:rsidRPr="006315A7">
        <w:rPr>
          <w:spacing w:val="-1"/>
          <w:sz w:val="20"/>
        </w:rPr>
        <w:t>Date</w:t>
      </w:r>
      <w:r w:rsidRPr="006315A7">
        <w:rPr>
          <w:spacing w:val="-12"/>
          <w:sz w:val="20"/>
        </w:rPr>
        <w:t xml:space="preserve"> </w:t>
      </w:r>
      <w:r w:rsidRPr="006315A7">
        <w:rPr>
          <w:spacing w:val="-1"/>
          <w:sz w:val="20"/>
        </w:rPr>
        <w:t>of</w:t>
      </w:r>
      <w:r w:rsidRPr="006315A7">
        <w:rPr>
          <w:spacing w:val="-11"/>
          <w:sz w:val="20"/>
        </w:rPr>
        <w:t xml:space="preserve"> </w:t>
      </w:r>
      <w:r w:rsidRPr="006315A7">
        <w:rPr>
          <w:spacing w:val="-1"/>
          <w:sz w:val="20"/>
        </w:rPr>
        <w:t>receipt</w:t>
      </w:r>
      <w:r w:rsidRPr="006315A7">
        <w:rPr>
          <w:spacing w:val="-12"/>
          <w:sz w:val="20"/>
        </w:rPr>
        <w:t xml:space="preserve"> </w:t>
      </w:r>
      <w:r w:rsidRPr="006315A7">
        <w:rPr>
          <w:spacing w:val="-1"/>
          <w:sz w:val="20"/>
        </w:rPr>
        <w:t>of</w:t>
      </w:r>
      <w:r w:rsidRPr="006315A7">
        <w:rPr>
          <w:spacing w:val="-11"/>
          <w:sz w:val="20"/>
        </w:rPr>
        <w:t xml:space="preserve"> </w:t>
      </w:r>
      <w:r w:rsidRPr="006315A7">
        <w:rPr>
          <w:spacing w:val="-1"/>
          <w:sz w:val="20"/>
        </w:rPr>
        <w:t>entire</w:t>
      </w:r>
      <w:r w:rsidRPr="006315A7">
        <w:rPr>
          <w:spacing w:val="-11"/>
          <w:sz w:val="20"/>
        </w:rPr>
        <w:t xml:space="preserve"> </w:t>
      </w:r>
      <w:r w:rsidRPr="006315A7">
        <w:rPr>
          <w:spacing w:val="-1"/>
          <w:sz w:val="20"/>
        </w:rPr>
        <w:t>payments</w:t>
      </w:r>
      <w:r w:rsidRPr="006315A7">
        <w:rPr>
          <w:spacing w:val="-12"/>
          <w:sz w:val="20"/>
        </w:rPr>
        <w:t xml:space="preserve"> </w:t>
      </w:r>
      <w:r w:rsidRPr="006315A7">
        <w:rPr>
          <w:spacing w:val="-1"/>
          <w:sz w:val="20"/>
        </w:rPr>
        <w:t>under</w:t>
      </w:r>
      <w:r w:rsidRPr="006315A7">
        <w:rPr>
          <w:spacing w:val="-11"/>
          <w:sz w:val="20"/>
        </w:rPr>
        <w:t xml:space="preserve"> </w:t>
      </w:r>
      <w:r w:rsidRPr="006315A7">
        <w:rPr>
          <w:spacing w:val="-1"/>
          <w:sz w:val="20"/>
        </w:rPr>
        <w:t>the</w:t>
      </w:r>
      <w:r w:rsidRPr="006315A7">
        <w:rPr>
          <w:spacing w:val="-11"/>
          <w:sz w:val="20"/>
        </w:rPr>
        <w:t xml:space="preserve"> </w:t>
      </w:r>
      <w:r w:rsidRPr="006315A7">
        <w:rPr>
          <w:spacing w:val="-1"/>
          <w:sz w:val="20"/>
        </w:rPr>
        <w:t>Contract</w:t>
      </w:r>
    </w:p>
    <w:p w:rsidR="0029024B" w:rsidRPr="006315A7" w:rsidRDefault="006315A7">
      <w:pPr>
        <w:pStyle w:val="BodyText"/>
        <w:spacing w:before="121"/>
        <w:ind w:left="1299"/>
      </w:pPr>
      <w:r w:rsidRPr="006315A7">
        <w:rPr>
          <w:spacing w:val="-2"/>
        </w:rPr>
        <w:t>(</w:t>
      </w:r>
      <w:proofErr w:type="gramStart"/>
      <w:r w:rsidRPr="006315A7">
        <w:rPr>
          <w:spacing w:val="-2"/>
        </w:rPr>
        <w:t>in</w:t>
      </w:r>
      <w:proofErr w:type="gramEnd"/>
      <w:r w:rsidRPr="006315A7">
        <w:rPr>
          <w:spacing w:val="-10"/>
        </w:rPr>
        <w:t xml:space="preserve"> </w:t>
      </w:r>
      <w:r w:rsidRPr="006315A7">
        <w:rPr>
          <w:spacing w:val="-2"/>
        </w:rPr>
        <w:t>case</w:t>
      </w:r>
      <w:r w:rsidRPr="006315A7">
        <w:rPr>
          <w:spacing w:val="-10"/>
        </w:rPr>
        <w:t xml:space="preserve"> </w:t>
      </w:r>
      <w:r w:rsidRPr="006315A7">
        <w:rPr>
          <w:spacing w:val="-2"/>
        </w:rPr>
        <w:t>of</w:t>
      </w:r>
      <w:r w:rsidRPr="006315A7">
        <w:rPr>
          <w:spacing w:val="-10"/>
        </w:rPr>
        <w:t xml:space="preserve"> </w:t>
      </w:r>
      <w:r w:rsidRPr="006315A7">
        <w:rPr>
          <w:spacing w:val="-2"/>
        </w:rPr>
        <w:t>stage-wise</w:t>
      </w:r>
      <w:r w:rsidRPr="006315A7">
        <w:rPr>
          <w:spacing w:val="-10"/>
        </w:rPr>
        <w:t xml:space="preserve"> </w:t>
      </w:r>
      <w:r w:rsidRPr="006315A7">
        <w:rPr>
          <w:spacing w:val="-2"/>
        </w:rPr>
        <w:t>inspection,</w:t>
      </w:r>
      <w:r w:rsidRPr="006315A7">
        <w:rPr>
          <w:spacing w:val="-10"/>
        </w:rPr>
        <w:t xml:space="preserve"> </w:t>
      </w:r>
      <w:r w:rsidRPr="006315A7">
        <w:rPr>
          <w:spacing w:val="-2"/>
        </w:rPr>
        <w:t>details</w:t>
      </w:r>
      <w:r w:rsidRPr="006315A7">
        <w:rPr>
          <w:spacing w:val="-10"/>
        </w:rPr>
        <w:t xml:space="preserve"> </w:t>
      </w:r>
      <w:r w:rsidRPr="006315A7">
        <w:rPr>
          <w:spacing w:val="-1"/>
        </w:rPr>
        <w:t>required</w:t>
      </w:r>
      <w:r w:rsidRPr="006315A7">
        <w:rPr>
          <w:spacing w:val="-10"/>
        </w:rPr>
        <w:t xml:space="preserve"> </w:t>
      </w:r>
      <w:r w:rsidRPr="006315A7">
        <w:rPr>
          <w:spacing w:val="-1"/>
        </w:rPr>
        <w:t>may</w:t>
      </w:r>
      <w:r w:rsidRPr="006315A7">
        <w:rPr>
          <w:spacing w:val="-11"/>
        </w:rPr>
        <w:t xml:space="preserve"> </w:t>
      </w:r>
      <w:r w:rsidRPr="006315A7">
        <w:rPr>
          <w:spacing w:val="-1"/>
        </w:rPr>
        <w:t>also</w:t>
      </w:r>
      <w:r w:rsidRPr="006315A7">
        <w:rPr>
          <w:spacing w:val="-10"/>
        </w:rPr>
        <w:t xml:space="preserve"> </w:t>
      </w:r>
      <w:r w:rsidRPr="006315A7">
        <w:rPr>
          <w:spacing w:val="-1"/>
        </w:rPr>
        <w:t>be</w:t>
      </w:r>
      <w:r w:rsidRPr="006315A7">
        <w:rPr>
          <w:spacing w:val="-10"/>
        </w:rPr>
        <w:t xml:space="preserve"> </w:t>
      </w:r>
      <w:r w:rsidRPr="006315A7">
        <w:rPr>
          <w:spacing w:val="-1"/>
        </w:rPr>
        <w:t>specified).</w:t>
      </w:r>
    </w:p>
    <w:p w:rsidR="0029024B" w:rsidRPr="006315A7" w:rsidRDefault="0029024B">
      <w:pPr>
        <w:pStyle w:val="BodyText"/>
        <w:spacing w:before="3"/>
        <w:rPr>
          <w:sz w:val="31"/>
        </w:rPr>
      </w:pPr>
    </w:p>
    <w:p w:rsidR="0029024B" w:rsidRPr="006315A7" w:rsidRDefault="006315A7">
      <w:pPr>
        <w:pStyle w:val="Heading1"/>
        <w:numPr>
          <w:ilvl w:val="0"/>
          <w:numId w:val="9"/>
        </w:numPr>
        <w:tabs>
          <w:tab w:val="left" w:pos="819"/>
          <w:tab w:val="left" w:pos="820"/>
        </w:tabs>
        <w:rPr>
          <w:rFonts w:ascii="Courier New"/>
        </w:rPr>
      </w:pPr>
      <w:r w:rsidRPr="006315A7">
        <w:rPr>
          <w:spacing w:val="-2"/>
        </w:rPr>
        <w:t>Right</w:t>
      </w:r>
      <w:r w:rsidRPr="006315A7">
        <w:rPr>
          <w:spacing w:val="-9"/>
        </w:rPr>
        <w:t xml:space="preserve"> </w:t>
      </w:r>
      <w:r w:rsidRPr="006315A7">
        <w:rPr>
          <w:spacing w:val="-2"/>
        </w:rPr>
        <w:t>to</w:t>
      </w:r>
      <w:r w:rsidRPr="006315A7">
        <w:rPr>
          <w:spacing w:val="-9"/>
        </w:rPr>
        <w:t xml:space="preserve"> </w:t>
      </w:r>
      <w:r w:rsidRPr="006315A7">
        <w:rPr>
          <w:spacing w:val="-2"/>
        </w:rPr>
        <w:t>use</w:t>
      </w:r>
      <w:r w:rsidRPr="006315A7">
        <w:rPr>
          <w:spacing w:val="-9"/>
        </w:rPr>
        <w:t xml:space="preserve"> </w:t>
      </w:r>
      <w:r w:rsidRPr="006315A7">
        <w:rPr>
          <w:spacing w:val="-2"/>
        </w:rPr>
        <w:t>defective</w:t>
      </w:r>
      <w:r w:rsidRPr="006315A7">
        <w:rPr>
          <w:spacing w:val="-9"/>
        </w:rPr>
        <w:t xml:space="preserve"> </w:t>
      </w:r>
      <w:r w:rsidRPr="006315A7">
        <w:rPr>
          <w:spacing w:val="-1"/>
        </w:rPr>
        <w:t>equipment:</w:t>
      </w:r>
    </w:p>
    <w:p w:rsidR="0029024B" w:rsidRPr="006315A7" w:rsidRDefault="0029024B">
      <w:pPr>
        <w:pStyle w:val="BodyText"/>
        <w:spacing w:before="1"/>
        <w:rPr>
          <w:b/>
        </w:rPr>
      </w:pPr>
    </w:p>
    <w:p w:rsidR="0029024B" w:rsidRPr="006315A7" w:rsidRDefault="006315A7">
      <w:pPr>
        <w:pStyle w:val="BodyText"/>
        <w:spacing w:line="244" w:lineRule="auto"/>
        <w:ind w:left="850" w:right="215" w:hanging="30"/>
        <w:jc w:val="both"/>
      </w:pPr>
      <w:r w:rsidRPr="006315A7">
        <w:t>If</w:t>
      </w:r>
      <w:r w:rsidRPr="006315A7">
        <w:rPr>
          <w:spacing w:val="-10"/>
        </w:rPr>
        <w:t xml:space="preserve"> </w:t>
      </w:r>
      <w:r w:rsidRPr="006315A7">
        <w:t>after</w:t>
      </w:r>
      <w:r w:rsidRPr="006315A7">
        <w:rPr>
          <w:spacing w:val="-9"/>
        </w:rPr>
        <w:t xml:space="preserve"> </w:t>
      </w:r>
      <w:r w:rsidRPr="006315A7">
        <w:t>delivery,</w:t>
      </w:r>
      <w:r w:rsidRPr="006315A7">
        <w:rPr>
          <w:spacing w:val="-10"/>
        </w:rPr>
        <w:t xml:space="preserve"> </w:t>
      </w:r>
      <w:r w:rsidRPr="006315A7">
        <w:t>acceptance</w:t>
      </w:r>
      <w:r w:rsidRPr="006315A7">
        <w:rPr>
          <w:spacing w:val="-9"/>
        </w:rPr>
        <w:t xml:space="preserve"> </w:t>
      </w:r>
      <w:r w:rsidRPr="006315A7">
        <w:t>and</w:t>
      </w:r>
      <w:r w:rsidRPr="006315A7">
        <w:rPr>
          <w:spacing w:val="-10"/>
        </w:rPr>
        <w:t xml:space="preserve"> </w:t>
      </w:r>
      <w:r w:rsidRPr="006315A7">
        <w:t>installation</w:t>
      </w:r>
      <w:r w:rsidRPr="006315A7">
        <w:rPr>
          <w:spacing w:val="-9"/>
        </w:rPr>
        <w:t xml:space="preserve"> </w:t>
      </w:r>
      <w:r w:rsidRPr="006315A7">
        <w:t>and</w:t>
      </w:r>
      <w:r w:rsidRPr="006315A7">
        <w:rPr>
          <w:spacing w:val="-10"/>
        </w:rPr>
        <w:t xml:space="preserve"> </w:t>
      </w:r>
      <w:r w:rsidRPr="006315A7">
        <w:t>within</w:t>
      </w:r>
      <w:r w:rsidRPr="006315A7">
        <w:rPr>
          <w:spacing w:val="-9"/>
        </w:rPr>
        <w:t xml:space="preserve"> </w:t>
      </w:r>
      <w:r w:rsidRPr="006315A7">
        <w:t>the</w:t>
      </w:r>
      <w:r w:rsidRPr="006315A7">
        <w:rPr>
          <w:spacing w:val="-11"/>
        </w:rPr>
        <w:t xml:space="preserve"> </w:t>
      </w:r>
      <w:r w:rsidRPr="006315A7">
        <w:t>guarantee</w:t>
      </w:r>
      <w:r w:rsidRPr="006315A7">
        <w:rPr>
          <w:spacing w:val="-11"/>
        </w:rPr>
        <w:t xml:space="preserve"> </w:t>
      </w:r>
      <w:r w:rsidRPr="006315A7">
        <w:t>and</w:t>
      </w:r>
      <w:r w:rsidRPr="006315A7">
        <w:rPr>
          <w:spacing w:val="-12"/>
        </w:rPr>
        <w:t xml:space="preserve"> </w:t>
      </w:r>
      <w:r w:rsidRPr="006315A7">
        <w:t>warranty</w:t>
      </w:r>
      <w:r w:rsidRPr="006315A7">
        <w:rPr>
          <w:spacing w:val="-10"/>
        </w:rPr>
        <w:t xml:space="preserve"> </w:t>
      </w:r>
      <w:r w:rsidRPr="006315A7">
        <w:t>period,</w:t>
      </w:r>
      <w:r w:rsidRPr="006315A7">
        <w:rPr>
          <w:spacing w:val="-11"/>
        </w:rPr>
        <w:t xml:space="preserve"> </w:t>
      </w:r>
      <w:r w:rsidRPr="006315A7">
        <w:t>the</w:t>
      </w:r>
      <w:r w:rsidRPr="006315A7">
        <w:rPr>
          <w:spacing w:val="-11"/>
        </w:rPr>
        <w:t xml:space="preserve"> </w:t>
      </w:r>
      <w:r w:rsidRPr="006315A7">
        <w:t>operation</w:t>
      </w:r>
      <w:r w:rsidRPr="006315A7">
        <w:rPr>
          <w:spacing w:val="-11"/>
        </w:rPr>
        <w:t xml:space="preserve"> </w:t>
      </w:r>
      <w:r w:rsidRPr="006315A7">
        <w:t>or</w:t>
      </w:r>
      <w:r w:rsidRPr="006315A7">
        <w:rPr>
          <w:spacing w:val="-10"/>
        </w:rPr>
        <w:t xml:space="preserve"> </w:t>
      </w:r>
      <w:r w:rsidRPr="006315A7">
        <w:t>use</w:t>
      </w:r>
      <w:r w:rsidRPr="006315A7">
        <w:rPr>
          <w:spacing w:val="1"/>
        </w:rPr>
        <w:t xml:space="preserve"> </w:t>
      </w:r>
      <w:r w:rsidRPr="006315A7">
        <w:t>of the equipment proves to be unsatisfactory, the Purchase shall have the right to continue to operate or use</w:t>
      </w:r>
      <w:r w:rsidRPr="006315A7">
        <w:rPr>
          <w:spacing w:val="1"/>
        </w:rPr>
        <w:t xml:space="preserve"> </w:t>
      </w:r>
      <w:r w:rsidRPr="006315A7">
        <w:t>such equipment until rectifications of defects, errors or omissions by repair or by partial or complete</w:t>
      </w:r>
      <w:r w:rsidRPr="006315A7">
        <w:rPr>
          <w:spacing w:val="1"/>
        </w:rPr>
        <w:t xml:space="preserve"> </w:t>
      </w:r>
      <w:r w:rsidRPr="006315A7">
        <w:t>replacement</w:t>
      </w:r>
      <w:r w:rsidRPr="006315A7">
        <w:rPr>
          <w:spacing w:val="-7"/>
        </w:rPr>
        <w:t xml:space="preserve"> </w:t>
      </w:r>
      <w:r w:rsidRPr="006315A7">
        <w:t>is</w:t>
      </w:r>
      <w:r w:rsidRPr="006315A7">
        <w:rPr>
          <w:spacing w:val="-7"/>
        </w:rPr>
        <w:t xml:space="preserve"> </w:t>
      </w:r>
      <w:r w:rsidRPr="006315A7">
        <w:t>made</w:t>
      </w:r>
      <w:r w:rsidRPr="006315A7">
        <w:rPr>
          <w:spacing w:val="-8"/>
        </w:rPr>
        <w:t xml:space="preserve"> </w:t>
      </w:r>
      <w:r w:rsidRPr="006315A7">
        <w:t>without</w:t>
      </w:r>
      <w:r w:rsidRPr="006315A7">
        <w:rPr>
          <w:spacing w:val="-7"/>
        </w:rPr>
        <w:t xml:space="preserve"> </w:t>
      </w:r>
      <w:r w:rsidRPr="006315A7">
        <w:t>interfering</w:t>
      </w:r>
      <w:r w:rsidRPr="006315A7">
        <w:rPr>
          <w:spacing w:val="-7"/>
        </w:rPr>
        <w:t xml:space="preserve"> </w:t>
      </w:r>
      <w:r w:rsidRPr="006315A7">
        <w:t>with</w:t>
      </w:r>
      <w:r w:rsidRPr="006315A7">
        <w:rPr>
          <w:spacing w:val="-7"/>
        </w:rPr>
        <w:t xml:space="preserve"> </w:t>
      </w:r>
      <w:r w:rsidRPr="006315A7">
        <w:t>the</w:t>
      </w:r>
      <w:r w:rsidRPr="006315A7">
        <w:rPr>
          <w:spacing w:val="-7"/>
        </w:rPr>
        <w:t xml:space="preserve"> </w:t>
      </w:r>
      <w:r w:rsidRPr="006315A7">
        <w:t>Purchaser’s</w:t>
      </w:r>
      <w:r w:rsidRPr="006315A7">
        <w:rPr>
          <w:spacing w:val="-7"/>
        </w:rPr>
        <w:t xml:space="preserve"> </w:t>
      </w:r>
      <w:r w:rsidRPr="006315A7">
        <w:t>operation.</w:t>
      </w:r>
    </w:p>
    <w:p w:rsidR="0029024B" w:rsidRPr="006315A7" w:rsidRDefault="0029024B">
      <w:pPr>
        <w:pStyle w:val="BodyText"/>
        <w:spacing w:before="5"/>
      </w:pPr>
    </w:p>
    <w:p w:rsidR="0029024B" w:rsidRPr="006315A7" w:rsidRDefault="006315A7">
      <w:pPr>
        <w:pStyle w:val="Heading1"/>
        <w:numPr>
          <w:ilvl w:val="0"/>
          <w:numId w:val="9"/>
        </w:numPr>
        <w:tabs>
          <w:tab w:val="left" w:pos="819"/>
          <w:tab w:val="left" w:pos="820"/>
        </w:tabs>
      </w:pPr>
      <w:r w:rsidRPr="006315A7">
        <w:rPr>
          <w:spacing w:val="-2"/>
        </w:rPr>
        <w:t>Supplier</w:t>
      </w:r>
      <w:r w:rsidRPr="006315A7">
        <w:rPr>
          <w:spacing w:val="-10"/>
        </w:rPr>
        <w:t xml:space="preserve"> </w:t>
      </w:r>
      <w:r w:rsidRPr="006315A7">
        <w:rPr>
          <w:spacing w:val="-2"/>
        </w:rPr>
        <w:t>Integrity:</w:t>
      </w:r>
    </w:p>
    <w:p w:rsidR="0029024B" w:rsidRPr="006315A7" w:rsidRDefault="0029024B">
      <w:pPr>
        <w:pStyle w:val="BodyText"/>
        <w:spacing w:before="8"/>
        <w:rPr>
          <w:b/>
        </w:rPr>
      </w:pPr>
    </w:p>
    <w:p w:rsidR="0029024B" w:rsidRPr="006315A7" w:rsidRDefault="006315A7">
      <w:pPr>
        <w:pStyle w:val="BodyText"/>
        <w:spacing w:line="244" w:lineRule="auto"/>
        <w:ind w:left="849" w:right="214" w:hanging="30"/>
        <w:jc w:val="both"/>
      </w:pPr>
      <w:r w:rsidRPr="006315A7">
        <w:t>The</w:t>
      </w:r>
      <w:r w:rsidRPr="006315A7">
        <w:rPr>
          <w:spacing w:val="-6"/>
        </w:rPr>
        <w:t xml:space="preserve"> </w:t>
      </w:r>
      <w:r w:rsidRPr="006315A7">
        <w:t>supplier</w:t>
      </w:r>
      <w:r w:rsidRPr="006315A7">
        <w:rPr>
          <w:spacing w:val="-6"/>
        </w:rPr>
        <w:t xml:space="preserve"> </w:t>
      </w:r>
      <w:r w:rsidRPr="006315A7">
        <w:t>is</w:t>
      </w:r>
      <w:r w:rsidRPr="006315A7">
        <w:rPr>
          <w:spacing w:val="-6"/>
        </w:rPr>
        <w:t xml:space="preserve"> </w:t>
      </w:r>
      <w:r w:rsidRPr="006315A7">
        <w:t>responsible</w:t>
      </w:r>
      <w:r w:rsidRPr="006315A7">
        <w:rPr>
          <w:spacing w:val="-6"/>
        </w:rPr>
        <w:t xml:space="preserve"> </w:t>
      </w:r>
      <w:r w:rsidRPr="006315A7">
        <w:t>for</w:t>
      </w:r>
      <w:r w:rsidRPr="006315A7">
        <w:rPr>
          <w:spacing w:val="-6"/>
        </w:rPr>
        <w:t xml:space="preserve"> </w:t>
      </w:r>
      <w:r w:rsidRPr="006315A7">
        <w:t>and</w:t>
      </w:r>
      <w:r w:rsidRPr="006315A7">
        <w:rPr>
          <w:spacing w:val="-6"/>
        </w:rPr>
        <w:t xml:space="preserve"> </w:t>
      </w:r>
      <w:r w:rsidRPr="006315A7">
        <w:t>obliged</w:t>
      </w:r>
      <w:r w:rsidRPr="006315A7">
        <w:rPr>
          <w:spacing w:val="-6"/>
        </w:rPr>
        <w:t xml:space="preserve"> </w:t>
      </w:r>
      <w:r w:rsidRPr="006315A7">
        <w:t>to</w:t>
      </w:r>
      <w:r w:rsidRPr="006315A7">
        <w:rPr>
          <w:spacing w:val="-6"/>
        </w:rPr>
        <w:t xml:space="preserve"> </w:t>
      </w:r>
      <w:r w:rsidRPr="006315A7">
        <w:t>conduct</w:t>
      </w:r>
      <w:r w:rsidRPr="006315A7">
        <w:rPr>
          <w:spacing w:val="-6"/>
        </w:rPr>
        <w:t xml:space="preserve"> </w:t>
      </w:r>
      <w:r w:rsidRPr="006315A7">
        <w:t>all</w:t>
      </w:r>
      <w:r w:rsidRPr="006315A7">
        <w:rPr>
          <w:spacing w:val="-6"/>
        </w:rPr>
        <w:t xml:space="preserve"> </w:t>
      </w:r>
      <w:r w:rsidRPr="006315A7">
        <w:t>contracted</w:t>
      </w:r>
      <w:r w:rsidRPr="006315A7">
        <w:rPr>
          <w:spacing w:val="-6"/>
        </w:rPr>
        <w:t xml:space="preserve"> </w:t>
      </w:r>
      <w:r w:rsidRPr="006315A7">
        <w:t>activities</w:t>
      </w:r>
      <w:r w:rsidRPr="006315A7">
        <w:rPr>
          <w:spacing w:val="-6"/>
        </w:rPr>
        <w:t xml:space="preserve"> </w:t>
      </w:r>
      <w:r w:rsidRPr="006315A7">
        <w:t>in</w:t>
      </w:r>
      <w:r w:rsidRPr="006315A7">
        <w:rPr>
          <w:spacing w:val="-7"/>
        </w:rPr>
        <w:t xml:space="preserve"> </w:t>
      </w:r>
      <w:r w:rsidRPr="006315A7">
        <w:t>accordance</w:t>
      </w:r>
      <w:r w:rsidRPr="006315A7">
        <w:rPr>
          <w:spacing w:val="-6"/>
        </w:rPr>
        <w:t xml:space="preserve"> </w:t>
      </w:r>
      <w:r w:rsidRPr="006315A7">
        <w:t>with</w:t>
      </w:r>
      <w:r w:rsidRPr="006315A7">
        <w:rPr>
          <w:spacing w:val="-6"/>
        </w:rPr>
        <w:t xml:space="preserve"> </w:t>
      </w:r>
      <w:r w:rsidRPr="006315A7">
        <w:t>the</w:t>
      </w:r>
      <w:r w:rsidRPr="006315A7">
        <w:rPr>
          <w:spacing w:val="-7"/>
        </w:rPr>
        <w:t xml:space="preserve"> </w:t>
      </w:r>
      <w:r w:rsidRPr="006315A7">
        <w:t>Contract</w:t>
      </w:r>
      <w:r w:rsidRPr="006315A7">
        <w:rPr>
          <w:spacing w:val="1"/>
        </w:rPr>
        <w:t xml:space="preserve"> </w:t>
      </w:r>
      <w:r w:rsidRPr="006315A7">
        <w:t>using state-of-the-art methods and economic principles and exercising all means available to achieve the</w:t>
      </w:r>
      <w:r w:rsidRPr="006315A7">
        <w:rPr>
          <w:spacing w:val="1"/>
        </w:rPr>
        <w:t xml:space="preserve"> </w:t>
      </w:r>
      <w:r w:rsidRPr="006315A7">
        <w:t>performance</w:t>
      </w:r>
      <w:r w:rsidRPr="006315A7">
        <w:rPr>
          <w:spacing w:val="-6"/>
        </w:rPr>
        <w:t xml:space="preserve"> </w:t>
      </w:r>
      <w:r w:rsidRPr="006315A7">
        <w:t>specified</w:t>
      </w:r>
      <w:r w:rsidRPr="006315A7">
        <w:rPr>
          <w:spacing w:val="-6"/>
        </w:rPr>
        <w:t xml:space="preserve"> </w:t>
      </w:r>
      <w:r w:rsidRPr="006315A7">
        <w:t>in</w:t>
      </w:r>
      <w:r w:rsidRPr="006315A7">
        <w:rPr>
          <w:spacing w:val="-5"/>
        </w:rPr>
        <w:t xml:space="preserve"> </w:t>
      </w:r>
      <w:r w:rsidRPr="006315A7">
        <w:t>the</w:t>
      </w:r>
      <w:r w:rsidRPr="006315A7">
        <w:rPr>
          <w:spacing w:val="-6"/>
        </w:rPr>
        <w:t xml:space="preserve"> </w:t>
      </w:r>
      <w:r w:rsidRPr="006315A7">
        <w:t>Contract.</w:t>
      </w:r>
    </w:p>
    <w:p w:rsidR="0029024B" w:rsidRPr="006315A7" w:rsidRDefault="0029024B">
      <w:pPr>
        <w:pStyle w:val="BodyText"/>
        <w:spacing w:before="10"/>
        <w:rPr>
          <w:sz w:val="18"/>
        </w:rPr>
      </w:pPr>
    </w:p>
    <w:p w:rsidR="0029024B" w:rsidRPr="006315A7" w:rsidRDefault="006315A7">
      <w:pPr>
        <w:pStyle w:val="Heading1"/>
        <w:numPr>
          <w:ilvl w:val="0"/>
          <w:numId w:val="9"/>
        </w:numPr>
        <w:tabs>
          <w:tab w:val="left" w:pos="819"/>
          <w:tab w:val="left" w:pos="820"/>
        </w:tabs>
        <w:ind w:hanging="601"/>
      </w:pPr>
      <w:r w:rsidRPr="006315A7">
        <w:rPr>
          <w:spacing w:val="-3"/>
        </w:rPr>
        <w:t>Supplier’s</w:t>
      </w:r>
      <w:r w:rsidRPr="006315A7">
        <w:rPr>
          <w:spacing w:val="-8"/>
        </w:rPr>
        <w:t xml:space="preserve"> </w:t>
      </w:r>
      <w:r w:rsidRPr="006315A7">
        <w:rPr>
          <w:spacing w:val="-2"/>
        </w:rPr>
        <w:t>Obligations:</w:t>
      </w:r>
    </w:p>
    <w:p w:rsidR="0029024B" w:rsidRPr="006315A7" w:rsidRDefault="0029024B">
      <w:pPr>
        <w:pStyle w:val="BodyText"/>
        <w:spacing w:before="8"/>
        <w:rPr>
          <w:b/>
        </w:rPr>
      </w:pPr>
    </w:p>
    <w:p w:rsidR="0029024B" w:rsidRPr="006315A7" w:rsidRDefault="006315A7">
      <w:pPr>
        <w:pStyle w:val="BodyText"/>
        <w:spacing w:line="244" w:lineRule="auto"/>
        <w:ind w:left="849" w:right="213" w:hanging="30"/>
        <w:jc w:val="both"/>
      </w:pPr>
      <w:r w:rsidRPr="006315A7">
        <w:t>The Supplier is obliged to work closely with the Purchaser’s staff, act within its own authority and abide by</w:t>
      </w:r>
      <w:r w:rsidRPr="006315A7">
        <w:rPr>
          <w:spacing w:val="1"/>
        </w:rPr>
        <w:t xml:space="preserve"> </w:t>
      </w:r>
      <w:r w:rsidRPr="006315A7">
        <w:t>directives</w:t>
      </w:r>
      <w:r w:rsidRPr="006315A7">
        <w:rPr>
          <w:spacing w:val="-7"/>
        </w:rPr>
        <w:t xml:space="preserve"> </w:t>
      </w:r>
      <w:r w:rsidRPr="006315A7">
        <w:t>issued</w:t>
      </w:r>
      <w:r w:rsidRPr="006315A7">
        <w:rPr>
          <w:spacing w:val="-6"/>
        </w:rPr>
        <w:t xml:space="preserve"> </w:t>
      </w:r>
      <w:r w:rsidRPr="006315A7">
        <w:t>by</w:t>
      </w:r>
      <w:r w:rsidRPr="006315A7">
        <w:rPr>
          <w:spacing w:val="-6"/>
        </w:rPr>
        <w:t xml:space="preserve"> </w:t>
      </w:r>
      <w:r w:rsidRPr="006315A7">
        <w:t>the</w:t>
      </w:r>
      <w:r w:rsidRPr="006315A7">
        <w:rPr>
          <w:spacing w:val="-7"/>
        </w:rPr>
        <w:t xml:space="preserve"> </w:t>
      </w:r>
      <w:r w:rsidRPr="006315A7">
        <w:t>Purchaser</w:t>
      </w:r>
      <w:r w:rsidRPr="006315A7">
        <w:rPr>
          <w:spacing w:val="-6"/>
        </w:rPr>
        <w:t xml:space="preserve"> </w:t>
      </w:r>
      <w:r w:rsidRPr="006315A7">
        <w:t>and</w:t>
      </w:r>
      <w:r w:rsidRPr="006315A7">
        <w:rPr>
          <w:spacing w:val="-6"/>
        </w:rPr>
        <w:t xml:space="preserve"> </w:t>
      </w:r>
      <w:r w:rsidRPr="006315A7">
        <w:t>implementation</w:t>
      </w:r>
      <w:r w:rsidRPr="006315A7">
        <w:rPr>
          <w:spacing w:val="-5"/>
        </w:rPr>
        <w:t xml:space="preserve"> </w:t>
      </w:r>
      <w:r w:rsidRPr="006315A7">
        <w:t>activities.</w:t>
      </w:r>
    </w:p>
    <w:p w:rsidR="0029024B" w:rsidRPr="006315A7" w:rsidRDefault="006315A7">
      <w:pPr>
        <w:pStyle w:val="BodyText"/>
        <w:spacing w:line="244" w:lineRule="auto"/>
        <w:ind w:left="819" w:right="216"/>
        <w:jc w:val="both"/>
      </w:pPr>
      <w:r w:rsidRPr="006315A7">
        <w:t>The Supplier will abide by the job safety measures prevalent in India and will free the Purchaser from all</w:t>
      </w:r>
      <w:r w:rsidRPr="006315A7">
        <w:rPr>
          <w:spacing w:val="1"/>
        </w:rPr>
        <w:t xml:space="preserve"> </w:t>
      </w:r>
      <w:r w:rsidRPr="006315A7">
        <w:rPr>
          <w:spacing w:val="-2"/>
        </w:rPr>
        <w:t>demands</w:t>
      </w:r>
      <w:r w:rsidRPr="006315A7">
        <w:rPr>
          <w:spacing w:val="-10"/>
        </w:rPr>
        <w:t xml:space="preserve"> </w:t>
      </w:r>
      <w:r w:rsidRPr="006315A7">
        <w:rPr>
          <w:spacing w:val="-2"/>
        </w:rPr>
        <w:t>or</w:t>
      </w:r>
      <w:r w:rsidRPr="006315A7">
        <w:rPr>
          <w:spacing w:val="-10"/>
        </w:rPr>
        <w:t xml:space="preserve"> </w:t>
      </w:r>
      <w:r w:rsidRPr="006315A7">
        <w:rPr>
          <w:spacing w:val="-2"/>
        </w:rPr>
        <w:t>responsibilities</w:t>
      </w:r>
      <w:r w:rsidRPr="006315A7">
        <w:rPr>
          <w:spacing w:val="-10"/>
        </w:rPr>
        <w:t xml:space="preserve"> </w:t>
      </w:r>
      <w:r w:rsidRPr="006315A7">
        <w:rPr>
          <w:spacing w:val="-1"/>
        </w:rPr>
        <w:t>arising</w:t>
      </w:r>
      <w:r w:rsidRPr="006315A7">
        <w:rPr>
          <w:spacing w:val="-8"/>
        </w:rPr>
        <w:t xml:space="preserve"> </w:t>
      </w:r>
      <w:r w:rsidRPr="006315A7">
        <w:rPr>
          <w:spacing w:val="-1"/>
        </w:rPr>
        <w:t>from</w:t>
      </w:r>
      <w:r w:rsidRPr="006315A7">
        <w:rPr>
          <w:spacing w:val="-12"/>
        </w:rPr>
        <w:t xml:space="preserve"> </w:t>
      </w:r>
      <w:r w:rsidRPr="006315A7">
        <w:rPr>
          <w:spacing w:val="-1"/>
        </w:rPr>
        <w:t>accidents</w:t>
      </w:r>
      <w:r w:rsidRPr="006315A7">
        <w:rPr>
          <w:spacing w:val="-9"/>
        </w:rPr>
        <w:t xml:space="preserve"> </w:t>
      </w:r>
      <w:r w:rsidRPr="006315A7">
        <w:rPr>
          <w:spacing w:val="-1"/>
        </w:rPr>
        <w:t>or</w:t>
      </w:r>
      <w:r w:rsidRPr="006315A7">
        <w:rPr>
          <w:spacing w:val="-9"/>
        </w:rPr>
        <w:t xml:space="preserve"> </w:t>
      </w:r>
      <w:r w:rsidRPr="006315A7">
        <w:rPr>
          <w:spacing w:val="-1"/>
        </w:rPr>
        <w:t>loss</w:t>
      </w:r>
      <w:r w:rsidRPr="006315A7">
        <w:rPr>
          <w:spacing w:val="-9"/>
        </w:rPr>
        <w:t xml:space="preserve"> </w:t>
      </w:r>
      <w:r w:rsidRPr="006315A7">
        <w:rPr>
          <w:spacing w:val="-1"/>
        </w:rPr>
        <w:t>of</w:t>
      </w:r>
      <w:r w:rsidRPr="006315A7">
        <w:rPr>
          <w:spacing w:val="-11"/>
        </w:rPr>
        <w:t xml:space="preserve"> </w:t>
      </w:r>
      <w:r w:rsidRPr="006315A7">
        <w:rPr>
          <w:spacing w:val="-1"/>
        </w:rPr>
        <w:t>life</w:t>
      </w:r>
      <w:r w:rsidRPr="006315A7">
        <w:rPr>
          <w:spacing w:val="-9"/>
        </w:rPr>
        <w:t xml:space="preserve"> </w:t>
      </w:r>
      <w:r w:rsidRPr="006315A7">
        <w:rPr>
          <w:spacing w:val="-1"/>
        </w:rPr>
        <w:t>the</w:t>
      </w:r>
      <w:r w:rsidRPr="006315A7">
        <w:rPr>
          <w:spacing w:val="-10"/>
        </w:rPr>
        <w:t xml:space="preserve"> </w:t>
      </w:r>
      <w:r w:rsidRPr="006315A7">
        <w:rPr>
          <w:spacing w:val="-1"/>
        </w:rPr>
        <w:t>cause</w:t>
      </w:r>
      <w:r w:rsidRPr="006315A7">
        <w:rPr>
          <w:spacing w:val="-10"/>
        </w:rPr>
        <w:t xml:space="preserve"> </w:t>
      </w:r>
      <w:r w:rsidRPr="006315A7">
        <w:rPr>
          <w:spacing w:val="-1"/>
        </w:rPr>
        <w:t>of</w:t>
      </w:r>
      <w:r w:rsidRPr="006315A7">
        <w:rPr>
          <w:spacing w:val="-9"/>
        </w:rPr>
        <w:t xml:space="preserve"> </w:t>
      </w:r>
      <w:r w:rsidRPr="006315A7">
        <w:rPr>
          <w:spacing w:val="-1"/>
        </w:rPr>
        <w:t>which</w:t>
      </w:r>
      <w:r w:rsidRPr="006315A7">
        <w:rPr>
          <w:spacing w:val="-10"/>
        </w:rPr>
        <w:t xml:space="preserve"> </w:t>
      </w:r>
      <w:r w:rsidRPr="006315A7">
        <w:rPr>
          <w:spacing w:val="-1"/>
        </w:rPr>
        <w:t>is</w:t>
      </w:r>
      <w:r w:rsidRPr="006315A7">
        <w:rPr>
          <w:spacing w:val="-10"/>
        </w:rPr>
        <w:t xml:space="preserve"> </w:t>
      </w:r>
      <w:r w:rsidRPr="006315A7">
        <w:rPr>
          <w:spacing w:val="-1"/>
        </w:rPr>
        <w:t>the</w:t>
      </w:r>
      <w:r w:rsidRPr="006315A7">
        <w:rPr>
          <w:spacing w:val="-9"/>
        </w:rPr>
        <w:t xml:space="preserve"> </w:t>
      </w:r>
      <w:r w:rsidRPr="006315A7">
        <w:rPr>
          <w:spacing w:val="-1"/>
        </w:rPr>
        <w:t>Supplier’s</w:t>
      </w:r>
      <w:r w:rsidRPr="006315A7">
        <w:rPr>
          <w:spacing w:val="-10"/>
        </w:rPr>
        <w:t xml:space="preserve"> </w:t>
      </w:r>
      <w:r w:rsidRPr="006315A7">
        <w:rPr>
          <w:spacing w:val="-1"/>
        </w:rPr>
        <w:t>negligence.</w:t>
      </w:r>
      <w:r w:rsidRPr="006315A7">
        <w:t xml:space="preserve"> </w:t>
      </w:r>
      <w:r w:rsidRPr="006315A7">
        <w:rPr>
          <w:spacing w:val="-1"/>
        </w:rPr>
        <w:t>The</w:t>
      </w:r>
      <w:r w:rsidRPr="006315A7">
        <w:rPr>
          <w:spacing w:val="-11"/>
        </w:rPr>
        <w:t xml:space="preserve"> </w:t>
      </w:r>
      <w:r w:rsidRPr="006315A7">
        <w:rPr>
          <w:spacing w:val="-1"/>
        </w:rPr>
        <w:t>Supplier</w:t>
      </w:r>
      <w:r w:rsidRPr="006315A7">
        <w:rPr>
          <w:spacing w:val="-10"/>
        </w:rPr>
        <w:t xml:space="preserve"> </w:t>
      </w:r>
      <w:r w:rsidRPr="006315A7">
        <w:rPr>
          <w:spacing w:val="-1"/>
        </w:rPr>
        <w:t>will</w:t>
      </w:r>
      <w:r w:rsidRPr="006315A7">
        <w:rPr>
          <w:spacing w:val="-10"/>
        </w:rPr>
        <w:t xml:space="preserve"> </w:t>
      </w:r>
      <w:r w:rsidRPr="006315A7">
        <w:rPr>
          <w:spacing w:val="-1"/>
        </w:rPr>
        <w:t>pay</w:t>
      </w:r>
      <w:r w:rsidRPr="006315A7">
        <w:rPr>
          <w:spacing w:val="-10"/>
        </w:rPr>
        <w:t xml:space="preserve"> </w:t>
      </w:r>
      <w:r w:rsidRPr="006315A7">
        <w:t>all</w:t>
      </w:r>
      <w:r w:rsidRPr="006315A7">
        <w:rPr>
          <w:spacing w:val="-11"/>
        </w:rPr>
        <w:t xml:space="preserve"> </w:t>
      </w:r>
      <w:r w:rsidRPr="006315A7">
        <w:t>indemnities</w:t>
      </w:r>
      <w:r w:rsidRPr="006315A7">
        <w:rPr>
          <w:spacing w:val="-10"/>
        </w:rPr>
        <w:t xml:space="preserve"> </w:t>
      </w:r>
      <w:r w:rsidRPr="006315A7">
        <w:t>arising</w:t>
      </w:r>
      <w:r w:rsidRPr="006315A7">
        <w:rPr>
          <w:spacing w:val="-11"/>
        </w:rPr>
        <w:t xml:space="preserve"> </w:t>
      </w:r>
      <w:r w:rsidRPr="006315A7">
        <w:t>from</w:t>
      </w:r>
      <w:r w:rsidRPr="006315A7">
        <w:rPr>
          <w:spacing w:val="-13"/>
        </w:rPr>
        <w:t xml:space="preserve"> </w:t>
      </w:r>
      <w:r w:rsidRPr="006315A7">
        <w:t>such</w:t>
      </w:r>
      <w:r w:rsidRPr="006315A7">
        <w:rPr>
          <w:spacing w:val="-11"/>
        </w:rPr>
        <w:t xml:space="preserve"> </w:t>
      </w:r>
      <w:r w:rsidRPr="006315A7">
        <w:t>incidents</w:t>
      </w:r>
      <w:r w:rsidRPr="006315A7">
        <w:rPr>
          <w:spacing w:val="-10"/>
        </w:rPr>
        <w:t xml:space="preserve"> </w:t>
      </w:r>
      <w:r w:rsidRPr="006315A7">
        <w:t>and</w:t>
      </w:r>
      <w:r w:rsidRPr="006315A7">
        <w:rPr>
          <w:spacing w:val="-11"/>
        </w:rPr>
        <w:t xml:space="preserve"> </w:t>
      </w:r>
      <w:r w:rsidRPr="006315A7">
        <w:t>will</w:t>
      </w:r>
      <w:r w:rsidRPr="006315A7">
        <w:rPr>
          <w:spacing w:val="-11"/>
        </w:rPr>
        <w:t xml:space="preserve"> </w:t>
      </w:r>
      <w:r w:rsidRPr="006315A7">
        <w:t>not</w:t>
      </w:r>
      <w:r w:rsidRPr="006315A7">
        <w:rPr>
          <w:spacing w:val="-12"/>
        </w:rPr>
        <w:t xml:space="preserve"> </w:t>
      </w:r>
      <w:r w:rsidRPr="006315A7">
        <w:t>hold</w:t>
      </w:r>
      <w:r w:rsidRPr="006315A7">
        <w:rPr>
          <w:spacing w:val="-11"/>
        </w:rPr>
        <w:t xml:space="preserve"> </w:t>
      </w:r>
      <w:r w:rsidRPr="006315A7">
        <w:t>the</w:t>
      </w:r>
      <w:r w:rsidRPr="006315A7">
        <w:rPr>
          <w:spacing w:val="-11"/>
        </w:rPr>
        <w:t xml:space="preserve"> </w:t>
      </w:r>
      <w:r w:rsidRPr="006315A7">
        <w:t>Purchaser</w:t>
      </w:r>
      <w:r w:rsidRPr="006315A7">
        <w:rPr>
          <w:spacing w:val="-11"/>
        </w:rPr>
        <w:t xml:space="preserve"> </w:t>
      </w:r>
      <w:r w:rsidRPr="006315A7">
        <w:t>responsible</w:t>
      </w:r>
      <w:r w:rsidRPr="006315A7">
        <w:rPr>
          <w:spacing w:val="-11"/>
        </w:rPr>
        <w:t xml:space="preserve"> </w:t>
      </w:r>
      <w:r w:rsidRPr="006315A7">
        <w:t>or</w:t>
      </w:r>
      <w:r w:rsidRPr="006315A7">
        <w:rPr>
          <w:spacing w:val="1"/>
        </w:rPr>
        <w:t xml:space="preserve"> </w:t>
      </w:r>
      <w:r w:rsidRPr="006315A7">
        <w:t>obligated.</w:t>
      </w:r>
    </w:p>
    <w:p w:rsidR="0029024B" w:rsidRPr="006315A7" w:rsidRDefault="006315A7">
      <w:pPr>
        <w:pStyle w:val="BodyText"/>
        <w:spacing w:line="244" w:lineRule="auto"/>
        <w:ind w:left="820" w:right="221"/>
        <w:jc w:val="both"/>
      </w:pPr>
      <w:r w:rsidRPr="006315A7">
        <w:t>The Supplier is responsible for managing the activities of its personnel or sub-contracted personnel and will</w:t>
      </w:r>
      <w:r w:rsidRPr="006315A7">
        <w:rPr>
          <w:spacing w:val="1"/>
        </w:rPr>
        <w:t xml:space="preserve"> </w:t>
      </w:r>
      <w:r w:rsidRPr="006315A7">
        <w:t>hold</w:t>
      </w:r>
      <w:r w:rsidRPr="006315A7">
        <w:rPr>
          <w:spacing w:val="-6"/>
        </w:rPr>
        <w:t xml:space="preserve"> </w:t>
      </w:r>
      <w:r w:rsidRPr="006315A7">
        <w:t>itself</w:t>
      </w:r>
      <w:r w:rsidRPr="006315A7">
        <w:rPr>
          <w:spacing w:val="-6"/>
        </w:rPr>
        <w:t xml:space="preserve"> </w:t>
      </w:r>
      <w:r w:rsidRPr="006315A7">
        <w:t>responsible</w:t>
      </w:r>
      <w:r w:rsidRPr="006315A7">
        <w:rPr>
          <w:spacing w:val="-6"/>
        </w:rPr>
        <w:t xml:space="preserve"> </w:t>
      </w:r>
      <w:r w:rsidRPr="006315A7">
        <w:t>for</w:t>
      </w:r>
      <w:r w:rsidRPr="006315A7">
        <w:rPr>
          <w:spacing w:val="-6"/>
        </w:rPr>
        <w:t xml:space="preserve"> </w:t>
      </w:r>
      <w:r w:rsidRPr="006315A7">
        <w:t>any</w:t>
      </w:r>
      <w:r w:rsidRPr="006315A7">
        <w:rPr>
          <w:spacing w:val="-7"/>
        </w:rPr>
        <w:t xml:space="preserve"> </w:t>
      </w:r>
      <w:r w:rsidRPr="006315A7">
        <w:t>misdemeanors.</w:t>
      </w:r>
    </w:p>
    <w:p w:rsidR="0029024B" w:rsidRPr="006315A7" w:rsidRDefault="006315A7">
      <w:pPr>
        <w:pStyle w:val="BodyText"/>
        <w:spacing w:line="244" w:lineRule="auto"/>
        <w:ind w:left="820" w:right="216"/>
        <w:jc w:val="both"/>
      </w:pPr>
      <w:r w:rsidRPr="006315A7">
        <w:rPr>
          <w:spacing w:val="-1"/>
        </w:rPr>
        <w:t>The</w:t>
      </w:r>
      <w:r w:rsidRPr="006315A7">
        <w:rPr>
          <w:spacing w:val="-12"/>
        </w:rPr>
        <w:t xml:space="preserve"> </w:t>
      </w:r>
      <w:r w:rsidRPr="006315A7">
        <w:rPr>
          <w:spacing w:val="-1"/>
        </w:rPr>
        <w:t>Supplier</w:t>
      </w:r>
      <w:r w:rsidRPr="006315A7">
        <w:rPr>
          <w:spacing w:val="-11"/>
        </w:rPr>
        <w:t xml:space="preserve"> </w:t>
      </w:r>
      <w:r w:rsidRPr="006315A7">
        <w:rPr>
          <w:spacing w:val="-1"/>
        </w:rPr>
        <w:t>will</w:t>
      </w:r>
      <w:r w:rsidRPr="006315A7">
        <w:rPr>
          <w:spacing w:val="-12"/>
        </w:rPr>
        <w:t xml:space="preserve"> </w:t>
      </w:r>
      <w:r w:rsidRPr="006315A7">
        <w:rPr>
          <w:spacing w:val="-1"/>
        </w:rPr>
        <w:t>treat</w:t>
      </w:r>
      <w:r w:rsidRPr="006315A7">
        <w:rPr>
          <w:spacing w:val="-11"/>
        </w:rPr>
        <w:t xml:space="preserve"> </w:t>
      </w:r>
      <w:r w:rsidRPr="006315A7">
        <w:rPr>
          <w:spacing w:val="-1"/>
        </w:rPr>
        <w:t>as</w:t>
      </w:r>
      <w:r w:rsidRPr="006315A7">
        <w:rPr>
          <w:spacing w:val="-12"/>
        </w:rPr>
        <w:t xml:space="preserve"> </w:t>
      </w:r>
      <w:r w:rsidRPr="006315A7">
        <w:rPr>
          <w:spacing w:val="-1"/>
        </w:rPr>
        <w:t>confidential</w:t>
      </w:r>
      <w:r w:rsidRPr="006315A7">
        <w:rPr>
          <w:spacing w:val="-11"/>
        </w:rPr>
        <w:t xml:space="preserve"> </w:t>
      </w:r>
      <w:r w:rsidRPr="006315A7">
        <w:rPr>
          <w:spacing w:val="-1"/>
        </w:rPr>
        <w:t>all</w:t>
      </w:r>
      <w:r w:rsidRPr="006315A7">
        <w:rPr>
          <w:spacing w:val="-12"/>
        </w:rPr>
        <w:t xml:space="preserve"> </w:t>
      </w:r>
      <w:r w:rsidRPr="006315A7">
        <w:t>data</w:t>
      </w:r>
      <w:r w:rsidRPr="006315A7">
        <w:rPr>
          <w:spacing w:val="-11"/>
        </w:rPr>
        <w:t xml:space="preserve"> </w:t>
      </w:r>
      <w:r w:rsidRPr="006315A7">
        <w:t>and</w:t>
      </w:r>
      <w:r w:rsidRPr="006315A7">
        <w:rPr>
          <w:spacing w:val="-12"/>
        </w:rPr>
        <w:t xml:space="preserve"> </w:t>
      </w:r>
      <w:r w:rsidRPr="006315A7">
        <w:t>information</w:t>
      </w:r>
      <w:r w:rsidRPr="006315A7">
        <w:rPr>
          <w:spacing w:val="-12"/>
        </w:rPr>
        <w:t xml:space="preserve"> </w:t>
      </w:r>
      <w:r w:rsidRPr="006315A7">
        <w:t>about</w:t>
      </w:r>
      <w:r w:rsidRPr="006315A7">
        <w:rPr>
          <w:spacing w:val="-12"/>
        </w:rPr>
        <w:t xml:space="preserve"> </w:t>
      </w:r>
      <w:r w:rsidRPr="006315A7">
        <w:t>the</w:t>
      </w:r>
      <w:r w:rsidRPr="006315A7">
        <w:rPr>
          <w:spacing w:val="-13"/>
        </w:rPr>
        <w:t xml:space="preserve"> </w:t>
      </w:r>
      <w:r w:rsidRPr="006315A7">
        <w:t>Purchaser,</w:t>
      </w:r>
      <w:r w:rsidRPr="006315A7">
        <w:rPr>
          <w:spacing w:val="-12"/>
        </w:rPr>
        <w:t xml:space="preserve"> </w:t>
      </w:r>
      <w:r w:rsidRPr="006315A7">
        <w:t>obtained</w:t>
      </w:r>
      <w:r w:rsidRPr="006315A7">
        <w:rPr>
          <w:spacing w:val="-12"/>
        </w:rPr>
        <w:t xml:space="preserve"> </w:t>
      </w:r>
      <w:r w:rsidRPr="006315A7">
        <w:t>in</w:t>
      </w:r>
      <w:r w:rsidRPr="006315A7">
        <w:rPr>
          <w:spacing w:val="-12"/>
        </w:rPr>
        <w:t xml:space="preserve"> </w:t>
      </w:r>
      <w:r w:rsidRPr="006315A7">
        <w:t>the</w:t>
      </w:r>
      <w:r w:rsidRPr="006315A7">
        <w:rPr>
          <w:spacing w:val="-13"/>
        </w:rPr>
        <w:t xml:space="preserve"> </w:t>
      </w:r>
      <w:r w:rsidRPr="006315A7">
        <w:t>execution</w:t>
      </w:r>
      <w:r w:rsidRPr="006315A7">
        <w:rPr>
          <w:spacing w:val="-12"/>
        </w:rPr>
        <w:t xml:space="preserve"> </w:t>
      </w:r>
      <w:r w:rsidRPr="006315A7">
        <w:t>of</w:t>
      </w:r>
      <w:r w:rsidRPr="006315A7">
        <w:rPr>
          <w:spacing w:val="1"/>
        </w:rPr>
        <w:t xml:space="preserve"> </w:t>
      </w:r>
      <w:r w:rsidRPr="006315A7">
        <w:rPr>
          <w:spacing w:val="-1"/>
        </w:rPr>
        <w:t>his</w:t>
      </w:r>
      <w:r w:rsidRPr="006315A7">
        <w:rPr>
          <w:spacing w:val="-12"/>
        </w:rPr>
        <w:t xml:space="preserve"> </w:t>
      </w:r>
      <w:r w:rsidRPr="006315A7">
        <w:rPr>
          <w:spacing w:val="-1"/>
        </w:rPr>
        <w:t>responsibilities,</w:t>
      </w:r>
      <w:r w:rsidRPr="006315A7">
        <w:rPr>
          <w:spacing w:val="-11"/>
        </w:rPr>
        <w:t xml:space="preserve"> </w:t>
      </w:r>
      <w:r w:rsidRPr="006315A7">
        <w:rPr>
          <w:spacing w:val="-1"/>
        </w:rPr>
        <w:t>in</w:t>
      </w:r>
      <w:r w:rsidRPr="006315A7">
        <w:rPr>
          <w:spacing w:val="-11"/>
        </w:rPr>
        <w:t xml:space="preserve"> </w:t>
      </w:r>
      <w:r w:rsidRPr="006315A7">
        <w:rPr>
          <w:spacing w:val="-1"/>
        </w:rPr>
        <w:t>strict</w:t>
      </w:r>
      <w:r w:rsidRPr="006315A7">
        <w:rPr>
          <w:spacing w:val="-12"/>
        </w:rPr>
        <w:t xml:space="preserve"> </w:t>
      </w:r>
      <w:r w:rsidRPr="006315A7">
        <w:t>confidence</w:t>
      </w:r>
      <w:r w:rsidRPr="006315A7">
        <w:rPr>
          <w:spacing w:val="-11"/>
        </w:rPr>
        <w:t xml:space="preserve"> </w:t>
      </w:r>
      <w:r w:rsidRPr="006315A7">
        <w:t>and</w:t>
      </w:r>
      <w:r w:rsidRPr="006315A7">
        <w:rPr>
          <w:spacing w:val="-12"/>
        </w:rPr>
        <w:t xml:space="preserve"> </w:t>
      </w:r>
      <w:r w:rsidRPr="006315A7">
        <w:t>will</w:t>
      </w:r>
      <w:r w:rsidRPr="006315A7">
        <w:rPr>
          <w:spacing w:val="-12"/>
        </w:rPr>
        <w:t xml:space="preserve"> </w:t>
      </w:r>
      <w:r w:rsidRPr="006315A7">
        <w:t>not</w:t>
      </w:r>
      <w:r w:rsidRPr="006315A7">
        <w:rPr>
          <w:spacing w:val="-12"/>
        </w:rPr>
        <w:t xml:space="preserve"> </w:t>
      </w:r>
      <w:r w:rsidRPr="006315A7">
        <w:t>reveal</w:t>
      </w:r>
      <w:r w:rsidRPr="006315A7">
        <w:rPr>
          <w:spacing w:val="-12"/>
        </w:rPr>
        <w:t xml:space="preserve"> </w:t>
      </w:r>
      <w:r w:rsidRPr="006315A7">
        <w:t>such</w:t>
      </w:r>
      <w:r w:rsidRPr="006315A7">
        <w:rPr>
          <w:spacing w:val="-13"/>
        </w:rPr>
        <w:t xml:space="preserve"> </w:t>
      </w:r>
      <w:r w:rsidRPr="006315A7">
        <w:t>information</w:t>
      </w:r>
      <w:r w:rsidRPr="006315A7">
        <w:rPr>
          <w:spacing w:val="-12"/>
        </w:rPr>
        <w:t xml:space="preserve"> </w:t>
      </w:r>
      <w:r w:rsidRPr="006315A7">
        <w:t>to</w:t>
      </w:r>
      <w:r w:rsidRPr="006315A7">
        <w:rPr>
          <w:spacing w:val="-12"/>
        </w:rPr>
        <w:t xml:space="preserve"> </w:t>
      </w:r>
      <w:r w:rsidRPr="006315A7">
        <w:t>any</w:t>
      </w:r>
      <w:r w:rsidRPr="006315A7">
        <w:rPr>
          <w:spacing w:val="-12"/>
        </w:rPr>
        <w:t xml:space="preserve"> </w:t>
      </w:r>
      <w:r w:rsidRPr="006315A7">
        <w:t>other</w:t>
      </w:r>
      <w:r w:rsidRPr="006315A7">
        <w:rPr>
          <w:spacing w:val="-12"/>
        </w:rPr>
        <w:t xml:space="preserve"> </w:t>
      </w:r>
      <w:r w:rsidRPr="006315A7">
        <w:t>party</w:t>
      </w:r>
      <w:r w:rsidRPr="006315A7">
        <w:rPr>
          <w:spacing w:val="-12"/>
        </w:rPr>
        <w:t xml:space="preserve"> </w:t>
      </w:r>
      <w:r w:rsidRPr="006315A7">
        <w:t>without</w:t>
      </w:r>
      <w:r w:rsidRPr="006315A7">
        <w:rPr>
          <w:spacing w:val="-12"/>
        </w:rPr>
        <w:t xml:space="preserve"> </w:t>
      </w:r>
      <w:r w:rsidRPr="006315A7">
        <w:t>the</w:t>
      </w:r>
      <w:r w:rsidRPr="006315A7">
        <w:rPr>
          <w:spacing w:val="-12"/>
        </w:rPr>
        <w:t xml:space="preserve"> </w:t>
      </w:r>
      <w:r w:rsidRPr="006315A7">
        <w:t>prior</w:t>
      </w:r>
      <w:r w:rsidRPr="006315A7">
        <w:rPr>
          <w:spacing w:val="1"/>
        </w:rPr>
        <w:t xml:space="preserve"> </w:t>
      </w:r>
      <w:r w:rsidRPr="006315A7">
        <w:t>written</w:t>
      </w:r>
      <w:r w:rsidRPr="006315A7">
        <w:rPr>
          <w:spacing w:val="-5"/>
        </w:rPr>
        <w:t xml:space="preserve"> </w:t>
      </w:r>
      <w:r w:rsidRPr="006315A7">
        <w:t>approval</w:t>
      </w:r>
      <w:r w:rsidRPr="006315A7">
        <w:rPr>
          <w:spacing w:val="-5"/>
        </w:rPr>
        <w:t xml:space="preserve"> </w:t>
      </w:r>
      <w:r w:rsidRPr="006315A7">
        <w:t>of</w:t>
      </w:r>
      <w:r w:rsidRPr="006315A7">
        <w:rPr>
          <w:spacing w:val="-5"/>
        </w:rPr>
        <w:t xml:space="preserve"> </w:t>
      </w:r>
      <w:r w:rsidRPr="006315A7">
        <w:t>the</w:t>
      </w:r>
      <w:r w:rsidRPr="006315A7">
        <w:rPr>
          <w:spacing w:val="-5"/>
        </w:rPr>
        <w:t xml:space="preserve"> </w:t>
      </w:r>
      <w:r w:rsidRPr="006315A7">
        <w:t>Purchaser.</w:t>
      </w:r>
    </w:p>
    <w:p w:rsidR="0029024B" w:rsidRPr="006315A7" w:rsidRDefault="0029024B">
      <w:pPr>
        <w:pStyle w:val="BodyText"/>
        <w:spacing w:before="1"/>
      </w:pPr>
    </w:p>
    <w:p w:rsidR="0029024B" w:rsidRPr="006315A7" w:rsidRDefault="006315A7">
      <w:pPr>
        <w:pStyle w:val="Heading1"/>
        <w:numPr>
          <w:ilvl w:val="0"/>
          <w:numId w:val="9"/>
        </w:numPr>
        <w:tabs>
          <w:tab w:val="left" w:pos="819"/>
          <w:tab w:val="left" w:pos="820"/>
        </w:tabs>
      </w:pPr>
      <w:r w:rsidRPr="006315A7">
        <w:rPr>
          <w:spacing w:val="-2"/>
        </w:rPr>
        <w:t>Patent</w:t>
      </w:r>
      <w:r w:rsidRPr="006315A7">
        <w:rPr>
          <w:spacing w:val="-9"/>
        </w:rPr>
        <w:t xml:space="preserve"> </w:t>
      </w:r>
      <w:r w:rsidRPr="006315A7">
        <w:rPr>
          <w:spacing w:val="-2"/>
        </w:rPr>
        <w:t>Rights:</w:t>
      </w:r>
    </w:p>
    <w:p w:rsidR="0029024B" w:rsidRPr="006315A7" w:rsidRDefault="0029024B">
      <w:pPr>
        <w:pStyle w:val="BodyText"/>
        <w:spacing w:before="8"/>
        <w:rPr>
          <w:b/>
        </w:rPr>
      </w:pPr>
    </w:p>
    <w:p w:rsidR="0029024B" w:rsidRPr="006315A7" w:rsidRDefault="006315A7">
      <w:pPr>
        <w:pStyle w:val="BodyText"/>
        <w:spacing w:line="244" w:lineRule="auto"/>
        <w:ind w:left="850" w:right="212" w:hanging="30"/>
        <w:jc w:val="both"/>
      </w:pPr>
      <w:r w:rsidRPr="006315A7">
        <w:t>In</w:t>
      </w:r>
      <w:r w:rsidRPr="006315A7">
        <w:rPr>
          <w:spacing w:val="-6"/>
        </w:rPr>
        <w:t xml:space="preserve"> </w:t>
      </w:r>
      <w:r w:rsidRPr="006315A7">
        <w:t>the</w:t>
      </w:r>
      <w:r w:rsidRPr="006315A7">
        <w:rPr>
          <w:spacing w:val="-5"/>
        </w:rPr>
        <w:t xml:space="preserve"> </w:t>
      </w:r>
      <w:r w:rsidRPr="006315A7">
        <w:t>event</w:t>
      </w:r>
      <w:r w:rsidRPr="006315A7">
        <w:rPr>
          <w:spacing w:val="-6"/>
        </w:rPr>
        <w:t xml:space="preserve"> </w:t>
      </w:r>
      <w:r w:rsidRPr="006315A7">
        <w:t>of</w:t>
      </w:r>
      <w:r w:rsidRPr="006315A7">
        <w:rPr>
          <w:spacing w:val="-5"/>
        </w:rPr>
        <w:t xml:space="preserve"> </w:t>
      </w:r>
      <w:r w:rsidRPr="006315A7">
        <w:t>any</w:t>
      </w:r>
      <w:r w:rsidRPr="006315A7">
        <w:rPr>
          <w:spacing w:val="-6"/>
        </w:rPr>
        <w:t xml:space="preserve"> </w:t>
      </w:r>
      <w:r w:rsidRPr="006315A7">
        <w:t>claim</w:t>
      </w:r>
      <w:r w:rsidRPr="006315A7">
        <w:rPr>
          <w:spacing w:val="-7"/>
        </w:rPr>
        <w:t xml:space="preserve"> </w:t>
      </w:r>
      <w:r w:rsidRPr="006315A7">
        <w:t>asserted</w:t>
      </w:r>
      <w:r w:rsidRPr="006315A7">
        <w:rPr>
          <w:spacing w:val="-5"/>
        </w:rPr>
        <w:t xml:space="preserve"> </w:t>
      </w:r>
      <w:r w:rsidRPr="006315A7">
        <w:t>by</w:t>
      </w:r>
      <w:r w:rsidRPr="006315A7">
        <w:rPr>
          <w:spacing w:val="-6"/>
        </w:rPr>
        <w:t xml:space="preserve"> </w:t>
      </w:r>
      <w:r w:rsidRPr="006315A7">
        <w:t>a</w:t>
      </w:r>
      <w:r w:rsidRPr="006315A7">
        <w:rPr>
          <w:spacing w:val="-5"/>
        </w:rPr>
        <w:t xml:space="preserve"> </w:t>
      </w:r>
      <w:r w:rsidRPr="006315A7">
        <w:t>third</w:t>
      </w:r>
      <w:r w:rsidRPr="006315A7">
        <w:rPr>
          <w:spacing w:val="-5"/>
        </w:rPr>
        <w:t xml:space="preserve"> </w:t>
      </w:r>
      <w:r w:rsidRPr="006315A7">
        <w:t>party</w:t>
      </w:r>
      <w:r w:rsidRPr="006315A7">
        <w:rPr>
          <w:spacing w:val="-6"/>
        </w:rPr>
        <w:t xml:space="preserve"> </w:t>
      </w:r>
      <w:r w:rsidRPr="006315A7">
        <w:t>of</w:t>
      </w:r>
      <w:r w:rsidRPr="006315A7">
        <w:rPr>
          <w:spacing w:val="-6"/>
        </w:rPr>
        <w:t xml:space="preserve"> </w:t>
      </w:r>
      <w:r w:rsidRPr="006315A7">
        <w:t>infringement</w:t>
      </w:r>
      <w:r w:rsidRPr="006315A7">
        <w:rPr>
          <w:spacing w:val="-7"/>
        </w:rPr>
        <w:t xml:space="preserve"> </w:t>
      </w:r>
      <w:r w:rsidRPr="006315A7">
        <w:t>of</w:t>
      </w:r>
      <w:r w:rsidRPr="006315A7">
        <w:rPr>
          <w:spacing w:val="-6"/>
        </w:rPr>
        <w:t xml:space="preserve"> </w:t>
      </w:r>
      <w:r w:rsidRPr="006315A7">
        <w:t>copyright,</w:t>
      </w:r>
      <w:r w:rsidRPr="006315A7">
        <w:rPr>
          <w:spacing w:val="-6"/>
        </w:rPr>
        <w:t xml:space="preserve"> </w:t>
      </w:r>
      <w:r w:rsidRPr="006315A7">
        <w:t>patent,</w:t>
      </w:r>
      <w:r w:rsidRPr="006315A7">
        <w:rPr>
          <w:spacing w:val="-6"/>
        </w:rPr>
        <w:t xml:space="preserve"> </w:t>
      </w:r>
      <w:r w:rsidRPr="006315A7">
        <w:t>trademark</w:t>
      </w:r>
      <w:r w:rsidRPr="006315A7">
        <w:rPr>
          <w:spacing w:val="-6"/>
        </w:rPr>
        <w:t xml:space="preserve"> </w:t>
      </w:r>
      <w:r w:rsidRPr="006315A7">
        <w:t>or</w:t>
      </w:r>
      <w:r w:rsidRPr="006315A7">
        <w:rPr>
          <w:spacing w:val="-6"/>
        </w:rPr>
        <w:t xml:space="preserve"> </w:t>
      </w:r>
      <w:r w:rsidRPr="006315A7">
        <w:t>industrial</w:t>
      </w:r>
      <w:r w:rsidRPr="006315A7">
        <w:rPr>
          <w:spacing w:val="1"/>
        </w:rPr>
        <w:t xml:space="preserve"> </w:t>
      </w:r>
      <w:r w:rsidRPr="006315A7">
        <w:rPr>
          <w:spacing w:val="-1"/>
        </w:rPr>
        <w:t>design</w:t>
      </w:r>
      <w:r w:rsidRPr="006315A7">
        <w:rPr>
          <w:spacing w:val="-9"/>
        </w:rPr>
        <w:t xml:space="preserve"> </w:t>
      </w:r>
      <w:r w:rsidRPr="006315A7">
        <w:rPr>
          <w:spacing w:val="-1"/>
        </w:rPr>
        <w:t>rights</w:t>
      </w:r>
      <w:r w:rsidRPr="006315A7">
        <w:rPr>
          <w:spacing w:val="-8"/>
        </w:rPr>
        <w:t xml:space="preserve"> </w:t>
      </w:r>
      <w:r w:rsidRPr="006315A7">
        <w:rPr>
          <w:spacing w:val="-1"/>
        </w:rPr>
        <w:t>arising</w:t>
      </w:r>
      <w:r w:rsidRPr="006315A7">
        <w:rPr>
          <w:spacing w:val="-9"/>
        </w:rPr>
        <w:t xml:space="preserve"> </w:t>
      </w:r>
      <w:r w:rsidRPr="006315A7">
        <w:rPr>
          <w:spacing w:val="-1"/>
        </w:rPr>
        <w:t>from</w:t>
      </w:r>
      <w:r w:rsidRPr="006315A7">
        <w:rPr>
          <w:spacing w:val="-12"/>
        </w:rPr>
        <w:t xml:space="preserve"> </w:t>
      </w:r>
      <w:r w:rsidRPr="006315A7">
        <w:rPr>
          <w:spacing w:val="-1"/>
        </w:rPr>
        <w:t>the</w:t>
      </w:r>
      <w:r w:rsidRPr="006315A7">
        <w:rPr>
          <w:spacing w:val="-9"/>
        </w:rPr>
        <w:t xml:space="preserve"> </w:t>
      </w:r>
      <w:r w:rsidRPr="006315A7">
        <w:rPr>
          <w:spacing w:val="-1"/>
        </w:rPr>
        <w:t>use</w:t>
      </w:r>
      <w:r w:rsidRPr="006315A7">
        <w:rPr>
          <w:spacing w:val="-9"/>
        </w:rPr>
        <w:t xml:space="preserve"> </w:t>
      </w:r>
      <w:r w:rsidRPr="006315A7">
        <w:rPr>
          <w:spacing w:val="-1"/>
        </w:rPr>
        <w:t>of</w:t>
      </w:r>
      <w:r w:rsidRPr="006315A7">
        <w:rPr>
          <w:spacing w:val="-8"/>
        </w:rPr>
        <w:t xml:space="preserve"> </w:t>
      </w:r>
      <w:r w:rsidRPr="006315A7">
        <w:rPr>
          <w:spacing w:val="-1"/>
        </w:rPr>
        <w:t>the</w:t>
      </w:r>
      <w:r w:rsidRPr="006315A7">
        <w:rPr>
          <w:spacing w:val="-9"/>
        </w:rPr>
        <w:t xml:space="preserve"> </w:t>
      </w:r>
      <w:r w:rsidRPr="006315A7">
        <w:rPr>
          <w:spacing w:val="-1"/>
        </w:rPr>
        <w:t>Goods</w:t>
      </w:r>
      <w:r w:rsidRPr="006315A7">
        <w:rPr>
          <w:spacing w:val="-9"/>
        </w:rPr>
        <w:t xml:space="preserve"> </w:t>
      </w:r>
      <w:r w:rsidRPr="006315A7">
        <w:rPr>
          <w:spacing w:val="-1"/>
        </w:rPr>
        <w:t>or</w:t>
      </w:r>
      <w:r w:rsidRPr="006315A7">
        <w:rPr>
          <w:spacing w:val="-9"/>
        </w:rPr>
        <w:t xml:space="preserve"> </w:t>
      </w:r>
      <w:r w:rsidRPr="006315A7">
        <w:rPr>
          <w:spacing w:val="-1"/>
        </w:rPr>
        <w:t>any</w:t>
      </w:r>
      <w:r w:rsidRPr="006315A7">
        <w:rPr>
          <w:spacing w:val="-10"/>
        </w:rPr>
        <w:t xml:space="preserve"> </w:t>
      </w:r>
      <w:r w:rsidRPr="006315A7">
        <w:t>part</w:t>
      </w:r>
      <w:r w:rsidRPr="006315A7">
        <w:rPr>
          <w:spacing w:val="-8"/>
        </w:rPr>
        <w:t xml:space="preserve"> </w:t>
      </w:r>
      <w:r w:rsidRPr="006315A7">
        <w:t>thereof</w:t>
      </w:r>
      <w:r w:rsidRPr="006315A7">
        <w:rPr>
          <w:spacing w:val="-9"/>
        </w:rPr>
        <w:t xml:space="preserve"> </w:t>
      </w:r>
      <w:r w:rsidRPr="006315A7">
        <w:t>in</w:t>
      </w:r>
      <w:r w:rsidRPr="006315A7">
        <w:rPr>
          <w:spacing w:val="-9"/>
        </w:rPr>
        <w:t xml:space="preserve"> </w:t>
      </w:r>
      <w:r w:rsidRPr="006315A7">
        <w:t>the</w:t>
      </w:r>
      <w:r w:rsidRPr="006315A7">
        <w:rPr>
          <w:spacing w:val="-9"/>
        </w:rPr>
        <w:t xml:space="preserve"> </w:t>
      </w:r>
      <w:r w:rsidRPr="006315A7">
        <w:t>Purchaser’s</w:t>
      </w:r>
      <w:r w:rsidRPr="006315A7">
        <w:rPr>
          <w:spacing w:val="-8"/>
        </w:rPr>
        <w:t xml:space="preserve"> </w:t>
      </w:r>
      <w:r w:rsidRPr="006315A7">
        <w:t>country,</w:t>
      </w:r>
      <w:r w:rsidRPr="006315A7">
        <w:rPr>
          <w:spacing w:val="-9"/>
        </w:rPr>
        <w:t xml:space="preserve"> </w:t>
      </w:r>
      <w:r w:rsidRPr="006315A7">
        <w:t>the</w:t>
      </w:r>
      <w:r w:rsidRPr="006315A7">
        <w:rPr>
          <w:spacing w:val="-9"/>
        </w:rPr>
        <w:t xml:space="preserve"> </w:t>
      </w:r>
      <w:r w:rsidRPr="006315A7">
        <w:t>supplier</w:t>
      </w:r>
      <w:r w:rsidRPr="006315A7">
        <w:rPr>
          <w:spacing w:val="-9"/>
        </w:rPr>
        <w:t xml:space="preserve"> </w:t>
      </w:r>
      <w:r w:rsidRPr="006315A7">
        <w:t>shall</w:t>
      </w:r>
      <w:r w:rsidRPr="006315A7">
        <w:rPr>
          <w:spacing w:val="1"/>
        </w:rPr>
        <w:t xml:space="preserve"> </w:t>
      </w:r>
      <w:r w:rsidRPr="006315A7">
        <w:t>act</w:t>
      </w:r>
      <w:r w:rsidRPr="006315A7">
        <w:rPr>
          <w:spacing w:val="-7"/>
        </w:rPr>
        <w:t xml:space="preserve"> </w:t>
      </w:r>
      <w:r w:rsidRPr="006315A7">
        <w:t>expeditiously</w:t>
      </w:r>
      <w:r w:rsidRPr="006315A7">
        <w:rPr>
          <w:spacing w:val="-6"/>
        </w:rPr>
        <w:t xml:space="preserve"> </w:t>
      </w:r>
      <w:r w:rsidRPr="006315A7">
        <w:t>to</w:t>
      </w:r>
      <w:r w:rsidRPr="006315A7">
        <w:rPr>
          <w:spacing w:val="-6"/>
        </w:rPr>
        <w:t xml:space="preserve"> </w:t>
      </w:r>
      <w:r w:rsidRPr="006315A7">
        <w:t>extinguish</w:t>
      </w:r>
      <w:r w:rsidRPr="006315A7">
        <w:rPr>
          <w:spacing w:val="-6"/>
        </w:rPr>
        <w:t xml:space="preserve"> </w:t>
      </w:r>
      <w:r w:rsidRPr="006315A7">
        <w:t>such</w:t>
      </w:r>
      <w:r w:rsidRPr="006315A7">
        <w:rPr>
          <w:spacing w:val="-5"/>
        </w:rPr>
        <w:t xml:space="preserve"> </w:t>
      </w:r>
      <w:r w:rsidRPr="006315A7">
        <w:t>claim.</w:t>
      </w:r>
      <w:r w:rsidRPr="006315A7">
        <w:rPr>
          <w:spacing w:val="41"/>
        </w:rPr>
        <w:t xml:space="preserve"> </w:t>
      </w:r>
      <w:r w:rsidRPr="006315A7">
        <w:t>If</w:t>
      </w:r>
      <w:r w:rsidRPr="006315A7">
        <w:rPr>
          <w:spacing w:val="-6"/>
        </w:rPr>
        <w:t xml:space="preserve"> </w:t>
      </w:r>
      <w:r w:rsidRPr="006315A7">
        <w:t>the</w:t>
      </w:r>
      <w:r w:rsidRPr="006315A7">
        <w:rPr>
          <w:spacing w:val="-5"/>
        </w:rPr>
        <w:t xml:space="preserve"> </w:t>
      </w:r>
      <w:r w:rsidRPr="006315A7">
        <w:t>supplier</w:t>
      </w:r>
      <w:r w:rsidRPr="006315A7">
        <w:rPr>
          <w:spacing w:val="-6"/>
        </w:rPr>
        <w:t xml:space="preserve"> </w:t>
      </w:r>
      <w:r w:rsidRPr="006315A7">
        <w:t>fails</w:t>
      </w:r>
      <w:r w:rsidRPr="006315A7">
        <w:rPr>
          <w:spacing w:val="-6"/>
        </w:rPr>
        <w:t xml:space="preserve"> </w:t>
      </w:r>
      <w:r w:rsidRPr="006315A7">
        <w:t>to</w:t>
      </w:r>
      <w:r w:rsidRPr="006315A7">
        <w:rPr>
          <w:spacing w:val="-5"/>
        </w:rPr>
        <w:t xml:space="preserve"> </w:t>
      </w:r>
      <w:r w:rsidRPr="006315A7">
        <w:t>comply</w:t>
      </w:r>
      <w:r w:rsidRPr="006315A7">
        <w:rPr>
          <w:spacing w:val="-7"/>
        </w:rPr>
        <w:t xml:space="preserve"> </w:t>
      </w:r>
      <w:r w:rsidRPr="006315A7">
        <w:t>and</w:t>
      </w:r>
      <w:r w:rsidRPr="006315A7">
        <w:rPr>
          <w:spacing w:val="-5"/>
        </w:rPr>
        <w:t xml:space="preserve"> </w:t>
      </w:r>
      <w:r w:rsidRPr="006315A7">
        <w:t>the</w:t>
      </w:r>
      <w:r w:rsidRPr="006315A7">
        <w:rPr>
          <w:spacing w:val="-6"/>
        </w:rPr>
        <w:t xml:space="preserve"> </w:t>
      </w:r>
      <w:r w:rsidRPr="006315A7">
        <w:t>Purchaser</w:t>
      </w:r>
      <w:r w:rsidRPr="006315A7">
        <w:rPr>
          <w:spacing w:val="-6"/>
        </w:rPr>
        <w:t xml:space="preserve"> </w:t>
      </w:r>
      <w:r w:rsidRPr="006315A7">
        <w:t>is</w:t>
      </w:r>
      <w:r w:rsidRPr="006315A7">
        <w:rPr>
          <w:spacing w:val="-7"/>
        </w:rPr>
        <w:t xml:space="preserve"> </w:t>
      </w:r>
      <w:r w:rsidRPr="006315A7">
        <w:t>required</w:t>
      </w:r>
      <w:r w:rsidRPr="006315A7">
        <w:rPr>
          <w:spacing w:val="-6"/>
        </w:rPr>
        <w:t xml:space="preserve"> </w:t>
      </w:r>
      <w:r w:rsidRPr="006315A7">
        <w:t>to</w:t>
      </w:r>
      <w:r w:rsidRPr="006315A7">
        <w:rPr>
          <w:spacing w:val="-7"/>
        </w:rPr>
        <w:t xml:space="preserve"> </w:t>
      </w:r>
      <w:r w:rsidRPr="006315A7">
        <w:t>pay</w:t>
      </w:r>
      <w:r w:rsidRPr="006315A7">
        <w:rPr>
          <w:spacing w:val="1"/>
        </w:rPr>
        <w:t xml:space="preserve"> </w:t>
      </w:r>
      <w:r w:rsidRPr="006315A7">
        <w:t>compensation to a third party resulting from such infringement, the supplier shall be responsible for the</w:t>
      </w:r>
      <w:r w:rsidRPr="006315A7">
        <w:rPr>
          <w:spacing w:val="1"/>
        </w:rPr>
        <w:t xml:space="preserve"> </w:t>
      </w:r>
      <w:r w:rsidRPr="006315A7">
        <w:t>compensation including all expenses, court costs and lawyer fees.</w:t>
      </w:r>
      <w:r w:rsidRPr="006315A7">
        <w:rPr>
          <w:spacing w:val="1"/>
        </w:rPr>
        <w:t xml:space="preserve"> </w:t>
      </w:r>
      <w:r w:rsidRPr="006315A7">
        <w:t>The Purchaser will give notice to the</w:t>
      </w:r>
      <w:r w:rsidRPr="006315A7">
        <w:rPr>
          <w:spacing w:val="1"/>
        </w:rPr>
        <w:t xml:space="preserve"> </w:t>
      </w:r>
      <w:r w:rsidRPr="006315A7">
        <w:t>supplier</w:t>
      </w:r>
      <w:r w:rsidRPr="006315A7">
        <w:rPr>
          <w:spacing w:val="-6"/>
        </w:rPr>
        <w:t xml:space="preserve"> </w:t>
      </w:r>
      <w:r w:rsidRPr="006315A7">
        <w:t>of</w:t>
      </w:r>
      <w:r w:rsidRPr="006315A7">
        <w:rPr>
          <w:spacing w:val="-6"/>
        </w:rPr>
        <w:t xml:space="preserve"> </w:t>
      </w:r>
      <w:r w:rsidRPr="006315A7">
        <w:t>such</w:t>
      </w:r>
      <w:r w:rsidRPr="006315A7">
        <w:rPr>
          <w:spacing w:val="-6"/>
        </w:rPr>
        <w:t xml:space="preserve"> </w:t>
      </w:r>
      <w:r w:rsidRPr="006315A7">
        <w:t>claim,</w:t>
      </w:r>
      <w:r w:rsidRPr="006315A7">
        <w:rPr>
          <w:spacing w:val="-6"/>
        </w:rPr>
        <w:t xml:space="preserve"> </w:t>
      </w:r>
      <w:r w:rsidRPr="006315A7">
        <w:t>if</w:t>
      </w:r>
      <w:r w:rsidRPr="006315A7">
        <w:rPr>
          <w:spacing w:val="-5"/>
        </w:rPr>
        <w:t xml:space="preserve"> </w:t>
      </w:r>
      <w:r w:rsidRPr="006315A7">
        <w:t>it</w:t>
      </w:r>
      <w:r w:rsidRPr="006315A7">
        <w:rPr>
          <w:spacing w:val="-6"/>
        </w:rPr>
        <w:t xml:space="preserve"> </w:t>
      </w:r>
      <w:r w:rsidRPr="006315A7">
        <w:t>is</w:t>
      </w:r>
      <w:r w:rsidRPr="006315A7">
        <w:rPr>
          <w:spacing w:val="-6"/>
        </w:rPr>
        <w:t xml:space="preserve"> </w:t>
      </w:r>
      <w:r w:rsidRPr="006315A7">
        <w:t>made,</w:t>
      </w:r>
      <w:r w:rsidRPr="006315A7">
        <w:rPr>
          <w:spacing w:val="-5"/>
        </w:rPr>
        <w:t xml:space="preserve"> </w:t>
      </w:r>
      <w:r w:rsidRPr="006315A7">
        <w:t>without</w:t>
      </w:r>
      <w:r w:rsidRPr="006315A7">
        <w:rPr>
          <w:spacing w:val="-6"/>
        </w:rPr>
        <w:t xml:space="preserve"> </w:t>
      </w:r>
      <w:r w:rsidRPr="006315A7">
        <w:t>delay.</w:t>
      </w: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1B36AA">
      <w:pPr>
        <w:pStyle w:val="BodyText"/>
        <w:spacing w:before="4"/>
        <w:rPr>
          <w:sz w:val="26"/>
        </w:rPr>
      </w:pPr>
      <w:r w:rsidRPr="001B36AA">
        <w:pict>
          <v:rect id="_x0000_s2059" style="position:absolute;margin-left:1in;margin-top:17.15pt;width:2in;height:.6pt;z-index:-15721472;mso-wrap-distance-left:0;mso-wrap-distance-right:0;mso-position-horizontal-relative:page" fillcolor="black" stroked="f">
            <w10:wrap type="topAndBottom" anchorx="page"/>
          </v:rect>
        </w:pict>
      </w:r>
    </w:p>
    <w:p w:rsidR="0029024B" w:rsidRPr="006315A7" w:rsidRDefault="006315A7">
      <w:pPr>
        <w:pStyle w:val="ListParagraph"/>
        <w:numPr>
          <w:ilvl w:val="0"/>
          <w:numId w:val="13"/>
        </w:numPr>
        <w:tabs>
          <w:tab w:val="left" w:pos="556"/>
        </w:tabs>
        <w:spacing w:before="46"/>
        <w:ind w:left="556" w:hanging="336"/>
        <w:rPr>
          <w:sz w:val="20"/>
        </w:rPr>
      </w:pPr>
      <w:r w:rsidRPr="006315A7">
        <w:rPr>
          <w:sz w:val="20"/>
        </w:rPr>
        <w:t>Delete</w:t>
      </w:r>
      <w:r w:rsidRPr="006315A7">
        <w:rPr>
          <w:spacing w:val="-1"/>
          <w:sz w:val="20"/>
        </w:rPr>
        <w:t xml:space="preserve"> </w:t>
      </w:r>
      <w:r w:rsidRPr="006315A7">
        <w:rPr>
          <w:sz w:val="20"/>
        </w:rPr>
        <w:t>whichever</w:t>
      </w:r>
      <w:r w:rsidRPr="006315A7">
        <w:rPr>
          <w:spacing w:val="-1"/>
          <w:sz w:val="20"/>
        </w:rPr>
        <w:t xml:space="preserve"> </w:t>
      </w:r>
      <w:r w:rsidRPr="006315A7">
        <w:rPr>
          <w:sz w:val="20"/>
        </w:rPr>
        <w:t>is not</w:t>
      </w:r>
      <w:r w:rsidRPr="006315A7">
        <w:rPr>
          <w:spacing w:val="-1"/>
          <w:sz w:val="20"/>
        </w:rPr>
        <w:t xml:space="preserve"> </w:t>
      </w:r>
      <w:r w:rsidRPr="006315A7">
        <w:rPr>
          <w:sz w:val="20"/>
        </w:rPr>
        <w:t>applicable.</w:t>
      </w:r>
    </w:p>
    <w:p w:rsidR="0029024B" w:rsidRPr="006315A7" w:rsidRDefault="0029024B">
      <w:pPr>
        <w:rPr>
          <w:sz w:val="20"/>
        </w:rPr>
        <w:sectPr w:rsidR="0029024B" w:rsidRPr="006315A7">
          <w:headerReference w:type="default" r:id="rId56"/>
          <w:footerReference w:type="default" r:id="rId57"/>
          <w:pgSz w:w="12240" w:h="15840"/>
          <w:pgMar w:top="940" w:right="1220" w:bottom="880" w:left="1220" w:header="714" w:footer="697" w:gutter="0"/>
          <w:cols w:space="720"/>
        </w:sectPr>
      </w:pPr>
    </w:p>
    <w:p w:rsidR="0029024B" w:rsidRPr="006315A7" w:rsidRDefault="0029024B">
      <w:pPr>
        <w:pStyle w:val="BodyText"/>
      </w:pPr>
    </w:p>
    <w:p w:rsidR="0029024B" w:rsidRPr="006315A7" w:rsidRDefault="0029024B">
      <w:pPr>
        <w:pStyle w:val="BodyText"/>
        <w:spacing w:before="11"/>
        <w:rPr>
          <w:sz w:val="18"/>
        </w:rPr>
      </w:pPr>
    </w:p>
    <w:p w:rsidR="0029024B" w:rsidRPr="006315A7" w:rsidRDefault="006315A7">
      <w:pPr>
        <w:pStyle w:val="Heading1"/>
        <w:spacing w:before="92"/>
        <w:ind w:left="0" w:right="1"/>
        <w:jc w:val="center"/>
      </w:pPr>
      <w:r w:rsidRPr="006315A7">
        <w:rPr>
          <w:u w:val="single"/>
        </w:rPr>
        <w:t>SECTION V: SCHEDULE OF REQUIREMENTS</w:t>
      </w:r>
    </w:p>
    <w:p w:rsidR="0029024B" w:rsidRPr="006315A7" w:rsidRDefault="0029024B">
      <w:pPr>
        <w:pStyle w:val="BodyText"/>
        <w:spacing w:before="6"/>
        <w:rPr>
          <w:b/>
          <w:sz w:val="12"/>
        </w:rPr>
      </w:pPr>
    </w:p>
    <w:p w:rsidR="0029024B" w:rsidRPr="006315A7" w:rsidRDefault="006315A7">
      <w:pPr>
        <w:pStyle w:val="BodyText"/>
        <w:spacing w:before="92" w:line="244" w:lineRule="auto"/>
        <w:ind w:left="219" w:right="308"/>
      </w:pPr>
      <w:r w:rsidRPr="006315A7">
        <w:t>(To be inserted in the Tender Documents by the Purchaser, as applicable.</w:t>
      </w:r>
      <w:r w:rsidRPr="006315A7">
        <w:rPr>
          <w:spacing w:val="1"/>
        </w:rPr>
        <w:t xml:space="preserve"> </w:t>
      </w:r>
      <w:r w:rsidRPr="006315A7">
        <w:t>The Schedule should cover, at a</w:t>
      </w:r>
      <w:r w:rsidRPr="006315A7">
        <w:rPr>
          <w:spacing w:val="-47"/>
        </w:rPr>
        <w:t xml:space="preserve"> </w:t>
      </w:r>
      <w:r w:rsidRPr="006315A7">
        <w:t>minimum,</w:t>
      </w:r>
      <w:r w:rsidRPr="006315A7">
        <w:rPr>
          <w:spacing w:val="-3"/>
        </w:rPr>
        <w:t xml:space="preserve"> </w:t>
      </w:r>
      <w:r w:rsidRPr="006315A7">
        <w:t>the</w:t>
      </w:r>
      <w:r w:rsidRPr="006315A7">
        <w:rPr>
          <w:spacing w:val="-2"/>
        </w:rPr>
        <w:t xml:space="preserve"> </w:t>
      </w:r>
      <w:r w:rsidRPr="006315A7">
        <w:t>required</w:t>
      </w:r>
      <w:r w:rsidRPr="006315A7">
        <w:rPr>
          <w:spacing w:val="-2"/>
        </w:rPr>
        <w:t xml:space="preserve"> </w:t>
      </w:r>
      <w:r w:rsidRPr="006315A7">
        <w:t>items,</w:t>
      </w:r>
      <w:r w:rsidRPr="006315A7">
        <w:rPr>
          <w:spacing w:val="-3"/>
        </w:rPr>
        <w:t xml:space="preserve"> </w:t>
      </w:r>
      <w:r w:rsidRPr="006315A7">
        <w:t>quantities,</w:t>
      </w:r>
      <w:r w:rsidRPr="006315A7">
        <w:rPr>
          <w:spacing w:val="-2"/>
        </w:rPr>
        <w:t xml:space="preserve"> </w:t>
      </w:r>
      <w:r w:rsidRPr="006315A7">
        <w:t>services,</w:t>
      </w:r>
      <w:r w:rsidRPr="006315A7">
        <w:rPr>
          <w:spacing w:val="-2"/>
        </w:rPr>
        <w:t xml:space="preserve"> </w:t>
      </w:r>
      <w:r w:rsidRPr="006315A7">
        <w:t>delivery</w:t>
      </w:r>
      <w:r w:rsidRPr="006315A7">
        <w:rPr>
          <w:spacing w:val="-3"/>
        </w:rPr>
        <w:t xml:space="preserve"> </w:t>
      </w:r>
      <w:r w:rsidRPr="006315A7">
        <w:t>period(s)</w:t>
      </w:r>
      <w:r w:rsidRPr="006315A7">
        <w:rPr>
          <w:spacing w:val="-2"/>
        </w:rPr>
        <w:t xml:space="preserve"> </w:t>
      </w:r>
      <w:r w:rsidRPr="006315A7">
        <w:t>and</w:t>
      </w:r>
      <w:r w:rsidRPr="006315A7">
        <w:rPr>
          <w:spacing w:val="-2"/>
        </w:rPr>
        <w:t xml:space="preserve"> </w:t>
      </w:r>
      <w:r w:rsidRPr="006315A7">
        <w:t>earnest</w:t>
      </w:r>
      <w:r w:rsidRPr="006315A7">
        <w:rPr>
          <w:spacing w:val="-2"/>
        </w:rPr>
        <w:t xml:space="preserve"> </w:t>
      </w:r>
      <w:r w:rsidRPr="006315A7">
        <w:t>money</w:t>
      </w:r>
      <w:r w:rsidRPr="006315A7">
        <w:rPr>
          <w:spacing w:val="-3"/>
        </w:rPr>
        <w:t xml:space="preserve"> </w:t>
      </w:r>
      <w:r w:rsidRPr="006315A7">
        <w:t>deposit</w:t>
      </w:r>
      <w:r w:rsidRPr="006315A7">
        <w:rPr>
          <w:spacing w:val="-2"/>
        </w:rPr>
        <w:t xml:space="preserve"> </w:t>
      </w:r>
      <w:r w:rsidRPr="006315A7">
        <w:t>(EMD).)</w:t>
      </w:r>
    </w:p>
    <w:p w:rsidR="0029024B" w:rsidRPr="006315A7" w:rsidRDefault="0029024B">
      <w:pPr>
        <w:pStyle w:val="BodyText"/>
        <w:spacing w:before="6"/>
      </w:pPr>
    </w:p>
    <w:p w:rsidR="0029024B" w:rsidRPr="006315A7" w:rsidRDefault="001B36AA">
      <w:pPr>
        <w:pStyle w:val="Heading1"/>
        <w:ind w:left="219"/>
      </w:pPr>
      <w:r>
        <w:pict>
          <v:rect id="_x0000_s2058" style="position:absolute;left:0;text-align:left;margin-left:1in;margin-top:10.4pt;width:31.25pt;height:.95pt;z-index:15736320;mso-position-horizontal-relative:page" fillcolor="black" stroked="f">
            <w10:wrap anchorx="page"/>
          </v:rect>
        </w:pict>
      </w:r>
      <w:r w:rsidR="006315A7" w:rsidRPr="006315A7">
        <w:t>Part - I</w:t>
      </w:r>
    </w:p>
    <w:p w:rsidR="0029024B" w:rsidRPr="006315A7" w:rsidRDefault="0029024B">
      <w:pPr>
        <w:pStyle w:val="BodyText"/>
        <w:spacing w:before="2"/>
        <w:rPr>
          <w:b/>
          <w:sz w:val="21"/>
        </w:rPr>
      </w:pPr>
    </w:p>
    <w:tbl>
      <w:tblPr>
        <w:tblW w:w="0" w:type="auto"/>
        <w:tblInd w:w="227" w:type="dxa"/>
        <w:tblLayout w:type="fixed"/>
        <w:tblCellMar>
          <w:left w:w="0" w:type="dxa"/>
          <w:right w:w="0" w:type="dxa"/>
        </w:tblCellMar>
        <w:tblLook w:val="01E0"/>
      </w:tblPr>
      <w:tblGrid>
        <w:gridCol w:w="600"/>
        <w:gridCol w:w="1196"/>
        <w:gridCol w:w="1432"/>
        <w:gridCol w:w="801"/>
        <w:gridCol w:w="1363"/>
        <w:gridCol w:w="1826"/>
        <w:gridCol w:w="2059"/>
      </w:tblGrid>
      <w:tr w:rsidR="0029024B" w:rsidRPr="006315A7">
        <w:trPr>
          <w:trHeight w:val="216"/>
        </w:trPr>
        <w:tc>
          <w:tcPr>
            <w:tcW w:w="600" w:type="dxa"/>
            <w:vMerge w:val="restart"/>
            <w:tcBorders>
              <w:bottom w:val="single" w:sz="4" w:space="0" w:color="000000"/>
            </w:tcBorders>
          </w:tcPr>
          <w:p w:rsidR="0029024B" w:rsidRPr="006315A7" w:rsidRDefault="0029024B">
            <w:pPr>
              <w:pStyle w:val="TableParagraph"/>
              <w:rPr>
                <w:sz w:val="20"/>
              </w:rPr>
            </w:pPr>
          </w:p>
        </w:tc>
        <w:tc>
          <w:tcPr>
            <w:tcW w:w="1196" w:type="dxa"/>
            <w:tcBorders>
              <w:bottom w:val="single" w:sz="4" w:space="0" w:color="000000"/>
            </w:tcBorders>
          </w:tcPr>
          <w:p w:rsidR="0029024B" w:rsidRPr="006315A7" w:rsidRDefault="006315A7">
            <w:pPr>
              <w:pStyle w:val="TableParagraph"/>
              <w:spacing w:line="180" w:lineRule="exact"/>
              <w:ind w:left="-1"/>
              <w:rPr>
                <w:sz w:val="20"/>
              </w:rPr>
            </w:pPr>
            <w:r w:rsidRPr="006315A7">
              <w:rPr>
                <w:sz w:val="20"/>
              </w:rPr>
              <w:t>Serial</w:t>
            </w:r>
          </w:p>
        </w:tc>
        <w:tc>
          <w:tcPr>
            <w:tcW w:w="1432" w:type="dxa"/>
          </w:tcPr>
          <w:p w:rsidR="0029024B" w:rsidRPr="006315A7" w:rsidRDefault="006315A7">
            <w:pPr>
              <w:pStyle w:val="TableParagraph"/>
              <w:spacing w:line="197" w:lineRule="exact"/>
              <w:ind w:left="343"/>
              <w:rPr>
                <w:sz w:val="20"/>
              </w:rPr>
            </w:pPr>
            <w:r w:rsidRPr="006315A7">
              <w:rPr>
                <w:sz w:val="20"/>
                <w:u w:val="single"/>
              </w:rPr>
              <w:t>Brief</w:t>
            </w:r>
            <w:r w:rsidRPr="006315A7">
              <w:rPr>
                <w:spacing w:val="-1"/>
                <w:sz w:val="20"/>
                <w:u w:val="single"/>
              </w:rPr>
              <w:t xml:space="preserve"> </w:t>
            </w:r>
          </w:p>
        </w:tc>
        <w:tc>
          <w:tcPr>
            <w:tcW w:w="801" w:type="dxa"/>
          </w:tcPr>
          <w:p w:rsidR="0029024B" w:rsidRPr="006315A7" w:rsidRDefault="006315A7">
            <w:pPr>
              <w:pStyle w:val="TableParagraph"/>
              <w:spacing w:line="197" w:lineRule="exact"/>
              <w:ind w:left="152"/>
              <w:rPr>
                <w:sz w:val="20"/>
              </w:rPr>
            </w:pPr>
            <w:r w:rsidRPr="006315A7">
              <w:rPr>
                <w:sz w:val="20"/>
                <w:u w:val="single"/>
              </w:rPr>
              <w:t>Unit</w:t>
            </w:r>
          </w:p>
        </w:tc>
        <w:tc>
          <w:tcPr>
            <w:tcW w:w="1363" w:type="dxa"/>
          </w:tcPr>
          <w:p w:rsidR="0029024B" w:rsidRPr="006315A7" w:rsidRDefault="006315A7">
            <w:pPr>
              <w:pStyle w:val="TableParagraph"/>
              <w:spacing w:line="197" w:lineRule="exact"/>
              <w:ind w:left="291"/>
              <w:rPr>
                <w:sz w:val="20"/>
              </w:rPr>
            </w:pPr>
            <w:r w:rsidRPr="006315A7">
              <w:rPr>
                <w:sz w:val="20"/>
                <w:u w:val="single"/>
              </w:rPr>
              <w:t>Quantity</w:t>
            </w:r>
          </w:p>
        </w:tc>
        <w:tc>
          <w:tcPr>
            <w:tcW w:w="1826" w:type="dxa"/>
          </w:tcPr>
          <w:p w:rsidR="0029024B" w:rsidRPr="006315A7" w:rsidRDefault="006315A7">
            <w:pPr>
              <w:pStyle w:val="TableParagraph"/>
              <w:spacing w:line="197" w:lineRule="exact"/>
              <w:ind w:left="368"/>
              <w:rPr>
                <w:sz w:val="20"/>
              </w:rPr>
            </w:pPr>
            <w:r w:rsidRPr="006315A7">
              <w:rPr>
                <w:sz w:val="20"/>
                <w:u w:val="single"/>
              </w:rPr>
              <w:t>Delivery</w:t>
            </w:r>
          </w:p>
        </w:tc>
        <w:tc>
          <w:tcPr>
            <w:tcW w:w="2059" w:type="dxa"/>
          </w:tcPr>
          <w:p w:rsidR="0029024B" w:rsidRPr="006315A7" w:rsidRDefault="006315A7">
            <w:pPr>
              <w:pStyle w:val="TableParagraph"/>
              <w:spacing w:line="197" w:lineRule="exact"/>
              <w:ind w:left="342"/>
              <w:rPr>
                <w:sz w:val="20"/>
              </w:rPr>
            </w:pPr>
            <w:r w:rsidRPr="006315A7">
              <w:rPr>
                <w:sz w:val="20"/>
                <w:u w:val="single"/>
              </w:rPr>
              <w:t>EMD</w:t>
            </w:r>
          </w:p>
        </w:tc>
      </w:tr>
      <w:tr w:rsidR="0029024B" w:rsidRPr="006315A7">
        <w:trPr>
          <w:trHeight w:val="453"/>
        </w:trPr>
        <w:tc>
          <w:tcPr>
            <w:tcW w:w="600" w:type="dxa"/>
            <w:vMerge/>
            <w:tcBorders>
              <w:top w:val="nil"/>
              <w:bottom w:val="single" w:sz="4" w:space="0" w:color="000000"/>
            </w:tcBorders>
          </w:tcPr>
          <w:p w:rsidR="0029024B" w:rsidRPr="006315A7" w:rsidRDefault="0029024B">
            <w:pPr>
              <w:rPr>
                <w:sz w:val="2"/>
                <w:szCs w:val="2"/>
              </w:rPr>
            </w:pPr>
          </w:p>
        </w:tc>
        <w:tc>
          <w:tcPr>
            <w:tcW w:w="1196" w:type="dxa"/>
            <w:tcBorders>
              <w:top w:val="single" w:sz="4" w:space="0" w:color="000000"/>
              <w:bottom w:val="single" w:sz="4" w:space="0" w:color="000000"/>
            </w:tcBorders>
          </w:tcPr>
          <w:p w:rsidR="0029024B" w:rsidRPr="006315A7" w:rsidRDefault="006315A7">
            <w:pPr>
              <w:pStyle w:val="TableParagraph"/>
              <w:spacing w:before="16"/>
              <w:rPr>
                <w:sz w:val="20"/>
              </w:rPr>
            </w:pPr>
            <w:r w:rsidRPr="006315A7">
              <w:rPr>
                <w:sz w:val="20"/>
                <w:u w:val="single"/>
              </w:rPr>
              <w:t>Number</w:t>
            </w:r>
          </w:p>
        </w:tc>
        <w:tc>
          <w:tcPr>
            <w:tcW w:w="1432" w:type="dxa"/>
            <w:tcBorders>
              <w:bottom w:val="single" w:sz="4" w:space="0" w:color="000000"/>
            </w:tcBorders>
          </w:tcPr>
          <w:p w:rsidR="0029024B" w:rsidRPr="006315A7" w:rsidRDefault="006315A7">
            <w:pPr>
              <w:pStyle w:val="TableParagraph"/>
              <w:spacing w:line="229" w:lineRule="exact"/>
              <w:ind w:left="343"/>
              <w:rPr>
                <w:sz w:val="20"/>
              </w:rPr>
            </w:pPr>
            <w:r w:rsidRPr="006315A7">
              <w:rPr>
                <w:sz w:val="20"/>
                <w:u w:val="single"/>
              </w:rPr>
              <w:t>Description</w:t>
            </w:r>
          </w:p>
        </w:tc>
        <w:tc>
          <w:tcPr>
            <w:tcW w:w="801" w:type="dxa"/>
            <w:tcBorders>
              <w:bottom w:val="single" w:sz="4" w:space="0" w:color="000000"/>
            </w:tcBorders>
          </w:tcPr>
          <w:p w:rsidR="0029024B" w:rsidRPr="006315A7" w:rsidRDefault="0029024B">
            <w:pPr>
              <w:pStyle w:val="TableParagraph"/>
              <w:rPr>
                <w:sz w:val="20"/>
              </w:rPr>
            </w:pPr>
          </w:p>
        </w:tc>
        <w:tc>
          <w:tcPr>
            <w:tcW w:w="1363" w:type="dxa"/>
            <w:tcBorders>
              <w:bottom w:val="single" w:sz="4" w:space="0" w:color="000000"/>
            </w:tcBorders>
          </w:tcPr>
          <w:p w:rsidR="0029024B" w:rsidRPr="006315A7" w:rsidRDefault="0029024B">
            <w:pPr>
              <w:pStyle w:val="TableParagraph"/>
              <w:rPr>
                <w:sz w:val="20"/>
              </w:rPr>
            </w:pPr>
          </w:p>
        </w:tc>
        <w:tc>
          <w:tcPr>
            <w:tcW w:w="1826" w:type="dxa"/>
            <w:tcBorders>
              <w:bottom w:val="single" w:sz="4" w:space="0" w:color="000000"/>
            </w:tcBorders>
          </w:tcPr>
          <w:p w:rsidR="0029024B" w:rsidRPr="006315A7" w:rsidRDefault="006315A7">
            <w:pPr>
              <w:pStyle w:val="TableParagraph"/>
              <w:spacing w:line="229" w:lineRule="exact"/>
              <w:ind w:left="368"/>
              <w:rPr>
                <w:sz w:val="20"/>
              </w:rPr>
            </w:pPr>
            <w:r w:rsidRPr="006315A7">
              <w:rPr>
                <w:sz w:val="20"/>
                <w:u w:val="single"/>
              </w:rPr>
              <w:t>Schedule</w:t>
            </w:r>
          </w:p>
        </w:tc>
        <w:tc>
          <w:tcPr>
            <w:tcW w:w="2059" w:type="dxa"/>
            <w:tcBorders>
              <w:bottom w:val="single" w:sz="4" w:space="0" w:color="000000"/>
            </w:tcBorders>
          </w:tcPr>
          <w:p w:rsidR="0029024B" w:rsidRPr="006315A7" w:rsidRDefault="006315A7">
            <w:pPr>
              <w:pStyle w:val="TableParagraph"/>
              <w:spacing w:line="229" w:lineRule="exact"/>
              <w:ind w:left="342"/>
              <w:rPr>
                <w:sz w:val="20"/>
              </w:rPr>
            </w:pPr>
            <w:r w:rsidRPr="006315A7">
              <w:rPr>
                <w:sz w:val="20"/>
                <w:u w:val="single"/>
              </w:rPr>
              <w:t>in Rupees</w:t>
            </w:r>
          </w:p>
        </w:tc>
      </w:tr>
      <w:tr w:rsidR="0029024B" w:rsidRPr="006315A7">
        <w:trPr>
          <w:trHeight w:val="473"/>
        </w:trPr>
        <w:tc>
          <w:tcPr>
            <w:tcW w:w="600" w:type="dxa"/>
            <w:tcBorders>
              <w:top w:val="single" w:sz="4" w:space="0" w:color="000000"/>
            </w:tcBorders>
          </w:tcPr>
          <w:p w:rsidR="0029024B" w:rsidRPr="006315A7" w:rsidRDefault="0029024B">
            <w:pPr>
              <w:pStyle w:val="TableParagraph"/>
              <w:rPr>
                <w:sz w:val="20"/>
              </w:rPr>
            </w:pPr>
          </w:p>
        </w:tc>
        <w:tc>
          <w:tcPr>
            <w:tcW w:w="1196" w:type="dxa"/>
            <w:tcBorders>
              <w:top w:val="single" w:sz="4" w:space="0" w:color="000000"/>
            </w:tcBorders>
          </w:tcPr>
          <w:p w:rsidR="0029024B" w:rsidRPr="006315A7" w:rsidRDefault="0029024B">
            <w:pPr>
              <w:pStyle w:val="TableParagraph"/>
              <w:spacing w:before="7"/>
              <w:rPr>
                <w:b/>
                <w:sz w:val="20"/>
              </w:rPr>
            </w:pPr>
          </w:p>
          <w:p w:rsidR="0029024B" w:rsidRPr="006315A7" w:rsidRDefault="006315A7">
            <w:pPr>
              <w:pStyle w:val="TableParagraph"/>
              <w:spacing w:line="216" w:lineRule="exact"/>
              <w:rPr>
                <w:sz w:val="20"/>
              </w:rPr>
            </w:pPr>
            <w:r w:rsidRPr="006315A7">
              <w:rPr>
                <w:sz w:val="20"/>
                <w:u w:val="single"/>
              </w:rPr>
              <w:t>Schedule I</w:t>
            </w:r>
          </w:p>
        </w:tc>
        <w:tc>
          <w:tcPr>
            <w:tcW w:w="1432" w:type="dxa"/>
            <w:tcBorders>
              <w:top w:val="single" w:sz="4" w:space="0" w:color="000000"/>
            </w:tcBorders>
          </w:tcPr>
          <w:p w:rsidR="0029024B" w:rsidRPr="006315A7" w:rsidRDefault="0029024B">
            <w:pPr>
              <w:pStyle w:val="TableParagraph"/>
              <w:rPr>
                <w:sz w:val="20"/>
              </w:rPr>
            </w:pPr>
          </w:p>
        </w:tc>
        <w:tc>
          <w:tcPr>
            <w:tcW w:w="801" w:type="dxa"/>
            <w:tcBorders>
              <w:top w:val="single" w:sz="4" w:space="0" w:color="000000"/>
            </w:tcBorders>
          </w:tcPr>
          <w:p w:rsidR="0029024B" w:rsidRPr="006315A7" w:rsidRDefault="0029024B">
            <w:pPr>
              <w:pStyle w:val="TableParagraph"/>
              <w:rPr>
                <w:sz w:val="20"/>
              </w:rPr>
            </w:pPr>
          </w:p>
        </w:tc>
        <w:tc>
          <w:tcPr>
            <w:tcW w:w="1363" w:type="dxa"/>
            <w:tcBorders>
              <w:top w:val="single" w:sz="4" w:space="0" w:color="000000"/>
            </w:tcBorders>
          </w:tcPr>
          <w:p w:rsidR="0029024B" w:rsidRPr="006315A7" w:rsidRDefault="0029024B">
            <w:pPr>
              <w:pStyle w:val="TableParagraph"/>
              <w:rPr>
                <w:sz w:val="20"/>
              </w:rPr>
            </w:pPr>
          </w:p>
        </w:tc>
        <w:tc>
          <w:tcPr>
            <w:tcW w:w="1826" w:type="dxa"/>
            <w:tcBorders>
              <w:top w:val="single" w:sz="4" w:space="0" w:color="000000"/>
            </w:tcBorders>
          </w:tcPr>
          <w:p w:rsidR="0029024B" w:rsidRPr="006315A7" w:rsidRDefault="0029024B">
            <w:pPr>
              <w:pStyle w:val="TableParagraph"/>
              <w:spacing w:before="7"/>
              <w:rPr>
                <w:b/>
                <w:sz w:val="20"/>
              </w:rPr>
            </w:pPr>
          </w:p>
          <w:p w:rsidR="0029024B" w:rsidRPr="006315A7" w:rsidRDefault="006315A7">
            <w:pPr>
              <w:pStyle w:val="TableParagraph"/>
              <w:spacing w:line="216" w:lineRule="exact"/>
              <w:ind w:left="368"/>
              <w:rPr>
                <w:sz w:val="20"/>
              </w:rPr>
            </w:pPr>
            <w:r w:rsidRPr="006315A7">
              <w:rPr>
                <w:sz w:val="20"/>
              </w:rPr>
              <w:t>Delivery</w:t>
            </w:r>
            <w:r w:rsidRPr="006315A7">
              <w:rPr>
                <w:spacing w:val="-3"/>
                <w:sz w:val="20"/>
              </w:rPr>
              <w:t xml:space="preserve"> </w:t>
            </w:r>
            <w:r w:rsidRPr="006315A7">
              <w:rPr>
                <w:sz w:val="20"/>
              </w:rPr>
              <w:t>in</w:t>
            </w:r>
          </w:p>
        </w:tc>
        <w:tc>
          <w:tcPr>
            <w:tcW w:w="2059" w:type="dxa"/>
            <w:tcBorders>
              <w:top w:val="single" w:sz="4" w:space="0" w:color="000000"/>
            </w:tcBorders>
          </w:tcPr>
          <w:p w:rsidR="0029024B" w:rsidRPr="006315A7" w:rsidRDefault="0029024B">
            <w:pPr>
              <w:pStyle w:val="TableParagraph"/>
              <w:rPr>
                <w:sz w:val="20"/>
              </w:rPr>
            </w:pPr>
          </w:p>
        </w:tc>
      </w:tr>
      <w:tr w:rsidR="0029024B" w:rsidRPr="006315A7">
        <w:trPr>
          <w:trHeight w:val="233"/>
        </w:trPr>
        <w:tc>
          <w:tcPr>
            <w:tcW w:w="5392" w:type="dxa"/>
            <w:gridSpan w:val="5"/>
            <w:vMerge w:val="restart"/>
          </w:tcPr>
          <w:p w:rsidR="0029024B" w:rsidRPr="006315A7" w:rsidRDefault="0029024B">
            <w:pPr>
              <w:pStyle w:val="TableParagraph"/>
              <w:rPr>
                <w:sz w:val="20"/>
              </w:rPr>
            </w:pPr>
          </w:p>
        </w:tc>
        <w:tc>
          <w:tcPr>
            <w:tcW w:w="1826" w:type="dxa"/>
          </w:tcPr>
          <w:p w:rsidR="0029024B" w:rsidRPr="006315A7" w:rsidRDefault="006315A7">
            <w:pPr>
              <w:pStyle w:val="TableParagraph"/>
              <w:tabs>
                <w:tab w:val="left" w:pos="871"/>
              </w:tabs>
              <w:spacing w:line="214" w:lineRule="exact"/>
              <w:ind w:left="368"/>
              <w:rPr>
                <w:sz w:val="20"/>
              </w:rPr>
            </w:pPr>
            <w:r w:rsidRPr="006315A7">
              <w:rPr>
                <w:sz w:val="20"/>
                <w:u w:val="single"/>
              </w:rPr>
              <w:t xml:space="preserve"> </w:t>
            </w:r>
            <w:r w:rsidRPr="006315A7">
              <w:rPr>
                <w:sz w:val="20"/>
                <w:u w:val="single"/>
              </w:rPr>
              <w:tab/>
            </w:r>
            <w:r w:rsidRPr="006315A7">
              <w:rPr>
                <w:sz w:val="20"/>
              </w:rPr>
              <w:t xml:space="preserve"> weeks/</w:t>
            </w:r>
          </w:p>
        </w:tc>
        <w:tc>
          <w:tcPr>
            <w:tcW w:w="2059" w:type="dxa"/>
          </w:tcPr>
          <w:p w:rsidR="0029024B" w:rsidRPr="006315A7" w:rsidRDefault="0029024B">
            <w:pPr>
              <w:pStyle w:val="TableParagraph"/>
              <w:rPr>
                <w:sz w:val="16"/>
              </w:rPr>
            </w:pPr>
          </w:p>
        </w:tc>
      </w:tr>
      <w:tr w:rsidR="0029024B" w:rsidRPr="006315A7">
        <w:trPr>
          <w:trHeight w:val="234"/>
        </w:trPr>
        <w:tc>
          <w:tcPr>
            <w:tcW w:w="5392" w:type="dxa"/>
            <w:gridSpan w:val="5"/>
            <w:vMerge/>
            <w:tcBorders>
              <w:top w:val="nil"/>
            </w:tcBorders>
          </w:tcPr>
          <w:p w:rsidR="0029024B" w:rsidRPr="006315A7" w:rsidRDefault="0029024B">
            <w:pPr>
              <w:rPr>
                <w:sz w:val="2"/>
                <w:szCs w:val="2"/>
              </w:rPr>
            </w:pPr>
          </w:p>
        </w:tc>
        <w:tc>
          <w:tcPr>
            <w:tcW w:w="1826" w:type="dxa"/>
          </w:tcPr>
          <w:p w:rsidR="0029024B" w:rsidRPr="006315A7" w:rsidRDefault="006315A7">
            <w:pPr>
              <w:pStyle w:val="TableParagraph"/>
              <w:spacing w:line="214" w:lineRule="exact"/>
              <w:ind w:left="367"/>
              <w:rPr>
                <w:sz w:val="20"/>
              </w:rPr>
            </w:pPr>
            <w:r w:rsidRPr="006315A7">
              <w:rPr>
                <w:sz w:val="20"/>
              </w:rPr>
              <w:t>months</w:t>
            </w:r>
            <w:r w:rsidRPr="006315A7">
              <w:rPr>
                <w:spacing w:val="-1"/>
                <w:sz w:val="20"/>
              </w:rPr>
              <w:t xml:space="preserve"> </w:t>
            </w:r>
            <w:r w:rsidRPr="006315A7">
              <w:rPr>
                <w:sz w:val="20"/>
              </w:rPr>
              <w:t>from</w:t>
            </w:r>
          </w:p>
        </w:tc>
        <w:tc>
          <w:tcPr>
            <w:tcW w:w="2059" w:type="dxa"/>
          </w:tcPr>
          <w:p w:rsidR="0029024B" w:rsidRPr="006315A7" w:rsidRDefault="0029024B">
            <w:pPr>
              <w:pStyle w:val="TableParagraph"/>
              <w:rPr>
                <w:sz w:val="16"/>
              </w:rPr>
            </w:pPr>
          </w:p>
        </w:tc>
      </w:tr>
      <w:tr w:rsidR="0029024B" w:rsidRPr="006315A7">
        <w:trPr>
          <w:trHeight w:val="234"/>
        </w:trPr>
        <w:tc>
          <w:tcPr>
            <w:tcW w:w="5392" w:type="dxa"/>
            <w:gridSpan w:val="5"/>
            <w:vMerge/>
            <w:tcBorders>
              <w:top w:val="nil"/>
            </w:tcBorders>
          </w:tcPr>
          <w:p w:rsidR="0029024B" w:rsidRPr="006315A7" w:rsidRDefault="0029024B">
            <w:pPr>
              <w:rPr>
                <w:sz w:val="2"/>
                <w:szCs w:val="2"/>
              </w:rPr>
            </w:pPr>
          </w:p>
        </w:tc>
        <w:tc>
          <w:tcPr>
            <w:tcW w:w="1826" w:type="dxa"/>
          </w:tcPr>
          <w:p w:rsidR="0029024B" w:rsidRPr="006315A7" w:rsidRDefault="006315A7">
            <w:pPr>
              <w:pStyle w:val="TableParagraph"/>
              <w:tabs>
                <w:tab w:val="left" w:pos="1173"/>
              </w:tabs>
              <w:spacing w:line="214" w:lineRule="exact"/>
              <w:ind w:left="367"/>
              <w:rPr>
                <w:sz w:val="20"/>
              </w:rPr>
            </w:pPr>
            <w:r w:rsidRPr="006315A7">
              <w:rPr>
                <w:sz w:val="20"/>
                <w:u w:val="single"/>
              </w:rPr>
              <w:t xml:space="preserve"> </w:t>
            </w:r>
            <w:r w:rsidRPr="006315A7">
              <w:rPr>
                <w:sz w:val="20"/>
                <w:u w:val="single"/>
              </w:rPr>
              <w:tab/>
            </w:r>
            <w:r w:rsidRPr="006315A7">
              <w:rPr>
                <w:sz w:val="20"/>
              </w:rPr>
              <w:t>* at</w:t>
            </w:r>
          </w:p>
        </w:tc>
        <w:tc>
          <w:tcPr>
            <w:tcW w:w="2059" w:type="dxa"/>
          </w:tcPr>
          <w:p w:rsidR="0029024B" w:rsidRPr="006315A7" w:rsidRDefault="0029024B">
            <w:pPr>
              <w:pStyle w:val="TableParagraph"/>
              <w:rPr>
                <w:sz w:val="16"/>
              </w:rPr>
            </w:pPr>
          </w:p>
        </w:tc>
      </w:tr>
      <w:tr w:rsidR="0029024B" w:rsidRPr="006315A7">
        <w:trPr>
          <w:trHeight w:val="234"/>
        </w:trPr>
        <w:tc>
          <w:tcPr>
            <w:tcW w:w="5392" w:type="dxa"/>
            <w:gridSpan w:val="5"/>
            <w:vMerge/>
            <w:tcBorders>
              <w:top w:val="nil"/>
            </w:tcBorders>
          </w:tcPr>
          <w:p w:rsidR="0029024B" w:rsidRPr="006315A7" w:rsidRDefault="0029024B">
            <w:pPr>
              <w:rPr>
                <w:sz w:val="2"/>
                <w:szCs w:val="2"/>
              </w:rPr>
            </w:pPr>
          </w:p>
        </w:tc>
        <w:tc>
          <w:tcPr>
            <w:tcW w:w="1826" w:type="dxa"/>
          </w:tcPr>
          <w:p w:rsidR="0029024B" w:rsidRPr="006315A7" w:rsidRDefault="006315A7">
            <w:pPr>
              <w:pStyle w:val="TableParagraph"/>
              <w:spacing w:line="214" w:lineRule="exact"/>
              <w:ind w:left="368"/>
              <w:rPr>
                <w:sz w:val="20"/>
              </w:rPr>
            </w:pPr>
            <w:r w:rsidRPr="006315A7">
              <w:rPr>
                <w:sz w:val="20"/>
              </w:rPr>
              <w:t>destination</w:t>
            </w:r>
          </w:p>
        </w:tc>
        <w:tc>
          <w:tcPr>
            <w:tcW w:w="2059" w:type="dxa"/>
          </w:tcPr>
          <w:p w:rsidR="0029024B" w:rsidRPr="006315A7" w:rsidRDefault="0029024B">
            <w:pPr>
              <w:pStyle w:val="TableParagraph"/>
              <w:rPr>
                <w:sz w:val="16"/>
              </w:rPr>
            </w:pPr>
          </w:p>
        </w:tc>
      </w:tr>
      <w:tr w:rsidR="0029024B" w:rsidRPr="006315A7">
        <w:trPr>
          <w:trHeight w:val="227"/>
        </w:trPr>
        <w:tc>
          <w:tcPr>
            <w:tcW w:w="5392" w:type="dxa"/>
            <w:gridSpan w:val="5"/>
            <w:vMerge/>
            <w:tcBorders>
              <w:top w:val="nil"/>
            </w:tcBorders>
          </w:tcPr>
          <w:p w:rsidR="0029024B" w:rsidRPr="006315A7" w:rsidRDefault="0029024B">
            <w:pPr>
              <w:rPr>
                <w:sz w:val="2"/>
                <w:szCs w:val="2"/>
              </w:rPr>
            </w:pPr>
          </w:p>
        </w:tc>
        <w:tc>
          <w:tcPr>
            <w:tcW w:w="1826" w:type="dxa"/>
          </w:tcPr>
          <w:p w:rsidR="0029024B" w:rsidRPr="006315A7" w:rsidRDefault="006315A7">
            <w:pPr>
              <w:pStyle w:val="TableParagraph"/>
              <w:spacing w:line="208" w:lineRule="exact"/>
              <w:ind w:left="368"/>
              <w:rPr>
                <w:sz w:val="20"/>
              </w:rPr>
            </w:pPr>
            <w:r w:rsidRPr="006315A7">
              <w:rPr>
                <w:sz w:val="20"/>
              </w:rPr>
              <w:t>(project site)</w:t>
            </w:r>
          </w:p>
        </w:tc>
        <w:tc>
          <w:tcPr>
            <w:tcW w:w="2059" w:type="dxa"/>
          </w:tcPr>
          <w:p w:rsidR="0029024B" w:rsidRPr="006315A7" w:rsidRDefault="0029024B">
            <w:pPr>
              <w:pStyle w:val="TableParagraph"/>
              <w:rPr>
                <w:sz w:val="16"/>
              </w:rPr>
            </w:pPr>
          </w:p>
        </w:tc>
      </w:tr>
    </w:tbl>
    <w:p w:rsidR="0029024B" w:rsidRPr="006315A7" w:rsidRDefault="0029024B">
      <w:pPr>
        <w:pStyle w:val="BodyText"/>
        <w:rPr>
          <w:b/>
          <w:sz w:val="22"/>
        </w:rPr>
      </w:pPr>
    </w:p>
    <w:p w:rsidR="0029024B" w:rsidRPr="006315A7" w:rsidRDefault="0029024B">
      <w:pPr>
        <w:pStyle w:val="BodyText"/>
        <w:rPr>
          <w:b/>
          <w:sz w:val="22"/>
        </w:rPr>
      </w:pPr>
    </w:p>
    <w:p w:rsidR="0029024B" w:rsidRPr="006315A7" w:rsidRDefault="0029024B">
      <w:pPr>
        <w:pStyle w:val="BodyText"/>
        <w:rPr>
          <w:b/>
          <w:sz w:val="22"/>
        </w:rPr>
      </w:pPr>
    </w:p>
    <w:p w:rsidR="0029024B" w:rsidRPr="006315A7" w:rsidRDefault="0029024B">
      <w:pPr>
        <w:pStyle w:val="BodyText"/>
        <w:rPr>
          <w:b/>
          <w:sz w:val="22"/>
        </w:rPr>
      </w:pPr>
    </w:p>
    <w:p w:rsidR="0029024B" w:rsidRPr="006315A7" w:rsidRDefault="0029024B">
      <w:pPr>
        <w:pStyle w:val="BodyText"/>
        <w:rPr>
          <w:b/>
          <w:sz w:val="22"/>
        </w:rPr>
      </w:pPr>
    </w:p>
    <w:p w:rsidR="0029024B" w:rsidRPr="006315A7" w:rsidRDefault="0029024B">
      <w:pPr>
        <w:pStyle w:val="BodyText"/>
        <w:rPr>
          <w:b/>
          <w:sz w:val="22"/>
        </w:rPr>
      </w:pPr>
    </w:p>
    <w:p w:rsidR="0029024B" w:rsidRPr="006315A7" w:rsidRDefault="0029024B">
      <w:pPr>
        <w:pStyle w:val="BodyText"/>
        <w:spacing w:before="1"/>
        <w:rPr>
          <w:b/>
          <w:sz w:val="31"/>
        </w:rPr>
      </w:pPr>
    </w:p>
    <w:p w:rsidR="0029024B" w:rsidRPr="006315A7" w:rsidRDefault="006315A7">
      <w:pPr>
        <w:pStyle w:val="BodyText"/>
        <w:ind w:left="819"/>
      </w:pPr>
      <w:r w:rsidRPr="006315A7">
        <w:rPr>
          <w:u w:val="single"/>
        </w:rPr>
        <w:t>Schedule II</w:t>
      </w: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spacing w:before="1"/>
        <w:rPr>
          <w:sz w:val="23"/>
        </w:rPr>
      </w:pPr>
    </w:p>
    <w:p w:rsidR="0029024B" w:rsidRPr="006315A7" w:rsidRDefault="006315A7">
      <w:pPr>
        <w:pStyle w:val="Heading1"/>
        <w:spacing w:before="1"/>
        <w:ind w:left="220"/>
      </w:pPr>
      <w:r w:rsidRPr="006315A7">
        <w:rPr>
          <w:u w:val="single"/>
        </w:rPr>
        <w:t>Part –</w:t>
      </w:r>
      <w:r w:rsidRPr="006315A7">
        <w:rPr>
          <w:spacing w:val="1"/>
          <w:u w:val="single"/>
        </w:rPr>
        <w:t xml:space="preserve"> </w:t>
      </w:r>
      <w:r w:rsidRPr="006315A7">
        <w:rPr>
          <w:u w:val="single"/>
        </w:rPr>
        <w:t>II</w:t>
      </w:r>
      <w:r w:rsidRPr="006315A7">
        <w:rPr>
          <w:spacing w:val="1"/>
          <w:u w:val="single"/>
        </w:rPr>
        <w:t xml:space="preserve"> </w:t>
      </w:r>
      <w:r w:rsidRPr="006315A7">
        <w:rPr>
          <w:u w:val="single"/>
        </w:rPr>
        <w:t>(Incidental</w:t>
      </w:r>
      <w:r w:rsidRPr="006315A7">
        <w:rPr>
          <w:spacing w:val="1"/>
          <w:u w:val="single"/>
        </w:rPr>
        <w:t xml:space="preserve"> </w:t>
      </w:r>
      <w:r w:rsidRPr="006315A7">
        <w:rPr>
          <w:u w:val="single"/>
        </w:rPr>
        <w:t>Services)</w:t>
      </w:r>
      <w:r w:rsidRPr="006315A7">
        <w:rPr>
          <w:spacing w:val="1"/>
          <w:u w:val="single"/>
        </w:rPr>
        <w:t xml:space="preserve"> </w:t>
      </w:r>
      <w:r w:rsidRPr="006315A7">
        <w:rPr>
          <w:u w:val="single"/>
        </w:rPr>
        <w:t>**</w:t>
      </w: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spacing w:before="11"/>
        <w:rPr>
          <w:b/>
          <w:sz w:val="15"/>
        </w:rPr>
      </w:pPr>
    </w:p>
    <w:p w:rsidR="0029024B" w:rsidRPr="006315A7" w:rsidRDefault="006315A7">
      <w:pPr>
        <w:pStyle w:val="BodyText"/>
        <w:tabs>
          <w:tab w:val="left" w:pos="939"/>
        </w:tabs>
        <w:spacing w:before="92" w:line="244" w:lineRule="auto"/>
        <w:ind w:left="940" w:right="247" w:hanging="720"/>
      </w:pPr>
      <w:r w:rsidRPr="006315A7">
        <w:t>*</w:t>
      </w:r>
      <w:r w:rsidRPr="006315A7">
        <w:tab/>
        <w:t>The Purchaser must specify here the date from which the date of delivery schedule will start.</w:t>
      </w:r>
      <w:r w:rsidRPr="006315A7">
        <w:rPr>
          <w:spacing w:val="1"/>
        </w:rPr>
        <w:t xml:space="preserve"> </w:t>
      </w:r>
      <w:r w:rsidRPr="006315A7">
        <w:t>That date</w:t>
      </w:r>
      <w:r w:rsidRPr="006315A7">
        <w:rPr>
          <w:spacing w:val="1"/>
        </w:rPr>
        <w:t xml:space="preserve"> </w:t>
      </w:r>
      <w:r w:rsidRPr="006315A7">
        <w:t>should be either the date of contract award, or the date of contract signature, of the date of opening of letter</w:t>
      </w:r>
      <w:r w:rsidRPr="006315A7">
        <w:rPr>
          <w:spacing w:val="-47"/>
        </w:rPr>
        <w:t xml:space="preserve"> </w:t>
      </w:r>
      <w:r w:rsidRPr="006315A7">
        <w:t>of credit, or the date of confirmation of the Letter of Credit, as appropriate.</w:t>
      </w:r>
      <w:r w:rsidRPr="006315A7">
        <w:rPr>
          <w:spacing w:val="1"/>
        </w:rPr>
        <w:t xml:space="preserve"> </w:t>
      </w:r>
      <w:r w:rsidRPr="006315A7">
        <w:t>The Tender Form should</w:t>
      </w:r>
      <w:r w:rsidRPr="006315A7">
        <w:rPr>
          <w:spacing w:val="1"/>
        </w:rPr>
        <w:t xml:space="preserve"> </w:t>
      </w:r>
      <w:r w:rsidRPr="006315A7">
        <w:t>include only</w:t>
      </w:r>
      <w:r w:rsidRPr="006315A7">
        <w:rPr>
          <w:spacing w:val="-1"/>
        </w:rPr>
        <w:t xml:space="preserve"> </w:t>
      </w:r>
      <w:r w:rsidRPr="006315A7">
        <w:t>a cross reference to</w:t>
      </w:r>
      <w:r w:rsidRPr="006315A7">
        <w:rPr>
          <w:spacing w:val="1"/>
        </w:rPr>
        <w:t xml:space="preserve"> </w:t>
      </w:r>
      <w:r w:rsidRPr="006315A7">
        <w:t>this</w:t>
      </w:r>
      <w:r w:rsidRPr="006315A7">
        <w:rPr>
          <w:spacing w:val="-1"/>
        </w:rPr>
        <w:t xml:space="preserve"> </w:t>
      </w:r>
      <w:r w:rsidRPr="006315A7">
        <w:t>Schedule.</w:t>
      </w:r>
    </w:p>
    <w:p w:rsidR="0029024B" w:rsidRPr="006315A7" w:rsidRDefault="0029024B">
      <w:pPr>
        <w:pStyle w:val="BodyText"/>
        <w:rPr>
          <w:sz w:val="22"/>
        </w:rPr>
      </w:pPr>
    </w:p>
    <w:p w:rsidR="0029024B" w:rsidRPr="006315A7" w:rsidRDefault="0029024B">
      <w:pPr>
        <w:pStyle w:val="BodyText"/>
        <w:spacing w:before="5"/>
        <w:rPr>
          <w:sz w:val="18"/>
        </w:rPr>
      </w:pPr>
    </w:p>
    <w:p w:rsidR="0029024B" w:rsidRPr="006315A7" w:rsidRDefault="006315A7">
      <w:pPr>
        <w:pStyle w:val="BodyText"/>
        <w:tabs>
          <w:tab w:val="left" w:pos="819"/>
        </w:tabs>
        <w:spacing w:before="1"/>
        <w:ind w:left="220"/>
      </w:pPr>
      <w:r w:rsidRPr="006315A7">
        <w:t>**</w:t>
      </w:r>
      <w:r w:rsidRPr="006315A7">
        <w:tab/>
        <w:t>Specify</w:t>
      </w:r>
      <w:r w:rsidRPr="006315A7">
        <w:rPr>
          <w:spacing w:val="-1"/>
        </w:rPr>
        <w:t xml:space="preserve"> </w:t>
      </w:r>
      <w:r w:rsidRPr="006315A7">
        <w:t>the required Incidental</w:t>
      </w:r>
      <w:r w:rsidRPr="006315A7">
        <w:rPr>
          <w:spacing w:val="-1"/>
        </w:rPr>
        <w:t xml:space="preserve"> </w:t>
      </w:r>
      <w:r w:rsidRPr="006315A7">
        <w:t>Services</w:t>
      </w:r>
    </w:p>
    <w:p w:rsidR="0029024B" w:rsidRPr="006315A7" w:rsidRDefault="0029024B">
      <w:pPr>
        <w:sectPr w:rsidR="0029024B" w:rsidRPr="006315A7">
          <w:pgSz w:w="12240" w:h="15840"/>
          <w:pgMar w:top="940" w:right="1220" w:bottom="940" w:left="1220" w:header="714" w:footer="697" w:gutter="0"/>
          <w:cols w:space="720"/>
        </w:sectPr>
      </w:pPr>
    </w:p>
    <w:p w:rsidR="00E01D85" w:rsidRDefault="00E01D85">
      <w:pPr>
        <w:pStyle w:val="Heading1"/>
        <w:spacing w:before="73"/>
        <w:ind w:left="0"/>
        <w:jc w:val="center"/>
        <w:rPr>
          <w:u w:val="single"/>
        </w:rPr>
      </w:pPr>
    </w:p>
    <w:p w:rsidR="0029024B" w:rsidRPr="006315A7" w:rsidRDefault="006315A7">
      <w:pPr>
        <w:pStyle w:val="Heading1"/>
        <w:spacing w:before="73"/>
        <w:ind w:left="0"/>
        <w:jc w:val="center"/>
      </w:pPr>
      <w:r w:rsidRPr="006315A7">
        <w:rPr>
          <w:u w:val="single"/>
        </w:rPr>
        <w:t>SECTION</w:t>
      </w:r>
      <w:r w:rsidRPr="006315A7">
        <w:rPr>
          <w:spacing w:val="1"/>
          <w:u w:val="single"/>
        </w:rPr>
        <w:t xml:space="preserve"> </w:t>
      </w:r>
      <w:r w:rsidRPr="006315A7">
        <w:rPr>
          <w:u w:val="single"/>
        </w:rPr>
        <w:t>VI</w:t>
      </w:r>
      <w:r w:rsidRPr="006315A7">
        <w:rPr>
          <w:spacing w:val="3"/>
          <w:u w:val="single"/>
        </w:rPr>
        <w:t xml:space="preserve"> </w:t>
      </w:r>
      <w:r w:rsidRPr="006315A7">
        <w:rPr>
          <w:u w:val="single"/>
        </w:rPr>
        <w:t>-</w:t>
      </w:r>
      <w:r w:rsidRPr="006315A7">
        <w:rPr>
          <w:spacing w:val="52"/>
          <w:u w:val="single"/>
        </w:rPr>
        <w:t xml:space="preserve"> </w:t>
      </w:r>
      <w:r w:rsidRPr="006315A7">
        <w:rPr>
          <w:u w:val="single"/>
        </w:rPr>
        <w:t>TECHNICAL</w:t>
      </w:r>
      <w:r w:rsidRPr="006315A7">
        <w:rPr>
          <w:spacing w:val="1"/>
          <w:u w:val="single"/>
        </w:rPr>
        <w:t xml:space="preserve"> </w:t>
      </w:r>
      <w:r w:rsidRPr="006315A7">
        <w:rPr>
          <w:u w:val="single"/>
        </w:rPr>
        <w:t>SPECIFICATIONS</w:t>
      </w:r>
    </w:p>
    <w:p w:rsidR="0029024B" w:rsidRPr="006315A7" w:rsidRDefault="0029024B">
      <w:pPr>
        <w:pStyle w:val="BodyText"/>
        <w:rPr>
          <w:b/>
        </w:rPr>
      </w:pPr>
    </w:p>
    <w:p w:rsidR="0029024B" w:rsidRPr="006315A7" w:rsidRDefault="0029024B">
      <w:pPr>
        <w:pStyle w:val="BodyText"/>
        <w:spacing w:before="9"/>
        <w:rPr>
          <w:b/>
        </w:rPr>
      </w:pPr>
    </w:p>
    <w:p w:rsidR="0029024B" w:rsidRPr="006315A7" w:rsidRDefault="006315A7">
      <w:pPr>
        <w:spacing w:before="1"/>
        <w:ind w:left="219"/>
        <w:rPr>
          <w:i/>
          <w:sz w:val="20"/>
        </w:rPr>
      </w:pPr>
      <w:proofErr w:type="gramStart"/>
      <w:r w:rsidRPr="006315A7">
        <w:rPr>
          <w:i/>
          <w:sz w:val="20"/>
        </w:rPr>
        <w:t>[Notes:*</w:t>
      </w:r>
      <w:proofErr w:type="gramEnd"/>
    </w:p>
    <w:p w:rsidR="0029024B" w:rsidRPr="006315A7" w:rsidRDefault="0029024B">
      <w:pPr>
        <w:pStyle w:val="BodyText"/>
        <w:spacing w:before="8"/>
        <w:rPr>
          <w:i/>
        </w:rPr>
      </w:pPr>
    </w:p>
    <w:p w:rsidR="0029024B" w:rsidRPr="006315A7" w:rsidRDefault="006315A7">
      <w:pPr>
        <w:pStyle w:val="ListParagraph"/>
        <w:numPr>
          <w:ilvl w:val="0"/>
          <w:numId w:val="5"/>
        </w:numPr>
        <w:tabs>
          <w:tab w:val="left" w:pos="939"/>
          <w:tab w:val="left" w:pos="940"/>
        </w:tabs>
        <w:ind w:hanging="721"/>
        <w:rPr>
          <w:i/>
          <w:sz w:val="20"/>
        </w:rPr>
      </w:pPr>
      <w:r w:rsidRPr="006315A7">
        <w:rPr>
          <w:i/>
          <w:sz w:val="20"/>
        </w:rPr>
        <w:t>Text</w:t>
      </w:r>
      <w:r w:rsidRPr="006315A7">
        <w:rPr>
          <w:i/>
          <w:spacing w:val="-1"/>
          <w:sz w:val="20"/>
        </w:rPr>
        <w:t xml:space="preserve"> </w:t>
      </w:r>
      <w:r w:rsidRPr="006315A7">
        <w:rPr>
          <w:i/>
          <w:sz w:val="20"/>
        </w:rPr>
        <w:t>of</w:t>
      </w:r>
      <w:r w:rsidRPr="006315A7">
        <w:rPr>
          <w:i/>
          <w:spacing w:val="-1"/>
          <w:sz w:val="20"/>
        </w:rPr>
        <w:t xml:space="preserve"> </w:t>
      </w:r>
      <w:r w:rsidRPr="006315A7">
        <w:rPr>
          <w:i/>
          <w:sz w:val="20"/>
        </w:rPr>
        <w:t>Technical specifications</w:t>
      </w:r>
      <w:r w:rsidRPr="006315A7">
        <w:rPr>
          <w:i/>
          <w:spacing w:val="-1"/>
          <w:sz w:val="20"/>
        </w:rPr>
        <w:t xml:space="preserve"> </w:t>
      </w:r>
      <w:r w:rsidRPr="006315A7">
        <w:rPr>
          <w:i/>
          <w:sz w:val="20"/>
        </w:rPr>
        <w:t>to be</w:t>
      </w:r>
      <w:r w:rsidRPr="006315A7">
        <w:rPr>
          <w:i/>
          <w:spacing w:val="-1"/>
          <w:sz w:val="20"/>
        </w:rPr>
        <w:t xml:space="preserve"> </w:t>
      </w:r>
      <w:r w:rsidRPr="006315A7">
        <w:rPr>
          <w:i/>
          <w:sz w:val="20"/>
        </w:rPr>
        <w:t>inserted in</w:t>
      </w:r>
      <w:r w:rsidRPr="006315A7">
        <w:rPr>
          <w:i/>
          <w:spacing w:val="-1"/>
          <w:sz w:val="20"/>
        </w:rPr>
        <w:t xml:space="preserve"> </w:t>
      </w:r>
      <w:r w:rsidRPr="006315A7">
        <w:rPr>
          <w:i/>
          <w:sz w:val="20"/>
        </w:rPr>
        <w:t>the Tender</w:t>
      </w:r>
      <w:r w:rsidRPr="006315A7">
        <w:rPr>
          <w:i/>
          <w:spacing w:val="-1"/>
          <w:sz w:val="20"/>
        </w:rPr>
        <w:t xml:space="preserve"> </w:t>
      </w:r>
      <w:r w:rsidRPr="006315A7">
        <w:rPr>
          <w:i/>
          <w:sz w:val="20"/>
        </w:rPr>
        <w:t>Documents by</w:t>
      </w:r>
      <w:r w:rsidRPr="006315A7">
        <w:rPr>
          <w:i/>
          <w:spacing w:val="-1"/>
          <w:sz w:val="20"/>
        </w:rPr>
        <w:t xml:space="preserve"> </w:t>
      </w:r>
      <w:r w:rsidRPr="006315A7">
        <w:rPr>
          <w:i/>
          <w:sz w:val="20"/>
        </w:rPr>
        <w:t>the</w:t>
      </w:r>
      <w:r w:rsidRPr="006315A7">
        <w:rPr>
          <w:i/>
          <w:spacing w:val="-1"/>
          <w:sz w:val="20"/>
        </w:rPr>
        <w:t xml:space="preserve"> </w:t>
      </w:r>
      <w:r w:rsidRPr="006315A7">
        <w:rPr>
          <w:i/>
          <w:sz w:val="20"/>
        </w:rPr>
        <w:t>Purchaser, as</w:t>
      </w:r>
      <w:r w:rsidRPr="006315A7">
        <w:rPr>
          <w:i/>
          <w:spacing w:val="-1"/>
          <w:sz w:val="20"/>
        </w:rPr>
        <w:t xml:space="preserve"> </w:t>
      </w:r>
      <w:r w:rsidRPr="006315A7">
        <w:rPr>
          <w:i/>
          <w:sz w:val="20"/>
        </w:rPr>
        <w:t>applicable</w:t>
      </w:r>
    </w:p>
    <w:p w:rsidR="0029024B" w:rsidRPr="006315A7" w:rsidRDefault="0029024B">
      <w:pPr>
        <w:pStyle w:val="BodyText"/>
        <w:spacing w:before="8"/>
        <w:rPr>
          <w:i/>
        </w:rPr>
      </w:pPr>
    </w:p>
    <w:p w:rsidR="0029024B" w:rsidRPr="006315A7" w:rsidRDefault="006315A7">
      <w:pPr>
        <w:pStyle w:val="ListParagraph"/>
        <w:numPr>
          <w:ilvl w:val="0"/>
          <w:numId w:val="5"/>
        </w:numPr>
        <w:tabs>
          <w:tab w:val="left" w:pos="939"/>
          <w:tab w:val="left" w:pos="940"/>
        </w:tabs>
        <w:spacing w:line="244" w:lineRule="auto"/>
        <w:ind w:right="441"/>
        <w:rPr>
          <w:i/>
          <w:sz w:val="20"/>
        </w:rPr>
      </w:pPr>
      <w:r w:rsidRPr="006315A7">
        <w:rPr>
          <w:i/>
          <w:sz w:val="20"/>
        </w:rPr>
        <w:t>The Specifications should be drafted to permit the widest</w:t>
      </w:r>
      <w:r w:rsidRPr="006315A7">
        <w:rPr>
          <w:i/>
          <w:spacing w:val="1"/>
          <w:sz w:val="20"/>
        </w:rPr>
        <w:t xml:space="preserve"> </w:t>
      </w:r>
      <w:r w:rsidRPr="006315A7">
        <w:rPr>
          <w:i/>
          <w:sz w:val="20"/>
        </w:rPr>
        <w:t>possible competition and, at the same time,</w:t>
      </w:r>
      <w:r w:rsidRPr="006315A7">
        <w:rPr>
          <w:i/>
          <w:spacing w:val="1"/>
          <w:sz w:val="20"/>
        </w:rPr>
        <w:t xml:space="preserve"> </w:t>
      </w:r>
      <w:r w:rsidRPr="006315A7">
        <w:rPr>
          <w:i/>
          <w:sz w:val="20"/>
        </w:rPr>
        <w:t>present a clear statement</w:t>
      </w:r>
      <w:r w:rsidRPr="006315A7">
        <w:rPr>
          <w:i/>
          <w:spacing w:val="1"/>
          <w:sz w:val="20"/>
        </w:rPr>
        <w:t xml:space="preserve"> </w:t>
      </w:r>
      <w:r w:rsidRPr="006315A7">
        <w:rPr>
          <w:i/>
          <w:sz w:val="20"/>
        </w:rPr>
        <w:t>of the required standards of workmanship, materials, and performances of the</w:t>
      </w:r>
      <w:r w:rsidRPr="006315A7">
        <w:rPr>
          <w:i/>
          <w:spacing w:val="-47"/>
          <w:sz w:val="20"/>
        </w:rPr>
        <w:t xml:space="preserve"> </w:t>
      </w:r>
      <w:r w:rsidRPr="006315A7">
        <w:rPr>
          <w:i/>
          <w:sz w:val="20"/>
        </w:rPr>
        <w:t>goods to</w:t>
      </w:r>
      <w:r w:rsidRPr="006315A7">
        <w:rPr>
          <w:i/>
          <w:spacing w:val="1"/>
          <w:sz w:val="20"/>
        </w:rPr>
        <w:t xml:space="preserve"> </w:t>
      </w:r>
      <w:r w:rsidRPr="006315A7">
        <w:rPr>
          <w:i/>
          <w:sz w:val="20"/>
        </w:rPr>
        <w:t>be procured.</w:t>
      </w:r>
      <w:r w:rsidRPr="006315A7">
        <w:rPr>
          <w:i/>
          <w:spacing w:val="1"/>
          <w:sz w:val="20"/>
        </w:rPr>
        <w:t xml:space="preserve"> </w:t>
      </w:r>
      <w:r w:rsidRPr="006315A7">
        <w:rPr>
          <w:i/>
          <w:sz w:val="20"/>
        </w:rPr>
        <w:t>Only if</w:t>
      </w:r>
      <w:r w:rsidRPr="006315A7">
        <w:rPr>
          <w:i/>
          <w:spacing w:val="1"/>
          <w:sz w:val="20"/>
        </w:rPr>
        <w:t xml:space="preserve"> </w:t>
      </w:r>
      <w:r w:rsidRPr="006315A7">
        <w:rPr>
          <w:i/>
          <w:sz w:val="20"/>
        </w:rPr>
        <w:t>this is</w:t>
      </w:r>
      <w:r w:rsidRPr="006315A7">
        <w:rPr>
          <w:i/>
          <w:spacing w:val="1"/>
          <w:sz w:val="20"/>
        </w:rPr>
        <w:t xml:space="preserve"> </w:t>
      </w:r>
      <w:r w:rsidRPr="006315A7">
        <w:rPr>
          <w:i/>
          <w:sz w:val="20"/>
        </w:rPr>
        <w:t>done will</w:t>
      </w:r>
      <w:r w:rsidRPr="006315A7">
        <w:rPr>
          <w:i/>
          <w:spacing w:val="1"/>
          <w:sz w:val="20"/>
        </w:rPr>
        <w:t xml:space="preserve"> </w:t>
      </w:r>
      <w:r w:rsidRPr="006315A7">
        <w:rPr>
          <w:i/>
          <w:sz w:val="20"/>
        </w:rPr>
        <w:t xml:space="preserve">the </w:t>
      </w:r>
      <w:proofErr w:type="gramStart"/>
      <w:r w:rsidRPr="006315A7">
        <w:rPr>
          <w:i/>
          <w:sz w:val="20"/>
        </w:rPr>
        <w:t>objectives</w:t>
      </w:r>
      <w:r w:rsidRPr="006315A7">
        <w:rPr>
          <w:i/>
          <w:spacing w:val="1"/>
          <w:sz w:val="20"/>
        </w:rPr>
        <w:t xml:space="preserve"> </w:t>
      </w:r>
      <w:r w:rsidRPr="006315A7">
        <w:rPr>
          <w:i/>
          <w:sz w:val="20"/>
        </w:rPr>
        <w:t>of economy,</w:t>
      </w:r>
      <w:r w:rsidRPr="006315A7">
        <w:rPr>
          <w:i/>
          <w:spacing w:val="1"/>
          <w:sz w:val="20"/>
        </w:rPr>
        <w:t xml:space="preserve"> </w:t>
      </w:r>
      <w:r w:rsidRPr="006315A7">
        <w:rPr>
          <w:i/>
          <w:sz w:val="20"/>
        </w:rPr>
        <w:t>efficiency and</w:t>
      </w:r>
      <w:r w:rsidRPr="006315A7">
        <w:rPr>
          <w:i/>
          <w:spacing w:val="1"/>
          <w:sz w:val="20"/>
        </w:rPr>
        <w:t xml:space="preserve"> </w:t>
      </w:r>
      <w:r w:rsidRPr="006315A7">
        <w:rPr>
          <w:i/>
          <w:sz w:val="20"/>
        </w:rPr>
        <w:t>fairness in</w:t>
      </w:r>
      <w:r w:rsidRPr="006315A7">
        <w:rPr>
          <w:i/>
          <w:spacing w:val="1"/>
          <w:sz w:val="20"/>
        </w:rPr>
        <w:t xml:space="preserve"> </w:t>
      </w:r>
      <w:r w:rsidRPr="006315A7">
        <w:rPr>
          <w:i/>
          <w:sz w:val="20"/>
        </w:rPr>
        <w:t>procurement is</w:t>
      </w:r>
      <w:proofErr w:type="gramEnd"/>
      <w:r w:rsidRPr="006315A7">
        <w:rPr>
          <w:i/>
          <w:sz w:val="20"/>
        </w:rPr>
        <w:t xml:space="preserve"> realized, responsiveness of tenders be ensured, and the subsequent task of tender</w:t>
      </w:r>
      <w:r w:rsidRPr="006315A7">
        <w:rPr>
          <w:i/>
          <w:spacing w:val="1"/>
          <w:sz w:val="20"/>
        </w:rPr>
        <w:t xml:space="preserve"> </w:t>
      </w:r>
      <w:r w:rsidRPr="006315A7">
        <w:rPr>
          <w:i/>
          <w:sz w:val="20"/>
        </w:rPr>
        <w:t>evaluation facilitated.</w:t>
      </w:r>
    </w:p>
    <w:p w:rsidR="0029024B" w:rsidRPr="006315A7" w:rsidRDefault="0029024B">
      <w:pPr>
        <w:pStyle w:val="BodyText"/>
        <w:spacing w:before="1"/>
        <w:rPr>
          <w:i/>
        </w:rPr>
      </w:pPr>
    </w:p>
    <w:p w:rsidR="0029024B" w:rsidRPr="006315A7" w:rsidRDefault="006315A7">
      <w:pPr>
        <w:pStyle w:val="ListParagraph"/>
        <w:numPr>
          <w:ilvl w:val="0"/>
          <w:numId w:val="5"/>
        </w:numPr>
        <w:tabs>
          <w:tab w:val="left" w:pos="939"/>
          <w:tab w:val="left" w:pos="940"/>
        </w:tabs>
        <w:spacing w:line="244" w:lineRule="auto"/>
        <w:ind w:left="940" w:right="394" w:hanging="721"/>
        <w:rPr>
          <w:i/>
          <w:sz w:val="20"/>
        </w:rPr>
      </w:pPr>
      <w:r w:rsidRPr="006315A7">
        <w:rPr>
          <w:i/>
          <w:sz w:val="20"/>
        </w:rPr>
        <w:t>Where ever</w:t>
      </w:r>
      <w:r w:rsidRPr="006315A7">
        <w:rPr>
          <w:i/>
          <w:spacing w:val="1"/>
          <w:sz w:val="20"/>
        </w:rPr>
        <w:t xml:space="preserve"> </w:t>
      </w:r>
      <w:r w:rsidRPr="006315A7">
        <w:rPr>
          <w:i/>
          <w:sz w:val="20"/>
        </w:rPr>
        <w:t>the</w:t>
      </w:r>
      <w:r w:rsidRPr="006315A7">
        <w:rPr>
          <w:i/>
          <w:spacing w:val="1"/>
          <w:sz w:val="20"/>
        </w:rPr>
        <w:t xml:space="preserve"> </w:t>
      </w:r>
      <w:r w:rsidRPr="006315A7">
        <w:rPr>
          <w:i/>
          <w:sz w:val="20"/>
        </w:rPr>
        <w:t>goods</w:t>
      </w:r>
      <w:r w:rsidRPr="006315A7">
        <w:rPr>
          <w:i/>
          <w:spacing w:val="1"/>
          <w:sz w:val="20"/>
        </w:rPr>
        <w:t xml:space="preserve"> </w:t>
      </w:r>
      <w:r w:rsidRPr="006315A7">
        <w:rPr>
          <w:i/>
          <w:sz w:val="20"/>
        </w:rPr>
        <w:t>are</w:t>
      </w:r>
      <w:r w:rsidRPr="006315A7">
        <w:rPr>
          <w:i/>
          <w:spacing w:val="1"/>
          <w:sz w:val="20"/>
        </w:rPr>
        <w:t xml:space="preserve"> </w:t>
      </w:r>
      <w:r w:rsidRPr="006315A7">
        <w:rPr>
          <w:i/>
          <w:sz w:val="20"/>
        </w:rPr>
        <w:t>covered by</w:t>
      </w:r>
      <w:r w:rsidRPr="006315A7">
        <w:rPr>
          <w:i/>
          <w:spacing w:val="1"/>
          <w:sz w:val="20"/>
        </w:rPr>
        <w:t xml:space="preserve"> </w:t>
      </w:r>
      <w:r w:rsidRPr="006315A7">
        <w:rPr>
          <w:i/>
          <w:sz w:val="20"/>
        </w:rPr>
        <w:t>Bureau</w:t>
      </w:r>
      <w:r w:rsidRPr="006315A7">
        <w:rPr>
          <w:i/>
          <w:spacing w:val="1"/>
          <w:sz w:val="20"/>
        </w:rPr>
        <w:t xml:space="preserve"> </w:t>
      </w:r>
      <w:r w:rsidRPr="006315A7">
        <w:rPr>
          <w:i/>
          <w:sz w:val="20"/>
        </w:rPr>
        <w:t>of</w:t>
      </w:r>
      <w:r w:rsidRPr="006315A7">
        <w:rPr>
          <w:i/>
          <w:spacing w:val="1"/>
          <w:sz w:val="20"/>
        </w:rPr>
        <w:t xml:space="preserve"> </w:t>
      </w:r>
      <w:r w:rsidRPr="006315A7">
        <w:rPr>
          <w:i/>
          <w:sz w:val="20"/>
        </w:rPr>
        <w:t>Indian</w:t>
      </w:r>
      <w:r w:rsidRPr="006315A7">
        <w:rPr>
          <w:i/>
          <w:spacing w:val="1"/>
          <w:sz w:val="20"/>
        </w:rPr>
        <w:t xml:space="preserve"> </w:t>
      </w:r>
      <w:r w:rsidRPr="006315A7">
        <w:rPr>
          <w:i/>
          <w:sz w:val="20"/>
        </w:rPr>
        <w:t>Standards, the</w:t>
      </w:r>
      <w:r w:rsidRPr="006315A7">
        <w:rPr>
          <w:i/>
          <w:spacing w:val="1"/>
          <w:sz w:val="20"/>
        </w:rPr>
        <w:t xml:space="preserve"> </w:t>
      </w:r>
      <w:r w:rsidRPr="006315A7">
        <w:rPr>
          <w:i/>
          <w:sz w:val="20"/>
        </w:rPr>
        <w:t>references</w:t>
      </w:r>
      <w:r w:rsidRPr="006315A7">
        <w:rPr>
          <w:i/>
          <w:spacing w:val="1"/>
          <w:sz w:val="20"/>
        </w:rPr>
        <w:t xml:space="preserve"> </w:t>
      </w:r>
      <w:r w:rsidRPr="006315A7">
        <w:rPr>
          <w:i/>
          <w:sz w:val="20"/>
        </w:rPr>
        <w:t>to</w:t>
      </w:r>
      <w:r w:rsidRPr="006315A7">
        <w:rPr>
          <w:i/>
          <w:spacing w:val="1"/>
          <w:sz w:val="20"/>
        </w:rPr>
        <w:t xml:space="preserve"> </w:t>
      </w:r>
      <w:r w:rsidRPr="006315A7">
        <w:rPr>
          <w:i/>
          <w:sz w:val="20"/>
        </w:rPr>
        <w:t>the</w:t>
      </w:r>
      <w:r w:rsidRPr="006315A7">
        <w:rPr>
          <w:i/>
          <w:spacing w:val="1"/>
          <w:sz w:val="20"/>
        </w:rPr>
        <w:t xml:space="preserve"> </w:t>
      </w:r>
      <w:r w:rsidRPr="006315A7">
        <w:rPr>
          <w:i/>
          <w:sz w:val="20"/>
        </w:rPr>
        <w:t>Standards should</w:t>
      </w:r>
      <w:r w:rsidRPr="006315A7">
        <w:rPr>
          <w:i/>
          <w:spacing w:val="-47"/>
          <w:sz w:val="20"/>
        </w:rPr>
        <w:t xml:space="preserve"> </w:t>
      </w:r>
      <w:r w:rsidRPr="006315A7">
        <w:rPr>
          <w:i/>
          <w:sz w:val="20"/>
        </w:rPr>
        <w:t>be given.</w:t>
      </w:r>
    </w:p>
    <w:p w:rsidR="0029024B" w:rsidRPr="006315A7" w:rsidRDefault="0029024B">
      <w:pPr>
        <w:pStyle w:val="BodyText"/>
        <w:spacing w:before="3"/>
        <w:rPr>
          <w:i/>
        </w:rPr>
      </w:pPr>
    </w:p>
    <w:p w:rsidR="0029024B" w:rsidRPr="006315A7" w:rsidRDefault="006315A7">
      <w:pPr>
        <w:pStyle w:val="ListParagraph"/>
        <w:numPr>
          <w:ilvl w:val="0"/>
          <w:numId w:val="5"/>
        </w:numPr>
        <w:tabs>
          <w:tab w:val="left" w:pos="939"/>
          <w:tab w:val="left" w:pos="940"/>
        </w:tabs>
        <w:spacing w:line="244" w:lineRule="auto"/>
        <w:ind w:left="940" w:right="222"/>
        <w:rPr>
          <w:i/>
          <w:sz w:val="20"/>
        </w:rPr>
      </w:pPr>
      <w:r w:rsidRPr="006315A7">
        <w:rPr>
          <w:i/>
          <w:sz w:val="20"/>
        </w:rPr>
        <w:t>Reference to</w:t>
      </w:r>
      <w:r w:rsidRPr="006315A7">
        <w:rPr>
          <w:i/>
          <w:spacing w:val="1"/>
          <w:sz w:val="20"/>
        </w:rPr>
        <w:t xml:space="preserve"> </w:t>
      </w:r>
      <w:r w:rsidRPr="006315A7">
        <w:rPr>
          <w:i/>
          <w:sz w:val="20"/>
        </w:rPr>
        <w:t>brand name and</w:t>
      </w:r>
      <w:r w:rsidRPr="006315A7">
        <w:rPr>
          <w:i/>
          <w:spacing w:val="1"/>
          <w:sz w:val="20"/>
        </w:rPr>
        <w:t xml:space="preserve"> </w:t>
      </w:r>
      <w:r w:rsidRPr="006315A7">
        <w:rPr>
          <w:i/>
          <w:sz w:val="20"/>
        </w:rPr>
        <w:t>catalogue number should be</w:t>
      </w:r>
      <w:r w:rsidRPr="006315A7">
        <w:rPr>
          <w:i/>
          <w:spacing w:val="-1"/>
          <w:sz w:val="20"/>
        </w:rPr>
        <w:t xml:space="preserve"> </w:t>
      </w:r>
      <w:r w:rsidRPr="006315A7">
        <w:rPr>
          <w:i/>
          <w:sz w:val="20"/>
        </w:rPr>
        <w:t>avoided</w:t>
      </w:r>
      <w:r w:rsidRPr="006315A7">
        <w:rPr>
          <w:i/>
          <w:spacing w:val="1"/>
          <w:sz w:val="20"/>
        </w:rPr>
        <w:t xml:space="preserve"> </w:t>
      </w:r>
      <w:r w:rsidRPr="006315A7">
        <w:rPr>
          <w:i/>
          <w:sz w:val="20"/>
        </w:rPr>
        <w:t>as far as possible; Where</w:t>
      </w:r>
      <w:r w:rsidRPr="006315A7">
        <w:rPr>
          <w:i/>
          <w:spacing w:val="1"/>
          <w:sz w:val="20"/>
        </w:rPr>
        <w:t xml:space="preserve"> </w:t>
      </w:r>
      <w:r w:rsidRPr="006315A7">
        <w:rPr>
          <w:i/>
          <w:sz w:val="20"/>
        </w:rPr>
        <w:t>un avoidable,</w:t>
      </w:r>
      <w:r w:rsidRPr="006315A7">
        <w:rPr>
          <w:i/>
          <w:spacing w:val="-47"/>
          <w:sz w:val="20"/>
        </w:rPr>
        <w:t xml:space="preserve"> </w:t>
      </w:r>
      <w:r w:rsidRPr="006315A7">
        <w:rPr>
          <w:i/>
          <w:sz w:val="20"/>
        </w:rPr>
        <w:t>they</w:t>
      </w:r>
      <w:r w:rsidRPr="006315A7">
        <w:rPr>
          <w:i/>
          <w:spacing w:val="-1"/>
          <w:sz w:val="20"/>
        </w:rPr>
        <w:t xml:space="preserve"> </w:t>
      </w:r>
      <w:r w:rsidRPr="006315A7">
        <w:rPr>
          <w:i/>
          <w:sz w:val="20"/>
        </w:rPr>
        <w:t>should be followed by the words “or at least</w:t>
      </w:r>
      <w:r w:rsidRPr="006315A7">
        <w:rPr>
          <w:i/>
          <w:spacing w:val="-1"/>
          <w:sz w:val="20"/>
        </w:rPr>
        <w:t xml:space="preserve"> </w:t>
      </w:r>
      <w:r w:rsidRPr="006315A7">
        <w:rPr>
          <w:i/>
          <w:sz w:val="20"/>
        </w:rPr>
        <w:t>equivalent”]</w:t>
      </w:r>
    </w:p>
    <w:p w:rsidR="0029024B" w:rsidRPr="006315A7" w:rsidRDefault="0029024B">
      <w:pPr>
        <w:pStyle w:val="BodyText"/>
        <w:rPr>
          <w:i/>
          <w:sz w:val="22"/>
        </w:rPr>
      </w:pPr>
    </w:p>
    <w:p w:rsidR="0029024B" w:rsidRPr="006315A7" w:rsidRDefault="0029024B">
      <w:pPr>
        <w:pStyle w:val="BodyText"/>
        <w:spacing w:before="10"/>
        <w:rPr>
          <w:i/>
          <w:sz w:val="18"/>
        </w:rPr>
      </w:pPr>
    </w:p>
    <w:p w:rsidR="0029024B" w:rsidRPr="006315A7" w:rsidRDefault="006315A7">
      <w:pPr>
        <w:pStyle w:val="Heading1"/>
        <w:ind w:left="220"/>
      </w:pPr>
      <w:r w:rsidRPr="006315A7">
        <w:t>* Delete</w:t>
      </w:r>
      <w:r w:rsidRPr="006315A7">
        <w:rPr>
          <w:spacing w:val="1"/>
        </w:rPr>
        <w:t xml:space="preserve"> </w:t>
      </w:r>
      <w:r w:rsidRPr="006315A7">
        <w:t>the</w:t>
      </w:r>
      <w:r w:rsidRPr="006315A7">
        <w:rPr>
          <w:spacing w:val="1"/>
        </w:rPr>
        <w:t xml:space="preserve"> </w:t>
      </w:r>
      <w:r w:rsidRPr="006315A7">
        <w:t>Notes in</w:t>
      </w:r>
      <w:r w:rsidRPr="006315A7">
        <w:rPr>
          <w:spacing w:val="1"/>
        </w:rPr>
        <w:t xml:space="preserve"> </w:t>
      </w:r>
      <w:r w:rsidRPr="006315A7">
        <w:t>the</w:t>
      </w:r>
      <w:r w:rsidRPr="006315A7">
        <w:rPr>
          <w:spacing w:val="1"/>
        </w:rPr>
        <w:t xml:space="preserve"> </w:t>
      </w:r>
      <w:r w:rsidRPr="006315A7">
        <w:t>final</w:t>
      </w:r>
      <w:r w:rsidRPr="006315A7">
        <w:rPr>
          <w:spacing w:val="1"/>
        </w:rPr>
        <w:t xml:space="preserve"> </w:t>
      </w:r>
      <w:r w:rsidRPr="006315A7">
        <w:t>document.</w:t>
      </w:r>
    </w:p>
    <w:p w:rsidR="0029024B" w:rsidRPr="006315A7" w:rsidRDefault="0029024B">
      <w:pPr>
        <w:sectPr w:rsidR="0029024B" w:rsidRPr="006315A7">
          <w:headerReference w:type="default" r:id="rId58"/>
          <w:footerReference w:type="default" r:id="rId59"/>
          <w:pgSz w:w="12240" w:h="15840"/>
          <w:pgMar w:top="1120" w:right="1220" w:bottom="880" w:left="1220" w:header="0" w:footer="697" w:gutter="0"/>
          <w:cols w:space="720"/>
        </w:sectPr>
      </w:pPr>
    </w:p>
    <w:p w:rsidR="0029024B" w:rsidRPr="006315A7" w:rsidRDefault="006315A7">
      <w:pPr>
        <w:spacing w:before="80"/>
        <w:jc w:val="center"/>
        <w:rPr>
          <w:b/>
          <w:sz w:val="20"/>
        </w:rPr>
      </w:pPr>
      <w:r w:rsidRPr="006315A7">
        <w:rPr>
          <w:b/>
          <w:sz w:val="20"/>
          <w:u w:val="single"/>
        </w:rPr>
        <w:lastRenderedPageBreak/>
        <w:t>SECTION</w:t>
      </w:r>
      <w:r w:rsidRPr="006315A7">
        <w:rPr>
          <w:b/>
          <w:spacing w:val="4"/>
          <w:sz w:val="20"/>
          <w:u w:val="single"/>
        </w:rPr>
        <w:t xml:space="preserve"> </w:t>
      </w:r>
      <w:proofErr w:type="gramStart"/>
      <w:r w:rsidRPr="006315A7">
        <w:rPr>
          <w:b/>
          <w:sz w:val="20"/>
          <w:u w:val="single"/>
        </w:rPr>
        <w:t>VII</w:t>
      </w:r>
      <w:r w:rsidRPr="006315A7">
        <w:rPr>
          <w:b/>
          <w:spacing w:val="1"/>
          <w:sz w:val="20"/>
          <w:u w:val="single"/>
        </w:rPr>
        <w:t xml:space="preserve"> </w:t>
      </w:r>
      <w:r w:rsidRPr="006315A7">
        <w:rPr>
          <w:b/>
          <w:sz w:val="20"/>
          <w:u w:val="single"/>
        </w:rPr>
        <w:t>:</w:t>
      </w:r>
      <w:proofErr w:type="gramEnd"/>
      <w:r w:rsidRPr="006315A7">
        <w:rPr>
          <w:b/>
          <w:spacing w:val="1"/>
          <w:sz w:val="20"/>
          <w:u w:val="single"/>
        </w:rPr>
        <w:t xml:space="preserve"> </w:t>
      </w:r>
      <w:r w:rsidRPr="006315A7">
        <w:rPr>
          <w:b/>
          <w:sz w:val="20"/>
          <w:u w:val="single"/>
        </w:rPr>
        <w:t>QUALIFICATION</w:t>
      </w:r>
      <w:r w:rsidRPr="006315A7">
        <w:rPr>
          <w:b/>
          <w:spacing w:val="1"/>
          <w:sz w:val="20"/>
          <w:u w:val="single"/>
        </w:rPr>
        <w:t xml:space="preserve"> </w:t>
      </w:r>
      <w:r w:rsidRPr="006315A7">
        <w:rPr>
          <w:b/>
          <w:sz w:val="20"/>
          <w:u w:val="single"/>
        </w:rPr>
        <w:t>CRITERIA</w:t>
      </w:r>
    </w:p>
    <w:p w:rsidR="0029024B" w:rsidRPr="006315A7" w:rsidRDefault="006315A7">
      <w:pPr>
        <w:pStyle w:val="BodyText"/>
        <w:spacing w:before="2"/>
        <w:ind w:left="1"/>
        <w:jc w:val="center"/>
      </w:pPr>
      <w:r w:rsidRPr="006315A7">
        <w:t>(Referred to</w:t>
      </w:r>
      <w:r w:rsidRPr="006315A7">
        <w:rPr>
          <w:spacing w:val="1"/>
        </w:rPr>
        <w:t xml:space="preserve"> </w:t>
      </w:r>
      <w:r w:rsidRPr="006315A7">
        <w:t>in</w:t>
      </w:r>
      <w:r w:rsidRPr="006315A7">
        <w:rPr>
          <w:spacing w:val="1"/>
        </w:rPr>
        <w:t xml:space="preserve"> </w:t>
      </w:r>
      <w:r w:rsidRPr="006315A7">
        <w:t>Clause 11.2(b) of ITT)</w:t>
      </w:r>
    </w:p>
    <w:p w:rsidR="0029024B" w:rsidRPr="006315A7" w:rsidRDefault="0029024B">
      <w:pPr>
        <w:pStyle w:val="BodyText"/>
        <w:spacing w:before="8"/>
      </w:pPr>
    </w:p>
    <w:p w:rsidR="0029024B" w:rsidRPr="006315A7" w:rsidRDefault="006315A7" w:rsidP="00824C97">
      <w:pPr>
        <w:pStyle w:val="ListParagraph"/>
        <w:numPr>
          <w:ilvl w:val="0"/>
          <w:numId w:val="4"/>
        </w:numPr>
        <w:tabs>
          <w:tab w:val="left" w:pos="939"/>
          <w:tab w:val="left" w:pos="940"/>
          <w:tab w:val="left" w:pos="1659"/>
        </w:tabs>
        <w:spacing w:line="244" w:lineRule="auto"/>
        <w:ind w:left="1659" w:right="263" w:hanging="1440"/>
        <w:jc w:val="both"/>
      </w:pPr>
      <w:r w:rsidRPr="006315A7">
        <w:rPr>
          <w:sz w:val="20"/>
        </w:rPr>
        <w:t>(a)</w:t>
      </w:r>
      <w:r w:rsidRPr="006315A7">
        <w:rPr>
          <w:sz w:val="20"/>
        </w:rPr>
        <w:tab/>
        <w:t xml:space="preserve">The </w:t>
      </w:r>
      <w:proofErr w:type="spellStart"/>
      <w:r w:rsidRPr="006315A7">
        <w:rPr>
          <w:sz w:val="20"/>
        </w:rPr>
        <w:t>tenderer</w:t>
      </w:r>
      <w:proofErr w:type="spellEnd"/>
      <w:r w:rsidRPr="006315A7">
        <w:rPr>
          <w:sz w:val="20"/>
        </w:rPr>
        <w:t xml:space="preserve"> should be a manufacturer who must have manufactured, tested and supplied the</w:t>
      </w:r>
      <w:r w:rsidRPr="00795ABF">
        <w:rPr>
          <w:spacing w:val="1"/>
          <w:sz w:val="20"/>
        </w:rPr>
        <w:t xml:space="preserve"> </w:t>
      </w:r>
      <w:r w:rsidRPr="006315A7">
        <w:rPr>
          <w:sz w:val="20"/>
        </w:rPr>
        <w:t>equipment (s) similar to the</w:t>
      </w:r>
      <w:r w:rsidRPr="00795ABF">
        <w:rPr>
          <w:spacing w:val="1"/>
          <w:sz w:val="20"/>
        </w:rPr>
        <w:t xml:space="preserve"> </w:t>
      </w:r>
      <w:r w:rsidRPr="006315A7">
        <w:rPr>
          <w:sz w:val="20"/>
        </w:rPr>
        <w:t>type specified in</w:t>
      </w:r>
      <w:r w:rsidRPr="00795ABF">
        <w:rPr>
          <w:spacing w:val="-2"/>
          <w:sz w:val="20"/>
        </w:rPr>
        <w:t xml:space="preserve"> </w:t>
      </w:r>
      <w:r w:rsidRPr="006315A7">
        <w:rPr>
          <w:sz w:val="20"/>
        </w:rPr>
        <w:t>the</w:t>
      </w:r>
      <w:r w:rsidRPr="00795ABF">
        <w:rPr>
          <w:spacing w:val="1"/>
          <w:sz w:val="20"/>
        </w:rPr>
        <w:t xml:space="preserve"> </w:t>
      </w:r>
      <w:r w:rsidRPr="006315A7">
        <w:rPr>
          <w:sz w:val="20"/>
        </w:rPr>
        <w:t>‘Schedule of Requirements’ up to</w:t>
      </w:r>
      <w:r w:rsidRPr="00795ABF">
        <w:rPr>
          <w:spacing w:val="1"/>
          <w:sz w:val="20"/>
        </w:rPr>
        <w:t xml:space="preserve"> </w:t>
      </w:r>
      <w:r w:rsidRPr="006315A7">
        <w:rPr>
          <w:sz w:val="20"/>
        </w:rPr>
        <w:t xml:space="preserve">at least </w:t>
      </w:r>
      <w:r w:rsidR="007E368C">
        <w:rPr>
          <w:sz w:val="20"/>
        </w:rPr>
        <w:t>…………..</w:t>
      </w:r>
      <w:r w:rsidRPr="006315A7">
        <w:t xml:space="preserve"> </w:t>
      </w:r>
      <w:r w:rsidR="00795ABF">
        <w:rPr>
          <w:vertAlign w:val="superscript"/>
        </w:rPr>
        <w:t xml:space="preserve"> </w:t>
      </w:r>
      <w:r w:rsidRPr="00795ABF">
        <w:rPr>
          <w:spacing w:val="3"/>
        </w:rPr>
        <w:t xml:space="preserve"> </w:t>
      </w:r>
      <w:r w:rsidRPr="006315A7">
        <w:t>of the</w:t>
      </w:r>
      <w:r w:rsidRPr="00795ABF">
        <w:rPr>
          <w:spacing w:val="1"/>
        </w:rPr>
        <w:t xml:space="preserve"> </w:t>
      </w:r>
      <w:r w:rsidRPr="006315A7">
        <w:t>quantity required in</w:t>
      </w:r>
      <w:r w:rsidRPr="00795ABF">
        <w:rPr>
          <w:spacing w:val="1"/>
        </w:rPr>
        <w:t xml:space="preserve"> </w:t>
      </w:r>
      <w:r w:rsidRPr="006315A7">
        <w:t>any one of</w:t>
      </w:r>
      <w:r w:rsidRPr="00795ABF">
        <w:rPr>
          <w:spacing w:val="1"/>
        </w:rPr>
        <w:t xml:space="preserve"> </w:t>
      </w:r>
      <w:r w:rsidRPr="006315A7">
        <w:t>the last 3 years.</w:t>
      </w:r>
      <w:r w:rsidRPr="00795ABF">
        <w:rPr>
          <w:spacing w:val="1"/>
        </w:rPr>
        <w:t xml:space="preserve"> </w:t>
      </w:r>
      <w:r w:rsidRPr="006315A7">
        <w:t>The</w:t>
      </w:r>
      <w:r w:rsidR="00795ABF">
        <w:rPr>
          <w:spacing w:val="1"/>
        </w:rPr>
        <w:t xml:space="preserve"> unit wise food items</w:t>
      </w:r>
      <w:r w:rsidRPr="006315A7">
        <w:t xml:space="preserve"> offered for</w:t>
      </w:r>
      <w:r w:rsidRPr="00795ABF">
        <w:rPr>
          <w:spacing w:val="1"/>
        </w:rPr>
        <w:t xml:space="preserve"> </w:t>
      </w:r>
      <w:r w:rsidRPr="006315A7">
        <w:t>supply</w:t>
      </w:r>
      <w:r w:rsidRPr="00795ABF">
        <w:rPr>
          <w:spacing w:val="-47"/>
        </w:rPr>
        <w:t xml:space="preserve"> </w:t>
      </w:r>
      <w:r w:rsidR="00824C97">
        <w:t>must be of good quality and meet all food safety standards as per tender condition.</w:t>
      </w:r>
      <w:r w:rsidRPr="00795ABF">
        <w:rPr>
          <w:spacing w:val="1"/>
        </w:rPr>
        <w:t xml:space="preserve"> </w:t>
      </w:r>
      <w:r w:rsidR="00824C97">
        <w:t xml:space="preserve"> </w:t>
      </w:r>
    </w:p>
    <w:p w:rsidR="0029024B" w:rsidRPr="006315A7" w:rsidRDefault="0029024B">
      <w:pPr>
        <w:pStyle w:val="BodyText"/>
        <w:spacing w:before="7"/>
      </w:pPr>
    </w:p>
    <w:p w:rsidR="0029024B" w:rsidRPr="006315A7" w:rsidRDefault="006315A7" w:rsidP="00824C97">
      <w:pPr>
        <w:pStyle w:val="ListParagraph"/>
        <w:numPr>
          <w:ilvl w:val="1"/>
          <w:numId w:val="7"/>
        </w:numPr>
        <w:tabs>
          <w:tab w:val="left" w:pos="1659"/>
          <w:tab w:val="left" w:pos="1660"/>
        </w:tabs>
        <w:spacing w:line="244" w:lineRule="auto"/>
        <w:ind w:right="559"/>
        <w:jc w:val="both"/>
        <w:rPr>
          <w:sz w:val="20"/>
        </w:rPr>
      </w:pPr>
      <w:r w:rsidRPr="006315A7">
        <w:rPr>
          <w:sz w:val="20"/>
        </w:rPr>
        <w:t xml:space="preserve">Tenders of </w:t>
      </w:r>
      <w:proofErr w:type="spellStart"/>
      <w:r w:rsidRPr="006315A7">
        <w:rPr>
          <w:sz w:val="20"/>
        </w:rPr>
        <w:t>tenderers</w:t>
      </w:r>
      <w:proofErr w:type="spellEnd"/>
      <w:r w:rsidRPr="006315A7">
        <w:rPr>
          <w:sz w:val="20"/>
        </w:rPr>
        <w:t xml:space="preserve"> quoting as authorized representative of a</w:t>
      </w:r>
      <w:r w:rsidRPr="006315A7">
        <w:rPr>
          <w:spacing w:val="1"/>
          <w:sz w:val="20"/>
        </w:rPr>
        <w:t xml:space="preserve"> </w:t>
      </w:r>
      <w:r w:rsidRPr="006315A7">
        <w:rPr>
          <w:sz w:val="20"/>
        </w:rPr>
        <w:t>manufacturer, meeting with the</w:t>
      </w:r>
      <w:r w:rsidRPr="006315A7">
        <w:rPr>
          <w:spacing w:val="-47"/>
          <w:sz w:val="20"/>
        </w:rPr>
        <w:t xml:space="preserve"> </w:t>
      </w:r>
      <w:r w:rsidRPr="006315A7">
        <w:rPr>
          <w:sz w:val="20"/>
        </w:rPr>
        <w:t>above</w:t>
      </w:r>
      <w:r w:rsidRPr="006315A7">
        <w:rPr>
          <w:spacing w:val="-1"/>
          <w:sz w:val="20"/>
        </w:rPr>
        <w:t xml:space="preserve"> </w:t>
      </w:r>
      <w:r w:rsidRPr="006315A7">
        <w:rPr>
          <w:sz w:val="20"/>
        </w:rPr>
        <w:t>requirement</w:t>
      </w:r>
      <w:r w:rsidRPr="006315A7">
        <w:rPr>
          <w:spacing w:val="-1"/>
          <w:sz w:val="20"/>
        </w:rPr>
        <w:t xml:space="preserve"> </w:t>
      </w:r>
      <w:r w:rsidRPr="006315A7">
        <w:rPr>
          <w:sz w:val="20"/>
        </w:rPr>
        <w:t>in</w:t>
      </w:r>
      <w:r w:rsidRPr="006315A7">
        <w:rPr>
          <w:spacing w:val="1"/>
          <w:sz w:val="20"/>
        </w:rPr>
        <w:t xml:space="preserve"> </w:t>
      </w:r>
      <w:r w:rsidRPr="006315A7">
        <w:rPr>
          <w:sz w:val="20"/>
        </w:rPr>
        <w:t>full, can also be considered provided :</w:t>
      </w:r>
    </w:p>
    <w:p w:rsidR="0029024B" w:rsidRPr="006315A7" w:rsidRDefault="0029024B">
      <w:pPr>
        <w:pStyle w:val="BodyText"/>
        <w:spacing w:before="2"/>
      </w:pPr>
    </w:p>
    <w:p w:rsidR="0029024B" w:rsidRPr="006315A7" w:rsidRDefault="006315A7">
      <w:pPr>
        <w:pStyle w:val="ListParagraph"/>
        <w:numPr>
          <w:ilvl w:val="2"/>
          <w:numId w:val="7"/>
        </w:numPr>
        <w:tabs>
          <w:tab w:val="left" w:pos="2379"/>
          <w:tab w:val="left" w:pos="2380"/>
        </w:tabs>
        <w:spacing w:before="1" w:line="244" w:lineRule="auto"/>
        <w:ind w:right="307"/>
        <w:rPr>
          <w:sz w:val="20"/>
        </w:rPr>
      </w:pPr>
      <w:r w:rsidRPr="006315A7">
        <w:rPr>
          <w:sz w:val="20"/>
        </w:rPr>
        <w:t>the manufacturer furnishes authorization in the prescribed format assuring full guarantee</w:t>
      </w:r>
      <w:r w:rsidRPr="006315A7">
        <w:rPr>
          <w:spacing w:val="-47"/>
          <w:sz w:val="20"/>
        </w:rPr>
        <w:t xml:space="preserve"> </w:t>
      </w:r>
      <w:r w:rsidRPr="006315A7">
        <w:rPr>
          <w:sz w:val="20"/>
        </w:rPr>
        <w:t>and warranty</w:t>
      </w:r>
      <w:r w:rsidRPr="006315A7">
        <w:rPr>
          <w:spacing w:val="-2"/>
          <w:sz w:val="20"/>
        </w:rPr>
        <w:t xml:space="preserve"> </w:t>
      </w:r>
      <w:r w:rsidRPr="006315A7">
        <w:rPr>
          <w:sz w:val="20"/>
        </w:rPr>
        <w:t>obligations as</w:t>
      </w:r>
      <w:r w:rsidRPr="006315A7">
        <w:rPr>
          <w:spacing w:val="-1"/>
          <w:sz w:val="20"/>
        </w:rPr>
        <w:t xml:space="preserve"> </w:t>
      </w:r>
      <w:r w:rsidRPr="006315A7">
        <w:rPr>
          <w:sz w:val="20"/>
        </w:rPr>
        <w:t>per GCC</w:t>
      </w:r>
      <w:r w:rsidRPr="006315A7">
        <w:rPr>
          <w:spacing w:val="-1"/>
          <w:sz w:val="20"/>
        </w:rPr>
        <w:t xml:space="preserve"> </w:t>
      </w:r>
      <w:r w:rsidRPr="006315A7">
        <w:rPr>
          <w:sz w:val="20"/>
        </w:rPr>
        <w:t>and SCC;</w:t>
      </w:r>
      <w:r w:rsidRPr="006315A7">
        <w:rPr>
          <w:spacing w:val="-1"/>
          <w:sz w:val="20"/>
        </w:rPr>
        <w:t xml:space="preserve"> </w:t>
      </w:r>
      <w:r w:rsidRPr="006315A7">
        <w:rPr>
          <w:sz w:val="20"/>
        </w:rPr>
        <w:t>and</w:t>
      </w:r>
    </w:p>
    <w:p w:rsidR="0029024B" w:rsidRPr="006315A7" w:rsidRDefault="0029024B">
      <w:pPr>
        <w:pStyle w:val="BodyText"/>
        <w:spacing w:before="2"/>
      </w:pPr>
    </w:p>
    <w:p w:rsidR="0029024B" w:rsidRPr="006315A7" w:rsidRDefault="006315A7" w:rsidP="00824C97">
      <w:pPr>
        <w:pStyle w:val="ListParagraph"/>
        <w:numPr>
          <w:ilvl w:val="2"/>
          <w:numId w:val="7"/>
        </w:numPr>
        <w:tabs>
          <w:tab w:val="left" w:pos="2379"/>
          <w:tab w:val="left" w:pos="2380"/>
        </w:tabs>
        <w:spacing w:before="1" w:line="244" w:lineRule="auto"/>
        <w:ind w:left="2379" w:right="228"/>
        <w:jc w:val="both"/>
        <w:rPr>
          <w:sz w:val="20"/>
        </w:rPr>
      </w:pPr>
      <w:proofErr w:type="gramStart"/>
      <w:r w:rsidRPr="006315A7">
        <w:rPr>
          <w:sz w:val="20"/>
        </w:rPr>
        <w:t>the</w:t>
      </w:r>
      <w:proofErr w:type="gramEnd"/>
      <w:r w:rsidRPr="006315A7">
        <w:rPr>
          <w:sz w:val="20"/>
        </w:rPr>
        <w:t xml:space="preserve"> </w:t>
      </w:r>
      <w:proofErr w:type="spellStart"/>
      <w:r w:rsidRPr="006315A7">
        <w:rPr>
          <w:sz w:val="20"/>
        </w:rPr>
        <w:t>tenderer</w:t>
      </w:r>
      <w:proofErr w:type="spellEnd"/>
      <w:r w:rsidRPr="006315A7">
        <w:rPr>
          <w:sz w:val="20"/>
        </w:rPr>
        <w:t>, as authoriz</w:t>
      </w:r>
      <w:r w:rsidR="007832D9">
        <w:rPr>
          <w:sz w:val="20"/>
        </w:rPr>
        <w:t>ed representative, has supplied</w:t>
      </w:r>
      <w:r w:rsidRPr="006315A7">
        <w:rPr>
          <w:sz w:val="20"/>
        </w:rPr>
        <w:t xml:space="preserve"> satisfactorily at least</w:t>
      </w:r>
      <w:r w:rsidR="00277377">
        <w:rPr>
          <w:sz w:val="20"/>
        </w:rPr>
        <w:t xml:space="preserve"> </w:t>
      </w:r>
      <w:r w:rsidR="004230BD">
        <w:rPr>
          <w:sz w:val="20"/>
        </w:rPr>
        <w:t>……..</w:t>
      </w:r>
      <w:r w:rsidRPr="006315A7">
        <w:rPr>
          <w:sz w:val="20"/>
        </w:rPr>
        <w:t xml:space="preserve"> </w:t>
      </w:r>
      <w:r w:rsidRPr="006315A7">
        <w:rPr>
          <w:sz w:val="20"/>
          <w:vertAlign w:val="superscript"/>
        </w:rPr>
        <w:t>17</w:t>
      </w:r>
      <w:r w:rsidRPr="006315A7">
        <w:rPr>
          <w:sz w:val="20"/>
        </w:rPr>
        <w:t>of the quantity similar to the type specified in the Schedule</w:t>
      </w:r>
      <w:r w:rsidRPr="006315A7">
        <w:rPr>
          <w:spacing w:val="1"/>
          <w:sz w:val="20"/>
        </w:rPr>
        <w:t xml:space="preserve"> </w:t>
      </w:r>
      <w:r w:rsidRPr="006315A7">
        <w:rPr>
          <w:sz w:val="20"/>
        </w:rPr>
        <w:t>of Requirements in any one of the last three years which must be in satisfactory operation</w:t>
      </w:r>
      <w:r w:rsidRPr="006315A7">
        <w:rPr>
          <w:spacing w:val="-47"/>
          <w:sz w:val="20"/>
        </w:rPr>
        <w:t xml:space="preserve"> </w:t>
      </w:r>
      <w:r w:rsidRPr="006315A7">
        <w:rPr>
          <w:sz w:val="20"/>
        </w:rPr>
        <w:t>for</w:t>
      </w:r>
      <w:r w:rsidRPr="006315A7">
        <w:rPr>
          <w:spacing w:val="-1"/>
          <w:sz w:val="20"/>
        </w:rPr>
        <w:t xml:space="preserve"> </w:t>
      </w:r>
      <w:r w:rsidRPr="006315A7">
        <w:rPr>
          <w:sz w:val="20"/>
        </w:rPr>
        <w:t xml:space="preserve">at least </w:t>
      </w:r>
      <w:r w:rsidR="007832D9">
        <w:rPr>
          <w:sz w:val="20"/>
        </w:rPr>
        <w:t>one year,</w:t>
      </w:r>
      <w:r w:rsidRPr="006315A7">
        <w:rPr>
          <w:sz w:val="20"/>
        </w:rPr>
        <w:t xml:space="preserve"> on the date of tender opening.</w:t>
      </w:r>
    </w:p>
    <w:p w:rsidR="0029024B" w:rsidRPr="006315A7" w:rsidRDefault="0029024B">
      <w:pPr>
        <w:pStyle w:val="BodyText"/>
        <w:spacing w:before="3"/>
      </w:pPr>
    </w:p>
    <w:p w:rsidR="0029024B" w:rsidRPr="006315A7" w:rsidRDefault="006315A7">
      <w:pPr>
        <w:pStyle w:val="ListParagraph"/>
        <w:numPr>
          <w:ilvl w:val="0"/>
          <w:numId w:val="4"/>
        </w:numPr>
        <w:tabs>
          <w:tab w:val="left" w:pos="939"/>
          <w:tab w:val="left" w:pos="940"/>
        </w:tabs>
        <w:spacing w:line="237" w:lineRule="auto"/>
        <w:ind w:left="940" w:right="412"/>
        <w:rPr>
          <w:rFonts w:ascii="Courier New"/>
          <w:sz w:val="20"/>
        </w:rPr>
      </w:pPr>
      <w:r w:rsidRPr="006315A7">
        <w:rPr>
          <w:sz w:val="20"/>
        </w:rPr>
        <w:t xml:space="preserve">The </w:t>
      </w:r>
      <w:proofErr w:type="spellStart"/>
      <w:r w:rsidRPr="006315A7">
        <w:rPr>
          <w:sz w:val="20"/>
        </w:rPr>
        <w:t>tenderer</w:t>
      </w:r>
      <w:proofErr w:type="spellEnd"/>
      <w:r w:rsidRPr="006315A7">
        <w:rPr>
          <w:sz w:val="20"/>
        </w:rPr>
        <w:t xml:space="preserve"> should furnish the information on all past supplies and satisfactory performance for both (a)</w:t>
      </w:r>
      <w:r w:rsidRPr="006315A7">
        <w:rPr>
          <w:spacing w:val="-47"/>
          <w:sz w:val="20"/>
        </w:rPr>
        <w:t xml:space="preserve"> </w:t>
      </w:r>
      <w:r w:rsidRPr="006315A7">
        <w:rPr>
          <w:sz w:val="20"/>
        </w:rPr>
        <w:t>and (b) above, in</w:t>
      </w:r>
      <w:r w:rsidRPr="006315A7">
        <w:rPr>
          <w:spacing w:val="1"/>
          <w:sz w:val="20"/>
        </w:rPr>
        <w:t xml:space="preserve"> </w:t>
      </w:r>
      <w:proofErr w:type="spellStart"/>
      <w:r w:rsidRPr="006315A7">
        <w:rPr>
          <w:sz w:val="20"/>
        </w:rPr>
        <w:t>proforma</w:t>
      </w:r>
      <w:proofErr w:type="spellEnd"/>
      <w:r w:rsidRPr="006315A7">
        <w:rPr>
          <w:sz w:val="20"/>
        </w:rPr>
        <w:t xml:space="preserve"> under Section XII.</w:t>
      </w: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1B36AA">
      <w:pPr>
        <w:pStyle w:val="BodyText"/>
        <w:spacing w:before="4"/>
        <w:rPr>
          <w:sz w:val="19"/>
        </w:rPr>
      </w:pPr>
      <w:r w:rsidRPr="001B36AA">
        <w:pict>
          <v:rect id="_x0000_s2057" style="position:absolute;margin-left:1in;margin-top:13.1pt;width:2in;height:.6pt;z-index:-15720448;mso-wrap-distance-left:0;mso-wrap-distance-right:0;mso-position-horizontal-relative:page" fillcolor="black" stroked="f">
            <w10:wrap type="topAndBottom" anchorx="page"/>
          </v:rect>
        </w:pict>
      </w:r>
    </w:p>
    <w:p w:rsidR="0029024B" w:rsidRPr="006315A7" w:rsidRDefault="006315A7">
      <w:pPr>
        <w:pStyle w:val="ListParagraph"/>
        <w:numPr>
          <w:ilvl w:val="0"/>
          <w:numId w:val="13"/>
        </w:numPr>
        <w:tabs>
          <w:tab w:val="left" w:pos="556"/>
        </w:tabs>
        <w:spacing w:before="46" w:line="267" w:lineRule="exact"/>
        <w:ind w:left="556" w:hanging="336"/>
        <w:rPr>
          <w:sz w:val="20"/>
        </w:rPr>
      </w:pPr>
      <w:r w:rsidRPr="006315A7">
        <w:rPr>
          <w:sz w:val="20"/>
        </w:rPr>
        <w:t>Indicate the percentage as considered appropriate</w:t>
      </w:r>
      <w:r w:rsidRPr="006315A7">
        <w:rPr>
          <w:spacing w:val="-1"/>
          <w:sz w:val="20"/>
        </w:rPr>
        <w:t xml:space="preserve"> </w:t>
      </w:r>
      <w:r w:rsidRPr="006315A7">
        <w:rPr>
          <w:sz w:val="20"/>
        </w:rPr>
        <w:t>– usually not</w:t>
      </w:r>
      <w:r w:rsidRPr="006315A7">
        <w:rPr>
          <w:spacing w:val="-1"/>
          <w:sz w:val="20"/>
        </w:rPr>
        <w:t xml:space="preserve"> </w:t>
      </w:r>
      <w:r w:rsidRPr="006315A7">
        <w:rPr>
          <w:sz w:val="20"/>
        </w:rPr>
        <w:t>less than 80% of the requirement.</w:t>
      </w:r>
    </w:p>
    <w:p w:rsidR="0029024B" w:rsidRPr="006315A7" w:rsidRDefault="006315A7">
      <w:pPr>
        <w:pStyle w:val="ListParagraph"/>
        <w:numPr>
          <w:ilvl w:val="0"/>
          <w:numId w:val="13"/>
        </w:numPr>
        <w:tabs>
          <w:tab w:val="left" w:pos="556"/>
        </w:tabs>
        <w:spacing w:line="258" w:lineRule="exact"/>
        <w:ind w:left="556" w:hanging="336"/>
        <w:rPr>
          <w:sz w:val="20"/>
        </w:rPr>
      </w:pPr>
      <w:r w:rsidRPr="006315A7">
        <w:rPr>
          <w:sz w:val="20"/>
        </w:rPr>
        <w:t>Indicate</w:t>
      </w:r>
      <w:r w:rsidRPr="006315A7">
        <w:rPr>
          <w:spacing w:val="-1"/>
          <w:sz w:val="20"/>
        </w:rPr>
        <w:t xml:space="preserve"> </w:t>
      </w:r>
      <w:r w:rsidRPr="006315A7">
        <w:rPr>
          <w:sz w:val="20"/>
        </w:rPr>
        <w:t>year</w:t>
      </w:r>
      <w:r w:rsidRPr="006315A7">
        <w:rPr>
          <w:spacing w:val="-1"/>
          <w:sz w:val="20"/>
        </w:rPr>
        <w:t xml:space="preserve"> </w:t>
      </w:r>
      <w:r w:rsidRPr="006315A7">
        <w:rPr>
          <w:sz w:val="20"/>
        </w:rPr>
        <w:t>of model</w:t>
      </w:r>
      <w:r w:rsidRPr="006315A7">
        <w:rPr>
          <w:spacing w:val="-2"/>
          <w:sz w:val="20"/>
        </w:rPr>
        <w:t xml:space="preserve"> </w:t>
      </w:r>
      <w:r w:rsidRPr="006315A7">
        <w:rPr>
          <w:sz w:val="20"/>
        </w:rPr>
        <w:t>as appropriate</w:t>
      </w:r>
    </w:p>
    <w:p w:rsidR="0029024B" w:rsidRPr="006315A7" w:rsidRDefault="006315A7">
      <w:pPr>
        <w:pStyle w:val="ListParagraph"/>
        <w:numPr>
          <w:ilvl w:val="0"/>
          <w:numId w:val="13"/>
        </w:numPr>
        <w:tabs>
          <w:tab w:val="left" w:pos="556"/>
        </w:tabs>
        <w:spacing w:line="258" w:lineRule="exact"/>
        <w:ind w:left="556" w:hanging="336"/>
        <w:rPr>
          <w:sz w:val="20"/>
        </w:rPr>
      </w:pPr>
      <w:r w:rsidRPr="006315A7">
        <w:rPr>
          <w:sz w:val="20"/>
        </w:rPr>
        <w:t>Specify</w:t>
      </w:r>
      <w:r w:rsidRPr="006315A7">
        <w:rPr>
          <w:spacing w:val="-2"/>
          <w:sz w:val="20"/>
        </w:rPr>
        <w:t xml:space="preserve"> </w:t>
      </w:r>
      <w:r w:rsidRPr="006315A7">
        <w:rPr>
          <w:sz w:val="20"/>
        </w:rPr>
        <w:t>an appropriate period.</w:t>
      </w:r>
    </w:p>
    <w:p w:rsidR="0029024B" w:rsidRPr="006315A7" w:rsidRDefault="006315A7">
      <w:pPr>
        <w:pStyle w:val="ListParagraph"/>
        <w:numPr>
          <w:ilvl w:val="0"/>
          <w:numId w:val="13"/>
        </w:numPr>
        <w:tabs>
          <w:tab w:val="left" w:pos="556"/>
        </w:tabs>
        <w:spacing w:line="258" w:lineRule="exact"/>
        <w:ind w:left="556" w:hanging="336"/>
        <w:rPr>
          <w:sz w:val="20"/>
        </w:rPr>
      </w:pPr>
      <w:r w:rsidRPr="006315A7">
        <w:rPr>
          <w:sz w:val="20"/>
        </w:rPr>
        <w:t>Indicate the percentage as considered</w:t>
      </w:r>
      <w:r w:rsidRPr="006315A7">
        <w:rPr>
          <w:spacing w:val="1"/>
          <w:sz w:val="20"/>
        </w:rPr>
        <w:t xml:space="preserve"> </w:t>
      </w:r>
      <w:r w:rsidRPr="006315A7">
        <w:rPr>
          <w:sz w:val="20"/>
        </w:rPr>
        <w:t>appropriate</w:t>
      </w:r>
      <w:r w:rsidRPr="006315A7">
        <w:rPr>
          <w:spacing w:val="-1"/>
          <w:sz w:val="20"/>
        </w:rPr>
        <w:t xml:space="preserve"> </w:t>
      </w:r>
      <w:r w:rsidRPr="006315A7">
        <w:rPr>
          <w:sz w:val="20"/>
        </w:rPr>
        <w:t>– usually</w:t>
      </w:r>
      <w:r w:rsidRPr="006315A7">
        <w:rPr>
          <w:spacing w:val="-1"/>
          <w:sz w:val="20"/>
        </w:rPr>
        <w:t xml:space="preserve"> </w:t>
      </w:r>
      <w:r w:rsidRPr="006315A7">
        <w:rPr>
          <w:sz w:val="20"/>
        </w:rPr>
        <w:t>not</w:t>
      </w:r>
      <w:r w:rsidRPr="006315A7">
        <w:rPr>
          <w:spacing w:val="-1"/>
          <w:sz w:val="20"/>
        </w:rPr>
        <w:t xml:space="preserve"> </w:t>
      </w:r>
      <w:r w:rsidRPr="006315A7">
        <w:rPr>
          <w:sz w:val="20"/>
        </w:rPr>
        <w:t>less than</w:t>
      </w:r>
      <w:r w:rsidRPr="006315A7">
        <w:rPr>
          <w:spacing w:val="1"/>
          <w:sz w:val="20"/>
        </w:rPr>
        <w:t xml:space="preserve"> </w:t>
      </w:r>
      <w:r w:rsidRPr="006315A7">
        <w:rPr>
          <w:sz w:val="20"/>
        </w:rPr>
        <w:t>30% of the requirement</w:t>
      </w:r>
    </w:p>
    <w:p w:rsidR="0029024B" w:rsidRPr="006315A7" w:rsidRDefault="006315A7">
      <w:pPr>
        <w:pStyle w:val="ListParagraph"/>
        <w:numPr>
          <w:ilvl w:val="0"/>
          <w:numId w:val="13"/>
        </w:numPr>
        <w:tabs>
          <w:tab w:val="left" w:pos="556"/>
        </w:tabs>
        <w:spacing w:line="267" w:lineRule="exact"/>
        <w:ind w:left="556" w:hanging="336"/>
        <w:rPr>
          <w:sz w:val="20"/>
        </w:rPr>
      </w:pPr>
      <w:r w:rsidRPr="006315A7">
        <w:rPr>
          <w:sz w:val="20"/>
        </w:rPr>
        <w:t>Specify</w:t>
      </w:r>
      <w:r w:rsidRPr="006315A7">
        <w:rPr>
          <w:spacing w:val="-2"/>
          <w:sz w:val="20"/>
        </w:rPr>
        <w:t xml:space="preserve"> </w:t>
      </w:r>
      <w:r w:rsidRPr="006315A7">
        <w:rPr>
          <w:sz w:val="20"/>
        </w:rPr>
        <w:t>an appropriate period.</w:t>
      </w:r>
    </w:p>
    <w:p w:rsidR="0029024B" w:rsidRPr="006315A7" w:rsidRDefault="0029024B">
      <w:pPr>
        <w:spacing w:line="267" w:lineRule="exact"/>
        <w:rPr>
          <w:sz w:val="20"/>
        </w:rPr>
        <w:sectPr w:rsidR="0029024B" w:rsidRPr="006315A7">
          <w:headerReference w:type="default" r:id="rId60"/>
          <w:footerReference w:type="default" r:id="rId61"/>
          <w:pgSz w:w="12240" w:h="15840"/>
          <w:pgMar w:top="1300" w:right="1220" w:bottom="880" w:left="1220" w:header="0" w:footer="697" w:gutter="0"/>
          <w:cols w:space="720"/>
        </w:sectPr>
      </w:pPr>
    </w:p>
    <w:p w:rsidR="0029024B" w:rsidRPr="006315A7" w:rsidRDefault="0029024B">
      <w:pPr>
        <w:pStyle w:val="BodyText"/>
        <w:spacing w:before="3"/>
        <w:rPr>
          <w:sz w:val="12"/>
        </w:rPr>
      </w:pPr>
    </w:p>
    <w:p w:rsidR="0029024B" w:rsidRPr="006315A7" w:rsidRDefault="006315A7">
      <w:pPr>
        <w:pStyle w:val="Heading1"/>
        <w:spacing w:before="92"/>
        <w:ind w:left="1"/>
        <w:jc w:val="center"/>
      </w:pPr>
      <w:r w:rsidRPr="006315A7">
        <w:rPr>
          <w:u w:val="single"/>
        </w:rPr>
        <w:t>SECTION</w:t>
      </w:r>
      <w:r w:rsidRPr="006315A7">
        <w:rPr>
          <w:spacing w:val="1"/>
          <w:u w:val="single"/>
        </w:rPr>
        <w:t xml:space="preserve"> </w:t>
      </w:r>
      <w:r w:rsidRPr="006315A7">
        <w:rPr>
          <w:u w:val="single"/>
        </w:rPr>
        <w:t>VIII:</w:t>
      </w:r>
      <w:r w:rsidRPr="006315A7">
        <w:rPr>
          <w:spacing w:val="1"/>
          <w:u w:val="single"/>
        </w:rPr>
        <w:t xml:space="preserve"> </w:t>
      </w:r>
      <w:r w:rsidRPr="006315A7">
        <w:rPr>
          <w:u w:val="single"/>
        </w:rPr>
        <w:t>TENDER</w:t>
      </w:r>
      <w:r w:rsidRPr="006315A7">
        <w:rPr>
          <w:spacing w:val="3"/>
          <w:u w:val="single"/>
        </w:rPr>
        <w:t xml:space="preserve"> </w:t>
      </w:r>
      <w:r w:rsidRPr="006315A7">
        <w:rPr>
          <w:u w:val="single"/>
        </w:rPr>
        <w:t>FORM</w:t>
      </w:r>
    </w:p>
    <w:p w:rsidR="0029024B" w:rsidRPr="006315A7" w:rsidRDefault="0029024B">
      <w:pPr>
        <w:pStyle w:val="BodyText"/>
        <w:rPr>
          <w:b/>
        </w:rPr>
      </w:pPr>
    </w:p>
    <w:p w:rsidR="0029024B" w:rsidRPr="006315A7" w:rsidRDefault="0029024B">
      <w:pPr>
        <w:pStyle w:val="BodyText"/>
        <w:spacing w:before="10"/>
        <w:rPr>
          <w:b/>
        </w:rPr>
      </w:pPr>
    </w:p>
    <w:p w:rsidR="0029024B" w:rsidRPr="006315A7" w:rsidRDefault="006315A7">
      <w:pPr>
        <w:pStyle w:val="BodyText"/>
        <w:spacing w:before="1"/>
        <w:ind w:left="4540"/>
      </w:pPr>
      <w:proofErr w:type="gramStart"/>
      <w:r w:rsidRPr="006315A7">
        <w:t>Date</w:t>
      </w:r>
      <w:r w:rsidRPr="006315A7">
        <w:rPr>
          <w:spacing w:val="4"/>
        </w:rPr>
        <w:t xml:space="preserve"> </w:t>
      </w:r>
      <w:r w:rsidRPr="006315A7">
        <w:t>:</w:t>
      </w:r>
      <w:proofErr w:type="gramEnd"/>
      <w:r w:rsidRPr="006315A7">
        <w:t>........................................</w:t>
      </w:r>
    </w:p>
    <w:p w:rsidR="0029024B" w:rsidRPr="006315A7" w:rsidRDefault="0029024B">
      <w:pPr>
        <w:pStyle w:val="BodyText"/>
        <w:spacing w:before="8"/>
      </w:pPr>
    </w:p>
    <w:p w:rsidR="0029024B" w:rsidRPr="006315A7" w:rsidRDefault="006315A7">
      <w:pPr>
        <w:pStyle w:val="BodyText"/>
        <w:ind w:left="4539"/>
      </w:pPr>
      <w:r w:rsidRPr="006315A7">
        <w:t>IFT</w:t>
      </w:r>
      <w:r w:rsidRPr="006315A7">
        <w:rPr>
          <w:spacing w:val="2"/>
        </w:rPr>
        <w:t xml:space="preserve"> </w:t>
      </w:r>
      <w:proofErr w:type="gramStart"/>
      <w:r w:rsidRPr="006315A7">
        <w:t>No</w:t>
      </w:r>
      <w:r w:rsidRPr="006315A7">
        <w:rPr>
          <w:spacing w:val="2"/>
        </w:rPr>
        <w:t xml:space="preserve"> </w:t>
      </w:r>
      <w:r w:rsidRPr="006315A7">
        <w:t>:</w:t>
      </w:r>
      <w:proofErr w:type="gramEnd"/>
      <w:r w:rsidRPr="006315A7">
        <w:t>....................................</w:t>
      </w:r>
    </w:p>
    <w:p w:rsidR="0029024B" w:rsidRPr="006315A7" w:rsidRDefault="0029024B">
      <w:pPr>
        <w:pStyle w:val="BodyText"/>
        <w:spacing w:before="8"/>
        <w:rPr>
          <w:sz w:val="12"/>
        </w:rPr>
      </w:pPr>
    </w:p>
    <w:p w:rsidR="0029024B" w:rsidRPr="006315A7" w:rsidRDefault="006315A7">
      <w:pPr>
        <w:pStyle w:val="BodyText"/>
        <w:spacing w:before="92"/>
        <w:ind w:left="220"/>
      </w:pPr>
      <w:r w:rsidRPr="006315A7">
        <w:t>TO: (Name and</w:t>
      </w:r>
      <w:r w:rsidRPr="006315A7">
        <w:rPr>
          <w:spacing w:val="1"/>
        </w:rPr>
        <w:t xml:space="preserve"> </w:t>
      </w:r>
      <w:r w:rsidRPr="006315A7">
        <w:t>address of</w:t>
      </w:r>
      <w:r w:rsidRPr="006315A7">
        <w:rPr>
          <w:spacing w:val="1"/>
        </w:rPr>
        <w:t xml:space="preserve"> </w:t>
      </w:r>
      <w:r w:rsidRPr="006315A7">
        <w:t>purchaser)</w:t>
      </w:r>
    </w:p>
    <w:p w:rsidR="0029024B" w:rsidRPr="006315A7" w:rsidRDefault="0029024B">
      <w:pPr>
        <w:pStyle w:val="BodyText"/>
        <w:rPr>
          <w:sz w:val="22"/>
        </w:rPr>
      </w:pPr>
    </w:p>
    <w:p w:rsidR="0029024B" w:rsidRPr="006315A7" w:rsidRDefault="0029024B">
      <w:pPr>
        <w:pStyle w:val="BodyText"/>
        <w:rPr>
          <w:sz w:val="22"/>
        </w:rPr>
      </w:pPr>
    </w:p>
    <w:p w:rsidR="0029024B" w:rsidRPr="006315A7" w:rsidRDefault="0029024B">
      <w:pPr>
        <w:pStyle w:val="BodyText"/>
        <w:spacing w:before="4"/>
        <w:rPr>
          <w:sz w:val="17"/>
        </w:rPr>
      </w:pPr>
    </w:p>
    <w:p w:rsidR="0029024B" w:rsidRPr="006315A7" w:rsidRDefault="006315A7">
      <w:pPr>
        <w:pStyle w:val="BodyText"/>
        <w:ind w:left="220"/>
      </w:pPr>
      <w:r w:rsidRPr="006315A7">
        <w:t>Gentlemen</w:t>
      </w:r>
      <w:r w:rsidRPr="006315A7">
        <w:rPr>
          <w:spacing w:val="-2"/>
        </w:rPr>
        <w:t xml:space="preserve"> </w:t>
      </w:r>
      <w:r w:rsidRPr="006315A7">
        <w:t>and/or</w:t>
      </w:r>
      <w:r w:rsidRPr="006315A7">
        <w:rPr>
          <w:spacing w:val="-1"/>
        </w:rPr>
        <w:t xml:space="preserve"> </w:t>
      </w:r>
      <w:proofErr w:type="gramStart"/>
      <w:r w:rsidRPr="006315A7">
        <w:t>Ladies</w:t>
      </w:r>
      <w:r w:rsidRPr="006315A7">
        <w:rPr>
          <w:spacing w:val="-1"/>
        </w:rPr>
        <w:t xml:space="preserve"> </w:t>
      </w:r>
      <w:r w:rsidRPr="006315A7">
        <w:t>:</w:t>
      </w:r>
      <w:proofErr w:type="gramEnd"/>
    </w:p>
    <w:p w:rsidR="0029024B" w:rsidRPr="006315A7" w:rsidRDefault="0029024B">
      <w:pPr>
        <w:pStyle w:val="BodyText"/>
        <w:spacing w:before="8"/>
      </w:pPr>
    </w:p>
    <w:p w:rsidR="0029024B" w:rsidRPr="006315A7" w:rsidRDefault="006315A7">
      <w:pPr>
        <w:pStyle w:val="BodyText"/>
        <w:tabs>
          <w:tab w:val="left" w:leader="dot" w:pos="6281"/>
        </w:tabs>
        <w:ind w:left="220"/>
      </w:pPr>
      <w:proofErr w:type="gramStart"/>
      <w:r w:rsidRPr="006315A7">
        <w:t>Having examined the Tender</w:t>
      </w:r>
      <w:r w:rsidRPr="006315A7">
        <w:rPr>
          <w:spacing w:val="1"/>
        </w:rPr>
        <w:t xml:space="preserve"> </w:t>
      </w:r>
      <w:r w:rsidRPr="006315A7">
        <w:t>Documents including Addenda</w:t>
      </w:r>
      <w:r w:rsidRPr="006315A7">
        <w:rPr>
          <w:spacing w:val="1"/>
        </w:rPr>
        <w:t xml:space="preserve"> </w:t>
      </w:r>
      <w:r w:rsidRPr="006315A7">
        <w:t>Nos.</w:t>
      </w:r>
      <w:proofErr w:type="gramEnd"/>
      <w:r w:rsidRPr="006315A7">
        <w:tab/>
      </w:r>
      <w:r w:rsidRPr="006315A7">
        <w:rPr>
          <w:i/>
        </w:rPr>
        <w:t>[</w:t>
      </w:r>
      <w:proofErr w:type="gramStart"/>
      <w:r w:rsidRPr="006315A7">
        <w:rPr>
          <w:i/>
        </w:rPr>
        <w:t>insert</w:t>
      </w:r>
      <w:proofErr w:type="gramEnd"/>
      <w:r w:rsidRPr="006315A7">
        <w:rPr>
          <w:i/>
        </w:rPr>
        <w:t xml:space="preserve"> numbers]</w:t>
      </w:r>
      <w:r w:rsidRPr="006315A7">
        <w:t>,</w:t>
      </w:r>
      <w:r w:rsidRPr="006315A7">
        <w:rPr>
          <w:spacing w:val="1"/>
        </w:rPr>
        <w:t xml:space="preserve"> </w:t>
      </w:r>
      <w:r w:rsidRPr="006315A7">
        <w:t>the</w:t>
      </w:r>
      <w:r w:rsidRPr="006315A7">
        <w:rPr>
          <w:spacing w:val="1"/>
        </w:rPr>
        <w:t xml:space="preserve"> </w:t>
      </w:r>
      <w:r w:rsidRPr="006315A7">
        <w:t>receipt</w:t>
      </w:r>
      <w:r w:rsidRPr="006315A7">
        <w:rPr>
          <w:spacing w:val="1"/>
        </w:rPr>
        <w:t xml:space="preserve"> </w:t>
      </w:r>
      <w:r w:rsidRPr="006315A7">
        <w:t>of</w:t>
      </w:r>
      <w:r w:rsidRPr="006315A7">
        <w:rPr>
          <w:spacing w:val="2"/>
        </w:rPr>
        <w:t xml:space="preserve"> </w:t>
      </w:r>
      <w:r w:rsidRPr="006315A7">
        <w:t>which</w:t>
      </w:r>
      <w:r w:rsidRPr="006315A7">
        <w:rPr>
          <w:spacing w:val="1"/>
        </w:rPr>
        <w:t xml:space="preserve"> </w:t>
      </w:r>
      <w:r w:rsidRPr="006315A7">
        <w:t>is</w:t>
      </w:r>
    </w:p>
    <w:p w:rsidR="0029024B" w:rsidRPr="006315A7" w:rsidRDefault="006315A7">
      <w:pPr>
        <w:pStyle w:val="BodyText"/>
        <w:spacing w:before="4"/>
        <w:ind w:left="220"/>
      </w:pPr>
      <w:proofErr w:type="gramStart"/>
      <w:r w:rsidRPr="006315A7">
        <w:t>hereby</w:t>
      </w:r>
      <w:proofErr w:type="gramEnd"/>
      <w:r w:rsidRPr="006315A7">
        <w:t xml:space="preserve"> duly acknowledged,</w:t>
      </w:r>
      <w:r w:rsidRPr="006315A7">
        <w:rPr>
          <w:spacing w:val="1"/>
        </w:rPr>
        <w:t xml:space="preserve"> </w:t>
      </w:r>
      <w:r w:rsidRPr="006315A7">
        <w:t>we,</w:t>
      </w:r>
      <w:r w:rsidRPr="006315A7">
        <w:rPr>
          <w:spacing w:val="2"/>
        </w:rPr>
        <w:t xml:space="preserve"> </w:t>
      </w:r>
      <w:r w:rsidRPr="006315A7">
        <w:t>the</w:t>
      </w:r>
      <w:r w:rsidRPr="006315A7">
        <w:rPr>
          <w:spacing w:val="1"/>
        </w:rPr>
        <w:t xml:space="preserve"> </w:t>
      </w:r>
      <w:r w:rsidRPr="006315A7">
        <w:t>undersigned,</w:t>
      </w:r>
      <w:r w:rsidRPr="006315A7">
        <w:rPr>
          <w:spacing w:val="1"/>
        </w:rPr>
        <w:t xml:space="preserve"> </w:t>
      </w:r>
      <w:r w:rsidRPr="006315A7">
        <w:t>offer</w:t>
      </w:r>
      <w:r w:rsidRPr="006315A7">
        <w:rPr>
          <w:spacing w:val="2"/>
        </w:rPr>
        <w:t xml:space="preserve"> </w:t>
      </w:r>
      <w:r w:rsidRPr="006315A7">
        <w:t>to</w:t>
      </w:r>
      <w:r w:rsidRPr="006315A7">
        <w:rPr>
          <w:spacing w:val="1"/>
        </w:rPr>
        <w:t xml:space="preserve"> </w:t>
      </w:r>
      <w:r w:rsidRPr="006315A7">
        <w:t>supply and</w:t>
      </w:r>
      <w:r w:rsidRPr="006315A7">
        <w:rPr>
          <w:spacing w:val="1"/>
        </w:rPr>
        <w:t xml:space="preserve"> </w:t>
      </w:r>
      <w:r w:rsidRPr="006315A7">
        <w:t>deliver.......................................................</w:t>
      </w:r>
    </w:p>
    <w:p w:rsidR="0029024B" w:rsidRPr="006315A7" w:rsidRDefault="006315A7">
      <w:pPr>
        <w:spacing w:before="4"/>
        <w:ind w:left="220"/>
        <w:rPr>
          <w:sz w:val="20"/>
        </w:rPr>
      </w:pPr>
      <w:r w:rsidRPr="006315A7">
        <w:rPr>
          <w:i/>
          <w:sz w:val="20"/>
        </w:rPr>
        <w:t>(Description of</w:t>
      </w:r>
      <w:r w:rsidRPr="006315A7">
        <w:rPr>
          <w:i/>
          <w:spacing w:val="-1"/>
          <w:sz w:val="20"/>
        </w:rPr>
        <w:t xml:space="preserve"> </w:t>
      </w:r>
      <w:r w:rsidRPr="006315A7">
        <w:rPr>
          <w:i/>
          <w:sz w:val="20"/>
        </w:rPr>
        <w:t>Goods and</w:t>
      </w:r>
      <w:r w:rsidRPr="006315A7">
        <w:rPr>
          <w:i/>
          <w:spacing w:val="1"/>
          <w:sz w:val="20"/>
        </w:rPr>
        <w:t xml:space="preserve"> </w:t>
      </w:r>
      <w:r w:rsidRPr="006315A7">
        <w:rPr>
          <w:i/>
          <w:sz w:val="20"/>
        </w:rPr>
        <w:t>Services)</w:t>
      </w:r>
      <w:r w:rsidRPr="006315A7">
        <w:rPr>
          <w:i/>
          <w:spacing w:val="48"/>
          <w:sz w:val="20"/>
        </w:rPr>
        <w:t xml:space="preserve"> </w:t>
      </w:r>
      <w:r w:rsidRPr="006315A7">
        <w:rPr>
          <w:sz w:val="20"/>
        </w:rPr>
        <w:t>in conformity</w:t>
      </w:r>
      <w:r w:rsidRPr="006315A7">
        <w:rPr>
          <w:spacing w:val="1"/>
          <w:sz w:val="20"/>
        </w:rPr>
        <w:t xml:space="preserve"> </w:t>
      </w:r>
      <w:r w:rsidRPr="006315A7">
        <w:rPr>
          <w:sz w:val="20"/>
        </w:rPr>
        <w:t>with the said tender documents for the</w:t>
      </w:r>
      <w:r w:rsidRPr="006315A7">
        <w:rPr>
          <w:spacing w:val="1"/>
          <w:sz w:val="20"/>
        </w:rPr>
        <w:t xml:space="preserve"> </w:t>
      </w:r>
      <w:r w:rsidRPr="006315A7">
        <w:rPr>
          <w:sz w:val="20"/>
        </w:rPr>
        <w:t>sum</w:t>
      </w:r>
      <w:r w:rsidRPr="006315A7">
        <w:rPr>
          <w:spacing w:val="-2"/>
          <w:sz w:val="20"/>
        </w:rPr>
        <w:t xml:space="preserve"> </w:t>
      </w:r>
      <w:proofErr w:type="gramStart"/>
      <w:r w:rsidRPr="006315A7">
        <w:rPr>
          <w:sz w:val="20"/>
        </w:rPr>
        <w:t>of .....................</w:t>
      </w:r>
      <w:proofErr w:type="gramEnd"/>
    </w:p>
    <w:p w:rsidR="0029024B" w:rsidRPr="006315A7" w:rsidRDefault="006315A7">
      <w:pPr>
        <w:spacing w:before="5" w:line="244" w:lineRule="auto"/>
        <w:ind w:left="220" w:right="210"/>
        <w:rPr>
          <w:sz w:val="20"/>
        </w:rPr>
      </w:pPr>
      <w:r w:rsidRPr="006315A7">
        <w:rPr>
          <w:i/>
          <w:sz w:val="20"/>
        </w:rPr>
        <w:t xml:space="preserve">(Total tender amount in words and figures) </w:t>
      </w:r>
      <w:r w:rsidRPr="006315A7">
        <w:rPr>
          <w:sz w:val="20"/>
        </w:rPr>
        <w:t>or such other sums as may be ascertained in accordance with the</w:t>
      </w:r>
      <w:r w:rsidRPr="006315A7">
        <w:rPr>
          <w:spacing w:val="-47"/>
          <w:sz w:val="20"/>
        </w:rPr>
        <w:t xml:space="preserve"> </w:t>
      </w:r>
      <w:r w:rsidRPr="006315A7">
        <w:rPr>
          <w:sz w:val="20"/>
        </w:rPr>
        <w:t>Schedule of Prices attached herewith and made part</w:t>
      </w:r>
      <w:r w:rsidRPr="006315A7">
        <w:rPr>
          <w:spacing w:val="-1"/>
          <w:sz w:val="20"/>
        </w:rPr>
        <w:t xml:space="preserve"> </w:t>
      </w:r>
      <w:r w:rsidRPr="006315A7">
        <w:rPr>
          <w:sz w:val="20"/>
        </w:rPr>
        <w:t>of this tender.</w:t>
      </w:r>
    </w:p>
    <w:p w:rsidR="0029024B" w:rsidRPr="006315A7" w:rsidRDefault="0029024B">
      <w:pPr>
        <w:pStyle w:val="BodyText"/>
        <w:spacing w:before="2"/>
      </w:pPr>
    </w:p>
    <w:p w:rsidR="0029024B" w:rsidRPr="006315A7" w:rsidRDefault="006315A7">
      <w:pPr>
        <w:pStyle w:val="BodyText"/>
        <w:spacing w:line="244" w:lineRule="auto"/>
        <w:ind w:left="219" w:right="308"/>
      </w:pPr>
      <w:r w:rsidRPr="006315A7">
        <w:t>We undertake, if our tender is accepted, to deliver the goods in accordance with the delivery schedule specified in</w:t>
      </w:r>
      <w:r w:rsidRPr="006315A7">
        <w:rPr>
          <w:spacing w:val="-47"/>
        </w:rPr>
        <w:t xml:space="preserve"> </w:t>
      </w:r>
      <w:r w:rsidRPr="006315A7">
        <w:t>the</w:t>
      </w:r>
      <w:r w:rsidRPr="006315A7">
        <w:rPr>
          <w:spacing w:val="-1"/>
        </w:rPr>
        <w:t xml:space="preserve"> </w:t>
      </w:r>
      <w:r w:rsidRPr="006315A7">
        <w:t>Schedule of Requirements.</w:t>
      </w:r>
    </w:p>
    <w:p w:rsidR="0029024B" w:rsidRPr="006315A7" w:rsidRDefault="0029024B">
      <w:pPr>
        <w:pStyle w:val="BodyText"/>
        <w:spacing w:before="3"/>
      </w:pPr>
    </w:p>
    <w:p w:rsidR="0029024B" w:rsidRPr="006315A7" w:rsidRDefault="006315A7">
      <w:pPr>
        <w:pStyle w:val="BodyText"/>
        <w:tabs>
          <w:tab w:val="left" w:leader="dot" w:pos="7656"/>
        </w:tabs>
        <w:ind w:left="219"/>
      </w:pPr>
      <w:r w:rsidRPr="006315A7">
        <w:t>If our</w:t>
      </w:r>
      <w:r w:rsidRPr="006315A7">
        <w:rPr>
          <w:spacing w:val="1"/>
        </w:rPr>
        <w:t xml:space="preserve"> </w:t>
      </w:r>
      <w:r w:rsidRPr="006315A7">
        <w:t>tender is</w:t>
      </w:r>
      <w:r w:rsidRPr="006315A7">
        <w:rPr>
          <w:spacing w:val="1"/>
        </w:rPr>
        <w:t xml:space="preserve"> </w:t>
      </w:r>
      <w:r w:rsidRPr="006315A7">
        <w:t>accepted, we</w:t>
      </w:r>
      <w:r w:rsidRPr="006315A7">
        <w:rPr>
          <w:spacing w:val="1"/>
        </w:rPr>
        <w:t xml:space="preserve"> </w:t>
      </w:r>
      <w:r w:rsidRPr="006315A7">
        <w:t>will</w:t>
      </w:r>
      <w:r w:rsidRPr="006315A7">
        <w:rPr>
          <w:spacing w:val="1"/>
        </w:rPr>
        <w:t xml:space="preserve"> </w:t>
      </w:r>
      <w:r w:rsidRPr="006315A7">
        <w:t>obtain the</w:t>
      </w:r>
      <w:r w:rsidRPr="006315A7">
        <w:rPr>
          <w:spacing w:val="1"/>
        </w:rPr>
        <w:t xml:space="preserve"> </w:t>
      </w:r>
      <w:r w:rsidRPr="006315A7">
        <w:t>guarantee of</w:t>
      </w:r>
      <w:r w:rsidRPr="006315A7">
        <w:rPr>
          <w:spacing w:val="1"/>
        </w:rPr>
        <w:t xml:space="preserve"> </w:t>
      </w:r>
      <w:r w:rsidRPr="006315A7">
        <w:t>a bank</w:t>
      </w:r>
      <w:r w:rsidRPr="006315A7">
        <w:rPr>
          <w:spacing w:val="1"/>
        </w:rPr>
        <w:t xml:space="preserve"> </w:t>
      </w:r>
      <w:r w:rsidRPr="006315A7">
        <w:t>in</w:t>
      </w:r>
      <w:r w:rsidRPr="006315A7">
        <w:rPr>
          <w:spacing w:val="1"/>
        </w:rPr>
        <w:t xml:space="preserve"> </w:t>
      </w:r>
      <w:r w:rsidRPr="006315A7">
        <w:t>a sum</w:t>
      </w:r>
      <w:r w:rsidRPr="006315A7">
        <w:rPr>
          <w:spacing w:val="-1"/>
        </w:rPr>
        <w:t xml:space="preserve"> </w:t>
      </w:r>
      <w:r w:rsidRPr="006315A7">
        <w:t>equivalent</w:t>
      </w:r>
      <w:r w:rsidRPr="006315A7">
        <w:rPr>
          <w:spacing w:val="-1"/>
        </w:rPr>
        <w:t xml:space="preserve"> </w:t>
      </w:r>
      <w:r w:rsidRPr="006315A7">
        <w:t>to</w:t>
      </w:r>
      <w:r w:rsidRPr="006315A7">
        <w:tab/>
        <w:t>percent</w:t>
      </w:r>
      <w:r w:rsidRPr="006315A7">
        <w:rPr>
          <w:spacing w:val="1"/>
        </w:rPr>
        <w:t xml:space="preserve"> </w:t>
      </w:r>
      <w:r w:rsidRPr="006315A7">
        <w:t>of</w:t>
      </w:r>
      <w:r w:rsidRPr="006315A7">
        <w:rPr>
          <w:spacing w:val="1"/>
        </w:rPr>
        <w:t xml:space="preserve"> </w:t>
      </w:r>
      <w:r w:rsidRPr="006315A7">
        <w:t>the</w:t>
      </w:r>
      <w:r w:rsidRPr="006315A7">
        <w:rPr>
          <w:spacing w:val="1"/>
        </w:rPr>
        <w:t xml:space="preserve"> </w:t>
      </w:r>
      <w:r w:rsidRPr="006315A7">
        <w:t>Contract</w:t>
      </w:r>
    </w:p>
    <w:p w:rsidR="0029024B" w:rsidRPr="006315A7" w:rsidRDefault="006315A7">
      <w:pPr>
        <w:pStyle w:val="BodyText"/>
        <w:spacing w:before="4"/>
        <w:ind w:left="219"/>
      </w:pPr>
      <w:proofErr w:type="gramStart"/>
      <w:r w:rsidRPr="006315A7">
        <w:t>Price for</w:t>
      </w:r>
      <w:r w:rsidRPr="006315A7">
        <w:rPr>
          <w:spacing w:val="1"/>
        </w:rPr>
        <w:t xml:space="preserve"> </w:t>
      </w:r>
      <w:r w:rsidRPr="006315A7">
        <w:t>the due</w:t>
      </w:r>
      <w:r w:rsidRPr="006315A7">
        <w:rPr>
          <w:spacing w:val="1"/>
        </w:rPr>
        <w:t xml:space="preserve"> </w:t>
      </w:r>
      <w:r w:rsidRPr="006315A7">
        <w:t>performance</w:t>
      </w:r>
      <w:r w:rsidRPr="006315A7">
        <w:rPr>
          <w:spacing w:val="1"/>
        </w:rPr>
        <w:t xml:space="preserve"> </w:t>
      </w:r>
      <w:r w:rsidRPr="006315A7">
        <w:t>of the</w:t>
      </w:r>
      <w:r w:rsidRPr="006315A7">
        <w:rPr>
          <w:spacing w:val="1"/>
        </w:rPr>
        <w:t xml:space="preserve"> </w:t>
      </w:r>
      <w:r w:rsidRPr="006315A7">
        <w:t>Contract, in</w:t>
      </w:r>
      <w:r w:rsidRPr="006315A7">
        <w:rPr>
          <w:spacing w:val="1"/>
        </w:rPr>
        <w:t xml:space="preserve"> </w:t>
      </w:r>
      <w:r w:rsidRPr="006315A7">
        <w:t>the</w:t>
      </w:r>
      <w:r w:rsidRPr="006315A7">
        <w:rPr>
          <w:spacing w:val="1"/>
        </w:rPr>
        <w:t xml:space="preserve"> </w:t>
      </w:r>
      <w:r w:rsidRPr="006315A7">
        <w:t>form</w:t>
      </w:r>
      <w:r w:rsidRPr="006315A7">
        <w:rPr>
          <w:spacing w:val="-2"/>
        </w:rPr>
        <w:t xml:space="preserve"> </w:t>
      </w:r>
      <w:r w:rsidRPr="006315A7">
        <w:t>prescribed</w:t>
      </w:r>
      <w:r w:rsidRPr="006315A7">
        <w:rPr>
          <w:spacing w:val="1"/>
        </w:rPr>
        <w:t xml:space="preserve"> </w:t>
      </w:r>
      <w:r w:rsidRPr="006315A7">
        <w:t>by</w:t>
      </w:r>
      <w:r w:rsidRPr="006315A7">
        <w:rPr>
          <w:spacing w:val="1"/>
        </w:rPr>
        <w:t xml:space="preserve"> </w:t>
      </w:r>
      <w:r w:rsidRPr="006315A7">
        <w:t>the Purchaser.</w:t>
      </w:r>
      <w:proofErr w:type="gramEnd"/>
    </w:p>
    <w:p w:rsidR="0029024B" w:rsidRPr="006315A7" w:rsidRDefault="0029024B">
      <w:pPr>
        <w:pStyle w:val="BodyText"/>
        <w:spacing w:before="8"/>
      </w:pPr>
    </w:p>
    <w:p w:rsidR="0029024B" w:rsidRPr="006315A7" w:rsidRDefault="006315A7">
      <w:pPr>
        <w:pStyle w:val="BodyText"/>
        <w:spacing w:line="244" w:lineRule="auto"/>
        <w:ind w:left="219" w:right="308"/>
      </w:pPr>
      <w:r w:rsidRPr="006315A7">
        <w:t>We agree to abide by this tender for the Tender validity period specified in Clause 14.1 of the ITT and it shall</w:t>
      </w:r>
      <w:r w:rsidRPr="006315A7">
        <w:rPr>
          <w:spacing w:val="-47"/>
        </w:rPr>
        <w:t xml:space="preserve"> </w:t>
      </w:r>
      <w:r w:rsidRPr="006315A7">
        <w:t>remain binding upon us and may be accepted at any</w:t>
      </w:r>
      <w:r w:rsidRPr="006315A7">
        <w:rPr>
          <w:spacing w:val="-2"/>
        </w:rPr>
        <w:t xml:space="preserve"> </w:t>
      </w:r>
      <w:r w:rsidRPr="006315A7">
        <w:t>time before the expiration of that period.</w:t>
      </w:r>
    </w:p>
    <w:p w:rsidR="0029024B" w:rsidRPr="006315A7" w:rsidRDefault="0029024B">
      <w:pPr>
        <w:pStyle w:val="BodyText"/>
        <w:spacing w:before="3"/>
      </w:pPr>
    </w:p>
    <w:p w:rsidR="0029024B" w:rsidRPr="006315A7" w:rsidRDefault="006315A7">
      <w:pPr>
        <w:pStyle w:val="BodyText"/>
        <w:spacing w:line="244" w:lineRule="auto"/>
        <w:ind w:left="219"/>
      </w:pPr>
      <w:r w:rsidRPr="006315A7">
        <w:t>Until a</w:t>
      </w:r>
      <w:r w:rsidRPr="006315A7">
        <w:rPr>
          <w:spacing w:val="1"/>
        </w:rPr>
        <w:t xml:space="preserve"> </w:t>
      </w:r>
      <w:r w:rsidRPr="006315A7">
        <w:t>formal</w:t>
      </w:r>
      <w:r w:rsidRPr="006315A7">
        <w:rPr>
          <w:spacing w:val="1"/>
        </w:rPr>
        <w:t xml:space="preserve"> </w:t>
      </w:r>
      <w:r w:rsidRPr="006315A7">
        <w:t>contract is</w:t>
      </w:r>
      <w:r w:rsidRPr="006315A7">
        <w:rPr>
          <w:spacing w:val="1"/>
        </w:rPr>
        <w:t xml:space="preserve"> </w:t>
      </w:r>
      <w:r w:rsidRPr="006315A7">
        <w:t>prepared</w:t>
      </w:r>
      <w:r w:rsidRPr="006315A7">
        <w:rPr>
          <w:spacing w:val="1"/>
        </w:rPr>
        <w:t xml:space="preserve"> </w:t>
      </w:r>
      <w:r w:rsidRPr="006315A7">
        <w:t>and</w:t>
      </w:r>
      <w:r w:rsidRPr="006315A7">
        <w:rPr>
          <w:spacing w:val="1"/>
        </w:rPr>
        <w:t xml:space="preserve"> </w:t>
      </w:r>
      <w:r w:rsidRPr="006315A7">
        <w:t>executed, this</w:t>
      </w:r>
      <w:r w:rsidRPr="006315A7">
        <w:rPr>
          <w:spacing w:val="1"/>
        </w:rPr>
        <w:t xml:space="preserve"> </w:t>
      </w:r>
      <w:r w:rsidRPr="006315A7">
        <w:t>tender,</w:t>
      </w:r>
      <w:r w:rsidRPr="006315A7">
        <w:rPr>
          <w:spacing w:val="1"/>
        </w:rPr>
        <w:t xml:space="preserve"> </w:t>
      </w:r>
      <w:r w:rsidRPr="006315A7">
        <w:t>together</w:t>
      </w:r>
      <w:r w:rsidRPr="006315A7">
        <w:rPr>
          <w:spacing w:val="1"/>
        </w:rPr>
        <w:t xml:space="preserve"> </w:t>
      </w:r>
      <w:r w:rsidRPr="006315A7">
        <w:t>with</w:t>
      </w:r>
      <w:r w:rsidRPr="006315A7">
        <w:rPr>
          <w:spacing w:val="-2"/>
        </w:rPr>
        <w:t xml:space="preserve"> </w:t>
      </w:r>
      <w:r w:rsidRPr="006315A7">
        <w:t>your</w:t>
      </w:r>
      <w:r w:rsidRPr="006315A7">
        <w:rPr>
          <w:spacing w:val="1"/>
        </w:rPr>
        <w:t xml:space="preserve"> </w:t>
      </w:r>
      <w:r w:rsidRPr="006315A7">
        <w:t>written</w:t>
      </w:r>
      <w:r w:rsidRPr="006315A7">
        <w:rPr>
          <w:spacing w:val="1"/>
        </w:rPr>
        <w:t xml:space="preserve"> </w:t>
      </w:r>
      <w:r w:rsidRPr="006315A7">
        <w:t>acceptance</w:t>
      </w:r>
      <w:r w:rsidRPr="006315A7">
        <w:rPr>
          <w:spacing w:val="1"/>
        </w:rPr>
        <w:t xml:space="preserve"> </w:t>
      </w:r>
      <w:r w:rsidRPr="006315A7">
        <w:t>thereof and</w:t>
      </w:r>
      <w:r w:rsidRPr="006315A7">
        <w:rPr>
          <w:spacing w:val="1"/>
        </w:rPr>
        <w:t xml:space="preserve"> </w:t>
      </w:r>
      <w:r w:rsidRPr="006315A7">
        <w:t>your</w:t>
      </w:r>
      <w:r w:rsidRPr="006315A7">
        <w:rPr>
          <w:spacing w:val="-47"/>
        </w:rPr>
        <w:t xml:space="preserve"> </w:t>
      </w:r>
      <w:r w:rsidRPr="006315A7">
        <w:t>notification of award, shall</w:t>
      </w:r>
      <w:r w:rsidRPr="006315A7">
        <w:rPr>
          <w:spacing w:val="-1"/>
        </w:rPr>
        <w:t xml:space="preserve"> </w:t>
      </w:r>
      <w:r w:rsidRPr="006315A7">
        <w:t>constitute a binding</w:t>
      </w:r>
      <w:r w:rsidRPr="006315A7">
        <w:rPr>
          <w:spacing w:val="1"/>
        </w:rPr>
        <w:t xml:space="preserve"> </w:t>
      </w:r>
      <w:r w:rsidRPr="006315A7">
        <w:t>Contract</w:t>
      </w:r>
      <w:r w:rsidRPr="006315A7">
        <w:rPr>
          <w:spacing w:val="-1"/>
        </w:rPr>
        <w:t xml:space="preserve"> </w:t>
      </w:r>
      <w:r w:rsidRPr="006315A7">
        <w:t>between</w:t>
      </w:r>
      <w:r w:rsidRPr="006315A7">
        <w:rPr>
          <w:spacing w:val="1"/>
        </w:rPr>
        <w:t xml:space="preserve"> </w:t>
      </w:r>
      <w:r w:rsidRPr="006315A7">
        <w:t>us.</w:t>
      </w:r>
    </w:p>
    <w:p w:rsidR="0029024B" w:rsidRPr="006315A7" w:rsidRDefault="0029024B">
      <w:pPr>
        <w:pStyle w:val="BodyText"/>
        <w:spacing w:before="3"/>
      </w:pPr>
    </w:p>
    <w:p w:rsidR="0029024B" w:rsidRPr="006315A7" w:rsidRDefault="006315A7">
      <w:pPr>
        <w:pStyle w:val="BodyText"/>
        <w:spacing w:line="244" w:lineRule="auto"/>
        <w:ind w:left="219" w:right="222"/>
      </w:pPr>
      <w:r w:rsidRPr="006315A7">
        <w:t>We undertake that, in</w:t>
      </w:r>
      <w:r w:rsidRPr="006315A7">
        <w:rPr>
          <w:spacing w:val="1"/>
        </w:rPr>
        <w:t xml:space="preserve"> </w:t>
      </w:r>
      <w:r w:rsidRPr="006315A7">
        <w:t>competing for (and,</w:t>
      </w:r>
      <w:r w:rsidRPr="006315A7">
        <w:rPr>
          <w:spacing w:val="1"/>
        </w:rPr>
        <w:t xml:space="preserve"> </w:t>
      </w:r>
      <w:r w:rsidRPr="006315A7">
        <w:t>if the award</w:t>
      </w:r>
      <w:r w:rsidRPr="006315A7">
        <w:rPr>
          <w:spacing w:val="1"/>
        </w:rPr>
        <w:t xml:space="preserve"> </w:t>
      </w:r>
      <w:r w:rsidRPr="006315A7">
        <w:t>is</w:t>
      </w:r>
      <w:r w:rsidRPr="006315A7">
        <w:rPr>
          <w:spacing w:val="-2"/>
        </w:rPr>
        <w:t xml:space="preserve"> </w:t>
      </w:r>
      <w:r w:rsidRPr="006315A7">
        <w:t>made to</w:t>
      </w:r>
      <w:r w:rsidRPr="006315A7">
        <w:rPr>
          <w:spacing w:val="1"/>
        </w:rPr>
        <w:t xml:space="preserve"> </w:t>
      </w:r>
      <w:r w:rsidRPr="006315A7">
        <w:t>us, in executing)</w:t>
      </w:r>
      <w:r w:rsidRPr="006315A7">
        <w:rPr>
          <w:spacing w:val="1"/>
        </w:rPr>
        <w:t xml:space="preserve"> </w:t>
      </w:r>
      <w:r w:rsidRPr="006315A7">
        <w:t>the above contract,</w:t>
      </w:r>
      <w:r w:rsidRPr="006315A7">
        <w:rPr>
          <w:spacing w:val="1"/>
        </w:rPr>
        <w:t xml:space="preserve"> </w:t>
      </w:r>
      <w:r w:rsidRPr="006315A7">
        <w:t>we will</w:t>
      </w:r>
      <w:r w:rsidRPr="006315A7">
        <w:rPr>
          <w:spacing w:val="1"/>
        </w:rPr>
        <w:t xml:space="preserve"> </w:t>
      </w:r>
      <w:r w:rsidRPr="006315A7">
        <w:t>strictly</w:t>
      </w:r>
      <w:r w:rsidRPr="006315A7">
        <w:rPr>
          <w:spacing w:val="-2"/>
        </w:rPr>
        <w:t xml:space="preserve"> </w:t>
      </w:r>
      <w:r w:rsidRPr="006315A7">
        <w:t>observe the</w:t>
      </w:r>
      <w:r w:rsidRPr="006315A7">
        <w:rPr>
          <w:spacing w:val="-1"/>
        </w:rPr>
        <w:t xml:space="preserve"> </w:t>
      </w:r>
      <w:r w:rsidRPr="006315A7">
        <w:t>laws against</w:t>
      </w:r>
      <w:r w:rsidRPr="006315A7">
        <w:rPr>
          <w:spacing w:val="-1"/>
        </w:rPr>
        <w:t xml:space="preserve"> </w:t>
      </w:r>
      <w:r w:rsidRPr="006315A7">
        <w:t>fraud</w:t>
      </w:r>
      <w:r w:rsidRPr="006315A7">
        <w:rPr>
          <w:spacing w:val="-1"/>
        </w:rPr>
        <w:t xml:space="preserve"> </w:t>
      </w:r>
      <w:r w:rsidRPr="006315A7">
        <w:t>and corruption in</w:t>
      </w:r>
      <w:r w:rsidRPr="006315A7">
        <w:rPr>
          <w:spacing w:val="-1"/>
        </w:rPr>
        <w:t xml:space="preserve"> </w:t>
      </w:r>
      <w:r w:rsidRPr="006315A7">
        <w:t>force in India</w:t>
      </w:r>
      <w:r w:rsidRPr="006315A7">
        <w:rPr>
          <w:spacing w:val="-1"/>
        </w:rPr>
        <w:t xml:space="preserve"> </w:t>
      </w:r>
      <w:r w:rsidRPr="006315A7">
        <w:t>namely</w:t>
      </w:r>
      <w:r w:rsidRPr="006315A7">
        <w:rPr>
          <w:spacing w:val="-1"/>
        </w:rPr>
        <w:t xml:space="preserve"> </w:t>
      </w:r>
      <w:r w:rsidRPr="006315A7">
        <w:t>“Prevention of</w:t>
      </w:r>
      <w:r w:rsidRPr="006315A7">
        <w:rPr>
          <w:spacing w:val="-1"/>
        </w:rPr>
        <w:t xml:space="preserve"> </w:t>
      </w:r>
      <w:r w:rsidRPr="006315A7">
        <w:t>Corruption Act</w:t>
      </w:r>
      <w:r w:rsidRPr="006315A7">
        <w:rPr>
          <w:spacing w:val="-1"/>
        </w:rPr>
        <w:t xml:space="preserve"> </w:t>
      </w:r>
      <w:r w:rsidRPr="006315A7">
        <w:t>1988”.</w:t>
      </w:r>
    </w:p>
    <w:p w:rsidR="0029024B" w:rsidRPr="006315A7" w:rsidRDefault="0029024B">
      <w:pPr>
        <w:pStyle w:val="BodyText"/>
        <w:spacing w:before="3"/>
      </w:pPr>
    </w:p>
    <w:p w:rsidR="0029024B" w:rsidRPr="006315A7" w:rsidRDefault="006315A7">
      <w:pPr>
        <w:pStyle w:val="BodyText"/>
        <w:ind w:left="219"/>
      </w:pPr>
      <w:r w:rsidRPr="006315A7">
        <w:t>We understand</w:t>
      </w:r>
      <w:r w:rsidRPr="006315A7">
        <w:rPr>
          <w:spacing w:val="1"/>
        </w:rPr>
        <w:t xml:space="preserve"> </w:t>
      </w:r>
      <w:r w:rsidRPr="006315A7">
        <w:t>that you</w:t>
      </w:r>
      <w:r w:rsidRPr="006315A7">
        <w:rPr>
          <w:spacing w:val="1"/>
        </w:rPr>
        <w:t xml:space="preserve"> </w:t>
      </w:r>
      <w:r w:rsidRPr="006315A7">
        <w:t>are not</w:t>
      </w:r>
      <w:r w:rsidRPr="006315A7">
        <w:rPr>
          <w:spacing w:val="1"/>
        </w:rPr>
        <w:t xml:space="preserve"> </w:t>
      </w:r>
      <w:r w:rsidRPr="006315A7">
        <w:t>bound to</w:t>
      </w:r>
      <w:r w:rsidRPr="006315A7">
        <w:rPr>
          <w:spacing w:val="1"/>
        </w:rPr>
        <w:t xml:space="preserve"> </w:t>
      </w:r>
      <w:r w:rsidRPr="006315A7">
        <w:t>accept the</w:t>
      </w:r>
      <w:r w:rsidRPr="006315A7">
        <w:rPr>
          <w:spacing w:val="1"/>
        </w:rPr>
        <w:t xml:space="preserve"> </w:t>
      </w:r>
      <w:r w:rsidRPr="006315A7">
        <w:t>lowest or</w:t>
      </w:r>
      <w:r w:rsidRPr="006315A7">
        <w:rPr>
          <w:spacing w:val="1"/>
        </w:rPr>
        <w:t xml:space="preserve"> </w:t>
      </w:r>
      <w:r w:rsidRPr="006315A7">
        <w:t>any tender</w:t>
      </w:r>
      <w:r w:rsidRPr="006315A7">
        <w:rPr>
          <w:spacing w:val="1"/>
        </w:rPr>
        <w:t xml:space="preserve"> </w:t>
      </w:r>
      <w:r w:rsidRPr="006315A7">
        <w:t>you may</w:t>
      </w:r>
      <w:r w:rsidRPr="006315A7">
        <w:rPr>
          <w:spacing w:val="1"/>
        </w:rPr>
        <w:t xml:space="preserve"> </w:t>
      </w:r>
      <w:r w:rsidRPr="006315A7">
        <w:t>receive.</w:t>
      </w:r>
    </w:p>
    <w:p w:rsidR="0029024B" w:rsidRPr="006315A7" w:rsidRDefault="0029024B">
      <w:pPr>
        <w:pStyle w:val="BodyText"/>
        <w:spacing w:before="8"/>
      </w:pPr>
    </w:p>
    <w:p w:rsidR="0029024B" w:rsidRPr="006315A7" w:rsidRDefault="006315A7">
      <w:pPr>
        <w:pStyle w:val="BodyText"/>
        <w:spacing w:line="489" w:lineRule="auto"/>
        <w:ind w:left="219" w:right="26"/>
      </w:pPr>
      <w:r w:rsidRPr="006315A7">
        <w:t>We clarify/confirm that we comply with the eligibility requirements as per ITT Clause 1 of the tender documents.</w:t>
      </w:r>
      <w:r w:rsidRPr="006315A7">
        <w:rPr>
          <w:spacing w:val="-47"/>
        </w:rPr>
        <w:t xml:space="preserve"> </w:t>
      </w:r>
      <w:r w:rsidRPr="006315A7">
        <w:t xml:space="preserve">Dated this ....... day of ............................ </w:t>
      </w:r>
      <w:proofErr w:type="gramStart"/>
      <w:r w:rsidRPr="006315A7">
        <w:t>19 .....</w:t>
      </w:r>
      <w:proofErr w:type="gramEnd"/>
    </w:p>
    <w:p w:rsidR="0029024B" w:rsidRPr="006315A7" w:rsidRDefault="0029024B">
      <w:pPr>
        <w:pStyle w:val="BodyText"/>
      </w:pPr>
    </w:p>
    <w:p w:rsidR="0029024B" w:rsidRPr="006315A7" w:rsidRDefault="001B36AA">
      <w:pPr>
        <w:pStyle w:val="BodyText"/>
        <w:spacing w:before="1"/>
        <w:rPr>
          <w:sz w:val="16"/>
        </w:rPr>
      </w:pPr>
      <w:r w:rsidRPr="001B36AA">
        <w:pict>
          <v:shape id="_x0000_s2056" style="position:absolute;margin-left:1in;margin-top:11.4pt;width:345.45pt;height:.1pt;z-index:-15719936;mso-wrap-distance-left:0;mso-wrap-distance-right:0;mso-position-horizontal-relative:page" coordorigin="1440,228" coordsize="6909,0" o:spt="100" adj="0,,0" path="m1440,228r3326,m4820,228r3528,e" filled="f" strokeweight=".14139mm">
            <v:stroke joinstyle="round"/>
            <v:formulas/>
            <v:path arrowok="t" o:connecttype="segments"/>
            <w10:wrap type="topAndBottom" anchorx="page"/>
          </v:shape>
        </w:pict>
      </w:r>
    </w:p>
    <w:p w:rsidR="0029024B" w:rsidRPr="006315A7" w:rsidRDefault="006315A7">
      <w:pPr>
        <w:tabs>
          <w:tab w:val="left" w:pos="8011"/>
        </w:tabs>
        <w:spacing w:line="205" w:lineRule="exact"/>
        <w:ind w:left="219"/>
        <w:rPr>
          <w:i/>
          <w:sz w:val="20"/>
        </w:rPr>
      </w:pPr>
      <w:r w:rsidRPr="006315A7">
        <w:rPr>
          <w:i/>
          <w:sz w:val="20"/>
        </w:rPr>
        <w:t>(</w:t>
      </w:r>
      <w:proofErr w:type="gramStart"/>
      <w:r w:rsidRPr="006315A7">
        <w:rPr>
          <w:i/>
          <w:sz w:val="20"/>
        </w:rPr>
        <w:t>signature</w:t>
      </w:r>
      <w:proofErr w:type="gramEnd"/>
      <w:r w:rsidRPr="006315A7">
        <w:rPr>
          <w:i/>
          <w:sz w:val="20"/>
        </w:rPr>
        <w:t>)</w:t>
      </w:r>
      <w:r w:rsidRPr="006315A7">
        <w:rPr>
          <w:i/>
          <w:sz w:val="20"/>
        </w:rPr>
        <w:tab/>
        <w:t>(</w:t>
      </w:r>
      <w:proofErr w:type="gramStart"/>
      <w:r w:rsidRPr="006315A7">
        <w:rPr>
          <w:i/>
          <w:sz w:val="20"/>
        </w:rPr>
        <w:t>in</w:t>
      </w:r>
      <w:proofErr w:type="gramEnd"/>
      <w:r w:rsidRPr="006315A7">
        <w:rPr>
          <w:i/>
          <w:spacing w:val="-1"/>
          <w:sz w:val="20"/>
        </w:rPr>
        <w:t xml:space="preserve"> </w:t>
      </w:r>
      <w:r w:rsidRPr="006315A7">
        <w:rPr>
          <w:i/>
          <w:sz w:val="20"/>
        </w:rPr>
        <w:t>the</w:t>
      </w:r>
      <w:r w:rsidRPr="006315A7">
        <w:rPr>
          <w:i/>
          <w:spacing w:val="-1"/>
          <w:sz w:val="20"/>
        </w:rPr>
        <w:t xml:space="preserve"> </w:t>
      </w:r>
      <w:r w:rsidRPr="006315A7">
        <w:rPr>
          <w:i/>
          <w:sz w:val="20"/>
        </w:rPr>
        <w:t>capacity</w:t>
      </w:r>
      <w:r w:rsidRPr="006315A7">
        <w:rPr>
          <w:i/>
          <w:spacing w:val="-1"/>
          <w:sz w:val="20"/>
        </w:rPr>
        <w:t xml:space="preserve"> </w:t>
      </w:r>
      <w:r w:rsidRPr="006315A7">
        <w:rPr>
          <w:i/>
          <w:sz w:val="20"/>
        </w:rPr>
        <w:t>of)</w:t>
      </w:r>
    </w:p>
    <w:p w:rsidR="0029024B" w:rsidRPr="006315A7" w:rsidRDefault="0029024B">
      <w:pPr>
        <w:pStyle w:val="BodyText"/>
        <w:rPr>
          <w:i/>
          <w:sz w:val="22"/>
        </w:rPr>
      </w:pPr>
    </w:p>
    <w:p w:rsidR="0029024B" w:rsidRPr="006315A7" w:rsidRDefault="0029024B">
      <w:pPr>
        <w:pStyle w:val="BodyText"/>
        <w:rPr>
          <w:i/>
          <w:sz w:val="19"/>
        </w:rPr>
      </w:pPr>
    </w:p>
    <w:p w:rsidR="0029024B" w:rsidRPr="006315A7" w:rsidRDefault="006315A7">
      <w:pPr>
        <w:pStyle w:val="BodyText"/>
        <w:ind w:left="219"/>
      </w:pPr>
      <w:r w:rsidRPr="006315A7">
        <w:t>Duly</w:t>
      </w:r>
      <w:r w:rsidRPr="006315A7">
        <w:rPr>
          <w:spacing w:val="-1"/>
        </w:rPr>
        <w:t xml:space="preserve"> </w:t>
      </w:r>
      <w:r w:rsidRPr="006315A7">
        <w:t>authorized to sign Tender for and on</w:t>
      </w:r>
      <w:r w:rsidRPr="006315A7">
        <w:rPr>
          <w:spacing w:val="1"/>
        </w:rPr>
        <w:t xml:space="preserve"> </w:t>
      </w:r>
      <w:r w:rsidRPr="006315A7">
        <w:t>behalf of</w:t>
      </w:r>
    </w:p>
    <w:p w:rsidR="0029024B" w:rsidRPr="006315A7" w:rsidRDefault="001B36AA">
      <w:pPr>
        <w:pStyle w:val="BodyText"/>
        <w:spacing w:before="3"/>
        <w:rPr>
          <w:sz w:val="16"/>
        </w:rPr>
      </w:pPr>
      <w:r w:rsidRPr="001B36AA">
        <w:pict>
          <v:shape id="_x0000_s2055" style="position:absolute;margin-left:1in;margin-top:11.5pt;width:267.15pt;height:.1pt;z-index:-15719424;mso-wrap-distance-left:0;mso-wrap-distance-right:0;mso-position-horizontal-relative:page" coordorigin="1440,230" coordsize="5343,0" path="m1440,230r5342,e" filled="f" strokeweight=".14139mm">
            <v:path arrowok="t"/>
            <w10:wrap type="topAndBottom" anchorx="page"/>
          </v:shape>
        </w:pict>
      </w:r>
    </w:p>
    <w:p w:rsidR="0029024B" w:rsidRPr="006315A7" w:rsidRDefault="0029024B">
      <w:pPr>
        <w:rPr>
          <w:sz w:val="16"/>
        </w:rPr>
        <w:sectPr w:rsidR="0029024B" w:rsidRPr="006315A7">
          <w:headerReference w:type="default" r:id="rId62"/>
          <w:footerReference w:type="default" r:id="rId63"/>
          <w:pgSz w:w="12240" w:h="15840"/>
          <w:pgMar w:top="940" w:right="1220" w:bottom="940" w:left="1220" w:header="714" w:footer="744" w:gutter="0"/>
          <w:pgNumType w:start="31"/>
          <w:cols w:space="720"/>
        </w:sectPr>
      </w:pPr>
    </w:p>
    <w:p w:rsidR="0029024B" w:rsidRPr="006315A7" w:rsidRDefault="0029024B">
      <w:pPr>
        <w:pStyle w:val="BodyText"/>
        <w:spacing w:before="7"/>
        <w:rPr>
          <w:sz w:val="22"/>
        </w:rPr>
      </w:pPr>
    </w:p>
    <w:p w:rsidR="0029024B" w:rsidRPr="006315A7" w:rsidRDefault="006315A7">
      <w:pPr>
        <w:pStyle w:val="Heading1"/>
        <w:spacing w:before="92"/>
        <w:ind w:left="0"/>
        <w:jc w:val="center"/>
      </w:pPr>
      <w:r w:rsidRPr="006315A7">
        <w:t>PRICE</w:t>
      </w:r>
      <w:r w:rsidRPr="006315A7">
        <w:rPr>
          <w:spacing w:val="-2"/>
        </w:rPr>
        <w:t xml:space="preserve"> </w:t>
      </w:r>
      <w:r w:rsidRPr="006315A7">
        <w:t>SCHEDULE</w:t>
      </w: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spacing w:before="6"/>
        <w:rPr>
          <w:b/>
          <w:sz w:val="11"/>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008"/>
        <w:gridCol w:w="1253"/>
        <w:gridCol w:w="964"/>
        <w:gridCol w:w="1416"/>
        <w:gridCol w:w="750"/>
        <w:gridCol w:w="1376"/>
        <w:gridCol w:w="894"/>
        <w:gridCol w:w="1088"/>
        <w:gridCol w:w="826"/>
      </w:tblGrid>
      <w:tr w:rsidR="0029024B" w:rsidRPr="006315A7" w:rsidTr="0003090F">
        <w:trPr>
          <w:trHeight w:val="352"/>
        </w:trPr>
        <w:tc>
          <w:tcPr>
            <w:tcW w:w="1008" w:type="dxa"/>
            <w:vMerge w:val="restart"/>
            <w:vAlign w:val="center"/>
          </w:tcPr>
          <w:p w:rsidR="0029024B" w:rsidRPr="006315A7" w:rsidRDefault="006315A7" w:rsidP="0003090F">
            <w:pPr>
              <w:pStyle w:val="TableParagraph"/>
              <w:spacing w:before="1" w:line="367" w:lineRule="auto"/>
              <w:ind w:left="354" w:right="110" w:hanging="220"/>
              <w:jc w:val="center"/>
              <w:rPr>
                <w:sz w:val="20"/>
              </w:rPr>
            </w:pPr>
            <w:r w:rsidRPr="006315A7">
              <w:rPr>
                <w:sz w:val="20"/>
              </w:rPr>
              <w:t>Schedule</w:t>
            </w:r>
            <w:r w:rsidRPr="006315A7">
              <w:rPr>
                <w:spacing w:val="-47"/>
                <w:sz w:val="20"/>
              </w:rPr>
              <w:t xml:space="preserve"> </w:t>
            </w:r>
            <w:r w:rsidRPr="006315A7">
              <w:rPr>
                <w:sz w:val="20"/>
              </w:rPr>
              <w:t>No.</w:t>
            </w:r>
          </w:p>
        </w:tc>
        <w:tc>
          <w:tcPr>
            <w:tcW w:w="1253" w:type="dxa"/>
            <w:vMerge w:val="restart"/>
            <w:vAlign w:val="center"/>
          </w:tcPr>
          <w:p w:rsidR="0029024B" w:rsidRPr="006315A7" w:rsidRDefault="006315A7" w:rsidP="0003090F">
            <w:pPr>
              <w:pStyle w:val="TableParagraph"/>
              <w:spacing w:before="1" w:line="367" w:lineRule="auto"/>
              <w:ind w:left="158" w:right="131" w:firstLine="285"/>
              <w:jc w:val="center"/>
              <w:rPr>
                <w:sz w:val="20"/>
              </w:rPr>
            </w:pPr>
            <w:r w:rsidRPr="006315A7">
              <w:rPr>
                <w:sz w:val="20"/>
              </w:rPr>
              <w:t>Item</w:t>
            </w:r>
            <w:r w:rsidRPr="006315A7">
              <w:rPr>
                <w:spacing w:val="1"/>
                <w:sz w:val="20"/>
              </w:rPr>
              <w:t xml:space="preserve"> </w:t>
            </w:r>
            <w:r w:rsidRPr="006315A7">
              <w:rPr>
                <w:sz w:val="20"/>
              </w:rPr>
              <w:t>Description</w:t>
            </w:r>
          </w:p>
        </w:tc>
        <w:tc>
          <w:tcPr>
            <w:tcW w:w="964" w:type="dxa"/>
            <w:vMerge w:val="restart"/>
            <w:vAlign w:val="center"/>
          </w:tcPr>
          <w:p w:rsidR="0029024B" w:rsidRPr="006315A7" w:rsidRDefault="006315A7" w:rsidP="0003090F">
            <w:pPr>
              <w:pStyle w:val="TableParagraph"/>
              <w:spacing w:before="1" w:line="367" w:lineRule="auto"/>
              <w:ind w:left="132" w:right="105" w:hanging="3"/>
              <w:jc w:val="center"/>
              <w:rPr>
                <w:sz w:val="20"/>
              </w:rPr>
            </w:pPr>
            <w:r w:rsidRPr="006315A7">
              <w:rPr>
                <w:sz w:val="20"/>
              </w:rPr>
              <w:t>Quantity</w:t>
            </w:r>
            <w:r w:rsidRPr="006315A7">
              <w:rPr>
                <w:spacing w:val="-47"/>
                <w:sz w:val="20"/>
              </w:rPr>
              <w:t xml:space="preserve"> </w:t>
            </w:r>
            <w:r w:rsidRPr="006315A7">
              <w:rPr>
                <w:sz w:val="20"/>
              </w:rPr>
              <w:t>and</w:t>
            </w:r>
            <w:r w:rsidRPr="006315A7">
              <w:rPr>
                <w:spacing w:val="-9"/>
                <w:sz w:val="20"/>
              </w:rPr>
              <w:t xml:space="preserve"> </w:t>
            </w:r>
            <w:r w:rsidRPr="006315A7">
              <w:rPr>
                <w:sz w:val="20"/>
              </w:rPr>
              <w:t>Unit</w:t>
            </w:r>
          </w:p>
        </w:tc>
        <w:tc>
          <w:tcPr>
            <w:tcW w:w="5524" w:type="dxa"/>
            <w:gridSpan w:val="5"/>
            <w:vAlign w:val="center"/>
          </w:tcPr>
          <w:p w:rsidR="0029024B" w:rsidRPr="006315A7" w:rsidRDefault="006315A7" w:rsidP="0003090F">
            <w:pPr>
              <w:pStyle w:val="TableParagraph"/>
              <w:spacing w:before="1"/>
              <w:ind w:left="1982" w:right="1974"/>
              <w:jc w:val="center"/>
              <w:rPr>
                <w:sz w:val="20"/>
              </w:rPr>
            </w:pPr>
            <w:r w:rsidRPr="006315A7">
              <w:rPr>
                <w:sz w:val="20"/>
              </w:rPr>
              <w:t>Price for</w:t>
            </w:r>
            <w:r w:rsidRPr="006315A7">
              <w:rPr>
                <w:spacing w:val="1"/>
                <w:sz w:val="20"/>
              </w:rPr>
              <w:t xml:space="preserve"> </w:t>
            </w:r>
            <w:r w:rsidRPr="006315A7">
              <w:rPr>
                <w:sz w:val="20"/>
              </w:rPr>
              <w:t>each Unit</w:t>
            </w:r>
          </w:p>
        </w:tc>
        <w:tc>
          <w:tcPr>
            <w:tcW w:w="826" w:type="dxa"/>
            <w:vMerge w:val="restart"/>
            <w:vAlign w:val="center"/>
          </w:tcPr>
          <w:p w:rsidR="0029024B" w:rsidRPr="006315A7" w:rsidRDefault="006315A7" w:rsidP="0003090F">
            <w:pPr>
              <w:pStyle w:val="TableParagraph"/>
              <w:spacing w:before="1" w:line="367" w:lineRule="auto"/>
              <w:ind w:left="207" w:right="189" w:hanging="6"/>
              <w:jc w:val="center"/>
              <w:rPr>
                <w:sz w:val="20"/>
              </w:rPr>
            </w:pPr>
            <w:r w:rsidRPr="006315A7">
              <w:rPr>
                <w:sz w:val="20"/>
              </w:rPr>
              <w:t>Total</w:t>
            </w:r>
            <w:r w:rsidRPr="006315A7">
              <w:rPr>
                <w:spacing w:val="-48"/>
                <w:sz w:val="20"/>
              </w:rPr>
              <w:t xml:space="preserve"> </w:t>
            </w:r>
            <w:r w:rsidRPr="006315A7">
              <w:rPr>
                <w:sz w:val="20"/>
              </w:rPr>
              <w:t>Price</w:t>
            </w:r>
            <w:r w:rsidRPr="006315A7">
              <w:rPr>
                <w:spacing w:val="-48"/>
                <w:sz w:val="20"/>
              </w:rPr>
              <w:t xml:space="preserve"> </w:t>
            </w:r>
            <w:r w:rsidRPr="006315A7">
              <w:rPr>
                <w:sz w:val="20"/>
              </w:rPr>
              <w:t>3x5</w:t>
            </w:r>
          </w:p>
        </w:tc>
      </w:tr>
      <w:tr w:rsidR="0029024B" w:rsidRPr="006315A7" w:rsidTr="0003090F">
        <w:trPr>
          <w:trHeight w:val="3164"/>
        </w:trPr>
        <w:tc>
          <w:tcPr>
            <w:tcW w:w="1008" w:type="dxa"/>
            <w:vMerge/>
            <w:tcBorders>
              <w:top w:val="nil"/>
            </w:tcBorders>
            <w:vAlign w:val="center"/>
          </w:tcPr>
          <w:p w:rsidR="0029024B" w:rsidRPr="006315A7" w:rsidRDefault="0029024B" w:rsidP="0003090F">
            <w:pPr>
              <w:jc w:val="center"/>
              <w:rPr>
                <w:sz w:val="2"/>
                <w:szCs w:val="2"/>
              </w:rPr>
            </w:pPr>
          </w:p>
        </w:tc>
        <w:tc>
          <w:tcPr>
            <w:tcW w:w="1253" w:type="dxa"/>
            <w:vMerge/>
            <w:tcBorders>
              <w:top w:val="nil"/>
            </w:tcBorders>
            <w:vAlign w:val="center"/>
          </w:tcPr>
          <w:p w:rsidR="0029024B" w:rsidRPr="006315A7" w:rsidRDefault="0029024B" w:rsidP="0003090F">
            <w:pPr>
              <w:jc w:val="center"/>
              <w:rPr>
                <w:sz w:val="2"/>
                <w:szCs w:val="2"/>
              </w:rPr>
            </w:pPr>
          </w:p>
        </w:tc>
        <w:tc>
          <w:tcPr>
            <w:tcW w:w="964" w:type="dxa"/>
            <w:vMerge/>
            <w:tcBorders>
              <w:top w:val="nil"/>
            </w:tcBorders>
            <w:vAlign w:val="center"/>
          </w:tcPr>
          <w:p w:rsidR="0029024B" w:rsidRPr="006315A7" w:rsidRDefault="0029024B" w:rsidP="0003090F">
            <w:pPr>
              <w:jc w:val="center"/>
              <w:rPr>
                <w:sz w:val="2"/>
                <w:szCs w:val="2"/>
              </w:rPr>
            </w:pPr>
          </w:p>
        </w:tc>
        <w:tc>
          <w:tcPr>
            <w:tcW w:w="1416" w:type="dxa"/>
            <w:vAlign w:val="center"/>
          </w:tcPr>
          <w:p w:rsidR="0029024B" w:rsidRPr="006315A7" w:rsidRDefault="006315A7" w:rsidP="0003090F">
            <w:pPr>
              <w:pStyle w:val="TableParagraph"/>
              <w:spacing w:before="1" w:line="367" w:lineRule="auto"/>
              <w:ind w:left="107" w:right="160"/>
              <w:jc w:val="center"/>
              <w:rPr>
                <w:sz w:val="20"/>
              </w:rPr>
            </w:pPr>
            <w:r w:rsidRPr="006315A7">
              <w:rPr>
                <w:sz w:val="20"/>
              </w:rPr>
              <w:t>Ex-</w:t>
            </w:r>
            <w:r w:rsidRPr="006315A7">
              <w:rPr>
                <w:spacing w:val="1"/>
                <w:sz w:val="20"/>
              </w:rPr>
              <w:t xml:space="preserve"> </w:t>
            </w:r>
            <w:r w:rsidRPr="006315A7">
              <w:rPr>
                <w:sz w:val="20"/>
              </w:rPr>
              <w:t>factory/Ex-</w:t>
            </w:r>
            <w:r w:rsidRPr="006315A7">
              <w:rPr>
                <w:spacing w:val="1"/>
                <w:sz w:val="20"/>
              </w:rPr>
              <w:t xml:space="preserve"> </w:t>
            </w:r>
            <w:r w:rsidRPr="006315A7">
              <w:rPr>
                <w:sz w:val="20"/>
              </w:rPr>
              <w:t>warehouse/Ex</w:t>
            </w:r>
          </w:p>
          <w:p w:rsidR="0029024B" w:rsidRPr="006315A7" w:rsidRDefault="006315A7" w:rsidP="0003090F">
            <w:pPr>
              <w:pStyle w:val="TableParagraph"/>
              <w:spacing w:line="229" w:lineRule="exact"/>
              <w:ind w:left="107"/>
              <w:jc w:val="center"/>
              <w:rPr>
                <w:sz w:val="20"/>
              </w:rPr>
            </w:pPr>
            <w:r w:rsidRPr="006315A7">
              <w:rPr>
                <w:sz w:val="20"/>
              </w:rPr>
              <w:t>-</w:t>
            </w:r>
          </w:p>
          <w:p w:rsidR="0029024B" w:rsidRPr="006315A7" w:rsidRDefault="006315A7" w:rsidP="0003090F">
            <w:pPr>
              <w:pStyle w:val="TableParagraph"/>
              <w:spacing w:before="122" w:line="367" w:lineRule="auto"/>
              <w:ind w:left="107" w:right="145"/>
              <w:jc w:val="center"/>
              <w:rPr>
                <w:sz w:val="20"/>
              </w:rPr>
            </w:pPr>
            <w:r w:rsidRPr="006315A7">
              <w:rPr>
                <w:sz w:val="20"/>
              </w:rPr>
              <w:t>showroom/off</w:t>
            </w:r>
            <w:r w:rsidRPr="006315A7">
              <w:rPr>
                <w:spacing w:val="-47"/>
                <w:sz w:val="20"/>
              </w:rPr>
              <w:t xml:space="preserve"> </w:t>
            </w:r>
            <w:r w:rsidRPr="006315A7">
              <w:rPr>
                <w:sz w:val="20"/>
              </w:rPr>
              <w:t>the shelf</w:t>
            </w:r>
          </w:p>
        </w:tc>
        <w:tc>
          <w:tcPr>
            <w:tcW w:w="750" w:type="dxa"/>
            <w:vAlign w:val="center"/>
          </w:tcPr>
          <w:p w:rsidR="0029024B" w:rsidRPr="006315A7" w:rsidRDefault="006315A7" w:rsidP="0003090F">
            <w:pPr>
              <w:pStyle w:val="TableParagraph"/>
              <w:spacing w:before="1" w:line="367" w:lineRule="auto"/>
              <w:ind w:left="107" w:right="96"/>
              <w:jc w:val="center"/>
              <w:rPr>
                <w:sz w:val="20"/>
              </w:rPr>
            </w:pPr>
            <w:r w:rsidRPr="006315A7">
              <w:rPr>
                <w:sz w:val="20"/>
              </w:rPr>
              <w:t>Excise</w:t>
            </w:r>
            <w:r w:rsidRPr="006315A7">
              <w:rPr>
                <w:spacing w:val="-48"/>
                <w:sz w:val="20"/>
              </w:rPr>
              <w:t xml:space="preserve"> </w:t>
            </w:r>
            <w:r w:rsidRPr="006315A7">
              <w:rPr>
                <w:sz w:val="20"/>
              </w:rPr>
              <w:t>duty if</w:t>
            </w:r>
            <w:r w:rsidRPr="006315A7">
              <w:rPr>
                <w:spacing w:val="-47"/>
                <w:sz w:val="20"/>
              </w:rPr>
              <w:t xml:space="preserve"> </w:t>
            </w:r>
            <w:r w:rsidRPr="006315A7">
              <w:rPr>
                <w:sz w:val="20"/>
              </w:rPr>
              <w:t>any</w:t>
            </w:r>
          </w:p>
        </w:tc>
        <w:tc>
          <w:tcPr>
            <w:tcW w:w="1376" w:type="dxa"/>
            <w:vAlign w:val="center"/>
          </w:tcPr>
          <w:p w:rsidR="0029024B" w:rsidRPr="006315A7" w:rsidRDefault="006315A7" w:rsidP="0003090F">
            <w:pPr>
              <w:pStyle w:val="TableParagraph"/>
              <w:spacing w:before="1" w:line="367" w:lineRule="auto"/>
              <w:ind w:left="107" w:right="128"/>
              <w:jc w:val="center"/>
              <w:rPr>
                <w:sz w:val="20"/>
              </w:rPr>
            </w:pPr>
            <w:r w:rsidRPr="006315A7">
              <w:rPr>
                <w:sz w:val="20"/>
              </w:rPr>
              <w:t>Inland</w:t>
            </w:r>
            <w:r w:rsidRPr="006315A7">
              <w:rPr>
                <w:spacing w:val="1"/>
                <w:sz w:val="20"/>
              </w:rPr>
              <w:t xml:space="preserve"> </w:t>
            </w:r>
            <w:r w:rsidRPr="006315A7">
              <w:rPr>
                <w:sz w:val="20"/>
              </w:rPr>
              <w:t>transportation</w:t>
            </w:r>
          </w:p>
          <w:p w:rsidR="0029024B" w:rsidRPr="006315A7" w:rsidRDefault="006315A7" w:rsidP="0003090F">
            <w:pPr>
              <w:pStyle w:val="TableParagraph"/>
              <w:spacing w:line="367" w:lineRule="auto"/>
              <w:ind w:left="107" w:right="244"/>
              <w:jc w:val="center"/>
              <w:rPr>
                <w:sz w:val="20"/>
              </w:rPr>
            </w:pPr>
            <w:r w:rsidRPr="006315A7">
              <w:rPr>
                <w:sz w:val="20"/>
              </w:rPr>
              <w:t>, insurance</w:t>
            </w:r>
            <w:r w:rsidRPr="006315A7">
              <w:rPr>
                <w:spacing w:val="1"/>
                <w:sz w:val="20"/>
              </w:rPr>
              <w:t xml:space="preserve"> </w:t>
            </w:r>
            <w:r w:rsidRPr="006315A7">
              <w:rPr>
                <w:sz w:val="20"/>
              </w:rPr>
              <w:t>and other</w:t>
            </w:r>
            <w:r w:rsidRPr="006315A7">
              <w:rPr>
                <w:spacing w:val="1"/>
                <w:sz w:val="20"/>
              </w:rPr>
              <w:t xml:space="preserve"> </w:t>
            </w:r>
            <w:r w:rsidRPr="006315A7">
              <w:rPr>
                <w:sz w:val="20"/>
              </w:rPr>
              <w:t>local costs</w:t>
            </w:r>
            <w:r w:rsidRPr="006315A7">
              <w:rPr>
                <w:spacing w:val="1"/>
                <w:sz w:val="20"/>
              </w:rPr>
              <w:t xml:space="preserve"> </w:t>
            </w:r>
            <w:r w:rsidRPr="006315A7">
              <w:rPr>
                <w:sz w:val="20"/>
              </w:rPr>
              <w:t>incidental to</w:t>
            </w:r>
            <w:r w:rsidRPr="006315A7">
              <w:rPr>
                <w:spacing w:val="-48"/>
                <w:sz w:val="20"/>
              </w:rPr>
              <w:t xml:space="preserve"> </w:t>
            </w:r>
            <w:r w:rsidRPr="006315A7">
              <w:rPr>
                <w:sz w:val="20"/>
              </w:rPr>
              <w:t>delivery</w:t>
            </w:r>
          </w:p>
        </w:tc>
        <w:tc>
          <w:tcPr>
            <w:tcW w:w="894" w:type="dxa"/>
            <w:vAlign w:val="center"/>
          </w:tcPr>
          <w:p w:rsidR="0029024B" w:rsidRPr="006315A7" w:rsidRDefault="006315A7" w:rsidP="0003090F">
            <w:pPr>
              <w:pStyle w:val="TableParagraph"/>
              <w:spacing w:before="1" w:line="367" w:lineRule="auto"/>
              <w:ind w:left="107" w:right="112"/>
              <w:jc w:val="center"/>
              <w:rPr>
                <w:sz w:val="20"/>
              </w:rPr>
            </w:pPr>
            <w:r w:rsidRPr="006315A7">
              <w:rPr>
                <w:sz w:val="20"/>
              </w:rPr>
              <w:t>Sales</w:t>
            </w:r>
            <w:r w:rsidRPr="006315A7">
              <w:rPr>
                <w:spacing w:val="1"/>
                <w:sz w:val="20"/>
              </w:rPr>
              <w:t xml:space="preserve"> </w:t>
            </w:r>
            <w:r w:rsidRPr="006315A7">
              <w:rPr>
                <w:sz w:val="20"/>
              </w:rPr>
              <w:t>and</w:t>
            </w:r>
            <w:r w:rsidRPr="006315A7">
              <w:rPr>
                <w:spacing w:val="1"/>
                <w:sz w:val="20"/>
              </w:rPr>
              <w:t xml:space="preserve"> </w:t>
            </w:r>
            <w:r w:rsidRPr="006315A7">
              <w:rPr>
                <w:sz w:val="20"/>
              </w:rPr>
              <w:t>other</w:t>
            </w:r>
            <w:r w:rsidRPr="006315A7">
              <w:rPr>
                <w:spacing w:val="1"/>
                <w:sz w:val="20"/>
              </w:rPr>
              <w:t xml:space="preserve"> </w:t>
            </w:r>
            <w:r w:rsidRPr="006315A7">
              <w:rPr>
                <w:sz w:val="20"/>
              </w:rPr>
              <w:t>taxes</w:t>
            </w:r>
            <w:r w:rsidRPr="006315A7">
              <w:rPr>
                <w:spacing w:val="1"/>
                <w:sz w:val="20"/>
              </w:rPr>
              <w:t xml:space="preserve"> </w:t>
            </w:r>
            <w:r w:rsidRPr="006315A7">
              <w:rPr>
                <w:sz w:val="20"/>
              </w:rPr>
              <w:t>payable</w:t>
            </w:r>
            <w:r w:rsidRPr="006315A7">
              <w:rPr>
                <w:spacing w:val="-47"/>
                <w:sz w:val="20"/>
              </w:rPr>
              <w:t xml:space="preserve"> </w:t>
            </w:r>
            <w:r w:rsidRPr="006315A7">
              <w:rPr>
                <w:sz w:val="20"/>
              </w:rPr>
              <w:t>if</w:t>
            </w:r>
            <w:r w:rsidRPr="006315A7">
              <w:rPr>
                <w:spacing w:val="1"/>
                <w:sz w:val="20"/>
              </w:rPr>
              <w:t xml:space="preserve"> </w:t>
            </w:r>
            <w:r w:rsidRPr="006315A7">
              <w:rPr>
                <w:sz w:val="20"/>
              </w:rPr>
              <w:t>contract</w:t>
            </w:r>
            <w:r w:rsidRPr="006315A7">
              <w:rPr>
                <w:spacing w:val="-47"/>
                <w:sz w:val="20"/>
              </w:rPr>
              <w:t xml:space="preserve"> </w:t>
            </w:r>
            <w:proofErr w:type="spellStart"/>
            <w:r w:rsidRPr="006315A7">
              <w:rPr>
                <w:sz w:val="20"/>
              </w:rPr>
              <w:t>awarde</w:t>
            </w:r>
            <w:proofErr w:type="spellEnd"/>
          </w:p>
          <w:p w:rsidR="0029024B" w:rsidRPr="006315A7" w:rsidRDefault="006315A7" w:rsidP="0003090F">
            <w:pPr>
              <w:pStyle w:val="TableParagraph"/>
              <w:spacing w:line="228" w:lineRule="exact"/>
              <w:ind w:left="107"/>
              <w:jc w:val="center"/>
              <w:rPr>
                <w:sz w:val="20"/>
              </w:rPr>
            </w:pPr>
            <w:r w:rsidRPr="006315A7">
              <w:rPr>
                <w:sz w:val="20"/>
              </w:rPr>
              <w:t>d</w:t>
            </w:r>
          </w:p>
        </w:tc>
        <w:tc>
          <w:tcPr>
            <w:tcW w:w="1088" w:type="dxa"/>
            <w:vAlign w:val="center"/>
          </w:tcPr>
          <w:p w:rsidR="0029024B" w:rsidRPr="006315A7" w:rsidRDefault="006315A7" w:rsidP="0003090F">
            <w:pPr>
              <w:pStyle w:val="TableParagraph"/>
              <w:spacing w:before="1"/>
              <w:ind w:left="107"/>
              <w:jc w:val="center"/>
              <w:rPr>
                <w:sz w:val="20"/>
              </w:rPr>
            </w:pPr>
            <w:r w:rsidRPr="006315A7">
              <w:rPr>
                <w:sz w:val="20"/>
              </w:rPr>
              <w:t>Unit</w:t>
            </w:r>
            <w:r w:rsidRPr="006315A7">
              <w:rPr>
                <w:spacing w:val="-6"/>
                <w:sz w:val="20"/>
              </w:rPr>
              <w:t xml:space="preserve"> </w:t>
            </w:r>
            <w:r w:rsidRPr="006315A7">
              <w:rPr>
                <w:sz w:val="20"/>
              </w:rPr>
              <w:t>Price</w:t>
            </w:r>
          </w:p>
          <w:p w:rsidR="0029024B" w:rsidRPr="006315A7" w:rsidRDefault="006315A7" w:rsidP="0003090F">
            <w:pPr>
              <w:pStyle w:val="TableParagraph"/>
              <w:spacing w:before="120"/>
              <w:ind w:left="107"/>
              <w:jc w:val="center"/>
              <w:rPr>
                <w:sz w:val="18"/>
              </w:rPr>
            </w:pPr>
            <w:r w:rsidRPr="006315A7">
              <w:rPr>
                <w:sz w:val="18"/>
              </w:rPr>
              <w:t>(4+5+6+7)</w:t>
            </w:r>
          </w:p>
        </w:tc>
        <w:tc>
          <w:tcPr>
            <w:tcW w:w="826" w:type="dxa"/>
            <w:vMerge/>
            <w:tcBorders>
              <w:top w:val="nil"/>
            </w:tcBorders>
            <w:vAlign w:val="center"/>
          </w:tcPr>
          <w:p w:rsidR="0029024B" w:rsidRPr="006315A7" w:rsidRDefault="0029024B" w:rsidP="0003090F">
            <w:pPr>
              <w:jc w:val="center"/>
              <w:rPr>
                <w:sz w:val="2"/>
                <w:szCs w:val="2"/>
              </w:rPr>
            </w:pPr>
          </w:p>
        </w:tc>
      </w:tr>
      <w:tr w:rsidR="0029024B" w:rsidRPr="006315A7" w:rsidTr="0003090F">
        <w:trPr>
          <w:trHeight w:val="351"/>
        </w:trPr>
        <w:tc>
          <w:tcPr>
            <w:tcW w:w="1008" w:type="dxa"/>
            <w:vAlign w:val="center"/>
          </w:tcPr>
          <w:p w:rsidR="0029024B" w:rsidRPr="006315A7" w:rsidRDefault="006315A7" w:rsidP="0003090F">
            <w:pPr>
              <w:pStyle w:val="TableParagraph"/>
              <w:spacing w:before="1"/>
              <w:ind w:left="9"/>
              <w:jc w:val="center"/>
              <w:rPr>
                <w:sz w:val="20"/>
              </w:rPr>
            </w:pPr>
            <w:r w:rsidRPr="006315A7">
              <w:rPr>
                <w:sz w:val="20"/>
              </w:rPr>
              <w:t>1</w:t>
            </w:r>
          </w:p>
        </w:tc>
        <w:tc>
          <w:tcPr>
            <w:tcW w:w="1253" w:type="dxa"/>
            <w:vAlign w:val="center"/>
          </w:tcPr>
          <w:p w:rsidR="0029024B" w:rsidRPr="006315A7" w:rsidRDefault="006315A7" w:rsidP="0003090F">
            <w:pPr>
              <w:pStyle w:val="TableParagraph"/>
              <w:spacing w:before="1"/>
              <w:ind w:left="8"/>
              <w:jc w:val="center"/>
              <w:rPr>
                <w:sz w:val="20"/>
              </w:rPr>
            </w:pPr>
            <w:r w:rsidRPr="006315A7">
              <w:rPr>
                <w:sz w:val="20"/>
              </w:rPr>
              <w:t>2</w:t>
            </w:r>
          </w:p>
        </w:tc>
        <w:tc>
          <w:tcPr>
            <w:tcW w:w="964" w:type="dxa"/>
            <w:vAlign w:val="center"/>
          </w:tcPr>
          <w:p w:rsidR="0029024B" w:rsidRPr="006315A7" w:rsidRDefault="006315A7" w:rsidP="0003090F">
            <w:pPr>
              <w:pStyle w:val="TableParagraph"/>
              <w:spacing w:before="1"/>
              <w:ind w:left="7"/>
              <w:jc w:val="center"/>
              <w:rPr>
                <w:sz w:val="20"/>
              </w:rPr>
            </w:pPr>
            <w:r w:rsidRPr="006315A7">
              <w:rPr>
                <w:sz w:val="20"/>
              </w:rPr>
              <w:t>3</w:t>
            </w:r>
          </w:p>
        </w:tc>
        <w:tc>
          <w:tcPr>
            <w:tcW w:w="1416" w:type="dxa"/>
            <w:vAlign w:val="center"/>
          </w:tcPr>
          <w:p w:rsidR="0029024B" w:rsidRPr="006315A7" w:rsidRDefault="006315A7" w:rsidP="0003090F">
            <w:pPr>
              <w:pStyle w:val="TableParagraph"/>
              <w:spacing w:before="1"/>
              <w:ind w:left="7"/>
              <w:jc w:val="center"/>
              <w:rPr>
                <w:sz w:val="20"/>
              </w:rPr>
            </w:pPr>
            <w:r w:rsidRPr="006315A7">
              <w:rPr>
                <w:sz w:val="20"/>
              </w:rPr>
              <w:t>4</w:t>
            </w:r>
          </w:p>
        </w:tc>
        <w:tc>
          <w:tcPr>
            <w:tcW w:w="750" w:type="dxa"/>
            <w:vAlign w:val="center"/>
          </w:tcPr>
          <w:p w:rsidR="0029024B" w:rsidRPr="006315A7" w:rsidRDefault="006315A7" w:rsidP="0003090F">
            <w:pPr>
              <w:pStyle w:val="TableParagraph"/>
              <w:spacing w:before="1"/>
              <w:ind w:left="6"/>
              <w:jc w:val="center"/>
              <w:rPr>
                <w:sz w:val="20"/>
              </w:rPr>
            </w:pPr>
            <w:r w:rsidRPr="006315A7">
              <w:rPr>
                <w:sz w:val="20"/>
              </w:rPr>
              <w:t>5</w:t>
            </w:r>
          </w:p>
        </w:tc>
        <w:tc>
          <w:tcPr>
            <w:tcW w:w="1376" w:type="dxa"/>
            <w:vAlign w:val="center"/>
          </w:tcPr>
          <w:p w:rsidR="0029024B" w:rsidRPr="006315A7" w:rsidRDefault="006315A7" w:rsidP="0003090F">
            <w:pPr>
              <w:pStyle w:val="TableParagraph"/>
              <w:spacing w:before="1"/>
              <w:ind w:left="9"/>
              <w:jc w:val="center"/>
              <w:rPr>
                <w:sz w:val="20"/>
              </w:rPr>
            </w:pPr>
            <w:r w:rsidRPr="006315A7">
              <w:rPr>
                <w:sz w:val="20"/>
              </w:rPr>
              <w:t>6</w:t>
            </w:r>
          </w:p>
        </w:tc>
        <w:tc>
          <w:tcPr>
            <w:tcW w:w="894" w:type="dxa"/>
            <w:vAlign w:val="center"/>
          </w:tcPr>
          <w:p w:rsidR="0029024B" w:rsidRPr="006315A7" w:rsidRDefault="006315A7" w:rsidP="0003090F">
            <w:pPr>
              <w:pStyle w:val="TableParagraph"/>
              <w:spacing w:before="1"/>
              <w:ind w:left="7"/>
              <w:jc w:val="center"/>
              <w:rPr>
                <w:sz w:val="20"/>
              </w:rPr>
            </w:pPr>
            <w:r w:rsidRPr="006315A7">
              <w:rPr>
                <w:sz w:val="20"/>
              </w:rPr>
              <w:t>7</w:t>
            </w:r>
          </w:p>
        </w:tc>
        <w:tc>
          <w:tcPr>
            <w:tcW w:w="1088" w:type="dxa"/>
            <w:vAlign w:val="center"/>
          </w:tcPr>
          <w:p w:rsidR="0029024B" w:rsidRPr="006315A7" w:rsidRDefault="006315A7" w:rsidP="0003090F">
            <w:pPr>
              <w:pStyle w:val="TableParagraph"/>
              <w:spacing w:before="1"/>
              <w:ind w:left="7"/>
              <w:jc w:val="center"/>
              <w:rPr>
                <w:sz w:val="20"/>
              </w:rPr>
            </w:pPr>
            <w:r w:rsidRPr="006315A7">
              <w:rPr>
                <w:sz w:val="20"/>
              </w:rPr>
              <w:t>8</w:t>
            </w:r>
          </w:p>
        </w:tc>
        <w:tc>
          <w:tcPr>
            <w:tcW w:w="826" w:type="dxa"/>
            <w:vAlign w:val="center"/>
          </w:tcPr>
          <w:p w:rsidR="0029024B" w:rsidRPr="006315A7" w:rsidRDefault="006315A7" w:rsidP="0003090F">
            <w:pPr>
              <w:pStyle w:val="TableParagraph"/>
              <w:spacing w:before="1"/>
              <w:ind w:left="9"/>
              <w:jc w:val="center"/>
              <w:rPr>
                <w:sz w:val="20"/>
              </w:rPr>
            </w:pPr>
            <w:r w:rsidRPr="006315A7">
              <w:rPr>
                <w:sz w:val="20"/>
              </w:rPr>
              <w:t>9</w:t>
            </w:r>
          </w:p>
        </w:tc>
      </w:tr>
      <w:tr w:rsidR="0029024B" w:rsidRPr="006315A7">
        <w:trPr>
          <w:trHeight w:val="351"/>
        </w:trPr>
        <w:tc>
          <w:tcPr>
            <w:tcW w:w="1008" w:type="dxa"/>
          </w:tcPr>
          <w:p w:rsidR="0029024B" w:rsidRPr="006315A7" w:rsidRDefault="0029024B">
            <w:pPr>
              <w:pStyle w:val="TableParagraph"/>
              <w:rPr>
                <w:sz w:val="20"/>
              </w:rPr>
            </w:pPr>
          </w:p>
        </w:tc>
        <w:tc>
          <w:tcPr>
            <w:tcW w:w="1253" w:type="dxa"/>
          </w:tcPr>
          <w:p w:rsidR="0029024B" w:rsidRPr="006315A7" w:rsidRDefault="0029024B">
            <w:pPr>
              <w:pStyle w:val="TableParagraph"/>
              <w:rPr>
                <w:sz w:val="20"/>
              </w:rPr>
            </w:pPr>
          </w:p>
        </w:tc>
        <w:tc>
          <w:tcPr>
            <w:tcW w:w="964" w:type="dxa"/>
          </w:tcPr>
          <w:p w:rsidR="0029024B" w:rsidRPr="006315A7" w:rsidRDefault="0029024B">
            <w:pPr>
              <w:pStyle w:val="TableParagraph"/>
              <w:rPr>
                <w:sz w:val="20"/>
              </w:rPr>
            </w:pPr>
          </w:p>
        </w:tc>
        <w:tc>
          <w:tcPr>
            <w:tcW w:w="1416" w:type="dxa"/>
          </w:tcPr>
          <w:p w:rsidR="0029024B" w:rsidRPr="006315A7" w:rsidRDefault="0029024B">
            <w:pPr>
              <w:pStyle w:val="TableParagraph"/>
              <w:rPr>
                <w:sz w:val="20"/>
              </w:rPr>
            </w:pPr>
          </w:p>
        </w:tc>
        <w:tc>
          <w:tcPr>
            <w:tcW w:w="750" w:type="dxa"/>
          </w:tcPr>
          <w:p w:rsidR="0029024B" w:rsidRPr="006315A7" w:rsidRDefault="0029024B">
            <w:pPr>
              <w:pStyle w:val="TableParagraph"/>
              <w:rPr>
                <w:sz w:val="20"/>
              </w:rPr>
            </w:pPr>
          </w:p>
        </w:tc>
        <w:tc>
          <w:tcPr>
            <w:tcW w:w="1376" w:type="dxa"/>
          </w:tcPr>
          <w:p w:rsidR="0029024B" w:rsidRPr="006315A7" w:rsidRDefault="0029024B">
            <w:pPr>
              <w:pStyle w:val="TableParagraph"/>
              <w:rPr>
                <w:sz w:val="20"/>
              </w:rPr>
            </w:pPr>
          </w:p>
        </w:tc>
        <w:tc>
          <w:tcPr>
            <w:tcW w:w="894" w:type="dxa"/>
          </w:tcPr>
          <w:p w:rsidR="0029024B" w:rsidRPr="006315A7" w:rsidRDefault="0029024B">
            <w:pPr>
              <w:pStyle w:val="TableParagraph"/>
              <w:rPr>
                <w:sz w:val="20"/>
              </w:rPr>
            </w:pPr>
          </w:p>
        </w:tc>
        <w:tc>
          <w:tcPr>
            <w:tcW w:w="1088" w:type="dxa"/>
          </w:tcPr>
          <w:p w:rsidR="0029024B" w:rsidRPr="006315A7" w:rsidRDefault="0029024B">
            <w:pPr>
              <w:pStyle w:val="TableParagraph"/>
              <w:rPr>
                <w:sz w:val="20"/>
              </w:rPr>
            </w:pPr>
          </w:p>
        </w:tc>
        <w:tc>
          <w:tcPr>
            <w:tcW w:w="826" w:type="dxa"/>
          </w:tcPr>
          <w:p w:rsidR="0029024B" w:rsidRPr="006315A7" w:rsidRDefault="0029024B">
            <w:pPr>
              <w:pStyle w:val="TableParagraph"/>
              <w:rPr>
                <w:sz w:val="20"/>
              </w:rPr>
            </w:pPr>
          </w:p>
        </w:tc>
      </w:tr>
      <w:tr w:rsidR="0029024B" w:rsidRPr="006315A7">
        <w:trPr>
          <w:trHeight w:val="351"/>
        </w:trPr>
        <w:tc>
          <w:tcPr>
            <w:tcW w:w="1008" w:type="dxa"/>
          </w:tcPr>
          <w:p w:rsidR="0029024B" w:rsidRPr="006315A7" w:rsidRDefault="0029024B">
            <w:pPr>
              <w:pStyle w:val="TableParagraph"/>
              <w:rPr>
                <w:sz w:val="20"/>
              </w:rPr>
            </w:pPr>
          </w:p>
        </w:tc>
        <w:tc>
          <w:tcPr>
            <w:tcW w:w="1253" w:type="dxa"/>
          </w:tcPr>
          <w:p w:rsidR="0029024B" w:rsidRPr="006315A7" w:rsidRDefault="0029024B">
            <w:pPr>
              <w:pStyle w:val="TableParagraph"/>
              <w:rPr>
                <w:sz w:val="20"/>
              </w:rPr>
            </w:pPr>
          </w:p>
        </w:tc>
        <w:tc>
          <w:tcPr>
            <w:tcW w:w="964" w:type="dxa"/>
          </w:tcPr>
          <w:p w:rsidR="0029024B" w:rsidRPr="006315A7" w:rsidRDefault="0029024B">
            <w:pPr>
              <w:pStyle w:val="TableParagraph"/>
              <w:rPr>
                <w:sz w:val="20"/>
              </w:rPr>
            </w:pPr>
          </w:p>
        </w:tc>
        <w:tc>
          <w:tcPr>
            <w:tcW w:w="1416" w:type="dxa"/>
          </w:tcPr>
          <w:p w:rsidR="0029024B" w:rsidRPr="006315A7" w:rsidRDefault="0029024B">
            <w:pPr>
              <w:pStyle w:val="TableParagraph"/>
              <w:rPr>
                <w:sz w:val="20"/>
              </w:rPr>
            </w:pPr>
          </w:p>
        </w:tc>
        <w:tc>
          <w:tcPr>
            <w:tcW w:w="750" w:type="dxa"/>
          </w:tcPr>
          <w:p w:rsidR="0029024B" w:rsidRPr="006315A7" w:rsidRDefault="0029024B">
            <w:pPr>
              <w:pStyle w:val="TableParagraph"/>
              <w:rPr>
                <w:sz w:val="20"/>
              </w:rPr>
            </w:pPr>
          </w:p>
        </w:tc>
        <w:tc>
          <w:tcPr>
            <w:tcW w:w="1376" w:type="dxa"/>
          </w:tcPr>
          <w:p w:rsidR="0029024B" w:rsidRPr="006315A7" w:rsidRDefault="0029024B">
            <w:pPr>
              <w:pStyle w:val="TableParagraph"/>
              <w:rPr>
                <w:sz w:val="20"/>
              </w:rPr>
            </w:pPr>
          </w:p>
        </w:tc>
        <w:tc>
          <w:tcPr>
            <w:tcW w:w="894" w:type="dxa"/>
          </w:tcPr>
          <w:p w:rsidR="0029024B" w:rsidRPr="006315A7" w:rsidRDefault="0029024B">
            <w:pPr>
              <w:pStyle w:val="TableParagraph"/>
              <w:rPr>
                <w:sz w:val="20"/>
              </w:rPr>
            </w:pPr>
          </w:p>
        </w:tc>
        <w:tc>
          <w:tcPr>
            <w:tcW w:w="1088" w:type="dxa"/>
          </w:tcPr>
          <w:p w:rsidR="0029024B" w:rsidRPr="006315A7" w:rsidRDefault="0029024B">
            <w:pPr>
              <w:pStyle w:val="TableParagraph"/>
              <w:rPr>
                <w:sz w:val="20"/>
              </w:rPr>
            </w:pPr>
          </w:p>
        </w:tc>
        <w:tc>
          <w:tcPr>
            <w:tcW w:w="826" w:type="dxa"/>
          </w:tcPr>
          <w:p w:rsidR="0029024B" w:rsidRPr="006315A7" w:rsidRDefault="0029024B">
            <w:pPr>
              <w:pStyle w:val="TableParagraph"/>
              <w:rPr>
                <w:sz w:val="20"/>
              </w:rPr>
            </w:pPr>
          </w:p>
        </w:tc>
      </w:tr>
      <w:tr w:rsidR="0029024B" w:rsidRPr="006315A7">
        <w:trPr>
          <w:trHeight w:val="351"/>
        </w:trPr>
        <w:tc>
          <w:tcPr>
            <w:tcW w:w="1008" w:type="dxa"/>
          </w:tcPr>
          <w:p w:rsidR="0029024B" w:rsidRPr="006315A7" w:rsidRDefault="0029024B">
            <w:pPr>
              <w:pStyle w:val="TableParagraph"/>
              <w:rPr>
                <w:sz w:val="20"/>
              </w:rPr>
            </w:pPr>
          </w:p>
        </w:tc>
        <w:tc>
          <w:tcPr>
            <w:tcW w:w="1253" w:type="dxa"/>
          </w:tcPr>
          <w:p w:rsidR="0029024B" w:rsidRPr="006315A7" w:rsidRDefault="0029024B">
            <w:pPr>
              <w:pStyle w:val="TableParagraph"/>
              <w:rPr>
                <w:sz w:val="20"/>
              </w:rPr>
            </w:pPr>
          </w:p>
        </w:tc>
        <w:tc>
          <w:tcPr>
            <w:tcW w:w="964" w:type="dxa"/>
          </w:tcPr>
          <w:p w:rsidR="0029024B" w:rsidRPr="006315A7" w:rsidRDefault="0029024B">
            <w:pPr>
              <w:pStyle w:val="TableParagraph"/>
              <w:rPr>
                <w:sz w:val="20"/>
              </w:rPr>
            </w:pPr>
          </w:p>
        </w:tc>
        <w:tc>
          <w:tcPr>
            <w:tcW w:w="1416" w:type="dxa"/>
          </w:tcPr>
          <w:p w:rsidR="0029024B" w:rsidRPr="006315A7" w:rsidRDefault="0029024B">
            <w:pPr>
              <w:pStyle w:val="TableParagraph"/>
              <w:rPr>
                <w:sz w:val="20"/>
              </w:rPr>
            </w:pPr>
          </w:p>
        </w:tc>
        <w:tc>
          <w:tcPr>
            <w:tcW w:w="750" w:type="dxa"/>
          </w:tcPr>
          <w:p w:rsidR="0029024B" w:rsidRPr="006315A7" w:rsidRDefault="0029024B">
            <w:pPr>
              <w:pStyle w:val="TableParagraph"/>
              <w:rPr>
                <w:sz w:val="20"/>
              </w:rPr>
            </w:pPr>
          </w:p>
        </w:tc>
        <w:tc>
          <w:tcPr>
            <w:tcW w:w="1376" w:type="dxa"/>
          </w:tcPr>
          <w:p w:rsidR="0029024B" w:rsidRPr="006315A7" w:rsidRDefault="0029024B">
            <w:pPr>
              <w:pStyle w:val="TableParagraph"/>
              <w:rPr>
                <w:sz w:val="20"/>
              </w:rPr>
            </w:pPr>
          </w:p>
        </w:tc>
        <w:tc>
          <w:tcPr>
            <w:tcW w:w="894" w:type="dxa"/>
          </w:tcPr>
          <w:p w:rsidR="0029024B" w:rsidRPr="006315A7" w:rsidRDefault="0029024B">
            <w:pPr>
              <w:pStyle w:val="TableParagraph"/>
              <w:rPr>
                <w:sz w:val="20"/>
              </w:rPr>
            </w:pPr>
          </w:p>
        </w:tc>
        <w:tc>
          <w:tcPr>
            <w:tcW w:w="1088" w:type="dxa"/>
          </w:tcPr>
          <w:p w:rsidR="0029024B" w:rsidRPr="006315A7" w:rsidRDefault="0029024B">
            <w:pPr>
              <w:pStyle w:val="TableParagraph"/>
              <w:rPr>
                <w:sz w:val="20"/>
              </w:rPr>
            </w:pPr>
          </w:p>
        </w:tc>
        <w:tc>
          <w:tcPr>
            <w:tcW w:w="826" w:type="dxa"/>
          </w:tcPr>
          <w:p w:rsidR="0029024B" w:rsidRPr="006315A7" w:rsidRDefault="0029024B">
            <w:pPr>
              <w:pStyle w:val="TableParagraph"/>
              <w:rPr>
                <w:sz w:val="20"/>
              </w:rPr>
            </w:pPr>
          </w:p>
        </w:tc>
      </w:tr>
      <w:tr w:rsidR="0029024B" w:rsidRPr="006315A7">
        <w:trPr>
          <w:trHeight w:val="351"/>
        </w:trPr>
        <w:tc>
          <w:tcPr>
            <w:tcW w:w="1008" w:type="dxa"/>
          </w:tcPr>
          <w:p w:rsidR="0029024B" w:rsidRPr="006315A7" w:rsidRDefault="0029024B">
            <w:pPr>
              <w:pStyle w:val="TableParagraph"/>
              <w:rPr>
                <w:sz w:val="20"/>
              </w:rPr>
            </w:pPr>
          </w:p>
        </w:tc>
        <w:tc>
          <w:tcPr>
            <w:tcW w:w="1253" w:type="dxa"/>
          </w:tcPr>
          <w:p w:rsidR="0029024B" w:rsidRPr="006315A7" w:rsidRDefault="0029024B">
            <w:pPr>
              <w:pStyle w:val="TableParagraph"/>
              <w:rPr>
                <w:sz w:val="20"/>
              </w:rPr>
            </w:pPr>
          </w:p>
        </w:tc>
        <w:tc>
          <w:tcPr>
            <w:tcW w:w="964" w:type="dxa"/>
          </w:tcPr>
          <w:p w:rsidR="0029024B" w:rsidRPr="006315A7" w:rsidRDefault="0029024B">
            <w:pPr>
              <w:pStyle w:val="TableParagraph"/>
              <w:rPr>
                <w:sz w:val="20"/>
              </w:rPr>
            </w:pPr>
          </w:p>
        </w:tc>
        <w:tc>
          <w:tcPr>
            <w:tcW w:w="1416" w:type="dxa"/>
          </w:tcPr>
          <w:p w:rsidR="0029024B" w:rsidRPr="006315A7" w:rsidRDefault="0029024B">
            <w:pPr>
              <w:pStyle w:val="TableParagraph"/>
              <w:rPr>
                <w:sz w:val="20"/>
              </w:rPr>
            </w:pPr>
          </w:p>
        </w:tc>
        <w:tc>
          <w:tcPr>
            <w:tcW w:w="750" w:type="dxa"/>
          </w:tcPr>
          <w:p w:rsidR="0029024B" w:rsidRPr="006315A7" w:rsidRDefault="0029024B">
            <w:pPr>
              <w:pStyle w:val="TableParagraph"/>
              <w:rPr>
                <w:sz w:val="20"/>
              </w:rPr>
            </w:pPr>
          </w:p>
        </w:tc>
        <w:tc>
          <w:tcPr>
            <w:tcW w:w="1376" w:type="dxa"/>
          </w:tcPr>
          <w:p w:rsidR="0029024B" w:rsidRPr="006315A7" w:rsidRDefault="0029024B">
            <w:pPr>
              <w:pStyle w:val="TableParagraph"/>
              <w:rPr>
                <w:sz w:val="20"/>
              </w:rPr>
            </w:pPr>
          </w:p>
        </w:tc>
        <w:tc>
          <w:tcPr>
            <w:tcW w:w="894" w:type="dxa"/>
          </w:tcPr>
          <w:p w:rsidR="0029024B" w:rsidRPr="006315A7" w:rsidRDefault="0029024B">
            <w:pPr>
              <w:pStyle w:val="TableParagraph"/>
              <w:rPr>
                <w:sz w:val="20"/>
              </w:rPr>
            </w:pPr>
          </w:p>
        </w:tc>
        <w:tc>
          <w:tcPr>
            <w:tcW w:w="1088" w:type="dxa"/>
          </w:tcPr>
          <w:p w:rsidR="0029024B" w:rsidRPr="006315A7" w:rsidRDefault="0029024B">
            <w:pPr>
              <w:pStyle w:val="TableParagraph"/>
              <w:rPr>
                <w:sz w:val="20"/>
              </w:rPr>
            </w:pPr>
          </w:p>
        </w:tc>
        <w:tc>
          <w:tcPr>
            <w:tcW w:w="826" w:type="dxa"/>
          </w:tcPr>
          <w:p w:rsidR="0029024B" w:rsidRPr="006315A7" w:rsidRDefault="0029024B">
            <w:pPr>
              <w:pStyle w:val="TableParagraph"/>
              <w:rPr>
                <w:sz w:val="20"/>
              </w:rPr>
            </w:pPr>
          </w:p>
        </w:tc>
      </w:tr>
      <w:tr w:rsidR="0029024B" w:rsidRPr="006315A7">
        <w:trPr>
          <w:trHeight w:val="351"/>
        </w:trPr>
        <w:tc>
          <w:tcPr>
            <w:tcW w:w="1008" w:type="dxa"/>
          </w:tcPr>
          <w:p w:rsidR="0029024B" w:rsidRPr="006315A7" w:rsidRDefault="0029024B">
            <w:pPr>
              <w:pStyle w:val="TableParagraph"/>
              <w:rPr>
                <w:sz w:val="20"/>
              </w:rPr>
            </w:pPr>
          </w:p>
        </w:tc>
        <w:tc>
          <w:tcPr>
            <w:tcW w:w="1253" w:type="dxa"/>
          </w:tcPr>
          <w:p w:rsidR="0029024B" w:rsidRPr="006315A7" w:rsidRDefault="0029024B">
            <w:pPr>
              <w:pStyle w:val="TableParagraph"/>
              <w:rPr>
                <w:sz w:val="20"/>
              </w:rPr>
            </w:pPr>
          </w:p>
        </w:tc>
        <w:tc>
          <w:tcPr>
            <w:tcW w:w="964" w:type="dxa"/>
          </w:tcPr>
          <w:p w:rsidR="0029024B" w:rsidRPr="006315A7" w:rsidRDefault="0029024B">
            <w:pPr>
              <w:pStyle w:val="TableParagraph"/>
              <w:rPr>
                <w:sz w:val="20"/>
              </w:rPr>
            </w:pPr>
          </w:p>
        </w:tc>
        <w:tc>
          <w:tcPr>
            <w:tcW w:w="1416" w:type="dxa"/>
          </w:tcPr>
          <w:p w:rsidR="0029024B" w:rsidRPr="006315A7" w:rsidRDefault="0029024B">
            <w:pPr>
              <w:pStyle w:val="TableParagraph"/>
              <w:rPr>
                <w:sz w:val="20"/>
              </w:rPr>
            </w:pPr>
          </w:p>
        </w:tc>
        <w:tc>
          <w:tcPr>
            <w:tcW w:w="750" w:type="dxa"/>
          </w:tcPr>
          <w:p w:rsidR="0029024B" w:rsidRPr="006315A7" w:rsidRDefault="0029024B">
            <w:pPr>
              <w:pStyle w:val="TableParagraph"/>
              <w:rPr>
                <w:sz w:val="20"/>
              </w:rPr>
            </w:pPr>
          </w:p>
        </w:tc>
        <w:tc>
          <w:tcPr>
            <w:tcW w:w="1376" w:type="dxa"/>
          </w:tcPr>
          <w:p w:rsidR="0029024B" w:rsidRPr="006315A7" w:rsidRDefault="0029024B">
            <w:pPr>
              <w:pStyle w:val="TableParagraph"/>
              <w:rPr>
                <w:sz w:val="20"/>
              </w:rPr>
            </w:pPr>
          </w:p>
        </w:tc>
        <w:tc>
          <w:tcPr>
            <w:tcW w:w="894" w:type="dxa"/>
          </w:tcPr>
          <w:p w:rsidR="0029024B" w:rsidRPr="006315A7" w:rsidRDefault="0029024B">
            <w:pPr>
              <w:pStyle w:val="TableParagraph"/>
              <w:rPr>
                <w:sz w:val="20"/>
              </w:rPr>
            </w:pPr>
          </w:p>
        </w:tc>
        <w:tc>
          <w:tcPr>
            <w:tcW w:w="1088" w:type="dxa"/>
          </w:tcPr>
          <w:p w:rsidR="0029024B" w:rsidRPr="006315A7" w:rsidRDefault="0029024B">
            <w:pPr>
              <w:pStyle w:val="TableParagraph"/>
              <w:rPr>
                <w:sz w:val="20"/>
              </w:rPr>
            </w:pPr>
          </w:p>
        </w:tc>
        <w:tc>
          <w:tcPr>
            <w:tcW w:w="826" w:type="dxa"/>
          </w:tcPr>
          <w:p w:rsidR="0029024B" w:rsidRPr="006315A7" w:rsidRDefault="0029024B">
            <w:pPr>
              <w:pStyle w:val="TableParagraph"/>
              <w:rPr>
                <w:sz w:val="20"/>
              </w:rPr>
            </w:pPr>
          </w:p>
        </w:tc>
      </w:tr>
    </w:tbl>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1B36AA">
      <w:pPr>
        <w:pStyle w:val="BodyText"/>
        <w:spacing w:before="8"/>
        <w:rPr>
          <w:b/>
          <w:sz w:val="23"/>
        </w:rPr>
      </w:pPr>
      <w:r w:rsidRPr="001B36AA">
        <w:pict>
          <v:rect id="_x0000_s2054" style="position:absolute;margin-left:70.5pt;margin-top:15.6pt;width:471pt;height:.7pt;z-index:-15718912;mso-wrap-distance-left:0;mso-wrap-distance-right:0;mso-position-horizontal-relative:page" fillcolor="black" stroked="f">
            <w10:wrap type="topAndBottom" anchorx="page"/>
          </v:rect>
        </w:pict>
      </w:r>
    </w:p>
    <w:p w:rsidR="0029024B" w:rsidRPr="006315A7" w:rsidRDefault="0029024B">
      <w:pPr>
        <w:pStyle w:val="BodyText"/>
        <w:spacing w:before="7"/>
        <w:rPr>
          <w:b/>
        </w:rPr>
      </w:pPr>
    </w:p>
    <w:p w:rsidR="0029024B" w:rsidRPr="006315A7" w:rsidRDefault="006315A7">
      <w:pPr>
        <w:tabs>
          <w:tab w:val="left" w:pos="5259"/>
        </w:tabs>
        <w:spacing w:before="92"/>
        <w:ind w:left="220"/>
        <w:rPr>
          <w:sz w:val="20"/>
        </w:rPr>
      </w:pPr>
      <w:r w:rsidRPr="006315A7">
        <w:rPr>
          <w:b/>
          <w:sz w:val="20"/>
        </w:rPr>
        <w:t>Note: In</w:t>
      </w:r>
      <w:r w:rsidRPr="006315A7">
        <w:rPr>
          <w:b/>
          <w:spacing w:val="1"/>
          <w:sz w:val="20"/>
        </w:rPr>
        <w:t xml:space="preserve"> </w:t>
      </w:r>
      <w:r w:rsidRPr="006315A7">
        <w:rPr>
          <w:b/>
          <w:sz w:val="20"/>
        </w:rPr>
        <w:t>case</w:t>
      </w:r>
      <w:r w:rsidRPr="006315A7">
        <w:rPr>
          <w:b/>
          <w:spacing w:val="1"/>
          <w:sz w:val="20"/>
        </w:rPr>
        <w:t xml:space="preserve"> </w:t>
      </w:r>
      <w:r w:rsidRPr="006315A7">
        <w:rPr>
          <w:b/>
          <w:sz w:val="20"/>
        </w:rPr>
        <w:t>of</w:t>
      </w:r>
      <w:r w:rsidRPr="006315A7">
        <w:rPr>
          <w:b/>
          <w:spacing w:val="1"/>
          <w:sz w:val="20"/>
        </w:rPr>
        <w:t xml:space="preserve"> </w:t>
      </w:r>
      <w:r w:rsidRPr="006315A7">
        <w:rPr>
          <w:b/>
          <w:sz w:val="20"/>
        </w:rPr>
        <w:t>discrepancy between</w:t>
      </w:r>
      <w:r w:rsidRPr="006315A7">
        <w:rPr>
          <w:b/>
          <w:spacing w:val="1"/>
          <w:sz w:val="20"/>
        </w:rPr>
        <w:t xml:space="preserve"> </w:t>
      </w:r>
      <w:r w:rsidRPr="006315A7">
        <w:rPr>
          <w:b/>
          <w:sz w:val="20"/>
        </w:rPr>
        <w:t>unit</w:t>
      </w:r>
      <w:r w:rsidRPr="006315A7">
        <w:rPr>
          <w:b/>
          <w:spacing w:val="1"/>
          <w:sz w:val="20"/>
        </w:rPr>
        <w:t xml:space="preserve"> </w:t>
      </w:r>
      <w:r w:rsidRPr="006315A7">
        <w:rPr>
          <w:b/>
          <w:sz w:val="20"/>
        </w:rPr>
        <w:t>price</w:t>
      </w:r>
      <w:r w:rsidRPr="006315A7">
        <w:rPr>
          <w:b/>
          <w:sz w:val="20"/>
        </w:rPr>
        <w:tab/>
      </w:r>
      <w:r w:rsidRPr="006315A7">
        <w:rPr>
          <w:sz w:val="20"/>
        </w:rPr>
        <w:t>Total</w:t>
      </w:r>
      <w:r w:rsidRPr="006315A7">
        <w:rPr>
          <w:spacing w:val="1"/>
          <w:sz w:val="20"/>
        </w:rPr>
        <w:t xml:space="preserve"> </w:t>
      </w:r>
      <w:r w:rsidRPr="006315A7">
        <w:rPr>
          <w:sz w:val="20"/>
        </w:rPr>
        <w:t>tender</w:t>
      </w:r>
      <w:r w:rsidRPr="006315A7">
        <w:rPr>
          <w:spacing w:val="2"/>
          <w:sz w:val="20"/>
        </w:rPr>
        <w:t xml:space="preserve"> </w:t>
      </w:r>
      <w:r w:rsidRPr="006315A7">
        <w:rPr>
          <w:sz w:val="20"/>
        </w:rPr>
        <w:t>price</w:t>
      </w:r>
      <w:r w:rsidRPr="006315A7">
        <w:rPr>
          <w:spacing w:val="1"/>
          <w:sz w:val="20"/>
        </w:rPr>
        <w:t xml:space="preserve"> </w:t>
      </w:r>
      <w:r w:rsidRPr="006315A7">
        <w:rPr>
          <w:sz w:val="20"/>
        </w:rPr>
        <w:t>in</w:t>
      </w:r>
      <w:r w:rsidRPr="006315A7">
        <w:rPr>
          <w:spacing w:val="2"/>
          <w:sz w:val="20"/>
        </w:rPr>
        <w:t xml:space="preserve"> </w:t>
      </w:r>
      <w:r w:rsidRPr="006315A7">
        <w:rPr>
          <w:sz w:val="20"/>
        </w:rPr>
        <w:t>Rs</w:t>
      </w:r>
      <w:r w:rsidRPr="006315A7">
        <w:rPr>
          <w:spacing w:val="1"/>
          <w:sz w:val="20"/>
        </w:rPr>
        <w:t xml:space="preserve"> </w:t>
      </w:r>
      <w:r w:rsidRPr="006315A7">
        <w:rPr>
          <w:sz w:val="20"/>
        </w:rPr>
        <w:t>(Words)……………………..</w:t>
      </w:r>
    </w:p>
    <w:p w:rsidR="0029024B" w:rsidRPr="006315A7" w:rsidRDefault="006315A7">
      <w:pPr>
        <w:tabs>
          <w:tab w:val="left" w:pos="5259"/>
        </w:tabs>
        <w:spacing w:before="125"/>
        <w:ind w:left="220"/>
        <w:rPr>
          <w:sz w:val="20"/>
        </w:rPr>
      </w:pPr>
      <w:proofErr w:type="gramStart"/>
      <w:r w:rsidRPr="006315A7">
        <w:rPr>
          <w:b/>
          <w:sz w:val="20"/>
        </w:rPr>
        <w:t>and</w:t>
      </w:r>
      <w:proofErr w:type="gramEnd"/>
      <w:r w:rsidRPr="006315A7">
        <w:rPr>
          <w:b/>
          <w:spacing w:val="-2"/>
          <w:sz w:val="20"/>
        </w:rPr>
        <w:t xml:space="preserve"> </w:t>
      </w:r>
      <w:r w:rsidRPr="006315A7">
        <w:rPr>
          <w:b/>
          <w:sz w:val="20"/>
        </w:rPr>
        <w:t>total</w:t>
      </w:r>
      <w:r w:rsidRPr="006315A7">
        <w:rPr>
          <w:b/>
          <w:spacing w:val="-2"/>
          <w:sz w:val="20"/>
        </w:rPr>
        <w:t xml:space="preserve"> </w:t>
      </w:r>
      <w:r w:rsidRPr="006315A7">
        <w:rPr>
          <w:b/>
          <w:sz w:val="20"/>
        </w:rPr>
        <w:t>price,</w:t>
      </w:r>
      <w:r w:rsidRPr="006315A7">
        <w:rPr>
          <w:b/>
          <w:spacing w:val="-2"/>
          <w:sz w:val="20"/>
        </w:rPr>
        <w:t xml:space="preserve"> </w:t>
      </w:r>
      <w:r w:rsidRPr="006315A7">
        <w:rPr>
          <w:b/>
          <w:sz w:val="20"/>
        </w:rPr>
        <w:t>the</w:t>
      </w:r>
      <w:r w:rsidRPr="006315A7">
        <w:rPr>
          <w:b/>
          <w:spacing w:val="-2"/>
          <w:sz w:val="20"/>
        </w:rPr>
        <w:t xml:space="preserve"> </w:t>
      </w:r>
      <w:r w:rsidRPr="006315A7">
        <w:rPr>
          <w:b/>
          <w:sz w:val="20"/>
        </w:rPr>
        <w:t>unit</w:t>
      </w:r>
      <w:r w:rsidRPr="006315A7">
        <w:rPr>
          <w:b/>
          <w:spacing w:val="-2"/>
          <w:sz w:val="20"/>
        </w:rPr>
        <w:t xml:space="preserve"> </w:t>
      </w:r>
      <w:r w:rsidRPr="006315A7">
        <w:rPr>
          <w:b/>
          <w:sz w:val="20"/>
        </w:rPr>
        <w:t>price</w:t>
      </w:r>
      <w:r w:rsidRPr="006315A7">
        <w:rPr>
          <w:b/>
          <w:spacing w:val="-2"/>
          <w:sz w:val="20"/>
        </w:rPr>
        <w:t xml:space="preserve"> </w:t>
      </w:r>
      <w:r w:rsidRPr="006315A7">
        <w:rPr>
          <w:b/>
          <w:sz w:val="20"/>
        </w:rPr>
        <w:t>will</w:t>
      </w:r>
      <w:r w:rsidRPr="006315A7">
        <w:rPr>
          <w:b/>
          <w:spacing w:val="-2"/>
          <w:sz w:val="20"/>
        </w:rPr>
        <w:t xml:space="preserve"> </w:t>
      </w:r>
      <w:r w:rsidRPr="006315A7">
        <w:rPr>
          <w:b/>
          <w:sz w:val="20"/>
        </w:rPr>
        <w:t>prevail</w:t>
      </w:r>
      <w:r w:rsidRPr="006315A7">
        <w:rPr>
          <w:b/>
          <w:sz w:val="20"/>
        </w:rPr>
        <w:tab/>
      </w:r>
      <w:r w:rsidRPr="006315A7">
        <w:rPr>
          <w:sz w:val="20"/>
        </w:rPr>
        <w:t>……………………………………………………….</w:t>
      </w:r>
    </w:p>
    <w:p w:rsidR="0029024B" w:rsidRPr="006315A7" w:rsidRDefault="0029024B">
      <w:pPr>
        <w:pStyle w:val="BodyText"/>
        <w:rPr>
          <w:sz w:val="22"/>
        </w:rPr>
      </w:pPr>
    </w:p>
    <w:p w:rsidR="0029024B" w:rsidRPr="006315A7" w:rsidRDefault="0029024B">
      <w:pPr>
        <w:pStyle w:val="BodyText"/>
        <w:spacing w:before="2"/>
        <w:rPr>
          <w:sz w:val="19"/>
        </w:rPr>
      </w:pPr>
    </w:p>
    <w:p w:rsidR="0029024B" w:rsidRPr="006315A7" w:rsidRDefault="006315A7">
      <w:pPr>
        <w:pStyle w:val="BodyText"/>
        <w:ind w:left="5260"/>
      </w:pPr>
      <w:r w:rsidRPr="006315A7">
        <w:t>Signature</w:t>
      </w:r>
      <w:r w:rsidRPr="006315A7">
        <w:rPr>
          <w:spacing w:val="2"/>
        </w:rPr>
        <w:t xml:space="preserve"> </w:t>
      </w:r>
      <w:r w:rsidRPr="006315A7">
        <w:t>of</w:t>
      </w:r>
      <w:r w:rsidRPr="006315A7">
        <w:rPr>
          <w:spacing w:val="3"/>
        </w:rPr>
        <w:t xml:space="preserve"> </w:t>
      </w:r>
      <w:proofErr w:type="spellStart"/>
      <w:r w:rsidRPr="006315A7">
        <w:t>Tenderer</w:t>
      </w:r>
      <w:proofErr w:type="spellEnd"/>
      <w:r w:rsidRPr="006315A7">
        <w:rPr>
          <w:spacing w:val="3"/>
        </w:rPr>
        <w:t xml:space="preserve"> </w:t>
      </w:r>
      <w:r w:rsidRPr="006315A7">
        <w:t>………………………………</w:t>
      </w:r>
    </w:p>
    <w:p w:rsidR="0029024B" w:rsidRPr="006315A7" w:rsidRDefault="0029024B">
      <w:pPr>
        <w:pStyle w:val="BodyText"/>
        <w:rPr>
          <w:sz w:val="22"/>
        </w:rPr>
      </w:pPr>
    </w:p>
    <w:p w:rsidR="0029024B" w:rsidRPr="006315A7" w:rsidRDefault="0029024B">
      <w:pPr>
        <w:pStyle w:val="BodyText"/>
        <w:spacing w:before="1"/>
        <w:rPr>
          <w:sz w:val="19"/>
        </w:rPr>
      </w:pPr>
    </w:p>
    <w:p w:rsidR="0029024B" w:rsidRPr="006315A7" w:rsidRDefault="006315A7">
      <w:pPr>
        <w:pStyle w:val="BodyText"/>
        <w:spacing w:before="1"/>
        <w:ind w:left="5260"/>
      </w:pPr>
      <w:r w:rsidRPr="006315A7">
        <w:t>Name</w:t>
      </w:r>
      <w:r w:rsidRPr="006315A7">
        <w:rPr>
          <w:spacing w:val="1"/>
        </w:rPr>
        <w:t xml:space="preserve"> </w:t>
      </w:r>
      <w:r w:rsidRPr="006315A7">
        <w:t>and</w:t>
      </w:r>
      <w:r w:rsidRPr="006315A7">
        <w:rPr>
          <w:spacing w:val="2"/>
        </w:rPr>
        <w:t xml:space="preserve"> </w:t>
      </w:r>
      <w:r w:rsidRPr="006315A7">
        <w:t>address:</w:t>
      </w:r>
      <w:r w:rsidRPr="006315A7">
        <w:rPr>
          <w:spacing w:val="2"/>
        </w:rPr>
        <w:t xml:space="preserve"> </w:t>
      </w:r>
      <w:r w:rsidRPr="006315A7">
        <w:t>…………………………………</w:t>
      </w:r>
    </w:p>
    <w:p w:rsidR="0029024B" w:rsidRPr="006315A7" w:rsidRDefault="0029024B">
      <w:pPr>
        <w:sectPr w:rsidR="0029024B" w:rsidRPr="006315A7">
          <w:headerReference w:type="default" r:id="rId64"/>
          <w:footerReference w:type="default" r:id="rId65"/>
          <w:pgSz w:w="12240" w:h="15840"/>
          <w:pgMar w:top="940" w:right="1220" w:bottom="940" w:left="1220" w:header="714" w:footer="744" w:gutter="0"/>
          <w:cols w:space="720"/>
        </w:sectPr>
      </w:pPr>
    </w:p>
    <w:p w:rsidR="0029024B" w:rsidRPr="006315A7" w:rsidRDefault="0029024B">
      <w:pPr>
        <w:pStyle w:val="BodyText"/>
      </w:pPr>
    </w:p>
    <w:p w:rsidR="0029024B" w:rsidRPr="006315A7" w:rsidRDefault="0029024B">
      <w:pPr>
        <w:pStyle w:val="BodyText"/>
      </w:pPr>
    </w:p>
    <w:p w:rsidR="0029024B" w:rsidRPr="006315A7" w:rsidRDefault="0029024B">
      <w:pPr>
        <w:pStyle w:val="BodyText"/>
        <w:spacing w:before="7"/>
        <w:rPr>
          <w:sz w:val="18"/>
        </w:rPr>
      </w:pPr>
    </w:p>
    <w:p w:rsidR="0029024B" w:rsidRPr="006315A7" w:rsidRDefault="006315A7">
      <w:pPr>
        <w:pStyle w:val="Heading1"/>
        <w:ind w:left="0" w:right="1"/>
        <w:jc w:val="center"/>
      </w:pPr>
      <w:r w:rsidRPr="006315A7">
        <w:rPr>
          <w:u w:val="single"/>
        </w:rPr>
        <w:t>SECTION</w:t>
      </w:r>
      <w:r w:rsidRPr="006315A7">
        <w:rPr>
          <w:spacing w:val="1"/>
          <w:u w:val="single"/>
        </w:rPr>
        <w:t xml:space="preserve"> </w:t>
      </w:r>
      <w:r w:rsidRPr="006315A7">
        <w:rPr>
          <w:u w:val="single"/>
        </w:rPr>
        <w:t>IX:</w:t>
      </w:r>
      <w:r w:rsidRPr="006315A7">
        <w:rPr>
          <w:spacing w:val="2"/>
          <w:u w:val="single"/>
        </w:rPr>
        <w:t xml:space="preserve"> </w:t>
      </w:r>
      <w:r w:rsidRPr="006315A7">
        <w:rPr>
          <w:u w:val="single"/>
        </w:rPr>
        <w:t>EARNEST</w:t>
      </w:r>
      <w:r w:rsidRPr="006315A7">
        <w:rPr>
          <w:spacing w:val="1"/>
          <w:u w:val="single"/>
        </w:rPr>
        <w:t xml:space="preserve"> </w:t>
      </w:r>
      <w:r w:rsidRPr="006315A7">
        <w:rPr>
          <w:u w:val="single"/>
        </w:rPr>
        <w:t>MONEY</w:t>
      </w:r>
      <w:r w:rsidRPr="006315A7">
        <w:rPr>
          <w:spacing w:val="1"/>
          <w:u w:val="single"/>
        </w:rPr>
        <w:t xml:space="preserve"> </w:t>
      </w:r>
      <w:r w:rsidRPr="006315A7">
        <w:rPr>
          <w:u w:val="single"/>
        </w:rPr>
        <w:t>DEPOSIT</w:t>
      </w:r>
      <w:r w:rsidRPr="006315A7">
        <w:rPr>
          <w:spacing w:val="1"/>
          <w:u w:val="single"/>
        </w:rPr>
        <w:t xml:space="preserve"> </w:t>
      </w:r>
      <w:r w:rsidRPr="006315A7">
        <w:rPr>
          <w:u w:val="single"/>
        </w:rPr>
        <w:t>BANK</w:t>
      </w:r>
      <w:r w:rsidRPr="006315A7">
        <w:rPr>
          <w:spacing w:val="2"/>
          <w:u w:val="single"/>
        </w:rPr>
        <w:t xml:space="preserve"> </w:t>
      </w:r>
      <w:r w:rsidRPr="006315A7">
        <w:rPr>
          <w:u w:val="single"/>
        </w:rPr>
        <w:t>GUARANTEE</w:t>
      </w:r>
      <w:r w:rsidRPr="006315A7">
        <w:rPr>
          <w:spacing w:val="4"/>
          <w:u w:val="single"/>
        </w:rPr>
        <w:t xml:space="preserve"> </w:t>
      </w:r>
      <w:r w:rsidRPr="006315A7">
        <w:rPr>
          <w:u w:val="single"/>
        </w:rPr>
        <w:t>FORM</w:t>
      </w:r>
    </w:p>
    <w:p w:rsidR="0029024B" w:rsidRPr="006315A7" w:rsidRDefault="0029024B">
      <w:pPr>
        <w:pStyle w:val="BodyText"/>
        <w:rPr>
          <w:b/>
        </w:rPr>
      </w:pPr>
    </w:p>
    <w:p w:rsidR="0029024B" w:rsidRPr="006315A7" w:rsidRDefault="0029024B">
      <w:pPr>
        <w:pStyle w:val="BodyText"/>
        <w:rPr>
          <w:b/>
          <w:sz w:val="21"/>
        </w:rPr>
      </w:pPr>
    </w:p>
    <w:p w:rsidR="0029024B" w:rsidRPr="006315A7" w:rsidRDefault="006315A7">
      <w:pPr>
        <w:tabs>
          <w:tab w:val="left" w:leader="dot" w:pos="8957"/>
        </w:tabs>
        <w:ind w:left="220"/>
        <w:rPr>
          <w:i/>
          <w:sz w:val="20"/>
        </w:rPr>
      </w:pPr>
      <w:r w:rsidRPr="006315A7">
        <w:rPr>
          <w:sz w:val="20"/>
        </w:rPr>
        <w:t>Whereas ...........................</w:t>
      </w:r>
      <w:r w:rsidRPr="006315A7">
        <w:rPr>
          <w:sz w:val="20"/>
          <w:vertAlign w:val="superscript"/>
        </w:rPr>
        <w:t>1</w:t>
      </w:r>
      <w:r w:rsidRPr="006315A7">
        <w:rPr>
          <w:sz w:val="20"/>
        </w:rPr>
        <w:t xml:space="preserve"> </w:t>
      </w:r>
      <w:r w:rsidRPr="006315A7">
        <w:rPr>
          <w:i/>
          <w:sz w:val="20"/>
        </w:rPr>
        <w:t xml:space="preserve">(hereinafter called “the </w:t>
      </w:r>
      <w:proofErr w:type="spellStart"/>
      <w:r w:rsidRPr="006315A7">
        <w:rPr>
          <w:i/>
          <w:sz w:val="20"/>
        </w:rPr>
        <w:t>Tenderer</w:t>
      </w:r>
      <w:proofErr w:type="spellEnd"/>
      <w:r w:rsidRPr="006315A7">
        <w:rPr>
          <w:i/>
          <w:sz w:val="20"/>
        </w:rPr>
        <w:t>”)</w:t>
      </w:r>
      <w:r w:rsidRPr="006315A7">
        <w:rPr>
          <w:i/>
          <w:spacing w:val="-2"/>
          <w:sz w:val="20"/>
        </w:rPr>
        <w:t xml:space="preserve"> </w:t>
      </w:r>
      <w:r w:rsidRPr="006315A7">
        <w:rPr>
          <w:sz w:val="20"/>
        </w:rPr>
        <w:t>has submitted its</w:t>
      </w:r>
      <w:r w:rsidRPr="006315A7">
        <w:rPr>
          <w:spacing w:val="1"/>
          <w:sz w:val="20"/>
        </w:rPr>
        <w:t xml:space="preserve"> </w:t>
      </w:r>
      <w:r w:rsidRPr="006315A7">
        <w:rPr>
          <w:sz w:val="20"/>
        </w:rPr>
        <w:t>tender dated</w:t>
      </w:r>
      <w:r w:rsidRPr="006315A7">
        <w:rPr>
          <w:sz w:val="20"/>
        </w:rPr>
        <w:tab/>
      </w:r>
      <w:r w:rsidRPr="006315A7">
        <w:rPr>
          <w:i/>
          <w:sz w:val="20"/>
        </w:rPr>
        <w:t>(date</w:t>
      </w:r>
      <w:r w:rsidRPr="006315A7">
        <w:rPr>
          <w:i/>
          <w:spacing w:val="-1"/>
          <w:sz w:val="20"/>
        </w:rPr>
        <w:t xml:space="preserve"> </w:t>
      </w:r>
      <w:r w:rsidRPr="006315A7">
        <w:rPr>
          <w:i/>
          <w:sz w:val="20"/>
        </w:rPr>
        <w:t>of</w:t>
      </w:r>
    </w:p>
    <w:p w:rsidR="0029024B" w:rsidRPr="006315A7" w:rsidRDefault="006315A7">
      <w:pPr>
        <w:spacing w:before="121" w:line="367" w:lineRule="auto"/>
        <w:ind w:left="220" w:right="210" w:hanging="1"/>
        <w:rPr>
          <w:sz w:val="20"/>
        </w:rPr>
      </w:pPr>
      <w:proofErr w:type="gramStart"/>
      <w:r w:rsidRPr="006315A7">
        <w:rPr>
          <w:i/>
          <w:sz w:val="20"/>
        </w:rPr>
        <w:t>submission</w:t>
      </w:r>
      <w:proofErr w:type="gramEnd"/>
      <w:r w:rsidRPr="006315A7">
        <w:rPr>
          <w:i/>
          <w:sz w:val="20"/>
        </w:rPr>
        <w:t xml:space="preserve"> of</w:t>
      </w:r>
      <w:r w:rsidRPr="006315A7">
        <w:rPr>
          <w:i/>
          <w:spacing w:val="-1"/>
          <w:sz w:val="20"/>
        </w:rPr>
        <w:t xml:space="preserve"> </w:t>
      </w:r>
      <w:r w:rsidRPr="006315A7">
        <w:rPr>
          <w:i/>
          <w:sz w:val="20"/>
        </w:rPr>
        <w:t xml:space="preserve">tender)  </w:t>
      </w:r>
      <w:r w:rsidRPr="006315A7">
        <w:rPr>
          <w:sz w:val="20"/>
        </w:rPr>
        <w:t>for the</w:t>
      </w:r>
      <w:r w:rsidRPr="006315A7">
        <w:rPr>
          <w:spacing w:val="1"/>
          <w:sz w:val="20"/>
        </w:rPr>
        <w:t xml:space="preserve"> </w:t>
      </w:r>
      <w:r w:rsidRPr="006315A7">
        <w:rPr>
          <w:sz w:val="20"/>
        </w:rPr>
        <w:t>supply</w:t>
      </w:r>
      <w:r w:rsidRPr="006315A7">
        <w:rPr>
          <w:spacing w:val="-1"/>
          <w:sz w:val="20"/>
        </w:rPr>
        <w:t xml:space="preserve"> </w:t>
      </w:r>
      <w:r w:rsidRPr="006315A7">
        <w:rPr>
          <w:sz w:val="20"/>
        </w:rPr>
        <w:t>of</w:t>
      </w:r>
      <w:r w:rsidRPr="006315A7">
        <w:rPr>
          <w:spacing w:val="1"/>
          <w:sz w:val="20"/>
        </w:rPr>
        <w:t xml:space="preserve"> </w:t>
      </w:r>
      <w:r w:rsidRPr="006315A7">
        <w:rPr>
          <w:sz w:val="20"/>
        </w:rPr>
        <w:t xml:space="preserve">................................. </w:t>
      </w:r>
      <w:r w:rsidRPr="006315A7">
        <w:rPr>
          <w:i/>
          <w:sz w:val="20"/>
        </w:rPr>
        <w:t>(</w:t>
      </w:r>
      <w:proofErr w:type="gramStart"/>
      <w:r w:rsidRPr="006315A7">
        <w:rPr>
          <w:i/>
          <w:sz w:val="20"/>
        </w:rPr>
        <w:t>name</w:t>
      </w:r>
      <w:proofErr w:type="gramEnd"/>
      <w:r w:rsidRPr="006315A7">
        <w:rPr>
          <w:i/>
          <w:sz w:val="20"/>
        </w:rPr>
        <w:t xml:space="preserve"> and/or</w:t>
      </w:r>
      <w:r w:rsidRPr="006315A7">
        <w:rPr>
          <w:i/>
          <w:spacing w:val="1"/>
          <w:sz w:val="20"/>
        </w:rPr>
        <w:t xml:space="preserve"> </w:t>
      </w:r>
      <w:r w:rsidRPr="006315A7">
        <w:rPr>
          <w:i/>
          <w:sz w:val="20"/>
        </w:rPr>
        <w:t xml:space="preserve">description of the goods)  </w:t>
      </w:r>
      <w:r w:rsidRPr="006315A7">
        <w:rPr>
          <w:sz w:val="20"/>
        </w:rPr>
        <w:t>(</w:t>
      </w:r>
      <w:proofErr w:type="gramStart"/>
      <w:r w:rsidRPr="006315A7">
        <w:rPr>
          <w:sz w:val="20"/>
        </w:rPr>
        <w:t>hereinafter</w:t>
      </w:r>
      <w:proofErr w:type="gramEnd"/>
      <w:r w:rsidRPr="006315A7">
        <w:rPr>
          <w:spacing w:val="-47"/>
          <w:sz w:val="20"/>
        </w:rPr>
        <w:t xml:space="preserve"> </w:t>
      </w:r>
      <w:r w:rsidRPr="006315A7">
        <w:rPr>
          <w:sz w:val="20"/>
        </w:rPr>
        <w:t>called “the</w:t>
      </w:r>
      <w:r w:rsidRPr="006315A7">
        <w:rPr>
          <w:spacing w:val="-1"/>
          <w:sz w:val="20"/>
        </w:rPr>
        <w:t xml:space="preserve"> </w:t>
      </w:r>
      <w:r w:rsidRPr="006315A7">
        <w:rPr>
          <w:sz w:val="20"/>
        </w:rPr>
        <w:t>Tender”).</w:t>
      </w:r>
    </w:p>
    <w:p w:rsidR="0029024B" w:rsidRPr="006315A7" w:rsidRDefault="0029024B">
      <w:pPr>
        <w:pStyle w:val="BodyText"/>
        <w:spacing w:before="6"/>
        <w:rPr>
          <w:sz w:val="30"/>
        </w:rPr>
      </w:pPr>
    </w:p>
    <w:p w:rsidR="0029024B" w:rsidRPr="006315A7" w:rsidRDefault="006315A7">
      <w:pPr>
        <w:pStyle w:val="BodyText"/>
        <w:tabs>
          <w:tab w:val="left" w:leader="dot" w:pos="7807"/>
        </w:tabs>
        <w:spacing w:before="1"/>
        <w:ind w:left="220"/>
      </w:pPr>
      <w:r w:rsidRPr="006315A7">
        <w:t>KNOW</w:t>
      </w:r>
      <w:r w:rsidRPr="006315A7">
        <w:rPr>
          <w:spacing w:val="1"/>
        </w:rPr>
        <w:t xml:space="preserve"> </w:t>
      </w:r>
      <w:r w:rsidRPr="006315A7">
        <w:t>ALL</w:t>
      </w:r>
      <w:r w:rsidRPr="006315A7">
        <w:rPr>
          <w:spacing w:val="1"/>
        </w:rPr>
        <w:t xml:space="preserve"> </w:t>
      </w:r>
      <w:r w:rsidRPr="006315A7">
        <w:t>PEOPLE</w:t>
      </w:r>
      <w:r w:rsidRPr="006315A7">
        <w:rPr>
          <w:spacing w:val="1"/>
        </w:rPr>
        <w:t xml:space="preserve"> </w:t>
      </w:r>
      <w:r w:rsidRPr="006315A7">
        <w:t>by</w:t>
      </w:r>
      <w:r w:rsidRPr="006315A7">
        <w:rPr>
          <w:spacing w:val="1"/>
        </w:rPr>
        <w:t xml:space="preserve"> </w:t>
      </w:r>
      <w:r w:rsidRPr="006315A7">
        <w:t>these</w:t>
      </w:r>
      <w:r w:rsidRPr="006315A7">
        <w:rPr>
          <w:spacing w:val="1"/>
        </w:rPr>
        <w:t xml:space="preserve"> </w:t>
      </w:r>
      <w:r w:rsidRPr="006315A7">
        <w:t>presents</w:t>
      </w:r>
      <w:r w:rsidRPr="006315A7">
        <w:rPr>
          <w:spacing w:val="1"/>
        </w:rPr>
        <w:t xml:space="preserve"> </w:t>
      </w:r>
      <w:r w:rsidRPr="006315A7">
        <w:t xml:space="preserve">that </w:t>
      </w:r>
      <w:proofErr w:type="gramStart"/>
      <w:r w:rsidRPr="006315A7">
        <w:t>WE</w:t>
      </w:r>
      <w:r w:rsidRPr="006315A7">
        <w:rPr>
          <w:spacing w:val="1"/>
        </w:rPr>
        <w:t xml:space="preserve"> </w:t>
      </w:r>
      <w:r w:rsidRPr="006315A7">
        <w:t>.....................</w:t>
      </w:r>
      <w:proofErr w:type="gramEnd"/>
      <w:r w:rsidRPr="006315A7">
        <w:rPr>
          <w:spacing w:val="1"/>
        </w:rPr>
        <w:t xml:space="preserve"> </w:t>
      </w:r>
      <w:r w:rsidRPr="006315A7">
        <w:rPr>
          <w:i/>
        </w:rPr>
        <w:t>(</w:t>
      </w:r>
      <w:proofErr w:type="gramStart"/>
      <w:r w:rsidRPr="006315A7">
        <w:rPr>
          <w:i/>
        </w:rPr>
        <w:t>name</w:t>
      </w:r>
      <w:proofErr w:type="gramEnd"/>
      <w:r w:rsidRPr="006315A7">
        <w:rPr>
          <w:i/>
          <w:spacing w:val="1"/>
        </w:rPr>
        <w:t xml:space="preserve"> </w:t>
      </w:r>
      <w:r w:rsidRPr="006315A7">
        <w:rPr>
          <w:i/>
        </w:rPr>
        <w:t>of bank)</w:t>
      </w:r>
      <w:r w:rsidRPr="006315A7">
        <w:rPr>
          <w:i/>
          <w:spacing w:val="-2"/>
        </w:rPr>
        <w:t xml:space="preserve"> </w:t>
      </w:r>
      <w:r w:rsidRPr="006315A7">
        <w:t>of</w:t>
      </w:r>
      <w:r w:rsidRPr="006315A7">
        <w:tab/>
        <w:t>(name of country),</w:t>
      </w:r>
    </w:p>
    <w:p w:rsidR="0029024B" w:rsidRPr="006315A7" w:rsidRDefault="006315A7">
      <w:pPr>
        <w:pStyle w:val="BodyText"/>
        <w:spacing w:before="121"/>
        <w:ind w:left="220"/>
      </w:pPr>
      <w:proofErr w:type="gramStart"/>
      <w:r w:rsidRPr="006315A7">
        <w:t>having</w:t>
      </w:r>
      <w:proofErr w:type="gramEnd"/>
      <w:r w:rsidRPr="006315A7">
        <w:t xml:space="preserve"> our registered</w:t>
      </w:r>
      <w:r w:rsidRPr="006315A7">
        <w:rPr>
          <w:spacing w:val="1"/>
        </w:rPr>
        <w:t xml:space="preserve"> </w:t>
      </w:r>
      <w:r w:rsidRPr="006315A7">
        <w:t>office at ..................</w:t>
      </w:r>
      <w:r w:rsidRPr="006315A7">
        <w:rPr>
          <w:spacing w:val="1"/>
        </w:rPr>
        <w:t xml:space="preserve"> </w:t>
      </w:r>
      <w:r w:rsidRPr="006315A7">
        <w:rPr>
          <w:i/>
        </w:rPr>
        <w:t>(</w:t>
      </w:r>
      <w:proofErr w:type="gramStart"/>
      <w:r w:rsidRPr="006315A7">
        <w:rPr>
          <w:i/>
        </w:rPr>
        <w:t>address</w:t>
      </w:r>
      <w:proofErr w:type="gramEnd"/>
      <w:r w:rsidRPr="006315A7">
        <w:rPr>
          <w:i/>
        </w:rPr>
        <w:t xml:space="preserve"> of</w:t>
      </w:r>
      <w:r w:rsidRPr="006315A7">
        <w:rPr>
          <w:i/>
          <w:spacing w:val="-1"/>
        </w:rPr>
        <w:t xml:space="preserve"> </w:t>
      </w:r>
      <w:r w:rsidRPr="006315A7">
        <w:rPr>
          <w:i/>
        </w:rPr>
        <w:t>bank)</w:t>
      </w:r>
      <w:r w:rsidRPr="006315A7">
        <w:rPr>
          <w:i/>
          <w:spacing w:val="49"/>
        </w:rPr>
        <w:t xml:space="preserve"> </w:t>
      </w:r>
      <w:r w:rsidRPr="006315A7">
        <w:t>(</w:t>
      </w:r>
      <w:proofErr w:type="gramStart"/>
      <w:r w:rsidRPr="006315A7">
        <w:t>hereinafter</w:t>
      </w:r>
      <w:proofErr w:type="gramEnd"/>
      <w:r w:rsidRPr="006315A7">
        <w:t xml:space="preserve"> called “the</w:t>
      </w:r>
      <w:r w:rsidRPr="006315A7">
        <w:rPr>
          <w:spacing w:val="1"/>
        </w:rPr>
        <w:t xml:space="preserve"> </w:t>
      </w:r>
      <w:r w:rsidRPr="006315A7">
        <w:t>Bank”), are bound</w:t>
      </w:r>
      <w:r w:rsidRPr="006315A7">
        <w:rPr>
          <w:spacing w:val="1"/>
        </w:rPr>
        <w:t xml:space="preserve"> </w:t>
      </w:r>
      <w:r w:rsidRPr="006315A7">
        <w:t>unto</w:t>
      </w:r>
    </w:p>
    <w:p w:rsidR="0029024B" w:rsidRPr="006315A7" w:rsidRDefault="006315A7">
      <w:pPr>
        <w:pStyle w:val="BodyText"/>
        <w:spacing w:before="122"/>
        <w:ind w:left="220"/>
      </w:pPr>
      <w:r w:rsidRPr="006315A7">
        <w:t>.............................</w:t>
      </w:r>
      <w:r w:rsidRPr="006315A7">
        <w:rPr>
          <w:spacing w:val="1"/>
        </w:rPr>
        <w:t xml:space="preserve"> </w:t>
      </w:r>
      <w:r w:rsidRPr="006315A7">
        <w:rPr>
          <w:i/>
        </w:rPr>
        <w:t>(</w:t>
      </w:r>
      <w:proofErr w:type="gramStart"/>
      <w:r w:rsidRPr="006315A7">
        <w:rPr>
          <w:i/>
        </w:rPr>
        <w:t>name</w:t>
      </w:r>
      <w:proofErr w:type="gramEnd"/>
      <w:r w:rsidRPr="006315A7">
        <w:rPr>
          <w:i/>
          <w:spacing w:val="1"/>
        </w:rPr>
        <w:t xml:space="preserve"> </w:t>
      </w:r>
      <w:r w:rsidRPr="006315A7">
        <w:rPr>
          <w:i/>
        </w:rPr>
        <w:t>of</w:t>
      </w:r>
      <w:r w:rsidRPr="006315A7">
        <w:rPr>
          <w:i/>
          <w:spacing w:val="-1"/>
        </w:rPr>
        <w:t xml:space="preserve"> </w:t>
      </w:r>
      <w:r w:rsidRPr="006315A7">
        <w:rPr>
          <w:i/>
        </w:rPr>
        <w:t>Purchaser)</w:t>
      </w:r>
      <w:r w:rsidRPr="006315A7">
        <w:rPr>
          <w:i/>
          <w:spacing w:val="-1"/>
        </w:rPr>
        <w:t xml:space="preserve"> </w:t>
      </w:r>
      <w:r w:rsidRPr="006315A7">
        <w:t>(</w:t>
      </w:r>
      <w:proofErr w:type="gramStart"/>
      <w:r w:rsidRPr="006315A7">
        <w:t>hereinafter</w:t>
      </w:r>
      <w:proofErr w:type="gramEnd"/>
      <w:r w:rsidRPr="006315A7">
        <w:rPr>
          <w:spacing w:val="1"/>
        </w:rPr>
        <w:t xml:space="preserve"> </w:t>
      </w:r>
      <w:r w:rsidRPr="006315A7">
        <w:t>called</w:t>
      </w:r>
      <w:r w:rsidRPr="006315A7">
        <w:rPr>
          <w:spacing w:val="1"/>
        </w:rPr>
        <w:t xml:space="preserve"> </w:t>
      </w:r>
      <w:r w:rsidRPr="006315A7">
        <w:t>“the</w:t>
      </w:r>
      <w:r w:rsidRPr="006315A7">
        <w:rPr>
          <w:spacing w:val="-1"/>
        </w:rPr>
        <w:t xml:space="preserve"> </w:t>
      </w:r>
      <w:r w:rsidRPr="006315A7">
        <w:t>Purchaser”)</w:t>
      </w:r>
      <w:r w:rsidRPr="006315A7">
        <w:rPr>
          <w:spacing w:val="1"/>
        </w:rPr>
        <w:t xml:space="preserve"> </w:t>
      </w:r>
      <w:r w:rsidRPr="006315A7">
        <w:t>in</w:t>
      </w:r>
      <w:r w:rsidRPr="006315A7">
        <w:rPr>
          <w:spacing w:val="1"/>
        </w:rPr>
        <w:t xml:space="preserve"> </w:t>
      </w:r>
      <w:r w:rsidRPr="006315A7">
        <w:t>the</w:t>
      </w:r>
      <w:r w:rsidRPr="006315A7">
        <w:rPr>
          <w:spacing w:val="1"/>
        </w:rPr>
        <w:t xml:space="preserve"> </w:t>
      </w:r>
      <w:r w:rsidRPr="006315A7">
        <w:t>sum</w:t>
      </w:r>
      <w:r w:rsidRPr="006315A7">
        <w:rPr>
          <w:spacing w:val="-1"/>
        </w:rPr>
        <w:t xml:space="preserve"> </w:t>
      </w:r>
      <w:r w:rsidRPr="006315A7">
        <w:t>of</w:t>
      </w:r>
    </w:p>
    <w:p w:rsidR="0029024B" w:rsidRPr="006315A7" w:rsidRDefault="006315A7">
      <w:pPr>
        <w:pStyle w:val="BodyText"/>
        <w:tabs>
          <w:tab w:val="left" w:pos="2536"/>
          <w:tab w:val="left" w:pos="8977"/>
        </w:tabs>
        <w:spacing w:before="121" w:line="367" w:lineRule="auto"/>
        <w:ind w:left="220" w:right="262"/>
      </w:pPr>
      <w:r w:rsidRPr="006315A7">
        <w:rPr>
          <w:u w:val="single"/>
        </w:rPr>
        <w:t xml:space="preserve"> </w:t>
      </w:r>
      <w:r w:rsidRPr="006315A7">
        <w:rPr>
          <w:u w:val="single"/>
        </w:rPr>
        <w:tab/>
      </w:r>
      <w:r w:rsidRPr="006315A7">
        <w:t xml:space="preserve"> </w:t>
      </w:r>
      <w:proofErr w:type="gramStart"/>
      <w:r w:rsidRPr="006315A7">
        <w:t>for</w:t>
      </w:r>
      <w:proofErr w:type="gramEnd"/>
      <w:r w:rsidRPr="006315A7">
        <w:t xml:space="preserve"> which payment well and truly to be made to the said Purchaser, the Bank binds</w:t>
      </w:r>
      <w:r w:rsidRPr="006315A7">
        <w:rPr>
          <w:spacing w:val="1"/>
        </w:rPr>
        <w:t xml:space="preserve"> </w:t>
      </w:r>
      <w:r w:rsidRPr="006315A7">
        <w:t>itself,</w:t>
      </w:r>
      <w:r w:rsidRPr="006315A7">
        <w:rPr>
          <w:spacing w:val="-1"/>
        </w:rPr>
        <w:t xml:space="preserve"> </w:t>
      </w:r>
      <w:r w:rsidRPr="006315A7">
        <w:t>its successors,</w:t>
      </w:r>
      <w:r w:rsidRPr="006315A7">
        <w:rPr>
          <w:spacing w:val="-1"/>
        </w:rPr>
        <w:t xml:space="preserve"> </w:t>
      </w:r>
      <w:r w:rsidRPr="006315A7">
        <w:t>and</w:t>
      </w:r>
      <w:r w:rsidRPr="006315A7">
        <w:rPr>
          <w:spacing w:val="-1"/>
        </w:rPr>
        <w:t xml:space="preserve"> </w:t>
      </w:r>
      <w:r w:rsidRPr="006315A7">
        <w:t>assigns by</w:t>
      </w:r>
      <w:r w:rsidRPr="006315A7">
        <w:rPr>
          <w:spacing w:val="-2"/>
        </w:rPr>
        <w:t xml:space="preserve"> </w:t>
      </w:r>
      <w:r w:rsidRPr="006315A7">
        <w:t>these presents.</w:t>
      </w:r>
      <w:r w:rsidRPr="006315A7">
        <w:rPr>
          <w:spacing w:val="50"/>
        </w:rPr>
        <w:t xml:space="preserve"> </w:t>
      </w:r>
      <w:r w:rsidRPr="006315A7">
        <w:t>Sealed</w:t>
      </w:r>
      <w:r w:rsidRPr="006315A7">
        <w:rPr>
          <w:spacing w:val="-1"/>
        </w:rPr>
        <w:t xml:space="preserve"> </w:t>
      </w:r>
      <w:r w:rsidRPr="006315A7">
        <w:t>with</w:t>
      </w:r>
      <w:r w:rsidRPr="006315A7">
        <w:rPr>
          <w:spacing w:val="1"/>
        </w:rPr>
        <w:t xml:space="preserve"> </w:t>
      </w:r>
      <w:r w:rsidRPr="006315A7">
        <w:t>the</w:t>
      </w:r>
      <w:r w:rsidRPr="006315A7">
        <w:rPr>
          <w:spacing w:val="-1"/>
        </w:rPr>
        <w:t xml:space="preserve"> </w:t>
      </w:r>
      <w:r w:rsidRPr="006315A7">
        <w:t>Common Seal</w:t>
      </w:r>
      <w:r w:rsidRPr="006315A7">
        <w:rPr>
          <w:spacing w:val="-2"/>
        </w:rPr>
        <w:t xml:space="preserve"> </w:t>
      </w:r>
      <w:r w:rsidRPr="006315A7">
        <w:t>of the</w:t>
      </w:r>
      <w:r w:rsidRPr="006315A7">
        <w:rPr>
          <w:spacing w:val="-1"/>
        </w:rPr>
        <w:t xml:space="preserve"> </w:t>
      </w:r>
      <w:r w:rsidRPr="006315A7">
        <w:t>said</w:t>
      </w:r>
      <w:r w:rsidRPr="006315A7">
        <w:rPr>
          <w:spacing w:val="1"/>
        </w:rPr>
        <w:t xml:space="preserve"> </w:t>
      </w:r>
      <w:r w:rsidRPr="006315A7">
        <w:t>Bank</w:t>
      </w:r>
      <w:r w:rsidRPr="006315A7">
        <w:rPr>
          <w:spacing w:val="-1"/>
        </w:rPr>
        <w:t xml:space="preserve"> </w:t>
      </w:r>
      <w:r w:rsidRPr="006315A7">
        <w:t>this</w:t>
      </w:r>
      <w:r w:rsidRPr="006315A7">
        <w:rPr>
          <w:u w:val="single"/>
        </w:rPr>
        <w:tab/>
      </w:r>
      <w:r w:rsidRPr="006315A7">
        <w:t>day</w:t>
      </w:r>
      <w:r w:rsidRPr="006315A7">
        <w:rPr>
          <w:spacing w:val="-10"/>
        </w:rPr>
        <w:t xml:space="preserve"> </w:t>
      </w:r>
      <w:r w:rsidRPr="006315A7">
        <w:t>of</w:t>
      </w:r>
    </w:p>
    <w:p w:rsidR="0029024B" w:rsidRPr="006315A7" w:rsidRDefault="006315A7">
      <w:pPr>
        <w:pStyle w:val="BodyText"/>
        <w:tabs>
          <w:tab w:val="left" w:pos="1126"/>
          <w:tab w:val="left" w:pos="1681"/>
        </w:tabs>
        <w:spacing w:line="229" w:lineRule="exact"/>
        <w:ind w:left="220"/>
      </w:pPr>
      <w:r w:rsidRPr="006315A7">
        <w:rPr>
          <w:u w:val="single"/>
        </w:rPr>
        <w:t xml:space="preserve"> </w:t>
      </w:r>
      <w:r w:rsidRPr="006315A7">
        <w:rPr>
          <w:u w:val="single"/>
        </w:rPr>
        <w:tab/>
      </w:r>
      <w:r w:rsidRPr="006315A7">
        <w:t xml:space="preserve"> 20</w:t>
      </w:r>
      <w:r w:rsidRPr="006315A7">
        <w:rPr>
          <w:u w:val="single"/>
        </w:rPr>
        <w:tab/>
      </w:r>
      <w:r w:rsidRPr="006315A7">
        <w:t>.</w:t>
      </w:r>
    </w:p>
    <w:p w:rsidR="0029024B" w:rsidRPr="006315A7" w:rsidRDefault="0029024B">
      <w:pPr>
        <w:pStyle w:val="BodyText"/>
        <w:rPr>
          <w:sz w:val="22"/>
        </w:rPr>
      </w:pPr>
    </w:p>
    <w:p w:rsidR="0029024B" w:rsidRPr="006315A7" w:rsidRDefault="0029024B">
      <w:pPr>
        <w:pStyle w:val="BodyText"/>
        <w:spacing w:before="2"/>
        <w:rPr>
          <w:sz w:val="19"/>
        </w:rPr>
      </w:pPr>
    </w:p>
    <w:p w:rsidR="0029024B" w:rsidRPr="006315A7" w:rsidRDefault="006315A7">
      <w:pPr>
        <w:pStyle w:val="BodyText"/>
        <w:ind w:left="220"/>
      </w:pPr>
      <w:r w:rsidRPr="006315A7">
        <w:t>THE</w:t>
      </w:r>
      <w:r w:rsidRPr="006315A7">
        <w:rPr>
          <w:spacing w:val="1"/>
        </w:rPr>
        <w:t xml:space="preserve"> </w:t>
      </w:r>
      <w:r w:rsidRPr="006315A7">
        <w:t>CONDITIONS</w:t>
      </w:r>
      <w:r w:rsidRPr="006315A7">
        <w:rPr>
          <w:spacing w:val="1"/>
        </w:rPr>
        <w:t xml:space="preserve"> </w:t>
      </w:r>
      <w:r w:rsidRPr="006315A7">
        <w:t>of</w:t>
      </w:r>
      <w:r w:rsidRPr="006315A7">
        <w:rPr>
          <w:spacing w:val="1"/>
        </w:rPr>
        <w:t xml:space="preserve"> </w:t>
      </w:r>
      <w:r w:rsidRPr="006315A7">
        <w:t>this</w:t>
      </w:r>
      <w:r w:rsidRPr="006315A7">
        <w:rPr>
          <w:spacing w:val="1"/>
        </w:rPr>
        <w:t xml:space="preserve"> </w:t>
      </w:r>
      <w:r w:rsidRPr="006315A7">
        <w:t>obligation</w:t>
      </w:r>
      <w:r w:rsidRPr="006315A7">
        <w:rPr>
          <w:spacing w:val="1"/>
        </w:rPr>
        <w:t xml:space="preserve"> </w:t>
      </w:r>
      <w:r w:rsidRPr="006315A7">
        <w:t>are:</w:t>
      </w:r>
    </w:p>
    <w:p w:rsidR="0029024B" w:rsidRPr="006315A7" w:rsidRDefault="0029024B">
      <w:pPr>
        <w:pStyle w:val="BodyText"/>
        <w:rPr>
          <w:sz w:val="22"/>
        </w:rPr>
      </w:pPr>
    </w:p>
    <w:p w:rsidR="0029024B" w:rsidRPr="006315A7" w:rsidRDefault="0029024B">
      <w:pPr>
        <w:pStyle w:val="BodyText"/>
        <w:spacing w:before="2"/>
        <w:rPr>
          <w:sz w:val="19"/>
        </w:rPr>
      </w:pPr>
    </w:p>
    <w:p w:rsidR="0029024B" w:rsidRPr="006315A7" w:rsidRDefault="006315A7">
      <w:pPr>
        <w:pStyle w:val="ListParagraph"/>
        <w:numPr>
          <w:ilvl w:val="0"/>
          <w:numId w:val="3"/>
        </w:numPr>
        <w:tabs>
          <w:tab w:val="left" w:pos="819"/>
          <w:tab w:val="left" w:pos="820"/>
        </w:tabs>
        <w:rPr>
          <w:sz w:val="20"/>
        </w:rPr>
      </w:pPr>
      <w:r w:rsidRPr="006315A7">
        <w:rPr>
          <w:sz w:val="20"/>
        </w:rPr>
        <w:t>If the</w:t>
      </w:r>
      <w:r w:rsidRPr="006315A7">
        <w:rPr>
          <w:spacing w:val="1"/>
          <w:sz w:val="20"/>
        </w:rPr>
        <w:t xml:space="preserve"> </w:t>
      </w:r>
      <w:proofErr w:type="spellStart"/>
      <w:r w:rsidRPr="006315A7">
        <w:rPr>
          <w:sz w:val="20"/>
        </w:rPr>
        <w:t>Tenderer</w:t>
      </w:r>
      <w:proofErr w:type="spellEnd"/>
    </w:p>
    <w:p w:rsidR="0029024B" w:rsidRPr="006315A7" w:rsidRDefault="0029024B">
      <w:pPr>
        <w:pStyle w:val="BodyText"/>
        <w:spacing w:before="8"/>
      </w:pPr>
    </w:p>
    <w:p w:rsidR="0029024B" w:rsidRPr="006315A7" w:rsidRDefault="006315A7">
      <w:pPr>
        <w:pStyle w:val="ListParagraph"/>
        <w:numPr>
          <w:ilvl w:val="1"/>
          <w:numId w:val="3"/>
        </w:numPr>
        <w:tabs>
          <w:tab w:val="left" w:pos="1480"/>
          <w:tab w:val="left" w:pos="1481"/>
        </w:tabs>
        <w:spacing w:line="244" w:lineRule="auto"/>
        <w:ind w:right="493"/>
        <w:rPr>
          <w:sz w:val="20"/>
        </w:rPr>
      </w:pPr>
      <w:r w:rsidRPr="006315A7">
        <w:rPr>
          <w:sz w:val="20"/>
        </w:rPr>
        <w:t xml:space="preserve">withdraws its Tender during the period of tender validity specified by the </w:t>
      </w:r>
      <w:proofErr w:type="spellStart"/>
      <w:r w:rsidRPr="006315A7">
        <w:rPr>
          <w:sz w:val="20"/>
        </w:rPr>
        <w:t>Tenderer</w:t>
      </w:r>
      <w:proofErr w:type="spellEnd"/>
      <w:r w:rsidRPr="006315A7">
        <w:rPr>
          <w:sz w:val="20"/>
        </w:rPr>
        <w:t xml:space="preserve"> on the Tender</w:t>
      </w:r>
      <w:r w:rsidRPr="006315A7">
        <w:rPr>
          <w:spacing w:val="-47"/>
          <w:sz w:val="20"/>
        </w:rPr>
        <w:t xml:space="preserve"> </w:t>
      </w:r>
      <w:r w:rsidRPr="006315A7">
        <w:rPr>
          <w:sz w:val="20"/>
        </w:rPr>
        <w:t>Form;</w:t>
      </w:r>
      <w:r w:rsidRPr="006315A7">
        <w:rPr>
          <w:spacing w:val="-1"/>
          <w:sz w:val="20"/>
        </w:rPr>
        <w:t xml:space="preserve"> </w:t>
      </w:r>
      <w:r w:rsidRPr="006315A7">
        <w:rPr>
          <w:sz w:val="20"/>
        </w:rPr>
        <w:t>or</w:t>
      </w:r>
    </w:p>
    <w:p w:rsidR="0029024B" w:rsidRPr="006315A7" w:rsidRDefault="0029024B">
      <w:pPr>
        <w:pStyle w:val="BodyText"/>
        <w:spacing w:before="3"/>
      </w:pPr>
    </w:p>
    <w:p w:rsidR="0029024B" w:rsidRPr="006315A7" w:rsidRDefault="006315A7">
      <w:pPr>
        <w:pStyle w:val="ListParagraph"/>
        <w:numPr>
          <w:ilvl w:val="1"/>
          <w:numId w:val="3"/>
        </w:numPr>
        <w:tabs>
          <w:tab w:val="left" w:pos="1478"/>
          <w:tab w:val="left" w:pos="1479"/>
        </w:tabs>
        <w:ind w:left="1478" w:hanging="660"/>
        <w:rPr>
          <w:sz w:val="20"/>
        </w:rPr>
      </w:pPr>
      <w:r w:rsidRPr="006315A7">
        <w:rPr>
          <w:sz w:val="20"/>
        </w:rPr>
        <w:t>does not</w:t>
      </w:r>
      <w:r w:rsidRPr="006315A7">
        <w:rPr>
          <w:spacing w:val="1"/>
          <w:sz w:val="20"/>
        </w:rPr>
        <w:t xml:space="preserve"> </w:t>
      </w:r>
      <w:r w:rsidRPr="006315A7">
        <w:rPr>
          <w:sz w:val="20"/>
        </w:rPr>
        <w:t>accept</w:t>
      </w:r>
      <w:r w:rsidRPr="006315A7">
        <w:rPr>
          <w:spacing w:val="1"/>
          <w:sz w:val="20"/>
        </w:rPr>
        <w:t xml:space="preserve"> </w:t>
      </w:r>
      <w:r w:rsidRPr="006315A7">
        <w:rPr>
          <w:sz w:val="20"/>
        </w:rPr>
        <w:t>the correction</w:t>
      </w:r>
      <w:r w:rsidRPr="006315A7">
        <w:rPr>
          <w:spacing w:val="1"/>
          <w:sz w:val="20"/>
        </w:rPr>
        <w:t xml:space="preserve"> </w:t>
      </w:r>
      <w:r w:rsidRPr="006315A7">
        <w:rPr>
          <w:sz w:val="20"/>
        </w:rPr>
        <w:t>of</w:t>
      </w:r>
      <w:r w:rsidRPr="006315A7">
        <w:rPr>
          <w:spacing w:val="1"/>
          <w:sz w:val="20"/>
        </w:rPr>
        <w:t xml:space="preserve"> </w:t>
      </w:r>
      <w:r w:rsidRPr="006315A7">
        <w:rPr>
          <w:sz w:val="20"/>
        </w:rPr>
        <w:t>errors in</w:t>
      </w:r>
      <w:r w:rsidRPr="006315A7">
        <w:rPr>
          <w:spacing w:val="1"/>
          <w:sz w:val="20"/>
        </w:rPr>
        <w:t xml:space="preserve"> </w:t>
      </w:r>
      <w:r w:rsidRPr="006315A7">
        <w:rPr>
          <w:sz w:val="20"/>
        </w:rPr>
        <w:t>accordance</w:t>
      </w:r>
      <w:r w:rsidRPr="006315A7">
        <w:rPr>
          <w:spacing w:val="1"/>
          <w:sz w:val="20"/>
        </w:rPr>
        <w:t xml:space="preserve"> </w:t>
      </w:r>
      <w:r w:rsidRPr="006315A7">
        <w:rPr>
          <w:sz w:val="20"/>
        </w:rPr>
        <w:t>with the</w:t>
      </w:r>
      <w:r w:rsidRPr="006315A7">
        <w:rPr>
          <w:spacing w:val="1"/>
          <w:sz w:val="20"/>
        </w:rPr>
        <w:t xml:space="preserve"> </w:t>
      </w:r>
      <w:r w:rsidRPr="006315A7">
        <w:rPr>
          <w:sz w:val="20"/>
        </w:rPr>
        <w:t>ITT;</w:t>
      </w:r>
      <w:r w:rsidRPr="006315A7">
        <w:rPr>
          <w:spacing w:val="1"/>
          <w:sz w:val="20"/>
        </w:rPr>
        <w:t xml:space="preserve"> </w:t>
      </w:r>
      <w:r w:rsidRPr="006315A7">
        <w:rPr>
          <w:sz w:val="20"/>
        </w:rPr>
        <w:t>or</w:t>
      </w:r>
    </w:p>
    <w:p w:rsidR="0029024B" w:rsidRPr="006315A7" w:rsidRDefault="0029024B">
      <w:pPr>
        <w:pStyle w:val="BodyText"/>
        <w:spacing w:before="8"/>
      </w:pPr>
    </w:p>
    <w:p w:rsidR="0029024B" w:rsidRPr="006315A7" w:rsidRDefault="006315A7">
      <w:pPr>
        <w:pStyle w:val="ListParagraph"/>
        <w:numPr>
          <w:ilvl w:val="0"/>
          <w:numId w:val="3"/>
        </w:numPr>
        <w:tabs>
          <w:tab w:val="left" w:pos="819"/>
          <w:tab w:val="left" w:pos="820"/>
        </w:tabs>
        <w:spacing w:line="244" w:lineRule="auto"/>
        <w:ind w:left="820" w:right="527"/>
        <w:rPr>
          <w:sz w:val="20"/>
        </w:rPr>
      </w:pPr>
      <w:r w:rsidRPr="006315A7">
        <w:rPr>
          <w:sz w:val="20"/>
        </w:rPr>
        <w:t>If the</w:t>
      </w:r>
      <w:r w:rsidRPr="006315A7">
        <w:rPr>
          <w:spacing w:val="1"/>
          <w:sz w:val="20"/>
        </w:rPr>
        <w:t xml:space="preserve"> </w:t>
      </w:r>
      <w:proofErr w:type="spellStart"/>
      <w:r w:rsidRPr="006315A7">
        <w:rPr>
          <w:sz w:val="20"/>
        </w:rPr>
        <w:t>Tenderer</w:t>
      </w:r>
      <w:proofErr w:type="spellEnd"/>
      <w:r w:rsidRPr="006315A7">
        <w:rPr>
          <w:sz w:val="20"/>
        </w:rPr>
        <w:t>, having</w:t>
      </w:r>
      <w:r w:rsidRPr="006315A7">
        <w:rPr>
          <w:spacing w:val="1"/>
          <w:sz w:val="20"/>
        </w:rPr>
        <w:t xml:space="preserve"> </w:t>
      </w:r>
      <w:r w:rsidRPr="006315A7">
        <w:rPr>
          <w:sz w:val="20"/>
        </w:rPr>
        <w:t>been notified</w:t>
      </w:r>
      <w:r w:rsidRPr="006315A7">
        <w:rPr>
          <w:spacing w:val="1"/>
          <w:sz w:val="20"/>
        </w:rPr>
        <w:t xml:space="preserve"> </w:t>
      </w:r>
      <w:r w:rsidRPr="006315A7">
        <w:rPr>
          <w:sz w:val="20"/>
        </w:rPr>
        <w:t>of the</w:t>
      </w:r>
      <w:r w:rsidRPr="006315A7">
        <w:rPr>
          <w:spacing w:val="1"/>
          <w:sz w:val="20"/>
        </w:rPr>
        <w:t xml:space="preserve"> </w:t>
      </w:r>
      <w:r w:rsidRPr="006315A7">
        <w:rPr>
          <w:sz w:val="20"/>
        </w:rPr>
        <w:t>acceptance of</w:t>
      </w:r>
      <w:r w:rsidRPr="006315A7">
        <w:rPr>
          <w:spacing w:val="1"/>
          <w:sz w:val="20"/>
        </w:rPr>
        <w:t xml:space="preserve"> </w:t>
      </w:r>
      <w:r w:rsidRPr="006315A7">
        <w:rPr>
          <w:sz w:val="20"/>
        </w:rPr>
        <w:t>its tender</w:t>
      </w:r>
      <w:r w:rsidRPr="006315A7">
        <w:rPr>
          <w:spacing w:val="1"/>
          <w:sz w:val="20"/>
        </w:rPr>
        <w:t xml:space="preserve"> </w:t>
      </w:r>
      <w:r w:rsidRPr="006315A7">
        <w:rPr>
          <w:sz w:val="20"/>
        </w:rPr>
        <w:t>by</w:t>
      </w:r>
      <w:r w:rsidRPr="006315A7">
        <w:rPr>
          <w:spacing w:val="1"/>
          <w:sz w:val="20"/>
        </w:rPr>
        <w:t xml:space="preserve"> </w:t>
      </w:r>
      <w:r w:rsidRPr="006315A7">
        <w:rPr>
          <w:sz w:val="20"/>
        </w:rPr>
        <w:t>the Purchaser</w:t>
      </w:r>
      <w:r w:rsidRPr="006315A7">
        <w:rPr>
          <w:spacing w:val="1"/>
          <w:sz w:val="20"/>
        </w:rPr>
        <w:t xml:space="preserve"> </w:t>
      </w:r>
      <w:r w:rsidRPr="006315A7">
        <w:rPr>
          <w:sz w:val="20"/>
        </w:rPr>
        <w:t>during the</w:t>
      </w:r>
      <w:r w:rsidRPr="006315A7">
        <w:rPr>
          <w:spacing w:val="1"/>
          <w:sz w:val="20"/>
        </w:rPr>
        <w:t xml:space="preserve"> </w:t>
      </w:r>
      <w:r w:rsidRPr="006315A7">
        <w:rPr>
          <w:sz w:val="20"/>
        </w:rPr>
        <w:t>period of</w:t>
      </w:r>
      <w:r w:rsidRPr="006315A7">
        <w:rPr>
          <w:spacing w:val="-47"/>
          <w:sz w:val="20"/>
        </w:rPr>
        <w:t xml:space="preserve"> </w:t>
      </w:r>
      <w:r w:rsidRPr="006315A7">
        <w:rPr>
          <w:sz w:val="20"/>
        </w:rPr>
        <w:t>tender</w:t>
      </w:r>
      <w:r w:rsidRPr="006315A7">
        <w:rPr>
          <w:spacing w:val="-1"/>
          <w:sz w:val="20"/>
        </w:rPr>
        <w:t xml:space="preserve"> </w:t>
      </w:r>
      <w:r w:rsidRPr="006315A7">
        <w:rPr>
          <w:sz w:val="20"/>
        </w:rPr>
        <w:t>validity:</w:t>
      </w:r>
    </w:p>
    <w:p w:rsidR="0029024B" w:rsidRPr="006315A7" w:rsidRDefault="0029024B">
      <w:pPr>
        <w:pStyle w:val="BodyText"/>
        <w:spacing w:before="3"/>
      </w:pPr>
    </w:p>
    <w:p w:rsidR="0029024B" w:rsidRPr="006315A7" w:rsidRDefault="006315A7">
      <w:pPr>
        <w:pStyle w:val="ListParagraph"/>
        <w:numPr>
          <w:ilvl w:val="1"/>
          <w:numId w:val="3"/>
        </w:numPr>
        <w:tabs>
          <w:tab w:val="left" w:pos="1479"/>
          <w:tab w:val="left" w:pos="1480"/>
        </w:tabs>
        <w:ind w:left="1479"/>
        <w:rPr>
          <w:sz w:val="20"/>
        </w:rPr>
      </w:pPr>
      <w:r w:rsidRPr="006315A7">
        <w:rPr>
          <w:sz w:val="20"/>
        </w:rPr>
        <w:t>fails or refuses to</w:t>
      </w:r>
      <w:r w:rsidRPr="006315A7">
        <w:rPr>
          <w:spacing w:val="1"/>
          <w:sz w:val="20"/>
        </w:rPr>
        <w:t xml:space="preserve"> </w:t>
      </w:r>
      <w:r w:rsidRPr="006315A7">
        <w:rPr>
          <w:sz w:val="20"/>
        </w:rPr>
        <w:t>execute the Contract Form</w:t>
      </w:r>
      <w:r w:rsidRPr="006315A7">
        <w:rPr>
          <w:spacing w:val="-2"/>
          <w:sz w:val="20"/>
        </w:rPr>
        <w:t xml:space="preserve"> </w:t>
      </w:r>
      <w:r w:rsidRPr="006315A7">
        <w:rPr>
          <w:sz w:val="20"/>
        </w:rPr>
        <w:t>if required; or</w:t>
      </w:r>
    </w:p>
    <w:p w:rsidR="0029024B" w:rsidRPr="006315A7" w:rsidRDefault="0029024B">
      <w:pPr>
        <w:pStyle w:val="BodyText"/>
        <w:spacing w:before="8"/>
      </w:pPr>
    </w:p>
    <w:p w:rsidR="0029024B" w:rsidRPr="006315A7" w:rsidRDefault="006315A7">
      <w:pPr>
        <w:pStyle w:val="ListParagraph"/>
        <w:numPr>
          <w:ilvl w:val="1"/>
          <w:numId w:val="3"/>
        </w:numPr>
        <w:tabs>
          <w:tab w:val="left" w:pos="1478"/>
          <w:tab w:val="left" w:pos="1479"/>
        </w:tabs>
        <w:ind w:left="1478" w:hanging="660"/>
        <w:rPr>
          <w:sz w:val="20"/>
        </w:rPr>
      </w:pPr>
      <w:r w:rsidRPr="006315A7">
        <w:rPr>
          <w:sz w:val="20"/>
        </w:rPr>
        <w:t>fails or</w:t>
      </w:r>
      <w:r w:rsidRPr="006315A7">
        <w:rPr>
          <w:spacing w:val="1"/>
          <w:sz w:val="20"/>
        </w:rPr>
        <w:t xml:space="preserve"> </w:t>
      </w:r>
      <w:r w:rsidRPr="006315A7">
        <w:rPr>
          <w:sz w:val="20"/>
        </w:rPr>
        <w:t>refuses</w:t>
      </w:r>
      <w:r w:rsidRPr="006315A7">
        <w:rPr>
          <w:spacing w:val="1"/>
          <w:sz w:val="20"/>
        </w:rPr>
        <w:t xml:space="preserve"> </w:t>
      </w:r>
      <w:r w:rsidRPr="006315A7">
        <w:rPr>
          <w:sz w:val="20"/>
        </w:rPr>
        <w:t>to furnish</w:t>
      </w:r>
      <w:r w:rsidRPr="006315A7">
        <w:rPr>
          <w:spacing w:val="1"/>
          <w:sz w:val="20"/>
        </w:rPr>
        <w:t xml:space="preserve"> </w:t>
      </w:r>
      <w:r w:rsidRPr="006315A7">
        <w:rPr>
          <w:sz w:val="20"/>
        </w:rPr>
        <w:t>the</w:t>
      </w:r>
      <w:r w:rsidRPr="006315A7">
        <w:rPr>
          <w:spacing w:val="1"/>
          <w:sz w:val="20"/>
        </w:rPr>
        <w:t xml:space="preserve"> </w:t>
      </w:r>
      <w:r w:rsidRPr="006315A7">
        <w:rPr>
          <w:sz w:val="20"/>
        </w:rPr>
        <w:t>performance security,</w:t>
      </w:r>
      <w:r w:rsidRPr="006315A7">
        <w:rPr>
          <w:spacing w:val="1"/>
          <w:sz w:val="20"/>
        </w:rPr>
        <w:t xml:space="preserve"> </w:t>
      </w:r>
      <w:r w:rsidRPr="006315A7">
        <w:rPr>
          <w:sz w:val="20"/>
        </w:rPr>
        <w:t>in</w:t>
      </w:r>
      <w:r w:rsidRPr="006315A7">
        <w:rPr>
          <w:spacing w:val="1"/>
          <w:sz w:val="20"/>
        </w:rPr>
        <w:t xml:space="preserve"> </w:t>
      </w:r>
      <w:r w:rsidRPr="006315A7">
        <w:rPr>
          <w:sz w:val="20"/>
        </w:rPr>
        <w:t>accordance</w:t>
      </w:r>
      <w:r w:rsidRPr="006315A7">
        <w:rPr>
          <w:spacing w:val="-1"/>
          <w:sz w:val="20"/>
        </w:rPr>
        <w:t xml:space="preserve"> </w:t>
      </w:r>
      <w:r w:rsidRPr="006315A7">
        <w:rPr>
          <w:sz w:val="20"/>
        </w:rPr>
        <w:t>with</w:t>
      </w:r>
      <w:r w:rsidRPr="006315A7">
        <w:rPr>
          <w:spacing w:val="1"/>
          <w:sz w:val="20"/>
        </w:rPr>
        <w:t xml:space="preserve"> </w:t>
      </w:r>
      <w:r w:rsidRPr="006315A7">
        <w:rPr>
          <w:sz w:val="20"/>
        </w:rPr>
        <w:t>the</w:t>
      </w:r>
      <w:r w:rsidRPr="006315A7">
        <w:rPr>
          <w:spacing w:val="1"/>
          <w:sz w:val="20"/>
        </w:rPr>
        <w:t xml:space="preserve"> </w:t>
      </w:r>
      <w:r w:rsidRPr="006315A7">
        <w:rPr>
          <w:sz w:val="20"/>
        </w:rPr>
        <w:t>Instruction to</w:t>
      </w:r>
      <w:r w:rsidRPr="006315A7">
        <w:rPr>
          <w:spacing w:val="1"/>
          <w:sz w:val="20"/>
        </w:rPr>
        <w:t xml:space="preserve"> </w:t>
      </w:r>
      <w:proofErr w:type="spellStart"/>
      <w:r w:rsidRPr="006315A7">
        <w:rPr>
          <w:sz w:val="20"/>
        </w:rPr>
        <w:t>Tenderers</w:t>
      </w:r>
      <w:proofErr w:type="spellEnd"/>
      <w:r w:rsidRPr="006315A7">
        <w:rPr>
          <w:sz w:val="20"/>
        </w:rPr>
        <w:t>;</w:t>
      </w:r>
    </w:p>
    <w:p w:rsidR="0029024B" w:rsidRPr="006315A7" w:rsidRDefault="0029024B">
      <w:pPr>
        <w:pStyle w:val="BodyText"/>
        <w:spacing w:before="8"/>
      </w:pPr>
    </w:p>
    <w:p w:rsidR="0029024B" w:rsidRPr="006315A7" w:rsidRDefault="006315A7">
      <w:pPr>
        <w:pStyle w:val="BodyText"/>
        <w:spacing w:line="244" w:lineRule="auto"/>
        <w:ind w:left="220"/>
      </w:pPr>
      <w:r w:rsidRPr="006315A7">
        <w:t>We undertake to</w:t>
      </w:r>
      <w:r w:rsidRPr="006315A7">
        <w:rPr>
          <w:spacing w:val="1"/>
        </w:rPr>
        <w:t xml:space="preserve"> </w:t>
      </w:r>
      <w:r w:rsidRPr="006315A7">
        <w:t>pay the</w:t>
      </w:r>
      <w:r w:rsidRPr="006315A7">
        <w:rPr>
          <w:spacing w:val="1"/>
        </w:rPr>
        <w:t xml:space="preserve"> </w:t>
      </w:r>
      <w:r w:rsidRPr="006315A7">
        <w:t>Purchaser up</w:t>
      </w:r>
      <w:r w:rsidRPr="006315A7">
        <w:rPr>
          <w:spacing w:val="1"/>
        </w:rPr>
        <w:t xml:space="preserve"> </w:t>
      </w:r>
      <w:r w:rsidRPr="006315A7">
        <w:t>to the</w:t>
      </w:r>
      <w:r w:rsidRPr="006315A7">
        <w:rPr>
          <w:spacing w:val="1"/>
        </w:rPr>
        <w:t xml:space="preserve"> </w:t>
      </w:r>
      <w:r w:rsidRPr="006315A7">
        <w:t>above amount</w:t>
      </w:r>
      <w:r w:rsidRPr="006315A7">
        <w:rPr>
          <w:spacing w:val="1"/>
        </w:rPr>
        <w:t xml:space="preserve"> </w:t>
      </w:r>
      <w:r w:rsidRPr="006315A7">
        <w:t>upon receipt</w:t>
      </w:r>
      <w:r w:rsidRPr="006315A7">
        <w:rPr>
          <w:spacing w:val="1"/>
        </w:rPr>
        <w:t xml:space="preserve"> </w:t>
      </w:r>
      <w:r w:rsidRPr="006315A7">
        <w:t>of its</w:t>
      </w:r>
      <w:r w:rsidRPr="006315A7">
        <w:rPr>
          <w:spacing w:val="1"/>
        </w:rPr>
        <w:t xml:space="preserve"> </w:t>
      </w:r>
      <w:r w:rsidRPr="006315A7">
        <w:t>first written</w:t>
      </w:r>
      <w:r w:rsidRPr="006315A7">
        <w:rPr>
          <w:spacing w:val="1"/>
        </w:rPr>
        <w:t xml:space="preserve"> </w:t>
      </w:r>
      <w:r w:rsidRPr="006315A7">
        <w:t>demand, without the</w:t>
      </w:r>
      <w:r w:rsidRPr="006315A7">
        <w:rPr>
          <w:spacing w:val="1"/>
        </w:rPr>
        <w:t xml:space="preserve"> </w:t>
      </w:r>
      <w:r w:rsidRPr="006315A7">
        <w:t>Purchaser having to substantiate its demand, provided that in its demand the Purchaser will note that the amount</w:t>
      </w:r>
      <w:r w:rsidRPr="006315A7">
        <w:rPr>
          <w:spacing w:val="-47"/>
        </w:rPr>
        <w:t xml:space="preserve"> </w:t>
      </w:r>
      <w:r w:rsidRPr="006315A7">
        <w:t>claimed by it is due to it, owing to the occurrence of one or both of the two conditions, specifying the occurred</w:t>
      </w:r>
      <w:r w:rsidRPr="006315A7">
        <w:rPr>
          <w:spacing w:val="1"/>
        </w:rPr>
        <w:t xml:space="preserve"> </w:t>
      </w:r>
      <w:r w:rsidRPr="006315A7">
        <w:t>condition</w:t>
      </w:r>
      <w:r w:rsidRPr="006315A7">
        <w:rPr>
          <w:spacing w:val="-1"/>
        </w:rPr>
        <w:t xml:space="preserve"> </w:t>
      </w:r>
      <w:r w:rsidRPr="006315A7">
        <w:t>or conditions.</w:t>
      </w:r>
    </w:p>
    <w:p w:rsidR="0029024B" w:rsidRPr="006315A7" w:rsidRDefault="0029024B">
      <w:pPr>
        <w:pStyle w:val="BodyText"/>
        <w:spacing w:before="1"/>
      </w:pPr>
    </w:p>
    <w:p w:rsidR="0029024B" w:rsidRPr="006315A7" w:rsidRDefault="006315A7">
      <w:pPr>
        <w:pStyle w:val="BodyText"/>
        <w:spacing w:before="1" w:line="244" w:lineRule="auto"/>
        <w:ind w:left="220" w:right="308"/>
      </w:pPr>
      <w:r w:rsidRPr="006315A7">
        <w:t>This guarantee will remain in force up to and including forty five (45) days after the period of the tender validity,</w:t>
      </w:r>
      <w:r w:rsidRPr="006315A7">
        <w:rPr>
          <w:spacing w:val="-47"/>
        </w:rPr>
        <w:t xml:space="preserve"> </w:t>
      </w:r>
      <w:r w:rsidRPr="006315A7">
        <w:t>and any demand in respect thereof should</w:t>
      </w:r>
      <w:r w:rsidRPr="006315A7">
        <w:rPr>
          <w:spacing w:val="1"/>
        </w:rPr>
        <w:t xml:space="preserve"> </w:t>
      </w:r>
      <w:r w:rsidRPr="006315A7">
        <w:t>reach the Bank not later than the</w:t>
      </w:r>
      <w:r w:rsidRPr="006315A7">
        <w:rPr>
          <w:spacing w:val="1"/>
        </w:rPr>
        <w:t xml:space="preserve"> </w:t>
      </w:r>
      <w:r w:rsidRPr="006315A7">
        <w:t>above date.</w:t>
      </w:r>
    </w:p>
    <w:p w:rsidR="0029024B" w:rsidRPr="006315A7" w:rsidRDefault="0029024B">
      <w:pPr>
        <w:pStyle w:val="BodyText"/>
        <w:rPr>
          <w:sz w:val="22"/>
        </w:rPr>
      </w:pPr>
    </w:p>
    <w:p w:rsidR="0029024B" w:rsidRPr="006315A7" w:rsidRDefault="0029024B">
      <w:pPr>
        <w:pStyle w:val="BodyText"/>
        <w:spacing w:before="6"/>
        <w:rPr>
          <w:sz w:val="18"/>
        </w:rPr>
      </w:pPr>
    </w:p>
    <w:p w:rsidR="0029024B" w:rsidRPr="006315A7" w:rsidRDefault="006315A7">
      <w:pPr>
        <w:pStyle w:val="BodyText"/>
        <w:spacing w:before="1"/>
        <w:ind w:left="5980"/>
      </w:pPr>
      <w:r w:rsidRPr="006315A7">
        <w:t>...................................</w:t>
      </w:r>
    </w:p>
    <w:p w:rsidR="0029024B" w:rsidRPr="006315A7" w:rsidRDefault="006315A7">
      <w:pPr>
        <w:pStyle w:val="BodyText"/>
        <w:spacing w:before="4"/>
        <w:ind w:left="5979"/>
      </w:pPr>
      <w:r w:rsidRPr="006315A7">
        <w:t>(Signature</w:t>
      </w:r>
      <w:r w:rsidRPr="006315A7">
        <w:rPr>
          <w:spacing w:val="-1"/>
        </w:rPr>
        <w:t xml:space="preserve"> </w:t>
      </w:r>
      <w:r w:rsidRPr="006315A7">
        <w:t>of the</w:t>
      </w:r>
      <w:r w:rsidRPr="006315A7">
        <w:rPr>
          <w:spacing w:val="-1"/>
        </w:rPr>
        <w:t xml:space="preserve"> </w:t>
      </w:r>
      <w:r w:rsidRPr="006315A7">
        <w:t>Bank)</w:t>
      </w: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1B36AA">
      <w:pPr>
        <w:pStyle w:val="BodyText"/>
        <w:rPr>
          <w:sz w:val="18"/>
        </w:rPr>
      </w:pPr>
      <w:r w:rsidRPr="001B36AA">
        <w:pict>
          <v:shape id="_x0000_s2053" style="position:absolute;margin-left:1in;margin-top:12.5pt;width:226.85pt;height:.1pt;z-index:-15718400;mso-wrap-distance-left:0;mso-wrap-distance-right:0;mso-position-horizontal-relative:page" coordorigin="1440,250" coordsize="4537,0" path="m1440,250r4536,e" filled="f" strokeweight=".14139mm">
            <v:path arrowok="t"/>
            <w10:wrap type="topAndBottom" anchorx="page"/>
          </v:shape>
        </w:pict>
      </w:r>
    </w:p>
    <w:p w:rsidR="0029024B" w:rsidRPr="006315A7" w:rsidRDefault="006315A7">
      <w:pPr>
        <w:tabs>
          <w:tab w:val="left" w:pos="486"/>
        </w:tabs>
        <w:spacing w:line="205" w:lineRule="exact"/>
        <w:ind w:left="220"/>
        <w:rPr>
          <w:i/>
          <w:sz w:val="20"/>
        </w:rPr>
      </w:pPr>
      <w:r w:rsidRPr="006315A7">
        <w:rPr>
          <w:sz w:val="20"/>
          <w:vertAlign w:val="superscript"/>
        </w:rPr>
        <w:t>1</w:t>
      </w:r>
      <w:r w:rsidRPr="006315A7">
        <w:rPr>
          <w:sz w:val="20"/>
        </w:rPr>
        <w:tab/>
      </w:r>
      <w:r w:rsidRPr="006315A7">
        <w:rPr>
          <w:i/>
          <w:sz w:val="20"/>
        </w:rPr>
        <w:t>Name of</w:t>
      </w:r>
      <w:r w:rsidRPr="006315A7">
        <w:rPr>
          <w:i/>
          <w:spacing w:val="1"/>
          <w:sz w:val="20"/>
        </w:rPr>
        <w:t xml:space="preserve"> </w:t>
      </w:r>
      <w:proofErr w:type="spellStart"/>
      <w:r w:rsidRPr="006315A7">
        <w:rPr>
          <w:i/>
          <w:sz w:val="20"/>
        </w:rPr>
        <w:t>Tenderer</w:t>
      </w:r>
      <w:proofErr w:type="spellEnd"/>
    </w:p>
    <w:p w:rsidR="0029024B" w:rsidRPr="006315A7" w:rsidRDefault="0029024B">
      <w:pPr>
        <w:spacing w:line="205" w:lineRule="exact"/>
        <w:rPr>
          <w:sz w:val="20"/>
        </w:rPr>
        <w:sectPr w:rsidR="0029024B" w:rsidRPr="006315A7">
          <w:footerReference w:type="default" r:id="rId66"/>
          <w:pgSz w:w="12240" w:h="15840"/>
          <w:pgMar w:top="940" w:right="1220" w:bottom="940" w:left="1220" w:header="714" w:footer="744" w:gutter="0"/>
          <w:cols w:space="720"/>
        </w:sectPr>
      </w:pPr>
    </w:p>
    <w:p w:rsidR="0029024B" w:rsidRPr="006315A7" w:rsidRDefault="006315A7">
      <w:pPr>
        <w:pStyle w:val="Heading1"/>
        <w:spacing w:before="67"/>
        <w:ind w:left="1"/>
        <w:jc w:val="center"/>
      </w:pPr>
      <w:r w:rsidRPr="006315A7">
        <w:rPr>
          <w:u w:val="single"/>
        </w:rPr>
        <w:lastRenderedPageBreak/>
        <w:t>SECTION</w:t>
      </w:r>
      <w:r w:rsidRPr="006315A7">
        <w:rPr>
          <w:spacing w:val="2"/>
          <w:u w:val="single"/>
        </w:rPr>
        <w:t xml:space="preserve"> </w:t>
      </w:r>
      <w:r w:rsidRPr="006315A7">
        <w:rPr>
          <w:u w:val="single"/>
        </w:rPr>
        <w:t>X:</w:t>
      </w:r>
      <w:r w:rsidRPr="006315A7">
        <w:rPr>
          <w:spacing w:val="2"/>
          <w:u w:val="single"/>
        </w:rPr>
        <w:t xml:space="preserve"> </w:t>
      </w:r>
      <w:r w:rsidRPr="006315A7">
        <w:rPr>
          <w:u w:val="single"/>
        </w:rPr>
        <w:t>CONTRACT</w:t>
      </w:r>
      <w:r w:rsidRPr="006315A7">
        <w:rPr>
          <w:spacing w:val="2"/>
          <w:u w:val="single"/>
        </w:rPr>
        <w:t xml:space="preserve"> </w:t>
      </w:r>
      <w:r w:rsidRPr="006315A7">
        <w:rPr>
          <w:u w:val="single"/>
        </w:rPr>
        <w:t>FORM</w:t>
      </w:r>
    </w:p>
    <w:p w:rsidR="0029024B" w:rsidRPr="006315A7" w:rsidRDefault="0029024B">
      <w:pPr>
        <w:pStyle w:val="BodyText"/>
        <w:rPr>
          <w:b/>
        </w:rPr>
      </w:pPr>
    </w:p>
    <w:p w:rsidR="0029024B" w:rsidRPr="006315A7" w:rsidRDefault="0029024B">
      <w:pPr>
        <w:pStyle w:val="BodyText"/>
        <w:spacing w:before="4"/>
        <w:rPr>
          <w:b/>
          <w:sz w:val="21"/>
        </w:rPr>
      </w:pPr>
    </w:p>
    <w:p w:rsidR="0029024B" w:rsidRPr="006315A7" w:rsidRDefault="006315A7">
      <w:pPr>
        <w:tabs>
          <w:tab w:val="left" w:leader="dot" w:pos="8081"/>
        </w:tabs>
        <w:ind w:left="219"/>
        <w:rPr>
          <w:i/>
          <w:sz w:val="20"/>
        </w:rPr>
      </w:pPr>
      <w:r w:rsidRPr="006315A7">
        <w:rPr>
          <w:b/>
          <w:sz w:val="20"/>
        </w:rPr>
        <w:t xml:space="preserve">THIS AGREEMENT </w:t>
      </w:r>
      <w:r w:rsidRPr="006315A7">
        <w:rPr>
          <w:sz w:val="20"/>
        </w:rPr>
        <w:t>made</w:t>
      </w:r>
      <w:r w:rsidRPr="006315A7">
        <w:rPr>
          <w:spacing w:val="1"/>
          <w:sz w:val="20"/>
        </w:rPr>
        <w:t xml:space="preserve"> </w:t>
      </w:r>
      <w:r w:rsidRPr="006315A7">
        <w:rPr>
          <w:sz w:val="20"/>
        </w:rPr>
        <w:t>the</w:t>
      </w:r>
      <w:r w:rsidRPr="006315A7">
        <w:rPr>
          <w:spacing w:val="1"/>
          <w:sz w:val="20"/>
        </w:rPr>
        <w:t xml:space="preserve"> </w:t>
      </w:r>
      <w:r w:rsidRPr="006315A7">
        <w:rPr>
          <w:sz w:val="20"/>
        </w:rPr>
        <w:t>.......day</w:t>
      </w:r>
      <w:r w:rsidRPr="006315A7">
        <w:rPr>
          <w:spacing w:val="1"/>
          <w:sz w:val="20"/>
        </w:rPr>
        <w:t xml:space="preserve"> </w:t>
      </w:r>
      <w:r w:rsidRPr="006315A7">
        <w:rPr>
          <w:sz w:val="20"/>
        </w:rPr>
        <w:t>of..................................,</w:t>
      </w:r>
      <w:r w:rsidRPr="006315A7">
        <w:rPr>
          <w:spacing w:val="1"/>
          <w:sz w:val="20"/>
        </w:rPr>
        <w:t xml:space="preserve"> </w:t>
      </w:r>
      <w:r w:rsidRPr="006315A7">
        <w:rPr>
          <w:sz w:val="20"/>
        </w:rPr>
        <w:t>20...</w:t>
      </w:r>
      <w:r w:rsidRPr="006315A7">
        <w:rPr>
          <w:spacing w:val="1"/>
          <w:sz w:val="20"/>
        </w:rPr>
        <w:t xml:space="preserve"> </w:t>
      </w:r>
      <w:r w:rsidRPr="006315A7">
        <w:rPr>
          <w:sz w:val="20"/>
        </w:rPr>
        <w:t>Between</w:t>
      </w:r>
      <w:r w:rsidRPr="006315A7">
        <w:rPr>
          <w:sz w:val="20"/>
        </w:rPr>
        <w:tab/>
      </w:r>
      <w:r w:rsidRPr="006315A7">
        <w:rPr>
          <w:i/>
          <w:sz w:val="20"/>
        </w:rPr>
        <w:t>(Name</w:t>
      </w:r>
      <w:r w:rsidRPr="006315A7">
        <w:rPr>
          <w:i/>
          <w:spacing w:val="-1"/>
          <w:sz w:val="20"/>
        </w:rPr>
        <w:t xml:space="preserve"> </w:t>
      </w:r>
      <w:r w:rsidRPr="006315A7">
        <w:rPr>
          <w:i/>
          <w:sz w:val="20"/>
        </w:rPr>
        <w:t>of</w:t>
      </w:r>
    </w:p>
    <w:p w:rsidR="0029024B" w:rsidRPr="006315A7" w:rsidRDefault="006315A7">
      <w:pPr>
        <w:spacing w:before="122"/>
        <w:ind w:left="219"/>
        <w:rPr>
          <w:sz w:val="20"/>
        </w:rPr>
      </w:pPr>
      <w:proofErr w:type="gramStart"/>
      <w:r w:rsidRPr="006315A7">
        <w:rPr>
          <w:i/>
          <w:sz w:val="20"/>
        </w:rPr>
        <w:t>purchaser</w:t>
      </w:r>
      <w:proofErr w:type="gramEnd"/>
      <w:r w:rsidRPr="006315A7">
        <w:rPr>
          <w:i/>
          <w:sz w:val="20"/>
        </w:rPr>
        <w:t>)</w:t>
      </w:r>
      <w:r w:rsidRPr="006315A7">
        <w:rPr>
          <w:i/>
          <w:spacing w:val="-2"/>
          <w:sz w:val="20"/>
        </w:rPr>
        <w:t xml:space="preserve"> </w:t>
      </w:r>
      <w:r w:rsidRPr="006315A7">
        <w:rPr>
          <w:sz w:val="20"/>
        </w:rPr>
        <w:t>of ..............</w:t>
      </w:r>
      <w:r w:rsidRPr="006315A7">
        <w:rPr>
          <w:spacing w:val="1"/>
          <w:sz w:val="20"/>
        </w:rPr>
        <w:t xml:space="preserve"> </w:t>
      </w:r>
      <w:r w:rsidRPr="006315A7">
        <w:rPr>
          <w:i/>
          <w:sz w:val="20"/>
        </w:rPr>
        <w:t>(Country of Purchaser)</w:t>
      </w:r>
      <w:r w:rsidRPr="006315A7">
        <w:rPr>
          <w:i/>
          <w:spacing w:val="48"/>
          <w:sz w:val="20"/>
        </w:rPr>
        <w:t xml:space="preserve"> </w:t>
      </w:r>
      <w:r w:rsidRPr="006315A7">
        <w:rPr>
          <w:sz w:val="20"/>
        </w:rPr>
        <w:t>(</w:t>
      </w:r>
      <w:proofErr w:type="gramStart"/>
      <w:r w:rsidRPr="006315A7">
        <w:rPr>
          <w:sz w:val="20"/>
        </w:rPr>
        <w:t>hereinafter</w:t>
      </w:r>
      <w:proofErr w:type="gramEnd"/>
      <w:r w:rsidRPr="006315A7">
        <w:rPr>
          <w:sz w:val="20"/>
        </w:rPr>
        <w:t xml:space="preserve"> called</w:t>
      </w:r>
      <w:r w:rsidRPr="006315A7">
        <w:rPr>
          <w:spacing w:val="1"/>
          <w:sz w:val="20"/>
        </w:rPr>
        <w:t xml:space="preserve"> </w:t>
      </w:r>
      <w:r w:rsidRPr="006315A7">
        <w:rPr>
          <w:sz w:val="20"/>
        </w:rPr>
        <w:t>"the Purchaser")</w:t>
      </w:r>
      <w:r w:rsidRPr="006315A7">
        <w:rPr>
          <w:spacing w:val="1"/>
          <w:sz w:val="20"/>
        </w:rPr>
        <w:t xml:space="preserve"> </w:t>
      </w:r>
      <w:r w:rsidRPr="006315A7">
        <w:rPr>
          <w:sz w:val="20"/>
        </w:rPr>
        <w:t>of the one</w:t>
      </w:r>
      <w:r w:rsidRPr="006315A7">
        <w:rPr>
          <w:spacing w:val="1"/>
          <w:sz w:val="20"/>
        </w:rPr>
        <w:t xml:space="preserve"> </w:t>
      </w:r>
      <w:r w:rsidRPr="006315A7">
        <w:rPr>
          <w:sz w:val="20"/>
        </w:rPr>
        <w:t>part and</w:t>
      </w:r>
    </w:p>
    <w:p w:rsidR="0029024B" w:rsidRPr="006315A7" w:rsidRDefault="006315A7">
      <w:pPr>
        <w:spacing w:before="121" w:line="367" w:lineRule="auto"/>
        <w:ind w:left="219" w:right="308"/>
        <w:rPr>
          <w:sz w:val="20"/>
        </w:rPr>
      </w:pPr>
      <w:r w:rsidRPr="006315A7">
        <w:rPr>
          <w:sz w:val="20"/>
        </w:rPr>
        <w:t xml:space="preserve">..................... </w:t>
      </w:r>
      <w:r w:rsidRPr="006315A7">
        <w:rPr>
          <w:i/>
          <w:sz w:val="20"/>
        </w:rPr>
        <w:t>(Name of Supplier)</w:t>
      </w:r>
      <w:r w:rsidRPr="006315A7">
        <w:rPr>
          <w:i/>
          <w:spacing w:val="1"/>
          <w:sz w:val="20"/>
        </w:rPr>
        <w:t xml:space="preserve"> </w:t>
      </w:r>
      <w:proofErr w:type="gramStart"/>
      <w:r w:rsidRPr="006315A7">
        <w:rPr>
          <w:sz w:val="20"/>
        </w:rPr>
        <w:t>of .........................</w:t>
      </w:r>
      <w:proofErr w:type="gramEnd"/>
      <w:r w:rsidRPr="006315A7">
        <w:rPr>
          <w:sz w:val="20"/>
        </w:rPr>
        <w:t xml:space="preserve"> </w:t>
      </w:r>
      <w:r w:rsidRPr="006315A7">
        <w:rPr>
          <w:i/>
          <w:sz w:val="20"/>
        </w:rPr>
        <w:t>(City and Country of Supplier)</w:t>
      </w:r>
      <w:r w:rsidRPr="006315A7">
        <w:rPr>
          <w:i/>
          <w:spacing w:val="1"/>
          <w:sz w:val="20"/>
        </w:rPr>
        <w:t xml:space="preserve"> </w:t>
      </w:r>
      <w:r w:rsidRPr="006315A7">
        <w:rPr>
          <w:sz w:val="20"/>
        </w:rPr>
        <w:t>(</w:t>
      </w:r>
      <w:proofErr w:type="gramStart"/>
      <w:r w:rsidRPr="006315A7">
        <w:rPr>
          <w:sz w:val="20"/>
        </w:rPr>
        <w:t>hereinafter</w:t>
      </w:r>
      <w:proofErr w:type="gramEnd"/>
      <w:r w:rsidRPr="006315A7">
        <w:rPr>
          <w:sz w:val="20"/>
        </w:rPr>
        <w:t xml:space="preserve"> called "the</w:t>
      </w:r>
      <w:r w:rsidRPr="006315A7">
        <w:rPr>
          <w:spacing w:val="-47"/>
          <w:sz w:val="20"/>
        </w:rPr>
        <w:t xml:space="preserve"> </w:t>
      </w:r>
      <w:r w:rsidRPr="006315A7">
        <w:rPr>
          <w:sz w:val="20"/>
        </w:rPr>
        <w:t>Supplier") of</w:t>
      </w:r>
      <w:r w:rsidRPr="006315A7">
        <w:rPr>
          <w:spacing w:val="-1"/>
          <w:sz w:val="20"/>
        </w:rPr>
        <w:t xml:space="preserve"> </w:t>
      </w:r>
      <w:r w:rsidRPr="006315A7">
        <w:rPr>
          <w:sz w:val="20"/>
        </w:rPr>
        <w:t>the other part :</w:t>
      </w:r>
    </w:p>
    <w:p w:rsidR="0029024B" w:rsidRPr="006315A7" w:rsidRDefault="0029024B">
      <w:pPr>
        <w:pStyle w:val="BodyText"/>
        <w:spacing w:before="10"/>
        <w:rPr>
          <w:sz w:val="30"/>
        </w:rPr>
      </w:pPr>
    </w:p>
    <w:p w:rsidR="0029024B" w:rsidRPr="006315A7" w:rsidRDefault="006315A7">
      <w:pPr>
        <w:pStyle w:val="BodyText"/>
        <w:tabs>
          <w:tab w:val="left" w:leader="dot" w:pos="8955"/>
        </w:tabs>
        <w:ind w:left="219"/>
        <w:rPr>
          <w:i/>
        </w:rPr>
      </w:pPr>
      <w:r w:rsidRPr="006315A7">
        <w:rPr>
          <w:b/>
        </w:rPr>
        <w:t xml:space="preserve">WHEREAS </w:t>
      </w:r>
      <w:r w:rsidRPr="006315A7">
        <w:t>the</w:t>
      </w:r>
      <w:r w:rsidRPr="006315A7">
        <w:rPr>
          <w:spacing w:val="1"/>
        </w:rPr>
        <w:t xml:space="preserve"> </w:t>
      </w:r>
      <w:r w:rsidRPr="006315A7">
        <w:t>Purchaser</w:t>
      </w:r>
      <w:r w:rsidRPr="006315A7">
        <w:rPr>
          <w:spacing w:val="1"/>
        </w:rPr>
        <w:t xml:space="preserve"> </w:t>
      </w:r>
      <w:r w:rsidRPr="006315A7">
        <w:t>is</w:t>
      </w:r>
      <w:r w:rsidRPr="006315A7">
        <w:rPr>
          <w:spacing w:val="1"/>
        </w:rPr>
        <w:t xml:space="preserve"> </w:t>
      </w:r>
      <w:r w:rsidRPr="006315A7">
        <w:t>desirous</w:t>
      </w:r>
      <w:r w:rsidRPr="006315A7">
        <w:rPr>
          <w:spacing w:val="1"/>
        </w:rPr>
        <w:t xml:space="preserve"> </w:t>
      </w:r>
      <w:r w:rsidRPr="006315A7">
        <w:t>that</w:t>
      </w:r>
      <w:r w:rsidRPr="006315A7">
        <w:rPr>
          <w:spacing w:val="1"/>
        </w:rPr>
        <w:t xml:space="preserve"> </w:t>
      </w:r>
      <w:r w:rsidRPr="006315A7">
        <w:t>certain</w:t>
      </w:r>
      <w:r w:rsidRPr="006315A7">
        <w:rPr>
          <w:spacing w:val="1"/>
        </w:rPr>
        <w:t xml:space="preserve"> </w:t>
      </w:r>
      <w:r w:rsidRPr="006315A7">
        <w:t>Goods</w:t>
      </w:r>
      <w:r w:rsidRPr="006315A7">
        <w:rPr>
          <w:spacing w:val="1"/>
        </w:rPr>
        <w:t xml:space="preserve"> </w:t>
      </w:r>
      <w:r w:rsidRPr="006315A7">
        <w:t>and</w:t>
      </w:r>
      <w:r w:rsidRPr="006315A7">
        <w:rPr>
          <w:spacing w:val="1"/>
        </w:rPr>
        <w:t xml:space="preserve"> </w:t>
      </w:r>
      <w:r w:rsidRPr="006315A7">
        <w:t>ancillary</w:t>
      </w:r>
      <w:r w:rsidRPr="006315A7">
        <w:rPr>
          <w:spacing w:val="-1"/>
        </w:rPr>
        <w:t xml:space="preserve"> </w:t>
      </w:r>
      <w:r w:rsidRPr="006315A7">
        <w:t>services</w:t>
      </w:r>
      <w:r w:rsidRPr="006315A7">
        <w:rPr>
          <w:spacing w:val="1"/>
        </w:rPr>
        <w:t xml:space="preserve"> </w:t>
      </w:r>
      <w:r w:rsidRPr="006315A7">
        <w:t>viz.,</w:t>
      </w:r>
      <w:r w:rsidRPr="006315A7">
        <w:tab/>
      </w:r>
      <w:r w:rsidRPr="006315A7">
        <w:rPr>
          <w:i/>
        </w:rPr>
        <w:t>(Brief</w:t>
      </w:r>
    </w:p>
    <w:p w:rsidR="0029024B" w:rsidRPr="006315A7" w:rsidRDefault="006315A7">
      <w:pPr>
        <w:spacing w:before="122" w:line="367" w:lineRule="auto"/>
        <w:ind w:left="220"/>
        <w:rPr>
          <w:sz w:val="20"/>
        </w:rPr>
      </w:pPr>
      <w:r w:rsidRPr="006315A7">
        <w:rPr>
          <w:i/>
          <w:sz w:val="20"/>
        </w:rPr>
        <w:t>Description of</w:t>
      </w:r>
      <w:r w:rsidRPr="006315A7">
        <w:rPr>
          <w:i/>
          <w:spacing w:val="-1"/>
          <w:sz w:val="20"/>
        </w:rPr>
        <w:t xml:space="preserve"> </w:t>
      </w:r>
      <w:r w:rsidRPr="006315A7">
        <w:rPr>
          <w:i/>
          <w:sz w:val="20"/>
        </w:rPr>
        <w:t>Goods</w:t>
      </w:r>
      <w:r w:rsidRPr="006315A7">
        <w:rPr>
          <w:i/>
          <w:spacing w:val="1"/>
          <w:sz w:val="20"/>
        </w:rPr>
        <w:t xml:space="preserve"> </w:t>
      </w:r>
      <w:r w:rsidRPr="006315A7">
        <w:rPr>
          <w:i/>
          <w:sz w:val="20"/>
        </w:rPr>
        <w:t>and Services)</w:t>
      </w:r>
      <w:r w:rsidRPr="006315A7">
        <w:rPr>
          <w:i/>
          <w:spacing w:val="49"/>
          <w:sz w:val="20"/>
        </w:rPr>
        <w:t xml:space="preserve"> </w:t>
      </w:r>
      <w:r w:rsidRPr="006315A7">
        <w:rPr>
          <w:sz w:val="20"/>
        </w:rPr>
        <w:t>and has</w:t>
      </w:r>
      <w:r w:rsidRPr="006315A7">
        <w:rPr>
          <w:spacing w:val="1"/>
          <w:sz w:val="20"/>
        </w:rPr>
        <w:t xml:space="preserve"> </w:t>
      </w:r>
      <w:r w:rsidRPr="006315A7">
        <w:rPr>
          <w:sz w:val="20"/>
        </w:rPr>
        <w:t>accepted a</w:t>
      </w:r>
      <w:r w:rsidRPr="006315A7">
        <w:rPr>
          <w:spacing w:val="1"/>
          <w:sz w:val="20"/>
        </w:rPr>
        <w:t xml:space="preserve"> </w:t>
      </w:r>
      <w:r w:rsidRPr="006315A7">
        <w:rPr>
          <w:sz w:val="20"/>
        </w:rPr>
        <w:t>tender by the</w:t>
      </w:r>
      <w:r w:rsidRPr="006315A7">
        <w:rPr>
          <w:spacing w:val="1"/>
          <w:sz w:val="20"/>
        </w:rPr>
        <w:t xml:space="preserve"> </w:t>
      </w:r>
      <w:r w:rsidRPr="006315A7">
        <w:rPr>
          <w:sz w:val="20"/>
        </w:rPr>
        <w:t>Supplier for</w:t>
      </w:r>
      <w:r w:rsidRPr="006315A7">
        <w:rPr>
          <w:spacing w:val="1"/>
          <w:sz w:val="20"/>
        </w:rPr>
        <w:t xml:space="preserve"> </w:t>
      </w:r>
      <w:r w:rsidRPr="006315A7">
        <w:rPr>
          <w:sz w:val="20"/>
        </w:rPr>
        <w:t>the supply of</w:t>
      </w:r>
      <w:r w:rsidRPr="006315A7">
        <w:rPr>
          <w:spacing w:val="1"/>
          <w:sz w:val="20"/>
        </w:rPr>
        <w:t xml:space="preserve"> </w:t>
      </w:r>
      <w:r w:rsidRPr="006315A7">
        <w:rPr>
          <w:sz w:val="20"/>
        </w:rPr>
        <w:t>those goods</w:t>
      </w:r>
      <w:r w:rsidRPr="006315A7">
        <w:rPr>
          <w:spacing w:val="1"/>
          <w:sz w:val="20"/>
        </w:rPr>
        <w:t xml:space="preserve"> </w:t>
      </w:r>
      <w:r w:rsidRPr="006315A7">
        <w:rPr>
          <w:sz w:val="20"/>
        </w:rPr>
        <w:t>and</w:t>
      </w:r>
      <w:r w:rsidRPr="006315A7">
        <w:rPr>
          <w:spacing w:val="1"/>
          <w:sz w:val="20"/>
        </w:rPr>
        <w:t xml:space="preserve"> </w:t>
      </w:r>
      <w:r w:rsidRPr="006315A7">
        <w:rPr>
          <w:sz w:val="20"/>
        </w:rPr>
        <w:t>services in the</w:t>
      </w:r>
      <w:r w:rsidRPr="006315A7">
        <w:rPr>
          <w:spacing w:val="1"/>
          <w:sz w:val="20"/>
        </w:rPr>
        <w:t xml:space="preserve"> </w:t>
      </w:r>
      <w:r w:rsidRPr="006315A7">
        <w:rPr>
          <w:sz w:val="20"/>
        </w:rPr>
        <w:t>sum</w:t>
      </w:r>
      <w:r w:rsidRPr="006315A7">
        <w:rPr>
          <w:spacing w:val="-2"/>
          <w:sz w:val="20"/>
        </w:rPr>
        <w:t xml:space="preserve"> </w:t>
      </w:r>
      <w:proofErr w:type="gramStart"/>
      <w:r w:rsidRPr="006315A7">
        <w:rPr>
          <w:sz w:val="20"/>
        </w:rPr>
        <w:t>of ..............................</w:t>
      </w:r>
      <w:proofErr w:type="gramEnd"/>
      <w:r w:rsidRPr="006315A7">
        <w:rPr>
          <w:sz w:val="20"/>
        </w:rPr>
        <w:t xml:space="preserve"> </w:t>
      </w:r>
      <w:r w:rsidRPr="006315A7">
        <w:rPr>
          <w:i/>
          <w:sz w:val="20"/>
        </w:rPr>
        <w:t>(Contract Price</w:t>
      </w:r>
      <w:r w:rsidRPr="006315A7">
        <w:rPr>
          <w:i/>
          <w:spacing w:val="1"/>
          <w:sz w:val="20"/>
        </w:rPr>
        <w:t xml:space="preserve"> </w:t>
      </w:r>
      <w:r w:rsidRPr="006315A7">
        <w:rPr>
          <w:i/>
          <w:sz w:val="20"/>
        </w:rPr>
        <w:t>in Words and</w:t>
      </w:r>
      <w:r w:rsidRPr="006315A7">
        <w:rPr>
          <w:i/>
          <w:spacing w:val="1"/>
          <w:sz w:val="20"/>
        </w:rPr>
        <w:t xml:space="preserve"> </w:t>
      </w:r>
      <w:r w:rsidRPr="006315A7">
        <w:rPr>
          <w:i/>
          <w:sz w:val="20"/>
        </w:rPr>
        <w:t>Figures)</w:t>
      </w:r>
      <w:r w:rsidRPr="006315A7">
        <w:rPr>
          <w:i/>
          <w:spacing w:val="49"/>
          <w:sz w:val="20"/>
        </w:rPr>
        <w:t xml:space="preserve"> </w:t>
      </w:r>
      <w:r w:rsidRPr="006315A7">
        <w:rPr>
          <w:sz w:val="20"/>
        </w:rPr>
        <w:t>(</w:t>
      </w:r>
      <w:proofErr w:type="gramStart"/>
      <w:r w:rsidRPr="006315A7">
        <w:rPr>
          <w:sz w:val="20"/>
        </w:rPr>
        <w:t>hereinafter</w:t>
      </w:r>
      <w:proofErr w:type="gramEnd"/>
      <w:r w:rsidRPr="006315A7">
        <w:rPr>
          <w:spacing w:val="1"/>
          <w:sz w:val="20"/>
        </w:rPr>
        <w:t xml:space="preserve"> </w:t>
      </w:r>
      <w:r w:rsidRPr="006315A7">
        <w:rPr>
          <w:sz w:val="20"/>
        </w:rPr>
        <w:t>called</w:t>
      </w:r>
      <w:r w:rsidRPr="006315A7">
        <w:rPr>
          <w:spacing w:val="3"/>
          <w:sz w:val="20"/>
        </w:rPr>
        <w:t xml:space="preserve"> </w:t>
      </w:r>
      <w:r w:rsidRPr="006315A7">
        <w:rPr>
          <w:sz w:val="20"/>
        </w:rPr>
        <w:t>"the Contract</w:t>
      </w:r>
      <w:r w:rsidRPr="006315A7">
        <w:rPr>
          <w:spacing w:val="-47"/>
          <w:sz w:val="20"/>
        </w:rPr>
        <w:t xml:space="preserve"> </w:t>
      </w:r>
      <w:r w:rsidRPr="006315A7">
        <w:rPr>
          <w:sz w:val="20"/>
        </w:rPr>
        <w:t>Price").</w:t>
      </w:r>
    </w:p>
    <w:p w:rsidR="0029024B" w:rsidRPr="006315A7" w:rsidRDefault="0029024B">
      <w:pPr>
        <w:pStyle w:val="BodyText"/>
        <w:spacing w:before="9"/>
        <w:rPr>
          <w:sz w:val="30"/>
        </w:rPr>
      </w:pPr>
    </w:p>
    <w:p w:rsidR="0029024B" w:rsidRPr="006315A7" w:rsidRDefault="006315A7">
      <w:pPr>
        <w:pStyle w:val="Heading1"/>
        <w:ind w:left="220"/>
      </w:pPr>
      <w:r w:rsidRPr="006315A7">
        <w:t>NOW</w:t>
      </w:r>
      <w:r w:rsidRPr="006315A7">
        <w:rPr>
          <w:spacing w:val="-1"/>
        </w:rPr>
        <w:t xml:space="preserve"> </w:t>
      </w:r>
      <w:r w:rsidRPr="006315A7">
        <w:t>THIS AGREEMENT WITNESSETH AS FOLLOWS:</w:t>
      </w:r>
    </w:p>
    <w:p w:rsidR="0029024B" w:rsidRPr="006315A7" w:rsidRDefault="0029024B">
      <w:pPr>
        <w:pStyle w:val="BodyText"/>
        <w:rPr>
          <w:b/>
          <w:sz w:val="22"/>
        </w:rPr>
      </w:pPr>
    </w:p>
    <w:p w:rsidR="0029024B" w:rsidRPr="006315A7" w:rsidRDefault="0029024B">
      <w:pPr>
        <w:pStyle w:val="BodyText"/>
        <w:spacing w:before="11"/>
        <w:rPr>
          <w:b/>
          <w:sz w:val="18"/>
        </w:rPr>
      </w:pPr>
    </w:p>
    <w:p w:rsidR="0029024B" w:rsidRPr="006315A7" w:rsidRDefault="006315A7">
      <w:pPr>
        <w:pStyle w:val="ListParagraph"/>
        <w:numPr>
          <w:ilvl w:val="0"/>
          <w:numId w:val="2"/>
        </w:numPr>
        <w:tabs>
          <w:tab w:val="left" w:pos="819"/>
          <w:tab w:val="left" w:pos="820"/>
        </w:tabs>
        <w:spacing w:line="244" w:lineRule="auto"/>
        <w:ind w:left="819" w:right="298"/>
        <w:rPr>
          <w:sz w:val="20"/>
        </w:rPr>
      </w:pPr>
      <w:r w:rsidRPr="006315A7">
        <w:rPr>
          <w:sz w:val="20"/>
        </w:rPr>
        <w:t>In this Agreement</w:t>
      </w:r>
      <w:r w:rsidRPr="006315A7">
        <w:rPr>
          <w:spacing w:val="-1"/>
          <w:sz w:val="20"/>
        </w:rPr>
        <w:t xml:space="preserve"> </w:t>
      </w:r>
      <w:r w:rsidRPr="006315A7">
        <w:rPr>
          <w:sz w:val="20"/>
        </w:rPr>
        <w:t>words and expressions shall have</w:t>
      </w:r>
      <w:r w:rsidRPr="006315A7">
        <w:rPr>
          <w:spacing w:val="1"/>
          <w:sz w:val="20"/>
        </w:rPr>
        <w:t xml:space="preserve"> </w:t>
      </w:r>
      <w:r w:rsidRPr="006315A7">
        <w:rPr>
          <w:sz w:val="20"/>
        </w:rPr>
        <w:t>the same meanings as are</w:t>
      </w:r>
      <w:r w:rsidRPr="006315A7">
        <w:rPr>
          <w:spacing w:val="1"/>
          <w:sz w:val="20"/>
        </w:rPr>
        <w:t xml:space="preserve"> </w:t>
      </w:r>
      <w:r w:rsidRPr="006315A7">
        <w:rPr>
          <w:sz w:val="20"/>
        </w:rPr>
        <w:t>respectively assigned to them</w:t>
      </w:r>
      <w:r w:rsidRPr="006315A7">
        <w:rPr>
          <w:spacing w:val="-47"/>
          <w:sz w:val="20"/>
        </w:rPr>
        <w:t xml:space="preserve"> </w:t>
      </w:r>
      <w:r w:rsidRPr="006315A7">
        <w:rPr>
          <w:sz w:val="20"/>
        </w:rPr>
        <w:t>in the Conditions of Contract referred to.</w:t>
      </w:r>
    </w:p>
    <w:p w:rsidR="0029024B" w:rsidRPr="006315A7" w:rsidRDefault="0029024B">
      <w:pPr>
        <w:pStyle w:val="BodyText"/>
        <w:spacing w:before="3"/>
      </w:pPr>
    </w:p>
    <w:p w:rsidR="0029024B" w:rsidRPr="006315A7" w:rsidRDefault="006315A7">
      <w:pPr>
        <w:pStyle w:val="ListParagraph"/>
        <w:numPr>
          <w:ilvl w:val="0"/>
          <w:numId w:val="2"/>
        </w:numPr>
        <w:tabs>
          <w:tab w:val="left" w:pos="819"/>
          <w:tab w:val="left" w:pos="820"/>
        </w:tabs>
        <w:ind w:left="819"/>
        <w:rPr>
          <w:sz w:val="20"/>
        </w:rPr>
      </w:pPr>
      <w:r w:rsidRPr="006315A7">
        <w:rPr>
          <w:sz w:val="20"/>
        </w:rPr>
        <w:t>The</w:t>
      </w:r>
      <w:r w:rsidRPr="006315A7">
        <w:rPr>
          <w:spacing w:val="-1"/>
          <w:sz w:val="20"/>
        </w:rPr>
        <w:t xml:space="preserve"> </w:t>
      </w:r>
      <w:r w:rsidRPr="006315A7">
        <w:rPr>
          <w:sz w:val="20"/>
        </w:rPr>
        <w:t>following documents shall</w:t>
      </w:r>
      <w:r w:rsidRPr="006315A7">
        <w:rPr>
          <w:spacing w:val="-1"/>
          <w:sz w:val="20"/>
        </w:rPr>
        <w:t xml:space="preserve"> </w:t>
      </w:r>
      <w:r w:rsidRPr="006315A7">
        <w:rPr>
          <w:sz w:val="20"/>
        </w:rPr>
        <w:t>be</w:t>
      </w:r>
      <w:r w:rsidRPr="006315A7">
        <w:rPr>
          <w:spacing w:val="-1"/>
          <w:sz w:val="20"/>
        </w:rPr>
        <w:t xml:space="preserve"> </w:t>
      </w:r>
      <w:r w:rsidRPr="006315A7">
        <w:rPr>
          <w:sz w:val="20"/>
        </w:rPr>
        <w:t>deemed to</w:t>
      </w:r>
      <w:r w:rsidRPr="006315A7">
        <w:rPr>
          <w:spacing w:val="1"/>
          <w:sz w:val="20"/>
        </w:rPr>
        <w:t xml:space="preserve"> </w:t>
      </w:r>
      <w:r w:rsidRPr="006315A7">
        <w:rPr>
          <w:sz w:val="20"/>
        </w:rPr>
        <w:t>form</w:t>
      </w:r>
      <w:r w:rsidRPr="006315A7">
        <w:rPr>
          <w:spacing w:val="-2"/>
          <w:sz w:val="20"/>
        </w:rPr>
        <w:t xml:space="preserve"> </w:t>
      </w:r>
      <w:r w:rsidRPr="006315A7">
        <w:rPr>
          <w:sz w:val="20"/>
        </w:rPr>
        <w:t>and</w:t>
      </w:r>
      <w:r w:rsidRPr="006315A7">
        <w:rPr>
          <w:spacing w:val="-1"/>
          <w:sz w:val="20"/>
        </w:rPr>
        <w:t xml:space="preserve"> </w:t>
      </w:r>
      <w:r w:rsidRPr="006315A7">
        <w:rPr>
          <w:sz w:val="20"/>
        </w:rPr>
        <w:t>be</w:t>
      </w:r>
      <w:r w:rsidRPr="006315A7">
        <w:rPr>
          <w:spacing w:val="-1"/>
          <w:sz w:val="20"/>
        </w:rPr>
        <w:t xml:space="preserve"> </w:t>
      </w:r>
      <w:r w:rsidRPr="006315A7">
        <w:rPr>
          <w:sz w:val="20"/>
        </w:rPr>
        <w:t>read and construed as</w:t>
      </w:r>
      <w:r w:rsidRPr="006315A7">
        <w:rPr>
          <w:spacing w:val="-1"/>
          <w:sz w:val="20"/>
        </w:rPr>
        <w:t xml:space="preserve"> </w:t>
      </w:r>
      <w:r w:rsidRPr="006315A7">
        <w:rPr>
          <w:sz w:val="20"/>
        </w:rPr>
        <w:t>part</w:t>
      </w:r>
      <w:r w:rsidRPr="006315A7">
        <w:rPr>
          <w:spacing w:val="-1"/>
          <w:sz w:val="20"/>
        </w:rPr>
        <w:t xml:space="preserve"> </w:t>
      </w:r>
      <w:r w:rsidRPr="006315A7">
        <w:rPr>
          <w:sz w:val="20"/>
        </w:rPr>
        <w:t>of this Agreement,</w:t>
      </w:r>
      <w:r w:rsidRPr="006315A7">
        <w:rPr>
          <w:spacing w:val="-1"/>
          <w:sz w:val="20"/>
        </w:rPr>
        <w:t xml:space="preserve"> </w:t>
      </w:r>
      <w:r w:rsidRPr="006315A7">
        <w:rPr>
          <w:sz w:val="20"/>
        </w:rPr>
        <w:t>viz.:</w:t>
      </w:r>
    </w:p>
    <w:p w:rsidR="0029024B" w:rsidRPr="006315A7" w:rsidRDefault="006315A7">
      <w:pPr>
        <w:pStyle w:val="ListParagraph"/>
        <w:numPr>
          <w:ilvl w:val="1"/>
          <w:numId w:val="2"/>
        </w:numPr>
        <w:tabs>
          <w:tab w:val="left" w:pos="1479"/>
          <w:tab w:val="left" w:pos="1480"/>
        </w:tabs>
        <w:spacing w:before="122"/>
        <w:ind w:hanging="661"/>
        <w:rPr>
          <w:sz w:val="20"/>
        </w:rPr>
      </w:pPr>
      <w:r w:rsidRPr="006315A7">
        <w:rPr>
          <w:sz w:val="20"/>
        </w:rPr>
        <w:t>the</w:t>
      </w:r>
      <w:r w:rsidRPr="006315A7">
        <w:rPr>
          <w:spacing w:val="-1"/>
          <w:sz w:val="20"/>
        </w:rPr>
        <w:t xml:space="preserve"> </w:t>
      </w:r>
      <w:r w:rsidRPr="006315A7">
        <w:rPr>
          <w:sz w:val="20"/>
        </w:rPr>
        <w:t>Tender</w:t>
      </w:r>
      <w:r w:rsidRPr="006315A7">
        <w:rPr>
          <w:spacing w:val="-1"/>
          <w:sz w:val="20"/>
        </w:rPr>
        <w:t xml:space="preserve"> </w:t>
      </w:r>
      <w:r w:rsidRPr="006315A7">
        <w:rPr>
          <w:sz w:val="20"/>
        </w:rPr>
        <w:t>Form</w:t>
      </w:r>
      <w:r w:rsidRPr="006315A7">
        <w:rPr>
          <w:spacing w:val="-3"/>
          <w:sz w:val="20"/>
        </w:rPr>
        <w:t xml:space="preserve"> </w:t>
      </w:r>
      <w:r w:rsidRPr="006315A7">
        <w:rPr>
          <w:sz w:val="20"/>
        </w:rPr>
        <w:t>and the</w:t>
      </w:r>
      <w:r w:rsidRPr="006315A7">
        <w:rPr>
          <w:spacing w:val="-1"/>
          <w:sz w:val="20"/>
        </w:rPr>
        <w:t xml:space="preserve"> </w:t>
      </w:r>
      <w:r w:rsidRPr="006315A7">
        <w:rPr>
          <w:sz w:val="20"/>
        </w:rPr>
        <w:t>Price Schedule</w:t>
      </w:r>
      <w:r w:rsidRPr="006315A7">
        <w:rPr>
          <w:spacing w:val="-1"/>
          <w:sz w:val="20"/>
        </w:rPr>
        <w:t xml:space="preserve"> </w:t>
      </w:r>
      <w:r w:rsidRPr="006315A7">
        <w:rPr>
          <w:sz w:val="20"/>
        </w:rPr>
        <w:t>submitted by</w:t>
      </w:r>
      <w:r w:rsidRPr="006315A7">
        <w:rPr>
          <w:spacing w:val="-2"/>
          <w:sz w:val="20"/>
        </w:rPr>
        <w:t xml:space="preserve"> </w:t>
      </w:r>
      <w:r w:rsidRPr="006315A7">
        <w:rPr>
          <w:sz w:val="20"/>
        </w:rPr>
        <w:t>the</w:t>
      </w:r>
      <w:r w:rsidRPr="006315A7">
        <w:rPr>
          <w:spacing w:val="-1"/>
          <w:sz w:val="20"/>
        </w:rPr>
        <w:t xml:space="preserve"> </w:t>
      </w:r>
      <w:proofErr w:type="spellStart"/>
      <w:r w:rsidRPr="006315A7">
        <w:rPr>
          <w:sz w:val="20"/>
        </w:rPr>
        <w:t>Tenderer</w:t>
      </w:r>
      <w:proofErr w:type="spellEnd"/>
      <w:r w:rsidRPr="006315A7">
        <w:rPr>
          <w:sz w:val="20"/>
        </w:rPr>
        <w:t>;</w:t>
      </w:r>
    </w:p>
    <w:p w:rsidR="0029024B" w:rsidRPr="006315A7" w:rsidRDefault="006315A7">
      <w:pPr>
        <w:pStyle w:val="ListParagraph"/>
        <w:numPr>
          <w:ilvl w:val="1"/>
          <w:numId w:val="2"/>
        </w:numPr>
        <w:tabs>
          <w:tab w:val="left" w:pos="1479"/>
          <w:tab w:val="left" w:pos="1480"/>
        </w:tabs>
        <w:spacing w:before="121"/>
        <w:ind w:hanging="661"/>
        <w:rPr>
          <w:sz w:val="20"/>
        </w:rPr>
      </w:pPr>
      <w:r w:rsidRPr="006315A7">
        <w:rPr>
          <w:sz w:val="20"/>
        </w:rPr>
        <w:t>the</w:t>
      </w:r>
      <w:r w:rsidRPr="006315A7">
        <w:rPr>
          <w:spacing w:val="-2"/>
          <w:sz w:val="20"/>
        </w:rPr>
        <w:t xml:space="preserve"> </w:t>
      </w:r>
      <w:r w:rsidRPr="006315A7">
        <w:rPr>
          <w:sz w:val="20"/>
        </w:rPr>
        <w:t>Schedule</w:t>
      </w:r>
      <w:r w:rsidRPr="006315A7">
        <w:rPr>
          <w:spacing w:val="-1"/>
          <w:sz w:val="20"/>
        </w:rPr>
        <w:t xml:space="preserve"> </w:t>
      </w:r>
      <w:r w:rsidRPr="006315A7">
        <w:rPr>
          <w:sz w:val="20"/>
        </w:rPr>
        <w:t>of</w:t>
      </w:r>
      <w:r w:rsidRPr="006315A7">
        <w:rPr>
          <w:spacing w:val="-1"/>
          <w:sz w:val="20"/>
        </w:rPr>
        <w:t xml:space="preserve"> </w:t>
      </w:r>
      <w:r w:rsidRPr="006315A7">
        <w:rPr>
          <w:sz w:val="20"/>
        </w:rPr>
        <w:t>Requirements;</w:t>
      </w:r>
    </w:p>
    <w:p w:rsidR="0029024B" w:rsidRPr="006315A7" w:rsidRDefault="006315A7">
      <w:pPr>
        <w:pStyle w:val="ListParagraph"/>
        <w:numPr>
          <w:ilvl w:val="1"/>
          <w:numId w:val="2"/>
        </w:numPr>
        <w:tabs>
          <w:tab w:val="left" w:pos="1479"/>
          <w:tab w:val="left" w:pos="1480"/>
        </w:tabs>
        <w:spacing w:before="122"/>
        <w:rPr>
          <w:sz w:val="20"/>
        </w:rPr>
      </w:pPr>
      <w:r w:rsidRPr="006315A7">
        <w:rPr>
          <w:sz w:val="20"/>
        </w:rPr>
        <w:t>the</w:t>
      </w:r>
      <w:r w:rsidRPr="006315A7">
        <w:rPr>
          <w:spacing w:val="-4"/>
          <w:sz w:val="20"/>
        </w:rPr>
        <w:t xml:space="preserve"> </w:t>
      </w:r>
      <w:r w:rsidRPr="006315A7">
        <w:rPr>
          <w:sz w:val="20"/>
        </w:rPr>
        <w:t>Technical</w:t>
      </w:r>
      <w:r w:rsidRPr="006315A7">
        <w:rPr>
          <w:spacing w:val="-3"/>
          <w:sz w:val="20"/>
        </w:rPr>
        <w:t xml:space="preserve"> </w:t>
      </w:r>
      <w:r w:rsidRPr="006315A7">
        <w:rPr>
          <w:sz w:val="20"/>
        </w:rPr>
        <w:t>Specifications;</w:t>
      </w:r>
    </w:p>
    <w:p w:rsidR="0029024B" w:rsidRPr="006315A7" w:rsidRDefault="006315A7">
      <w:pPr>
        <w:pStyle w:val="ListParagraph"/>
        <w:numPr>
          <w:ilvl w:val="1"/>
          <w:numId w:val="2"/>
        </w:numPr>
        <w:tabs>
          <w:tab w:val="left" w:pos="1479"/>
          <w:tab w:val="left" w:pos="1480"/>
        </w:tabs>
        <w:spacing w:before="121"/>
        <w:ind w:hanging="661"/>
        <w:rPr>
          <w:sz w:val="20"/>
        </w:rPr>
      </w:pPr>
      <w:r w:rsidRPr="006315A7">
        <w:rPr>
          <w:sz w:val="20"/>
        </w:rPr>
        <w:t>the</w:t>
      </w:r>
      <w:r w:rsidRPr="006315A7">
        <w:rPr>
          <w:spacing w:val="-1"/>
          <w:sz w:val="20"/>
        </w:rPr>
        <w:t xml:space="preserve"> </w:t>
      </w:r>
      <w:r w:rsidRPr="006315A7">
        <w:rPr>
          <w:sz w:val="20"/>
        </w:rPr>
        <w:t>General Conditions</w:t>
      </w:r>
      <w:r w:rsidRPr="006315A7">
        <w:rPr>
          <w:spacing w:val="-1"/>
          <w:sz w:val="20"/>
        </w:rPr>
        <w:t xml:space="preserve"> </w:t>
      </w:r>
      <w:r w:rsidRPr="006315A7">
        <w:rPr>
          <w:sz w:val="20"/>
        </w:rPr>
        <w:t>of Contract;</w:t>
      </w:r>
    </w:p>
    <w:p w:rsidR="0029024B" w:rsidRPr="006315A7" w:rsidRDefault="006315A7">
      <w:pPr>
        <w:pStyle w:val="ListParagraph"/>
        <w:numPr>
          <w:ilvl w:val="1"/>
          <w:numId w:val="2"/>
        </w:numPr>
        <w:tabs>
          <w:tab w:val="left" w:pos="1479"/>
          <w:tab w:val="left" w:pos="1481"/>
        </w:tabs>
        <w:spacing w:before="122"/>
        <w:ind w:left="1480" w:hanging="661"/>
        <w:rPr>
          <w:sz w:val="20"/>
        </w:rPr>
      </w:pPr>
      <w:r w:rsidRPr="006315A7">
        <w:rPr>
          <w:sz w:val="20"/>
        </w:rPr>
        <w:t>the</w:t>
      </w:r>
      <w:r w:rsidRPr="006315A7">
        <w:rPr>
          <w:spacing w:val="-1"/>
          <w:sz w:val="20"/>
        </w:rPr>
        <w:t xml:space="preserve"> </w:t>
      </w:r>
      <w:r w:rsidRPr="006315A7">
        <w:rPr>
          <w:sz w:val="20"/>
        </w:rPr>
        <w:t>Special</w:t>
      </w:r>
      <w:r w:rsidRPr="006315A7">
        <w:rPr>
          <w:spacing w:val="-1"/>
          <w:sz w:val="20"/>
        </w:rPr>
        <w:t xml:space="preserve"> </w:t>
      </w:r>
      <w:r w:rsidRPr="006315A7">
        <w:rPr>
          <w:sz w:val="20"/>
        </w:rPr>
        <w:t>Conditions</w:t>
      </w:r>
      <w:r w:rsidRPr="006315A7">
        <w:rPr>
          <w:spacing w:val="-1"/>
          <w:sz w:val="20"/>
        </w:rPr>
        <w:t xml:space="preserve"> </w:t>
      </w:r>
      <w:r w:rsidRPr="006315A7">
        <w:rPr>
          <w:sz w:val="20"/>
        </w:rPr>
        <w:t>of</w:t>
      </w:r>
      <w:r w:rsidRPr="006315A7">
        <w:rPr>
          <w:spacing w:val="-1"/>
          <w:sz w:val="20"/>
        </w:rPr>
        <w:t xml:space="preserve"> </w:t>
      </w:r>
      <w:r w:rsidRPr="006315A7">
        <w:rPr>
          <w:sz w:val="20"/>
        </w:rPr>
        <w:t>Contract;</w:t>
      </w:r>
      <w:r w:rsidRPr="006315A7">
        <w:rPr>
          <w:spacing w:val="-1"/>
          <w:sz w:val="20"/>
        </w:rPr>
        <w:t xml:space="preserve"> </w:t>
      </w:r>
      <w:r w:rsidRPr="006315A7">
        <w:rPr>
          <w:sz w:val="20"/>
        </w:rPr>
        <w:t>and</w:t>
      </w:r>
    </w:p>
    <w:p w:rsidR="0029024B" w:rsidRPr="006315A7" w:rsidRDefault="006315A7">
      <w:pPr>
        <w:pStyle w:val="ListParagraph"/>
        <w:numPr>
          <w:ilvl w:val="1"/>
          <w:numId w:val="2"/>
        </w:numPr>
        <w:tabs>
          <w:tab w:val="left" w:pos="1479"/>
          <w:tab w:val="left" w:pos="1480"/>
        </w:tabs>
        <w:spacing w:before="122"/>
        <w:rPr>
          <w:sz w:val="20"/>
        </w:rPr>
      </w:pPr>
      <w:proofErr w:type="gramStart"/>
      <w:r w:rsidRPr="006315A7">
        <w:rPr>
          <w:sz w:val="20"/>
        </w:rPr>
        <w:t>the</w:t>
      </w:r>
      <w:proofErr w:type="gramEnd"/>
      <w:r w:rsidRPr="006315A7">
        <w:rPr>
          <w:sz w:val="20"/>
        </w:rPr>
        <w:t xml:space="preserve"> Purchaser's</w:t>
      </w:r>
      <w:r w:rsidRPr="006315A7">
        <w:rPr>
          <w:spacing w:val="1"/>
          <w:sz w:val="20"/>
        </w:rPr>
        <w:t xml:space="preserve"> </w:t>
      </w:r>
      <w:r w:rsidRPr="006315A7">
        <w:rPr>
          <w:sz w:val="20"/>
        </w:rPr>
        <w:t>Notification</w:t>
      </w:r>
      <w:r w:rsidRPr="006315A7">
        <w:rPr>
          <w:spacing w:val="1"/>
          <w:sz w:val="20"/>
        </w:rPr>
        <w:t xml:space="preserve"> </w:t>
      </w:r>
      <w:r w:rsidRPr="006315A7">
        <w:rPr>
          <w:sz w:val="20"/>
        </w:rPr>
        <w:t>of Award.</w:t>
      </w:r>
    </w:p>
    <w:p w:rsidR="0029024B" w:rsidRPr="006315A7" w:rsidRDefault="0029024B">
      <w:pPr>
        <w:pStyle w:val="BodyText"/>
        <w:spacing w:before="7"/>
      </w:pPr>
    </w:p>
    <w:p w:rsidR="0029024B" w:rsidRPr="006315A7" w:rsidRDefault="006315A7">
      <w:pPr>
        <w:pStyle w:val="ListParagraph"/>
        <w:numPr>
          <w:ilvl w:val="0"/>
          <w:numId w:val="2"/>
        </w:numPr>
        <w:tabs>
          <w:tab w:val="left" w:pos="819"/>
          <w:tab w:val="left" w:pos="820"/>
        </w:tabs>
        <w:spacing w:before="1" w:line="244" w:lineRule="auto"/>
        <w:ind w:left="819" w:right="420"/>
        <w:rPr>
          <w:sz w:val="20"/>
        </w:rPr>
      </w:pPr>
      <w:r w:rsidRPr="006315A7">
        <w:rPr>
          <w:sz w:val="20"/>
        </w:rPr>
        <w:t>In consideration of the payments to be made by the Purchaser to the Supplier as hereinafter mentioned, the</w:t>
      </w:r>
      <w:r w:rsidRPr="006315A7">
        <w:rPr>
          <w:spacing w:val="-47"/>
          <w:sz w:val="20"/>
        </w:rPr>
        <w:t xml:space="preserve"> </w:t>
      </w:r>
      <w:r w:rsidRPr="006315A7">
        <w:rPr>
          <w:sz w:val="20"/>
        </w:rPr>
        <w:t>Supplier hereby covenants with the Purchaser to provide the goods and services and to remedy defects</w:t>
      </w:r>
      <w:r w:rsidRPr="006315A7">
        <w:rPr>
          <w:spacing w:val="1"/>
          <w:sz w:val="20"/>
        </w:rPr>
        <w:t xml:space="preserve"> </w:t>
      </w:r>
      <w:r w:rsidRPr="006315A7">
        <w:rPr>
          <w:sz w:val="20"/>
        </w:rPr>
        <w:t>therein</w:t>
      </w:r>
      <w:r w:rsidRPr="006315A7">
        <w:rPr>
          <w:spacing w:val="-1"/>
          <w:sz w:val="20"/>
        </w:rPr>
        <w:t xml:space="preserve"> </w:t>
      </w:r>
      <w:r w:rsidRPr="006315A7">
        <w:rPr>
          <w:sz w:val="20"/>
        </w:rPr>
        <w:t>in</w:t>
      </w:r>
      <w:r w:rsidRPr="006315A7">
        <w:rPr>
          <w:spacing w:val="1"/>
          <w:sz w:val="20"/>
        </w:rPr>
        <w:t xml:space="preserve"> </w:t>
      </w:r>
      <w:r w:rsidRPr="006315A7">
        <w:rPr>
          <w:sz w:val="20"/>
        </w:rPr>
        <w:t>conformity</w:t>
      </w:r>
      <w:r w:rsidRPr="006315A7">
        <w:rPr>
          <w:spacing w:val="-1"/>
          <w:sz w:val="20"/>
        </w:rPr>
        <w:t xml:space="preserve"> </w:t>
      </w:r>
      <w:r w:rsidRPr="006315A7">
        <w:rPr>
          <w:sz w:val="20"/>
        </w:rPr>
        <w:t>in</w:t>
      </w:r>
      <w:r w:rsidRPr="006315A7">
        <w:rPr>
          <w:spacing w:val="1"/>
          <w:sz w:val="20"/>
        </w:rPr>
        <w:t xml:space="preserve"> </w:t>
      </w:r>
      <w:r w:rsidRPr="006315A7">
        <w:rPr>
          <w:sz w:val="20"/>
        </w:rPr>
        <w:t>all respects with</w:t>
      </w:r>
      <w:r w:rsidRPr="006315A7">
        <w:rPr>
          <w:spacing w:val="1"/>
          <w:sz w:val="20"/>
        </w:rPr>
        <w:t xml:space="preserve"> </w:t>
      </w:r>
      <w:r w:rsidRPr="006315A7">
        <w:rPr>
          <w:sz w:val="20"/>
        </w:rPr>
        <w:t>the</w:t>
      </w:r>
      <w:r w:rsidRPr="006315A7">
        <w:rPr>
          <w:spacing w:val="-1"/>
          <w:sz w:val="20"/>
        </w:rPr>
        <w:t xml:space="preserve"> </w:t>
      </w:r>
      <w:r w:rsidRPr="006315A7">
        <w:rPr>
          <w:sz w:val="20"/>
        </w:rPr>
        <w:t>provisions of the Contract.</w:t>
      </w:r>
    </w:p>
    <w:p w:rsidR="0029024B" w:rsidRPr="006315A7" w:rsidRDefault="0029024B">
      <w:pPr>
        <w:pStyle w:val="BodyText"/>
        <w:spacing w:before="2"/>
      </w:pPr>
    </w:p>
    <w:p w:rsidR="0029024B" w:rsidRPr="006315A7" w:rsidRDefault="006315A7">
      <w:pPr>
        <w:pStyle w:val="ListParagraph"/>
        <w:numPr>
          <w:ilvl w:val="0"/>
          <w:numId w:val="2"/>
        </w:numPr>
        <w:tabs>
          <w:tab w:val="left" w:pos="819"/>
          <w:tab w:val="left" w:pos="820"/>
        </w:tabs>
        <w:spacing w:line="244" w:lineRule="auto"/>
        <w:ind w:left="819" w:right="359"/>
        <w:rPr>
          <w:sz w:val="20"/>
        </w:rPr>
      </w:pPr>
      <w:r w:rsidRPr="006315A7">
        <w:rPr>
          <w:sz w:val="20"/>
        </w:rPr>
        <w:t>The Purchaser hereby covenants to</w:t>
      </w:r>
      <w:r w:rsidRPr="006315A7">
        <w:rPr>
          <w:spacing w:val="1"/>
          <w:sz w:val="20"/>
        </w:rPr>
        <w:t xml:space="preserve"> </w:t>
      </w:r>
      <w:r w:rsidRPr="006315A7">
        <w:rPr>
          <w:sz w:val="20"/>
        </w:rPr>
        <w:t>pay</w:t>
      </w:r>
      <w:r w:rsidRPr="006315A7">
        <w:rPr>
          <w:spacing w:val="-1"/>
          <w:sz w:val="20"/>
        </w:rPr>
        <w:t xml:space="preserve"> </w:t>
      </w:r>
      <w:r w:rsidRPr="006315A7">
        <w:rPr>
          <w:sz w:val="20"/>
        </w:rPr>
        <w:t>the Supplier in</w:t>
      </w:r>
      <w:r w:rsidRPr="006315A7">
        <w:rPr>
          <w:spacing w:val="1"/>
          <w:sz w:val="20"/>
        </w:rPr>
        <w:t xml:space="preserve"> </w:t>
      </w:r>
      <w:r w:rsidRPr="006315A7">
        <w:rPr>
          <w:sz w:val="20"/>
        </w:rPr>
        <w:t>consideration of the provision of the goods and</w:t>
      </w:r>
      <w:r w:rsidRPr="006315A7">
        <w:rPr>
          <w:spacing w:val="1"/>
          <w:sz w:val="20"/>
        </w:rPr>
        <w:t xml:space="preserve"> </w:t>
      </w:r>
      <w:r w:rsidRPr="006315A7">
        <w:rPr>
          <w:sz w:val="20"/>
        </w:rPr>
        <w:t>services and the remedying of defects therein, the Contract Price or such other sum as may become payable</w:t>
      </w:r>
      <w:r w:rsidRPr="006315A7">
        <w:rPr>
          <w:spacing w:val="-47"/>
          <w:sz w:val="20"/>
        </w:rPr>
        <w:t xml:space="preserve"> </w:t>
      </w:r>
      <w:r w:rsidRPr="006315A7">
        <w:rPr>
          <w:sz w:val="20"/>
        </w:rPr>
        <w:t>under</w:t>
      </w:r>
      <w:r w:rsidRPr="006315A7">
        <w:rPr>
          <w:spacing w:val="-1"/>
          <w:sz w:val="20"/>
        </w:rPr>
        <w:t xml:space="preserve"> </w:t>
      </w:r>
      <w:r w:rsidRPr="006315A7">
        <w:rPr>
          <w:sz w:val="20"/>
        </w:rPr>
        <w:t>the provisions of</w:t>
      </w:r>
      <w:r w:rsidRPr="006315A7">
        <w:rPr>
          <w:spacing w:val="-1"/>
          <w:sz w:val="20"/>
        </w:rPr>
        <w:t xml:space="preserve"> </w:t>
      </w:r>
      <w:r w:rsidRPr="006315A7">
        <w:rPr>
          <w:sz w:val="20"/>
        </w:rPr>
        <w:t>the Contract at</w:t>
      </w:r>
      <w:r w:rsidRPr="006315A7">
        <w:rPr>
          <w:spacing w:val="-1"/>
          <w:sz w:val="20"/>
        </w:rPr>
        <w:t xml:space="preserve"> </w:t>
      </w:r>
      <w:r w:rsidRPr="006315A7">
        <w:rPr>
          <w:sz w:val="20"/>
        </w:rPr>
        <w:t>the</w:t>
      </w:r>
      <w:r w:rsidRPr="006315A7">
        <w:rPr>
          <w:spacing w:val="-1"/>
          <w:sz w:val="20"/>
        </w:rPr>
        <w:t xml:space="preserve"> </w:t>
      </w:r>
      <w:r w:rsidRPr="006315A7">
        <w:rPr>
          <w:sz w:val="20"/>
        </w:rPr>
        <w:t>times and in</w:t>
      </w:r>
      <w:r w:rsidRPr="006315A7">
        <w:rPr>
          <w:spacing w:val="1"/>
          <w:sz w:val="20"/>
        </w:rPr>
        <w:t xml:space="preserve"> </w:t>
      </w:r>
      <w:r w:rsidRPr="006315A7">
        <w:rPr>
          <w:sz w:val="20"/>
        </w:rPr>
        <w:t>the</w:t>
      </w:r>
      <w:r w:rsidRPr="006315A7">
        <w:rPr>
          <w:spacing w:val="-1"/>
          <w:sz w:val="20"/>
        </w:rPr>
        <w:t xml:space="preserve"> </w:t>
      </w:r>
      <w:r w:rsidRPr="006315A7">
        <w:rPr>
          <w:sz w:val="20"/>
        </w:rPr>
        <w:t>manner prescribed by</w:t>
      </w:r>
      <w:r w:rsidRPr="006315A7">
        <w:rPr>
          <w:spacing w:val="-1"/>
          <w:sz w:val="20"/>
        </w:rPr>
        <w:t xml:space="preserve"> </w:t>
      </w:r>
      <w:r w:rsidRPr="006315A7">
        <w:rPr>
          <w:sz w:val="20"/>
        </w:rPr>
        <w:t>the</w:t>
      </w:r>
      <w:r w:rsidRPr="006315A7">
        <w:rPr>
          <w:spacing w:val="-1"/>
          <w:sz w:val="20"/>
        </w:rPr>
        <w:t xml:space="preserve"> </w:t>
      </w:r>
      <w:r w:rsidRPr="006315A7">
        <w:rPr>
          <w:sz w:val="20"/>
        </w:rPr>
        <w:t>Contract.</w:t>
      </w:r>
    </w:p>
    <w:p w:rsidR="0029024B" w:rsidRPr="006315A7" w:rsidRDefault="0029024B">
      <w:pPr>
        <w:pStyle w:val="BodyText"/>
        <w:spacing w:before="2"/>
      </w:pPr>
    </w:p>
    <w:p w:rsidR="0029024B" w:rsidRPr="006315A7" w:rsidRDefault="006315A7">
      <w:pPr>
        <w:pStyle w:val="BodyText"/>
        <w:ind w:left="819"/>
      </w:pPr>
      <w:r w:rsidRPr="006315A7">
        <w:t>Brief</w:t>
      </w:r>
      <w:r w:rsidRPr="006315A7">
        <w:rPr>
          <w:spacing w:val="-1"/>
        </w:rPr>
        <w:t xml:space="preserve"> </w:t>
      </w:r>
      <w:r w:rsidRPr="006315A7">
        <w:t>particulars of the</w:t>
      </w:r>
      <w:r w:rsidRPr="006315A7">
        <w:rPr>
          <w:spacing w:val="-1"/>
        </w:rPr>
        <w:t xml:space="preserve"> </w:t>
      </w:r>
      <w:r w:rsidRPr="006315A7">
        <w:t>goods and services</w:t>
      </w:r>
      <w:r w:rsidRPr="006315A7">
        <w:rPr>
          <w:spacing w:val="-1"/>
        </w:rPr>
        <w:t xml:space="preserve"> </w:t>
      </w:r>
      <w:r w:rsidRPr="006315A7">
        <w:t>which shall</w:t>
      </w:r>
      <w:r w:rsidRPr="006315A7">
        <w:rPr>
          <w:spacing w:val="-1"/>
        </w:rPr>
        <w:t xml:space="preserve"> </w:t>
      </w:r>
      <w:r w:rsidRPr="006315A7">
        <w:t>be</w:t>
      </w:r>
      <w:r w:rsidRPr="006315A7">
        <w:rPr>
          <w:spacing w:val="-1"/>
        </w:rPr>
        <w:t xml:space="preserve"> </w:t>
      </w:r>
      <w:proofErr w:type="gramStart"/>
      <w:r w:rsidRPr="006315A7">
        <w:t>supplied/provided</w:t>
      </w:r>
      <w:proofErr w:type="gramEnd"/>
      <w:r w:rsidRPr="006315A7">
        <w:t xml:space="preserve"> by</w:t>
      </w:r>
      <w:r w:rsidRPr="006315A7">
        <w:rPr>
          <w:spacing w:val="-1"/>
        </w:rPr>
        <w:t xml:space="preserve"> </w:t>
      </w:r>
      <w:r w:rsidRPr="006315A7">
        <w:t>the</w:t>
      </w:r>
      <w:r w:rsidRPr="006315A7">
        <w:rPr>
          <w:spacing w:val="-1"/>
        </w:rPr>
        <w:t xml:space="preserve"> </w:t>
      </w:r>
      <w:r w:rsidRPr="006315A7">
        <w:t>Supplier are as</w:t>
      </w:r>
      <w:r w:rsidRPr="006315A7">
        <w:rPr>
          <w:spacing w:val="-1"/>
        </w:rPr>
        <w:t xml:space="preserve"> </w:t>
      </w:r>
      <w:r w:rsidRPr="006315A7">
        <w:t>under:</w:t>
      </w:r>
    </w:p>
    <w:p w:rsidR="0029024B" w:rsidRPr="006315A7" w:rsidRDefault="0029024B">
      <w:pPr>
        <w:pStyle w:val="BodyText"/>
      </w:pPr>
    </w:p>
    <w:tbl>
      <w:tblPr>
        <w:tblW w:w="0" w:type="auto"/>
        <w:tblInd w:w="227" w:type="dxa"/>
        <w:tblLayout w:type="fixed"/>
        <w:tblCellMar>
          <w:left w:w="0" w:type="dxa"/>
          <w:right w:w="0" w:type="dxa"/>
        </w:tblCellMar>
        <w:tblLook w:val="01E0"/>
      </w:tblPr>
      <w:tblGrid>
        <w:gridCol w:w="469"/>
        <w:gridCol w:w="2227"/>
        <w:gridCol w:w="1949"/>
        <w:gridCol w:w="1395"/>
        <w:gridCol w:w="1188"/>
        <w:gridCol w:w="2100"/>
      </w:tblGrid>
      <w:tr w:rsidR="0029024B" w:rsidRPr="006315A7">
        <w:trPr>
          <w:trHeight w:val="239"/>
        </w:trPr>
        <w:tc>
          <w:tcPr>
            <w:tcW w:w="469" w:type="dxa"/>
            <w:tcBorders>
              <w:top w:val="single" w:sz="4" w:space="0" w:color="000000"/>
            </w:tcBorders>
          </w:tcPr>
          <w:p w:rsidR="0029024B" w:rsidRPr="006315A7" w:rsidRDefault="006315A7">
            <w:pPr>
              <w:pStyle w:val="TableParagraph"/>
              <w:spacing w:before="3" w:line="216" w:lineRule="exact"/>
              <w:rPr>
                <w:sz w:val="20"/>
              </w:rPr>
            </w:pPr>
            <w:r w:rsidRPr="006315A7">
              <w:rPr>
                <w:sz w:val="20"/>
              </w:rPr>
              <w:t>SL.</w:t>
            </w:r>
          </w:p>
        </w:tc>
        <w:tc>
          <w:tcPr>
            <w:tcW w:w="2227" w:type="dxa"/>
            <w:tcBorders>
              <w:top w:val="single" w:sz="4" w:space="0" w:color="000000"/>
            </w:tcBorders>
          </w:tcPr>
          <w:p w:rsidR="0029024B" w:rsidRPr="006315A7" w:rsidRDefault="006315A7">
            <w:pPr>
              <w:pStyle w:val="TableParagraph"/>
              <w:spacing w:before="3" w:line="216" w:lineRule="exact"/>
              <w:ind w:left="130"/>
              <w:rPr>
                <w:sz w:val="20"/>
              </w:rPr>
            </w:pPr>
            <w:r w:rsidRPr="006315A7">
              <w:rPr>
                <w:sz w:val="20"/>
              </w:rPr>
              <w:t>BRIEF</w:t>
            </w:r>
          </w:p>
        </w:tc>
        <w:tc>
          <w:tcPr>
            <w:tcW w:w="1949" w:type="dxa"/>
            <w:tcBorders>
              <w:top w:val="single" w:sz="4" w:space="0" w:color="000000"/>
            </w:tcBorders>
          </w:tcPr>
          <w:p w:rsidR="0029024B" w:rsidRPr="006315A7" w:rsidRDefault="006315A7">
            <w:pPr>
              <w:pStyle w:val="TableParagraph"/>
              <w:spacing w:before="3" w:line="216" w:lineRule="exact"/>
              <w:ind w:left="205"/>
              <w:rPr>
                <w:sz w:val="20"/>
              </w:rPr>
            </w:pPr>
            <w:r w:rsidRPr="006315A7">
              <w:rPr>
                <w:sz w:val="20"/>
              </w:rPr>
              <w:t>QUANTITY</w:t>
            </w:r>
            <w:r w:rsidRPr="006315A7">
              <w:rPr>
                <w:spacing w:val="1"/>
                <w:sz w:val="20"/>
              </w:rPr>
              <w:t xml:space="preserve"> </w:t>
            </w:r>
            <w:r w:rsidRPr="006315A7">
              <w:rPr>
                <w:sz w:val="20"/>
              </w:rPr>
              <w:t>TO</w:t>
            </w:r>
          </w:p>
        </w:tc>
        <w:tc>
          <w:tcPr>
            <w:tcW w:w="1395" w:type="dxa"/>
            <w:tcBorders>
              <w:top w:val="single" w:sz="4" w:space="0" w:color="000000"/>
            </w:tcBorders>
          </w:tcPr>
          <w:p w:rsidR="0029024B" w:rsidRPr="006315A7" w:rsidRDefault="006315A7">
            <w:pPr>
              <w:pStyle w:val="TableParagraph"/>
              <w:spacing w:before="3" w:line="216" w:lineRule="exact"/>
              <w:ind w:left="394"/>
              <w:rPr>
                <w:sz w:val="20"/>
              </w:rPr>
            </w:pPr>
            <w:r w:rsidRPr="006315A7">
              <w:rPr>
                <w:sz w:val="20"/>
              </w:rPr>
              <w:t>UNIT</w:t>
            </w:r>
          </w:p>
        </w:tc>
        <w:tc>
          <w:tcPr>
            <w:tcW w:w="1188" w:type="dxa"/>
            <w:tcBorders>
              <w:top w:val="single" w:sz="4" w:space="0" w:color="000000"/>
            </w:tcBorders>
          </w:tcPr>
          <w:p w:rsidR="0029024B" w:rsidRPr="006315A7" w:rsidRDefault="006315A7">
            <w:pPr>
              <w:pStyle w:val="TableParagraph"/>
              <w:spacing w:before="3" w:line="216" w:lineRule="exact"/>
              <w:ind w:right="323"/>
              <w:jc w:val="right"/>
              <w:rPr>
                <w:sz w:val="20"/>
              </w:rPr>
            </w:pPr>
            <w:r w:rsidRPr="006315A7">
              <w:rPr>
                <w:sz w:val="20"/>
              </w:rPr>
              <w:t>Total</w:t>
            </w:r>
          </w:p>
        </w:tc>
        <w:tc>
          <w:tcPr>
            <w:tcW w:w="2100" w:type="dxa"/>
            <w:tcBorders>
              <w:top w:val="single" w:sz="4" w:space="0" w:color="000000"/>
            </w:tcBorders>
          </w:tcPr>
          <w:p w:rsidR="0029024B" w:rsidRPr="006315A7" w:rsidRDefault="006315A7">
            <w:pPr>
              <w:pStyle w:val="TableParagraph"/>
              <w:spacing w:before="3" w:line="216" w:lineRule="exact"/>
              <w:ind w:left="331"/>
              <w:rPr>
                <w:sz w:val="20"/>
              </w:rPr>
            </w:pPr>
            <w:r w:rsidRPr="006315A7">
              <w:rPr>
                <w:sz w:val="20"/>
              </w:rPr>
              <w:t>DELIVERY</w:t>
            </w:r>
            <w:r w:rsidRPr="006315A7">
              <w:rPr>
                <w:spacing w:val="2"/>
                <w:sz w:val="20"/>
              </w:rPr>
              <w:t xml:space="preserve"> </w:t>
            </w:r>
            <w:r w:rsidRPr="006315A7">
              <w:rPr>
                <w:sz w:val="20"/>
              </w:rPr>
              <w:t>TERMS</w:t>
            </w:r>
          </w:p>
        </w:tc>
      </w:tr>
      <w:tr w:rsidR="0029024B" w:rsidRPr="006315A7">
        <w:trPr>
          <w:trHeight w:val="234"/>
        </w:trPr>
        <w:tc>
          <w:tcPr>
            <w:tcW w:w="469" w:type="dxa"/>
          </w:tcPr>
          <w:p w:rsidR="0029024B" w:rsidRPr="006315A7" w:rsidRDefault="006315A7">
            <w:pPr>
              <w:pStyle w:val="TableParagraph"/>
              <w:spacing w:line="214" w:lineRule="exact"/>
              <w:rPr>
                <w:sz w:val="20"/>
              </w:rPr>
            </w:pPr>
            <w:r w:rsidRPr="006315A7">
              <w:rPr>
                <w:sz w:val="20"/>
              </w:rPr>
              <w:t>NO.</w:t>
            </w:r>
          </w:p>
        </w:tc>
        <w:tc>
          <w:tcPr>
            <w:tcW w:w="2227" w:type="dxa"/>
          </w:tcPr>
          <w:p w:rsidR="0029024B" w:rsidRPr="006315A7" w:rsidRDefault="006315A7">
            <w:pPr>
              <w:pStyle w:val="TableParagraph"/>
              <w:spacing w:line="214" w:lineRule="exact"/>
              <w:ind w:left="130"/>
              <w:rPr>
                <w:sz w:val="20"/>
              </w:rPr>
            </w:pPr>
            <w:r w:rsidRPr="006315A7">
              <w:rPr>
                <w:sz w:val="20"/>
              </w:rPr>
              <w:t>DESCRIPTION</w:t>
            </w:r>
            <w:r w:rsidRPr="006315A7">
              <w:rPr>
                <w:spacing w:val="1"/>
                <w:sz w:val="20"/>
              </w:rPr>
              <w:t xml:space="preserve"> </w:t>
            </w:r>
            <w:r w:rsidRPr="006315A7">
              <w:rPr>
                <w:sz w:val="20"/>
              </w:rPr>
              <w:t>OF</w:t>
            </w:r>
          </w:p>
        </w:tc>
        <w:tc>
          <w:tcPr>
            <w:tcW w:w="1949" w:type="dxa"/>
          </w:tcPr>
          <w:p w:rsidR="0029024B" w:rsidRPr="006315A7" w:rsidRDefault="006315A7">
            <w:pPr>
              <w:pStyle w:val="TableParagraph"/>
              <w:spacing w:line="214" w:lineRule="exact"/>
              <w:ind w:left="202"/>
              <w:rPr>
                <w:sz w:val="20"/>
              </w:rPr>
            </w:pPr>
            <w:r w:rsidRPr="006315A7">
              <w:rPr>
                <w:sz w:val="20"/>
              </w:rPr>
              <w:t>BE</w:t>
            </w:r>
            <w:r w:rsidRPr="006315A7">
              <w:rPr>
                <w:spacing w:val="1"/>
                <w:sz w:val="20"/>
              </w:rPr>
              <w:t xml:space="preserve"> </w:t>
            </w:r>
            <w:r w:rsidRPr="006315A7">
              <w:rPr>
                <w:sz w:val="20"/>
              </w:rPr>
              <w:t>SUPPLIED</w:t>
            </w:r>
          </w:p>
        </w:tc>
        <w:tc>
          <w:tcPr>
            <w:tcW w:w="1395" w:type="dxa"/>
          </w:tcPr>
          <w:p w:rsidR="0029024B" w:rsidRPr="006315A7" w:rsidRDefault="006315A7">
            <w:pPr>
              <w:pStyle w:val="TableParagraph"/>
              <w:spacing w:line="214" w:lineRule="exact"/>
              <w:ind w:left="393"/>
              <w:rPr>
                <w:sz w:val="20"/>
              </w:rPr>
            </w:pPr>
            <w:r w:rsidRPr="006315A7">
              <w:rPr>
                <w:sz w:val="20"/>
              </w:rPr>
              <w:t>PRICE</w:t>
            </w:r>
          </w:p>
        </w:tc>
        <w:tc>
          <w:tcPr>
            <w:tcW w:w="1188" w:type="dxa"/>
          </w:tcPr>
          <w:p w:rsidR="0029024B" w:rsidRPr="006315A7" w:rsidRDefault="006315A7">
            <w:pPr>
              <w:pStyle w:val="TableParagraph"/>
              <w:spacing w:line="214" w:lineRule="exact"/>
              <w:ind w:right="334"/>
              <w:jc w:val="right"/>
              <w:rPr>
                <w:sz w:val="20"/>
              </w:rPr>
            </w:pPr>
            <w:r w:rsidRPr="006315A7">
              <w:rPr>
                <w:sz w:val="20"/>
              </w:rPr>
              <w:t>Price</w:t>
            </w:r>
          </w:p>
        </w:tc>
        <w:tc>
          <w:tcPr>
            <w:tcW w:w="2100" w:type="dxa"/>
          </w:tcPr>
          <w:p w:rsidR="0029024B" w:rsidRPr="006315A7" w:rsidRDefault="0029024B">
            <w:pPr>
              <w:pStyle w:val="TableParagraph"/>
              <w:rPr>
                <w:sz w:val="16"/>
              </w:rPr>
            </w:pPr>
          </w:p>
        </w:tc>
      </w:tr>
      <w:tr w:rsidR="0029024B" w:rsidRPr="006315A7">
        <w:trPr>
          <w:trHeight w:val="227"/>
        </w:trPr>
        <w:tc>
          <w:tcPr>
            <w:tcW w:w="469" w:type="dxa"/>
          </w:tcPr>
          <w:p w:rsidR="0029024B" w:rsidRPr="006315A7" w:rsidRDefault="0029024B">
            <w:pPr>
              <w:pStyle w:val="TableParagraph"/>
              <w:rPr>
                <w:sz w:val="16"/>
              </w:rPr>
            </w:pPr>
          </w:p>
        </w:tc>
        <w:tc>
          <w:tcPr>
            <w:tcW w:w="2227" w:type="dxa"/>
          </w:tcPr>
          <w:p w:rsidR="0029024B" w:rsidRPr="006315A7" w:rsidRDefault="006315A7">
            <w:pPr>
              <w:pStyle w:val="TableParagraph"/>
              <w:spacing w:line="208" w:lineRule="exact"/>
              <w:ind w:left="130"/>
              <w:rPr>
                <w:sz w:val="20"/>
              </w:rPr>
            </w:pPr>
            <w:r w:rsidRPr="006315A7">
              <w:rPr>
                <w:sz w:val="20"/>
              </w:rPr>
              <w:t>GOODS</w:t>
            </w:r>
            <w:r w:rsidRPr="006315A7">
              <w:rPr>
                <w:spacing w:val="1"/>
                <w:sz w:val="20"/>
              </w:rPr>
              <w:t xml:space="preserve"> </w:t>
            </w:r>
            <w:r w:rsidRPr="006315A7">
              <w:rPr>
                <w:sz w:val="20"/>
              </w:rPr>
              <w:t>&amp;</w:t>
            </w:r>
            <w:r w:rsidRPr="006315A7">
              <w:rPr>
                <w:spacing w:val="1"/>
                <w:sz w:val="20"/>
              </w:rPr>
              <w:t xml:space="preserve"> </w:t>
            </w:r>
            <w:r w:rsidRPr="006315A7">
              <w:rPr>
                <w:sz w:val="20"/>
              </w:rPr>
              <w:t>SERVICES</w:t>
            </w:r>
          </w:p>
        </w:tc>
        <w:tc>
          <w:tcPr>
            <w:tcW w:w="1949" w:type="dxa"/>
          </w:tcPr>
          <w:p w:rsidR="0029024B" w:rsidRPr="006315A7" w:rsidRDefault="0029024B">
            <w:pPr>
              <w:pStyle w:val="TableParagraph"/>
              <w:rPr>
                <w:sz w:val="16"/>
              </w:rPr>
            </w:pPr>
          </w:p>
        </w:tc>
        <w:tc>
          <w:tcPr>
            <w:tcW w:w="1395" w:type="dxa"/>
          </w:tcPr>
          <w:p w:rsidR="0029024B" w:rsidRPr="006315A7" w:rsidRDefault="0029024B">
            <w:pPr>
              <w:pStyle w:val="TableParagraph"/>
              <w:rPr>
                <w:sz w:val="16"/>
              </w:rPr>
            </w:pPr>
          </w:p>
        </w:tc>
        <w:tc>
          <w:tcPr>
            <w:tcW w:w="1188" w:type="dxa"/>
          </w:tcPr>
          <w:p w:rsidR="0029024B" w:rsidRPr="006315A7" w:rsidRDefault="0029024B">
            <w:pPr>
              <w:pStyle w:val="TableParagraph"/>
              <w:rPr>
                <w:sz w:val="16"/>
              </w:rPr>
            </w:pPr>
          </w:p>
        </w:tc>
        <w:tc>
          <w:tcPr>
            <w:tcW w:w="2100" w:type="dxa"/>
          </w:tcPr>
          <w:p w:rsidR="0029024B" w:rsidRPr="006315A7" w:rsidRDefault="0029024B">
            <w:pPr>
              <w:pStyle w:val="TableParagraph"/>
              <w:rPr>
                <w:sz w:val="16"/>
              </w:rPr>
            </w:pPr>
          </w:p>
        </w:tc>
      </w:tr>
    </w:tbl>
    <w:p w:rsidR="0029024B" w:rsidRPr="006315A7" w:rsidRDefault="001B36AA">
      <w:pPr>
        <w:pStyle w:val="BodyText"/>
        <w:spacing w:before="2"/>
        <w:rPr>
          <w:sz w:val="16"/>
        </w:rPr>
      </w:pPr>
      <w:r w:rsidRPr="001B36AA">
        <w:pict>
          <v:shape id="_x0000_s2052" style="position:absolute;margin-left:1in;margin-top:11.5pt;width:453.65pt;height:.1pt;z-index:-15717888;mso-wrap-distance-left:0;mso-wrap-distance-right:0;mso-position-horizontal-relative:page;mso-position-vertical-relative:text" coordorigin="1440,230" coordsize="9073,0" path="m1440,230r9072,e" filled="f" strokeweight=".14139mm">
            <v:path arrowok="t"/>
            <w10:wrap type="topAndBottom" anchorx="page"/>
          </v:shape>
        </w:pict>
      </w: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1B36AA">
      <w:pPr>
        <w:pStyle w:val="BodyText"/>
        <w:spacing w:before="1"/>
        <w:rPr>
          <w:sz w:val="25"/>
        </w:rPr>
      </w:pPr>
      <w:r w:rsidRPr="001B36AA">
        <w:pict>
          <v:shape id="_x0000_s2051" style="position:absolute;margin-left:1in;margin-top:16.6pt;width:453.65pt;height:.1pt;z-index:-15717376;mso-wrap-distance-left:0;mso-wrap-distance-right:0;mso-position-horizontal-relative:page" coordorigin="1440,332" coordsize="9073,0" path="m1440,332r9072,e" filled="f" strokeweight=".14139mm">
            <v:path arrowok="t"/>
            <w10:wrap type="topAndBottom" anchorx="page"/>
          </v:shape>
        </w:pict>
      </w:r>
    </w:p>
    <w:p w:rsidR="0029024B" w:rsidRPr="006315A7" w:rsidRDefault="006315A7">
      <w:pPr>
        <w:pStyle w:val="Heading1"/>
        <w:spacing w:before="96"/>
        <w:ind w:left="219" w:right="7300"/>
      </w:pPr>
      <w:r w:rsidRPr="006315A7">
        <w:t>TOTAL</w:t>
      </w:r>
      <w:r w:rsidRPr="006315A7">
        <w:rPr>
          <w:spacing w:val="-2"/>
        </w:rPr>
        <w:t xml:space="preserve"> </w:t>
      </w:r>
      <w:r w:rsidRPr="006315A7">
        <w:t>VALUE:</w:t>
      </w:r>
    </w:p>
    <w:p w:rsidR="0029024B" w:rsidRPr="006315A7" w:rsidRDefault="006315A7">
      <w:pPr>
        <w:spacing w:before="123"/>
        <w:ind w:left="219" w:right="7300"/>
        <w:rPr>
          <w:b/>
          <w:sz w:val="20"/>
        </w:rPr>
      </w:pPr>
      <w:r w:rsidRPr="006315A7">
        <w:rPr>
          <w:b/>
          <w:sz w:val="20"/>
        </w:rPr>
        <w:t>DELIVERY</w:t>
      </w:r>
      <w:r w:rsidRPr="006315A7">
        <w:rPr>
          <w:b/>
          <w:spacing w:val="-9"/>
          <w:sz w:val="20"/>
        </w:rPr>
        <w:t xml:space="preserve"> </w:t>
      </w:r>
      <w:r w:rsidRPr="006315A7">
        <w:rPr>
          <w:b/>
          <w:sz w:val="20"/>
        </w:rPr>
        <w:t>SCHEDULE:</w:t>
      </w:r>
    </w:p>
    <w:p w:rsidR="0029024B" w:rsidRPr="006315A7" w:rsidRDefault="0029024B">
      <w:pPr>
        <w:rPr>
          <w:sz w:val="20"/>
        </w:rPr>
        <w:sectPr w:rsidR="0029024B" w:rsidRPr="006315A7">
          <w:headerReference w:type="default" r:id="rId67"/>
          <w:footerReference w:type="default" r:id="rId68"/>
          <w:pgSz w:w="12240" w:h="15840"/>
          <w:pgMar w:top="1360" w:right="1220" w:bottom="940" w:left="1220" w:header="0" w:footer="744" w:gutter="0"/>
          <w:cols w:space="720"/>
        </w:sectPr>
      </w:pPr>
    </w:p>
    <w:p w:rsidR="0029024B" w:rsidRPr="006315A7" w:rsidRDefault="0029024B">
      <w:pPr>
        <w:pStyle w:val="BodyText"/>
        <w:rPr>
          <w:rFonts w:ascii="Courier New"/>
          <w:sz w:val="22"/>
        </w:rPr>
      </w:pPr>
    </w:p>
    <w:p w:rsidR="0029024B" w:rsidRPr="006315A7" w:rsidRDefault="0029024B">
      <w:pPr>
        <w:pStyle w:val="BodyText"/>
        <w:spacing w:before="3"/>
        <w:rPr>
          <w:rFonts w:ascii="Courier New"/>
          <w:sz w:val="19"/>
        </w:rPr>
      </w:pPr>
    </w:p>
    <w:p w:rsidR="0029024B" w:rsidRPr="006315A7" w:rsidRDefault="006315A7">
      <w:pPr>
        <w:pStyle w:val="BodyText"/>
        <w:spacing w:line="244" w:lineRule="auto"/>
        <w:ind w:left="220"/>
      </w:pPr>
      <w:r w:rsidRPr="006315A7">
        <w:rPr>
          <w:b/>
        </w:rPr>
        <w:t>IN WITNESS</w:t>
      </w:r>
      <w:r w:rsidRPr="006315A7">
        <w:rPr>
          <w:b/>
          <w:spacing w:val="1"/>
        </w:rPr>
        <w:t xml:space="preserve"> </w:t>
      </w:r>
      <w:r w:rsidRPr="006315A7">
        <w:t>whereof</w:t>
      </w:r>
      <w:r w:rsidRPr="006315A7">
        <w:rPr>
          <w:spacing w:val="1"/>
        </w:rPr>
        <w:t xml:space="preserve"> </w:t>
      </w:r>
      <w:r w:rsidRPr="006315A7">
        <w:t>the parties</w:t>
      </w:r>
      <w:r w:rsidRPr="006315A7">
        <w:rPr>
          <w:spacing w:val="1"/>
        </w:rPr>
        <w:t xml:space="preserve"> </w:t>
      </w:r>
      <w:r w:rsidRPr="006315A7">
        <w:t>hereto</w:t>
      </w:r>
      <w:r w:rsidRPr="006315A7">
        <w:rPr>
          <w:spacing w:val="1"/>
        </w:rPr>
        <w:t xml:space="preserve"> </w:t>
      </w:r>
      <w:r w:rsidRPr="006315A7">
        <w:t>have caused</w:t>
      </w:r>
      <w:r w:rsidRPr="006315A7">
        <w:rPr>
          <w:spacing w:val="1"/>
        </w:rPr>
        <w:t xml:space="preserve"> </w:t>
      </w:r>
      <w:r w:rsidRPr="006315A7">
        <w:t>this</w:t>
      </w:r>
      <w:r w:rsidRPr="006315A7">
        <w:rPr>
          <w:spacing w:val="1"/>
        </w:rPr>
        <w:t xml:space="preserve"> </w:t>
      </w:r>
      <w:r w:rsidRPr="006315A7">
        <w:t>Agreement to</w:t>
      </w:r>
      <w:r w:rsidRPr="006315A7">
        <w:rPr>
          <w:spacing w:val="1"/>
        </w:rPr>
        <w:t xml:space="preserve"> </w:t>
      </w:r>
      <w:r w:rsidRPr="006315A7">
        <w:t>be</w:t>
      </w:r>
      <w:r w:rsidRPr="006315A7">
        <w:rPr>
          <w:spacing w:val="1"/>
        </w:rPr>
        <w:t xml:space="preserve"> </w:t>
      </w:r>
      <w:r w:rsidRPr="006315A7">
        <w:t>executed</w:t>
      </w:r>
      <w:r w:rsidRPr="006315A7">
        <w:rPr>
          <w:spacing w:val="-1"/>
        </w:rPr>
        <w:t xml:space="preserve"> </w:t>
      </w:r>
      <w:r w:rsidRPr="006315A7">
        <w:t>in</w:t>
      </w:r>
      <w:r w:rsidRPr="006315A7">
        <w:rPr>
          <w:spacing w:val="1"/>
        </w:rPr>
        <w:t xml:space="preserve"> </w:t>
      </w:r>
      <w:r w:rsidRPr="006315A7">
        <w:t>accordance</w:t>
      </w:r>
      <w:r w:rsidRPr="006315A7">
        <w:rPr>
          <w:spacing w:val="1"/>
        </w:rPr>
        <w:t xml:space="preserve"> </w:t>
      </w:r>
      <w:r w:rsidRPr="006315A7">
        <w:t>with their</w:t>
      </w:r>
      <w:r w:rsidRPr="006315A7">
        <w:rPr>
          <w:spacing w:val="-47"/>
        </w:rPr>
        <w:t xml:space="preserve"> </w:t>
      </w:r>
      <w:r w:rsidRPr="006315A7">
        <w:t>respective laws the</w:t>
      </w:r>
      <w:r w:rsidRPr="006315A7">
        <w:rPr>
          <w:spacing w:val="-1"/>
        </w:rPr>
        <w:t xml:space="preserve"> </w:t>
      </w:r>
      <w:r w:rsidRPr="006315A7">
        <w:t>day and year first above written.</w:t>
      </w:r>
    </w:p>
    <w:p w:rsidR="0029024B" w:rsidRPr="006315A7" w:rsidRDefault="0029024B">
      <w:pPr>
        <w:pStyle w:val="BodyText"/>
        <w:spacing w:before="2"/>
      </w:pPr>
    </w:p>
    <w:p w:rsidR="0029024B" w:rsidRPr="006315A7" w:rsidRDefault="006315A7">
      <w:pPr>
        <w:pStyle w:val="BodyText"/>
        <w:spacing w:before="1"/>
        <w:ind w:left="220"/>
      </w:pPr>
      <w:r w:rsidRPr="006315A7">
        <w:t>Signed, Sealed</w:t>
      </w:r>
      <w:r w:rsidRPr="006315A7">
        <w:rPr>
          <w:spacing w:val="1"/>
        </w:rPr>
        <w:t xml:space="preserve"> </w:t>
      </w:r>
      <w:r w:rsidRPr="006315A7">
        <w:t>and</w:t>
      </w:r>
      <w:r w:rsidRPr="006315A7">
        <w:rPr>
          <w:spacing w:val="1"/>
        </w:rPr>
        <w:t xml:space="preserve"> </w:t>
      </w:r>
      <w:r w:rsidRPr="006315A7">
        <w:t>Delivered</w:t>
      </w:r>
      <w:r w:rsidRPr="006315A7">
        <w:rPr>
          <w:spacing w:val="1"/>
        </w:rPr>
        <w:t xml:space="preserve"> </w:t>
      </w:r>
      <w:r w:rsidRPr="006315A7">
        <w:t>by</w:t>
      </w:r>
      <w:r w:rsidRPr="006315A7">
        <w:rPr>
          <w:spacing w:val="1"/>
        </w:rPr>
        <w:t xml:space="preserve"> </w:t>
      </w:r>
      <w:r w:rsidRPr="006315A7">
        <w:t>the</w:t>
      </w:r>
    </w:p>
    <w:p w:rsidR="0029024B" w:rsidRPr="006315A7" w:rsidRDefault="0029024B">
      <w:pPr>
        <w:pStyle w:val="BodyText"/>
        <w:spacing w:before="8"/>
      </w:pPr>
    </w:p>
    <w:p w:rsidR="0029024B" w:rsidRPr="006315A7" w:rsidRDefault="006315A7">
      <w:pPr>
        <w:pStyle w:val="BodyText"/>
        <w:tabs>
          <w:tab w:val="left" w:leader="dot" w:pos="3313"/>
        </w:tabs>
        <w:ind w:left="220"/>
      </w:pPr>
      <w:proofErr w:type="gramStart"/>
      <w:r w:rsidRPr="006315A7">
        <w:t>said</w:t>
      </w:r>
      <w:proofErr w:type="gramEnd"/>
      <w:r w:rsidRPr="006315A7">
        <w:tab/>
        <w:t>(For the</w:t>
      </w:r>
      <w:r w:rsidRPr="006315A7">
        <w:rPr>
          <w:spacing w:val="1"/>
        </w:rPr>
        <w:t xml:space="preserve"> </w:t>
      </w:r>
      <w:r w:rsidRPr="006315A7">
        <w:t>Purchaser)</w:t>
      </w:r>
    </w:p>
    <w:p w:rsidR="0029024B" w:rsidRPr="006315A7" w:rsidRDefault="0029024B">
      <w:pPr>
        <w:pStyle w:val="BodyText"/>
        <w:spacing w:before="8"/>
      </w:pPr>
    </w:p>
    <w:p w:rsidR="0029024B" w:rsidRPr="006315A7" w:rsidRDefault="006315A7">
      <w:pPr>
        <w:pStyle w:val="BodyText"/>
        <w:ind w:left="220"/>
      </w:pPr>
      <w:proofErr w:type="gramStart"/>
      <w:r w:rsidRPr="006315A7">
        <w:t>in</w:t>
      </w:r>
      <w:proofErr w:type="gramEnd"/>
      <w:r w:rsidRPr="006315A7">
        <w:rPr>
          <w:spacing w:val="1"/>
        </w:rPr>
        <w:t xml:space="preserve"> </w:t>
      </w:r>
      <w:r w:rsidRPr="006315A7">
        <w:t>the</w:t>
      </w:r>
      <w:r w:rsidRPr="006315A7">
        <w:rPr>
          <w:spacing w:val="2"/>
        </w:rPr>
        <w:t xml:space="preserve"> </w:t>
      </w:r>
      <w:r w:rsidRPr="006315A7">
        <w:t>presence</w:t>
      </w:r>
      <w:r w:rsidRPr="006315A7">
        <w:rPr>
          <w:spacing w:val="1"/>
        </w:rPr>
        <w:t xml:space="preserve"> </w:t>
      </w:r>
      <w:r w:rsidRPr="006315A7">
        <w:t>of:.......................................</w:t>
      </w:r>
    </w:p>
    <w:p w:rsidR="0029024B" w:rsidRPr="006315A7" w:rsidRDefault="0029024B">
      <w:pPr>
        <w:pStyle w:val="BodyText"/>
        <w:rPr>
          <w:sz w:val="22"/>
        </w:rPr>
      </w:pPr>
    </w:p>
    <w:p w:rsidR="0029024B" w:rsidRPr="006315A7" w:rsidRDefault="0029024B">
      <w:pPr>
        <w:pStyle w:val="BodyText"/>
        <w:rPr>
          <w:sz w:val="22"/>
        </w:rPr>
      </w:pPr>
    </w:p>
    <w:p w:rsidR="0029024B" w:rsidRPr="006315A7" w:rsidRDefault="0029024B">
      <w:pPr>
        <w:pStyle w:val="BodyText"/>
        <w:spacing w:before="4"/>
        <w:rPr>
          <w:sz w:val="17"/>
        </w:rPr>
      </w:pPr>
    </w:p>
    <w:p w:rsidR="0029024B" w:rsidRPr="006315A7" w:rsidRDefault="006315A7">
      <w:pPr>
        <w:pStyle w:val="BodyText"/>
        <w:ind w:left="220"/>
      </w:pPr>
      <w:r w:rsidRPr="006315A7">
        <w:t>Signed, Sealed</w:t>
      </w:r>
      <w:r w:rsidRPr="006315A7">
        <w:rPr>
          <w:spacing w:val="1"/>
        </w:rPr>
        <w:t xml:space="preserve"> </w:t>
      </w:r>
      <w:r w:rsidRPr="006315A7">
        <w:t>and</w:t>
      </w:r>
      <w:r w:rsidRPr="006315A7">
        <w:rPr>
          <w:spacing w:val="1"/>
        </w:rPr>
        <w:t xml:space="preserve"> </w:t>
      </w:r>
      <w:r w:rsidRPr="006315A7">
        <w:t>Delivered</w:t>
      </w:r>
      <w:r w:rsidRPr="006315A7">
        <w:rPr>
          <w:spacing w:val="1"/>
        </w:rPr>
        <w:t xml:space="preserve"> </w:t>
      </w:r>
      <w:r w:rsidRPr="006315A7">
        <w:t>by</w:t>
      </w:r>
      <w:r w:rsidRPr="006315A7">
        <w:rPr>
          <w:spacing w:val="1"/>
        </w:rPr>
        <w:t xml:space="preserve"> </w:t>
      </w:r>
      <w:r w:rsidRPr="006315A7">
        <w:t>the</w:t>
      </w:r>
    </w:p>
    <w:p w:rsidR="0029024B" w:rsidRPr="006315A7" w:rsidRDefault="0029024B">
      <w:pPr>
        <w:pStyle w:val="BodyText"/>
        <w:spacing w:before="8"/>
      </w:pPr>
    </w:p>
    <w:p w:rsidR="0029024B" w:rsidRPr="006315A7" w:rsidRDefault="006315A7">
      <w:pPr>
        <w:pStyle w:val="BodyText"/>
        <w:tabs>
          <w:tab w:val="left" w:leader="dot" w:pos="3313"/>
        </w:tabs>
        <w:ind w:left="220"/>
      </w:pPr>
      <w:proofErr w:type="gramStart"/>
      <w:r w:rsidRPr="006315A7">
        <w:t>said</w:t>
      </w:r>
      <w:proofErr w:type="gramEnd"/>
      <w:r w:rsidRPr="006315A7">
        <w:tab/>
        <w:t>(For the</w:t>
      </w:r>
      <w:r w:rsidRPr="006315A7">
        <w:rPr>
          <w:spacing w:val="1"/>
        </w:rPr>
        <w:t xml:space="preserve"> </w:t>
      </w:r>
      <w:r w:rsidRPr="006315A7">
        <w:t>Supplier)</w:t>
      </w:r>
    </w:p>
    <w:p w:rsidR="0029024B" w:rsidRPr="006315A7" w:rsidRDefault="0029024B">
      <w:pPr>
        <w:pStyle w:val="BodyText"/>
        <w:spacing w:before="8"/>
      </w:pPr>
    </w:p>
    <w:p w:rsidR="0029024B" w:rsidRPr="006315A7" w:rsidRDefault="006315A7">
      <w:pPr>
        <w:pStyle w:val="BodyText"/>
        <w:ind w:left="220"/>
      </w:pPr>
      <w:proofErr w:type="gramStart"/>
      <w:r w:rsidRPr="006315A7">
        <w:t>in</w:t>
      </w:r>
      <w:proofErr w:type="gramEnd"/>
      <w:r w:rsidRPr="006315A7">
        <w:rPr>
          <w:spacing w:val="1"/>
        </w:rPr>
        <w:t xml:space="preserve"> </w:t>
      </w:r>
      <w:r w:rsidRPr="006315A7">
        <w:t>the</w:t>
      </w:r>
      <w:r w:rsidRPr="006315A7">
        <w:rPr>
          <w:spacing w:val="2"/>
        </w:rPr>
        <w:t xml:space="preserve"> </w:t>
      </w:r>
      <w:r w:rsidRPr="006315A7">
        <w:t>presence</w:t>
      </w:r>
      <w:r w:rsidRPr="006315A7">
        <w:rPr>
          <w:spacing w:val="1"/>
        </w:rPr>
        <w:t xml:space="preserve"> </w:t>
      </w:r>
      <w:r w:rsidRPr="006315A7">
        <w:t>of:.......................................</w:t>
      </w:r>
    </w:p>
    <w:p w:rsidR="0029024B" w:rsidRPr="006315A7" w:rsidRDefault="0029024B">
      <w:pPr>
        <w:sectPr w:rsidR="0029024B" w:rsidRPr="006315A7">
          <w:headerReference w:type="default" r:id="rId69"/>
          <w:footerReference w:type="default" r:id="rId70"/>
          <w:pgSz w:w="12240" w:h="15840"/>
          <w:pgMar w:top="640" w:right="1220" w:bottom="940" w:left="1220" w:header="0" w:footer="744" w:gutter="0"/>
          <w:cols w:space="720"/>
        </w:sectPr>
      </w:pPr>
    </w:p>
    <w:p w:rsidR="0029024B" w:rsidRPr="006315A7" w:rsidRDefault="006315A7">
      <w:pPr>
        <w:pStyle w:val="Heading1"/>
        <w:spacing w:before="79"/>
        <w:ind w:left="0" w:right="1"/>
        <w:jc w:val="center"/>
      </w:pPr>
      <w:proofErr w:type="gramStart"/>
      <w:r w:rsidRPr="006315A7">
        <w:rPr>
          <w:u w:val="single"/>
        </w:rPr>
        <w:lastRenderedPageBreak/>
        <w:t>SECTION</w:t>
      </w:r>
      <w:r w:rsidRPr="006315A7">
        <w:rPr>
          <w:spacing w:val="1"/>
          <w:u w:val="single"/>
        </w:rPr>
        <w:t xml:space="preserve"> </w:t>
      </w:r>
      <w:r w:rsidRPr="006315A7">
        <w:rPr>
          <w:u w:val="single"/>
        </w:rPr>
        <w:t>XI.</w:t>
      </w:r>
      <w:proofErr w:type="gramEnd"/>
      <w:r w:rsidRPr="006315A7">
        <w:rPr>
          <w:spacing w:val="2"/>
          <w:u w:val="single"/>
        </w:rPr>
        <w:t xml:space="preserve"> </w:t>
      </w:r>
      <w:r w:rsidRPr="006315A7">
        <w:rPr>
          <w:u w:val="single"/>
        </w:rPr>
        <w:t>PERFORMANCE</w:t>
      </w:r>
      <w:r w:rsidRPr="006315A7">
        <w:rPr>
          <w:spacing w:val="1"/>
          <w:u w:val="single"/>
        </w:rPr>
        <w:t xml:space="preserve"> </w:t>
      </w:r>
      <w:r w:rsidRPr="006315A7">
        <w:rPr>
          <w:u w:val="single"/>
        </w:rPr>
        <w:t>SECURITY</w:t>
      </w:r>
      <w:r w:rsidRPr="006315A7">
        <w:rPr>
          <w:spacing w:val="2"/>
          <w:u w:val="single"/>
        </w:rPr>
        <w:t xml:space="preserve"> </w:t>
      </w:r>
      <w:r w:rsidRPr="006315A7">
        <w:rPr>
          <w:u w:val="single"/>
        </w:rPr>
        <w:t>BANK</w:t>
      </w:r>
      <w:r w:rsidRPr="006315A7">
        <w:rPr>
          <w:spacing w:val="2"/>
          <w:u w:val="single"/>
        </w:rPr>
        <w:t xml:space="preserve"> </w:t>
      </w:r>
      <w:r w:rsidRPr="006315A7">
        <w:rPr>
          <w:u w:val="single"/>
        </w:rPr>
        <w:t>GUARANTEE</w:t>
      </w:r>
      <w:r w:rsidRPr="006315A7">
        <w:rPr>
          <w:spacing w:val="2"/>
          <w:u w:val="single"/>
        </w:rPr>
        <w:t xml:space="preserve"> </w:t>
      </w:r>
      <w:r w:rsidRPr="006315A7">
        <w:rPr>
          <w:u w:val="single"/>
        </w:rPr>
        <w:t>FORM</w:t>
      </w: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spacing w:before="2"/>
        <w:rPr>
          <w:b/>
          <w:sz w:val="22"/>
        </w:rPr>
      </w:pPr>
    </w:p>
    <w:p w:rsidR="0029024B" w:rsidRPr="006315A7" w:rsidRDefault="006315A7">
      <w:pPr>
        <w:pStyle w:val="BodyText"/>
        <w:tabs>
          <w:tab w:val="left" w:pos="3068"/>
        </w:tabs>
        <w:ind w:left="219"/>
      </w:pPr>
      <w:r w:rsidRPr="006315A7">
        <w:t>To:</w:t>
      </w:r>
      <w:r w:rsidRPr="006315A7">
        <w:rPr>
          <w:u w:val="single"/>
        </w:rPr>
        <w:tab/>
      </w:r>
      <w:r w:rsidRPr="006315A7">
        <w:t>(Name of Purchaser)</w:t>
      </w:r>
    </w:p>
    <w:p w:rsidR="0029024B" w:rsidRPr="006315A7" w:rsidRDefault="006315A7">
      <w:pPr>
        <w:tabs>
          <w:tab w:val="left" w:leader="dot" w:pos="4721"/>
        </w:tabs>
        <w:spacing w:before="8"/>
        <w:ind w:left="219"/>
        <w:rPr>
          <w:sz w:val="20"/>
        </w:rPr>
      </w:pPr>
      <w:r w:rsidRPr="006315A7">
        <w:rPr>
          <w:b/>
          <w:sz w:val="20"/>
        </w:rPr>
        <w:t>WHEREAS</w:t>
      </w:r>
      <w:r w:rsidRPr="006315A7">
        <w:rPr>
          <w:b/>
          <w:sz w:val="20"/>
        </w:rPr>
        <w:tab/>
      </w:r>
      <w:r w:rsidRPr="006315A7">
        <w:rPr>
          <w:sz w:val="20"/>
        </w:rPr>
        <w:t>(Name</w:t>
      </w:r>
      <w:r w:rsidRPr="006315A7">
        <w:rPr>
          <w:spacing w:val="-1"/>
          <w:sz w:val="20"/>
        </w:rPr>
        <w:t xml:space="preserve"> </w:t>
      </w:r>
      <w:r w:rsidRPr="006315A7">
        <w:rPr>
          <w:sz w:val="20"/>
        </w:rPr>
        <w:t>of Supplier)</w:t>
      </w:r>
    </w:p>
    <w:p w:rsidR="0029024B" w:rsidRPr="006315A7" w:rsidRDefault="006315A7">
      <w:pPr>
        <w:pStyle w:val="BodyText"/>
        <w:tabs>
          <w:tab w:val="left" w:leader="dot" w:pos="8893"/>
        </w:tabs>
        <w:spacing w:before="4"/>
        <w:ind w:left="219"/>
      </w:pPr>
      <w:proofErr w:type="gramStart"/>
      <w:r w:rsidRPr="006315A7">
        <w:t>hereinafter</w:t>
      </w:r>
      <w:proofErr w:type="gramEnd"/>
      <w:r w:rsidRPr="006315A7">
        <w:rPr>
          <w:spacing w:val="1"/>
        </w:rPr>
        <w:t xml:space="preserve"> </w:t>
      </w:r>
      <w:r w:rsidRPr="006315A7">
        <w:t>called</w:t>
      </w:r>
      <w:r w:rsidRPr="006315A7">
        <w:rPr>
          <w:spacing w:val="1"/>
        </w:rPr>
        <w:t xml:space="preserve"> </w:t>
      </w:r>
      <w:r w:rsidRPr="006315A7">
        <w:t>"the</w:t>
      </w:r>
      <w:r w:rsidRPr="006315A7">
        <w:rPr>
          <w:spacing w:val="1"/>
        </w:rPr>
        <w:t xml:space="preserve"> </w:t>
      </w:r>
      <w:r w:rsidRPr="006315A7">
        <w:t>Supplier"</w:t>
      </w:r>
      <w:r w:rsidRPr="006315A7">
        <w:rPr>
          <w:spacing w:val="1"/>
        </w:rPr>
        <w:t xml:space="preserve"> </w:t>
      </w:r>
      <w:r w:rsidRPr="006315A7">
        <w:t>has</w:t>
      </w:r>
      <w:r w:rsidRPr="006315A7">
        <w:rPr>
          <w:spacing w:val="1"/>
        </w:rPr>
        <w:t xml:space="preserve"> </w:t>
      </w:r>
      <w:r w:rsidRPr="006315A7">
        <w:t>undertaken</w:t>
      </w:r>
      <w:r w:rsidRPr="006315A7">
        <w:rPr>
          <w:spacing w:val="1"/>
        </w:rPr>
        <w:t xml:space="preserve"> </w:t>
      </w:r>
      <w:r w:rsidRPr="006315A7">
        <w:t>,</w:t>
      </w:r>
      <w:r w:rsidRPr="006315A7">
        <w:rPr>
          <w:spacing w:val="1"/>
        </w:rPr>
        <w:t xml:space="preserve"> </w:t>
      </w:r>
      <w:r w:rsidRPr="006315A7">
        <w:t>in</w:t>
      </w:r>
      <w:r w:rsidRPr="006315A7">
        <w:rPr>
          <w:spacing w:val="1"/>
        </w:rPr>
        <w:t xml:space="preserve"> </w:t>
      </w:r>
      <w:r w:rsidRPr="006315A7">
        <w:t>pursuance</w:t>
      </w:r>
      <w:r w:rsidRPr="006315A7">
        <w:rPr>
          <w:spacing w:val="1"/>
        </w:rPr>
        <w:t xml:space="preserve"> </w:t>
      </w:r>
      <w:r w:rsidRPr="006315A7">
        <w:t>of</w:t>
      </w:r>
      <w:r w:rsidRPr="006315A7">
        <w:rPr>
          <w:spacing w:val="1"/>
        </w:rPr>
        <w:t xml:space="preserve"> </w:t>
      </w:r>
      <w:r w:rsidRPr="006315A7">
        <w:t>Contract</w:t>
      </w:r>
      <w:r w:rsidRPr="006315A7">
        <w:rPr>
          <w:spacing w:val="1"/>
        </w:rPr>
        <w:t xml:space="preserve"> </w:t>
      </w:r>
      <w:r w:rsidRPr="006315A7">
        <w:t>No.................</w:t>
      </w:r>
      <w:r w:rsidRPr="006315A7">
        <w:rPr>
          <w:spacing w:val="1"/>
        </w:rPr>
        <w:t xml:space="preserve"> </w:t>
      </w:r>
      <w:r w:rsidRPr="006315A7">
        <w:t>dated,...........</w:t>
      </w:r>
      <w:r w:rsidRPr="006315A7">
        <w:rPr>
          <w:spacing w:val="1"/>
        </w:rPr>
        <w:t xml:space="preserve"> </w:t>
      </w:r>
      <w:r w:rsidRPr="006315A7">
        <w:t>20.</w:t>
      </w:r>
      <w:r w:rsidRPr="006315A7">
        <w:tab/>
      </w:r>
      <w:proofErr w:type="gramStart"/>
      <w:r w:rsidRPr="006315A7">
        <w:t>to</w:t>
      </w:r>
      <w:proofErr w:type="gramEnd"/>
    </w:p>
    <w:p w:rsidR="0029024B" w:rsidRPr="006315A7" w:rsidRDefault="006315A7">
      <w:pPr>
        <w:pStyle w:val="BodyText"/>
        <w:tabs>
          <w:tab w:val="left" w:leader="dot" w:pos="4384"/>
        </w:tabs>
        <w:spacing w:before="4"/>
        <w:ind w:left="219"/>
      </w:pPr>
      <w:proofErr w:type="gramStart"/>
      <w:r w:rsidRPr="006315A7">
        <w:t>supply</w:t>
      </w:r>
      <w:proofErr w:type="gramEnd"/>
      <w:r w:rsidRPr="006315A7">
        <w:tab/>
        <w:t>(Description of Goods and Services) hereinafter</w:t>
      </w:r>
      <w:r w:rsidRPr="006315A7">
        <w:rPr>
          <w:spacing w:val="1"/>
        </w:rPr>
        <w:t xml:space="preserve"> </w:t>
      </w:r>
      <w:r w:rsidRPr="006315A7">
        <w:t>called "the</w:t>
      </w:r>
    </w:p>
    <w:p w:rsidR="0029024B" w:rsidRPr="006315A7" w:rsidRDefault="006315A7">
      <w:pPr>
        <w:pStyle w:val="BodyText"/>
        <w:spacing w:before="4"/>
        <w:ind w:left="219"/>
      </w:pPr>
      <w:proofErr w:type="gramStart"/>
      <w:r w:rsidRPr="006315A7">
        <w:t>Contract".</w:t>
      </w:r>
      <w:proofErr w:type="gramEnd"/>
    </w:p>
    <w:p w:rsidR="0029024B" w:rsidRPr="006315A7" w:rsidRDefault="0029024B">
      <w:pPr>
        <w:pStyle w:val="BodyText"/>
        <w:rPr>
          <w:sz w:val="21"/>
        </w:rPr>
      </w:pPr>
    </w:p>
    <w:p w:rsidR="0029024B" w:rsidRPr="006315A7" w:rsidRDefault="006315A7">
      <w:pPr>
        <w:pStyle w:val="BodyText"/>
        <w:spacing w:line="244" w:lineRule="auto"/>
        <w:ind w:left="219"/>
      </w:pPr>
      <w:r w:rsidRPr="006315A7">
        <w:rPr>
          <w:b/>
        </w:rPr>
        <w:t xml:space="preserve">AND WHEREAS </w:t>
      </w:r>
      <w:r w:rsidRPr="006315A7">
        <w:t>it has been stipulated by you in the said Contract that the Supplier shall furnish you with a Bank</w:t>
      </w:r>
      <w:r w:rsidRPr="006315A7">
        <w:rPr>
          <w:spacing w:val="-47"/>
        </w:rPr>
        <w:t xml:space="preserve"> </w:t>
      </w:r>
      <w:r w:rsidRPr="006315A7">
        <w:t>Guarantee by a recognized bank for the sum specified therein as security for compliance with the Supplier's</w:t>
      </w:r>
      <w:r w:rsidRPr="006315A7">
        <w:rPr>
          <w:spacing w:val="1"/>
        </w:rPr>
        <w:t xml:space="preserve"> </w:t>
      </w:r>
      <w:r w:rsidRPr="006315A7">
        <w:t>performance obligations in accordance with the Contract.</w:t>
      </w:r>
    </w:p>
    <w:p w:rsidR="0029024B" w:rsidRPr="006315A7" w:rsidRDefault="0029024B">
      <w:pPr>
        <w:pStyle w:val="BodyText"/>
        <w:spacing w:before="6"/>
      </w:pPr>
    </w:p>
    <w:p w:rsidR="0029024B" w:rsidRPr="006315A7" w:rsidRDefault="006315A7">
      <w:pPr>
        <w:pStyle w:val="BodyText"/>
        <w:ind w:left="219"/>
      </w:pPr>
      <w:r w:rsidRPr="006315A7">
        <w:rPr>
          <w:b/>
        </w:rPr>
        <w:t>AND WHEREAS</w:t>
      </w:r>
      <w:r w:rsidRPr="006315A7">
        <w:rPr>
          <w:b/>
          <w:spacing w:val="1"/>
        </w:rPr>
        <w:t xml:space="preserve"> </w:t>
      </w:r>
      <w:r w:rsidRPr="006315A7">
        <w:t>we</w:t>
      </w:r>
      <w:r w:rsidRPr="006315A7">
        <w:rPr>
          <w:spacing w:val="1"/>
        </w:rPr>
        <w:t xml:space="preserve"> </w:t>
      </w:r>
      <w:r w:rsidRPr="006315A7">
        <w:t>have</w:t>
      </w:r>
      <w:r w:rsidRPr="006315A7">
        <w:rPr>
          <w:spacing w:val="1"/>
        </w:rPr>
        <w:t xml:space="preserve"> </w:t>
      </w:r>
      <w:r w:rsidRPr="006315A7">
        <w:t>agreed</w:t>
      </w:r>
      <w:r w:rsidRPr="006315A7">
        <w:rPr>
          <w:spacing w:val="1"/>
        </w:rPr>
        <w:t xml:space="preserve"> </w:t>
      </w:r>
      <w:r w:rsidRPr="006315A7">
        <w:t>to</w:t>
      </w:r>
      <w:r w:rsidRPr="006315A7">
        <w:rPr>
          <w:spacing w:val="1"/>
        </w:rPr>
        <w:t xml:space="preserve"> </w:t>
      </w:r>
      <w:r w:rsidRPr="006315A7">
        <w:t>give</w:t>
      </w:r>
      <w:r w:rsidRPr="006315A7">
        <w:rPr>
          <w:spacing w:val="1"/>
        </w:rPr>
        <w:t xml:space="preserve"> </w:t>
      </w:r>
      <w:r w:rsidRPr="006315A7">
        <w:t>the</w:t>
      </w:r>
      <w:r w:rsidRPr="006315A7">
        <w:rPr>
          <w:spacing w:val="1"/>
        </w:rPr>
        <w:t xml:space="preserve"> </w:t>
      </w:r>
      <w:r w:rsidRPr="006315A7">
        <w:t>Supplier a</w:t>
      </w:r>
      <w:r w:rsidRPr="006315A7">
        <w:rPr>
          <w:spacing w:val="1"/>
        </w:rPr>
        <w:t xml:space="preserve"> </w:t>
      </w:r>
      <w:r w:rsidRPr="006315A7">
        <w:t>Guarantee:</w:t>
      </w:r>
    </w:p>
    <w:p w:rsidR="0029024B" w:rsidRPr="006315A7" w:rsidRDefault="006315A7">
      <w:pPr>
        <w:pStyle w:val="BodyText"/>
        <w:tabs>
          <w:tab w:val="left" w:leader="dot" w:pos="4824"/>
        </w:tabs>
        <w:spacing w:before="8" w:line="244" w:lineRule="auto"/>
        <w:ind w:left="219" w:right="307"/>
      </w:pPr>
      <w:r w:rsidRPr="006315A7">
        <w:rPr>
          <w:b/>
        </w:rPr>
        <w:t xml:space="preserve">THEREFORE WE </w:t>
      </w:r>
      <w:r w:rsidRPr="006315A7">
        <w:t>hereby affirm that we are Guarantors and responsible to you, on behalf of the Supplier, up to a</w:t>
      </w:r>
      <w:r w:rsidRPr="006315A7">
        <w:rPr>
          <w:spacing w:val="-47"/>
        </w:rPr>
        <w:t xml:space="preserve"> </w:t>
      </w:r>
      <w:r w:rsidRPr="006315A7">
        <w:t>total of</w:t>
      </w:r>
      <w:r w:rsidRPr="006315A7">
        <w:tab/>
        <w:t>(Amount of</w:t>
      </w:r>
      <w:r w:rsidRPr="006315A7">
        <w:rPr>
          <w:spacing w:val="1"/>
        </w:rPr>
        <w:t xml:space="preserve"> </w:t>
      </w:r>
      <w:r w:rsidRPr="006315A7">
        <w:t>the</w:t>
      </w:r>
      <w:r w:rsidRPr="006315A7">
        <w:rPr>
          <w:spacing w:val="1"/>
        </w:rPr>
        <w:t xml:space="preserve"> </w:t>
      </w:r>
      <w:r w:rsidRPr="006315A7">
        <w:t>Guarantee in</w:t>
      </w:r>
      <w:r w:rsidRPr="006315A7">
        <w:rPr>
          <w:spacing w:val="1"/>
        </w:rPr>
        <w:t xml:space="preserve"> </w:t>
      </w:r>
      <w:r w:rsidRPr="006315A7">
        <w:t>Words and</w:t>
      </w:r>
      <w:r w:rsidRPr="006315A7">
        <w:rPr>
          <w:spacing w:val="1"/>
        </w:rPr>
        <w:t xml:space="preserve"> </w:t>
      </w:r>
      <w:r w:rsidRPr="006315A7">
        <w:t>Figures) and</w:t>
      </w:r>
      <w:r w:rsidRPr="006315A7">
        <w:rPr>
          <w:spacing w:val="1"/>
        </w:rPr>
        <w:t xml:space="preserve"> </w:t>
      </w:r>
      <w:r w:rsidRPr="006315A7">
        <w:t>we</w:t>
      </w:r>
    </w:p>
    <w:p w:rsidR="0029024B" w:rsidRPr="006315A7" w:rsidRDefault="006315A7">
      <w:pPr>
        <w:pStyle w:val="BodyText"/>
        <w:tabs>
          <w:tab w:val="left" w:leader="dot" w:pos="6964"/>
        </w:tabs>
        <w:spacing w:line="244" w:lineRule="auto"/>
        <w:ind w:left="219" w:right="321"/>
      </w:pPr>
      <w:proofErr w:type="gramStart"/>
      <w:r w:rsidRPr="006315A7">
        <w:t>undertake</w:t>
      </w:r>
      <w:proofErr w:type="gramEnd"/>
      <w:r w:rsidRPr="006315A7">
        <w:t xml:space="preserve"> to</w:t>
      </w:r>
      <w:r w:rsidRPr="006315A7">
        <w:rPr>
          <w:spacing w:val="1"/>
        </w:rPr>
        <w:t xml:space="preserve"> </w:t>
      </w:r>
      <w:r w:rsidRPr="006315A7">
        <w:t>pay</w:t>
      </w:r>
      <w:r w:rsidRPr="006315A7">
        <w:rPr>
          <w:spacing w:val="1"/>
        </w:rPr>
        <w:t xml:space="preserve"> </w:t>
      </w:r>
      <w:r w:rsidRPr="006315A7">
        <w:t>you, upon</w:t>
      </w:r>
      <w:r w:rsidRPr="006315A7">
        <w:rPr>
          <w:spacing w:val="1"/>
        </w:rPr>
        <w:t xml:space="preserve"> </w:t>
      </w:r>
      <w:r w:rsidRPr="006315A7">
        <w:t>your</w:t>
      </w:r>
      <w:r w:rsidRPr="006315A7">
        <w:rPr>
          <w:spacing w:val="1"/>
        </w:rPr>
        <w:t xml:space="preserve"> </w:t>
      </w:r>
      <w:r w:rsidRPr="006315A7">
        <w:t>first written</w:t>
      </w:r>
      <w:r w:rsidRPr="006315A7">
        <w:rPr>
          <w:spacing w:val="1"/>
        </w:rPr>
        <w:t xml:space="preserve"> </w:t>
      </w:r>
      <w:r w:rsidRPr="006315A7">
        <w:t>demand</w:t>
      </w:r>
      <w:r w:rsidRPr="006315A7">
        <w:rPr>
          <w:spacing w:val="1"/>
        </w:rPr>
        <w:t xml:space="preserve"> </w:t>
      </w:r>
      <w:r w:rsidRPr="006315A7">
        <w:t>declaring the</w:t>
      </w:r>
      <w:r w:rsidRPr="006315A7">
        <w:rPr>
          <w:spacing w:val="1"/>
        </w:rPr>
        <w:t xml:space="preserve"> </w:t>
      </w:r>
      <w:r w:rsidRPr="006315A7">
        <w:t>Supplier</w:t>
      </w:r>
      <w:r w:rsidRPr="006315A7">
        <w:rPr>
          <w:spacing w:val="1"/>
        </w:rPr>
        <w:t xml:space="preserve"> </w:t>
      </w:r>
      <w:r w:rsidRPr="006315A7">
        <w:t>to</w:t>
      </w:r>
      <w:r w:rsidRPr="006315A7">
        <w:rPr>
          <w:spacing w:val="1"/>
        </w:rPr>
        <w:t xml:space="preserve"> </w:t>
      </w:r>
      <w:r w:rsidRPr="006315A7">
        <w:t>be</w:t>
      </w:r>
      <w:r w:rsidRPr="006315A7">
        <w:rPr>
          <w:spacing w:val="-2"/>
        </w:rPr>
        <w:t xml:space="preserve"> </w:t>
      </w:r>
      <w:r w:rsidRPr="006315A7">
        <w:t>in</w:t>
      </w:r>
      <w:r w:rsidRPr="006315A7">
        <w:rPr>
          <w:spacing w:val="1"/>
        </w:rPr>
        <w:t xml:space="preserve"> </w:t>
      </w:r>
      <w:r w:rsidRPr="006315A7">
        <w:t>default</w:t>
      </w:r>
      <w:r w:rsidRPr="006315A7">
        <w:rPr>
          <w:spacing w:val="1"/>
        </w:rPr>
        <w:t xml:space="preserve"> </w:t>
      </w:r>
      <w:r w:rsidRPr="006315A7">
        <w:t>under the</w:t>
      </w:r>
      <w:r w:rsidRPr="006315A7">
        <w:rPr>
          <w:spacing w:val="1"/>
        </w:rPr>
        <w:t xml:space="preserve"> </w:t>
      </w:r>
      <w:r w:rsidRPr="006315A7">
        <w:t>Contract</w:t>
      </w:r>
      <w:r w:rsidRPr="006315A7">
        <w:rPr>
          <w:spacing w:val="1"/>
        </w:rPr>
        <w:t xml:space="preserve"> </w:t>
      </w:r>
      <w:r w:rsidRPr="006315A7">
        <w:t>and</w:t>
      </w:r>
      <w:r w:rsidRPr="006315A7">
        <w:rPr>
          <w:spacing w:val="-47"/>
        </w:rPr>
        <w:t xml:space="preserve"> </w:t>
      </w:r>
      <w:r w:rsidRPr="006315A7">
        <w:t>without cavil or</w:t>
      </w:r>
      <w:r w:rsidRPr="006315A7">
        <w:rPr>
          <w:spacing w:val="-1"/>
        </w:rPr>
        <w:t xml:space="preserve"> </w:t>
      </w:r>
      <w:r w:rsidRPr="006315A7">
        <w:t>argument, any</w:t>
      </w:r>
      <w:r w:rsidRPr="006315A7">
        <w:rPr>
          <w:spacing w:val="-1"/>
        </w:rPr>
        <w:t xml:space="preserve"> </w:t>
      </w:r>
      <w:r w:rsidRPr="006315A7">
        <w:t>sum</w:t>
      </w:r>
      <w:r w:rsidRPr="006315A7">
        <w:rPr>
          <w:spacing w:val="-2"/>
        </w:rPr>
        <w:t xml:space="preserve"> </w:t>
      </w:r>
      <w:r w:rsidRPr="006315A7">
        <w:t>or sums within the limit of</w:t>
      </w:r>
      <w:r w:rsidRPr="006315A7">
        <w:tab/>
        <w:t>(Amount</w:t>
      </w:r>
      <w:r w:rsidRPr="006315A7">
        <w:rPr>
          <w:spacing w:val="1"/>
        </w:rPr>
        <w:t xml:space="preserve"> </w:t>
      </w:r>
      <w:r w:rsidRPr="006315A7">
        <w:t>of Guarantee) as</w:t>
      </w:r>
    </w:p>
    <w:p w:rsidR="0029024B" w:rsidRPr="006315A7" w:rsidRDefault="006315A7">
      <w:pPr>
        <w:pStyle w:val="BodyText"/>
        <w:spacing w:line="244" w:lineRule="auto"/>
        <w:ind w:left="219" w:right="308"/>
      </w:pPr>
      <w:proofErr w:type="gramStart"/>
      <w:r w:rsidRPr="006315A7">
        <w:t>aforesaid</w:t>
      </w:r>
      <w:proofErr w:type="gramEnd"/>
      <w:r w:rsidRPr="006315A7">
        <w:t>, without your needing to prove or to show grounds or reasons for your demand or the sum specified</w:t>
      </w:r>
      <w:r w:rsidRPr="006315A7">
        <w:rPr>
          <w:spacing w:val="-47"/>
        </w:rPr>
        <w:t xml:space="preserve"> </w:t>
      </w:r>
      <w:r w:rsidRPr="006315A7">
        <w:t>therein.</w:t>
      </w:r>
    </w:p>
    <w:p w:rsidR="0029024B" w:rsidRPr="006315A7" w:rsidRDefault="0029024B">
      <w:pPr>
        <w:pStyle w:val="BodyText"/>
      </w:pPr>
    </w:p>
    <w:p w:rsidR="0029024B" w:rsidRPr="006315A7" w:rsidRDefault="006315A7">
      <w:pPr>
        <w:pStyle w:val="BodyText"/>
        <w:ind w:left="219"/>
      </w:pPr>
      <w:r w:rsidRPr="006315A7">
        <w:t>This</w:t>
      </w:r>
      <w:r w:rsidRPr="006315A7">
        <w:rPr>
          <w:spacing w:val="1"/>
        </w:rPr>
        <w:t xml:space="preserve"> </w:t>
      </w:r>
      <w:r w:rsidRPr="006315A7">
        <w:t>guarantee</w:t>
      </w:r>
      <w:r w:rsidRPr="006315A7">
        <w:rPr>
          <w:spacing w:val="1"/>
        </w:rPr>
        <w:t xml:space="preserve"> </w:t>
      </w:r>
      <w:r w:rsidRPr="006315A7">
        <w:t>is</w:t>
      </w:r>
      <w:r w:rsidRPr="006315A7">
        <w:rPr>
          <w:spacing w:val="1"/>
        </w:rPr>
        <w:t xml:space="preserve"> </w:t>
      </w:r>
      <w:r w:rsidRPr="006315A7">
        <w:t>valid</w:t>
      </w:r>
      <w:r w:rsidRPr="006315A7">
        <w:rPr>
          <w:spacing w:val="1"/>
        </w:rPr>
        <w:t xml:space="preserve"> </w:t>
      </w:r>
      <w:r w:rsidRPr="006315A7">
        <w:t>until</w:t>
      </w:r>
      <w:r w:rsidRPr="006315A7">
        <w:rPr>
          <w:spacing w:val="1"/>
        </w:rPr>
        <w:t xml:space="preserve"> </w:t>
      </w:r>
      <w:r w:rsidRPr="006315A7">
        <w:t>the</w:t>
      </w:r>
      <w:r w:rsidRPr="006315A7">
        <w:rPr>
          <w:spacing w:val="1"/>
        </w:rPr>
        <w:t xml:space="preserve"> </w:t>
      </w:r>
      <w:r w:rsidRPr="006315A7">
        <w:t>........day</w:t>
      </w:r>
      <w:r w:rsidRPr="006315A7">
        <w:rPr>
          <w:spacing w:val="1"/>
        </w:rPr>
        <w:t xml:space="preserve"> </w:t>
      </w:r>
      <w:r w:rsidRPr="006315A7">
        <w:t>of...................20......</w:t>
      </w:r>
    </w:p>
    <w:p w:rsidR="0029024B" w:rsidRPr="006315A7" w:rsidRDefault="0029024B">
      <w:pPr>
        <w:pStyle w:val="BodyText"/>
        <w:spacing w:before="8"/>
      </w:pPr>
    </w:p>
    <w:p w:rsidR="0029024B" w:rsidRPr="006315A7" w:rsidRDefault="006315A7">
      <w:pPr>
        <w:pStyle w:val="BodyText"/>
        <w:ind w:left="4539"/>
      </w:pPr>
      <w:r w:rsidRPr="006315A7">
        <w:t>Signature and Seal of Guarantors</w:t>
      </w:r>
    </w:p>
    <w:p w:rsidR="0029024B" w:rsidRPr="006315A7" w:rsidRDefault="006315A7">
      <w:pPr>
        <w:pStyle w:val="BodyText"/>
        <w:spacing w:before="4"/>
        <w:ind w:left="4539"/>
      </w:pPr>
      <w:r w:rsidRPr="006315A7">
        <w:t>................................</w:t>
      </w:r>
    </w:p>
    <w:p w:rsidR="0029024B" w:rsidRPr="006315A7" w:rsidRDefault="006315A7">
      <w:pPr>
        <w:pStyle w:val="BodyText"/>
        <w:spacing w:before="4"/>
        <w:ind w:left="4539"/>
      </w:pPr>
      <w:r w:rsidRPr="006315A7">
        <w:t>................................</w:t>
      </w:r>
    </w:p>
    <w:p w:rsidR="0029024B" w:rsidRPr="006315A7" w:rsidRDefault="006315A7">
      <w:pPr>
        <w:pStyle w:val="BodyText"/>
        <w:spacing w:before="4"/>
        <w:ind w:left="4539"/>
      </w:pPr>
      <w:r w:rsidRPr="006315A7">
        <w:t>................................</w:t>
      </w:r>
    </w:p>
    <w:p w:rsidR="0029024B" w:rsidRPr="006315A7" w:rsidRDefault="006315A7">
      <w:pPr>
        <w:pStyle w:val="BodyText"/>
        <w:spacing w:before="4"/>
        <w:ind w:left="4539"/>
      </w:pPr>
      <w:r w:rsidRPr="006315A7">
        <w:t>Date......................20....</w:t>
      </w:r>
    </w:p>
    <w:p w:rsidR="0029024B" w:rsidRPr="006315A7" w:rsidRDefault="006315A7">
      <w:pPr>
        <w:pStyle w:val="BodyText"/>
        <w:spacing w:before="4"/>
        <w:ind w:left="4539"/>
      </w:pPr>
      <w:r w:rsidRPr="006315A7">
        <w:t>Address</w:t>
      </w:r>
      <w:proofErr w:type="gramStart"/>
      <w:r w:rsidRPr="006315A7">
        <w:t>:........................</w:t>
      </w:r>
      <w:proofErr w:type="gramEnd"/>
    </w:p>
    <w:p w:rsidR="0029024B" w:rsidRPr="006315A7" w:rsidRDefault="006315A7">
      <w:pPr>
        <w:pStyle w:val="BodyText"/>
        <w:spacing w:before="4"/>
        <w:ind w:left="4539"/>
      </w:pPr>
      <w:r w:rsidRPr="006315A7">
        <w:t>................................</w:t>
      </w:r>
    </w:p>
    <w:p w:rsidR="0029024B" w:rsidRPr="006315A7" w:rsidRDefault="006315A7">
      <w:pPr>
        <w:pStyle w:val="BodyText"/>
        <w:spacing w:before="4"/>
        <w:ind w:left="4539"/>
      </w:pPr>
      <w:r w:rsidRPr="006315A7">
        <w:t>................................</w:t>
      </w:r>
    </w:p>
    <w:p w:rsidR="0029024B" w:rsidRPr="006315A7" w:rsidRDefault="0029024B">
      <w:pPr>
        <w:sectPr w:rsidR="0029024B" w:rsidRPr="006315A7">
          <w:headerReference w:type="default" r:id="rId71"/>
          <w:footerReference w:type="default" r:id="rId72"/>
          <w:pgSz w:w="12240" w:h="15840"/>
          <w:pgMar w:top="880" w:right="1220" w:bottom="940" w:left="1220" w:header="0" w:footer="744" w:gutter="0"/>
          <w:cols w:space="720"/>
        </w:sectPr>
      </w:pPr>
    </w:p>
    <w:p w:rsidR="0029024B" w:rsidRPr="006315A7" w:rsidRDefault="0029024B">
      <w:pPr>
        <w:pStyle w:val="BodyText"/>
      </w:pPr>
    </w:p>
    <w:p w:rsidR="0029024B" w:rsidRPr="006315A7" w:rsidRDefault="0029024B">
      <w:pPr>
        <w:pStyle w:val="BodyText"/>
        <w:spacing w:before="7"/>
      </w:pPr>
    </w:p>
    <w:p w:rsidR="0029024B" w:rsidRPr="006315A7" w:rsidRDefault="006315A7">
      <w:pPr>
        <w:pStyle w:val="Heading1"/>
        <w:ind w:left="0" w:right="1"/>
        <w:jc w:val="center"/>
      </w:pPr>
      <w:r w:rsidRPr="006315A7">
        <w:t>SECTION</w:t>
      </w:r>
      <w:r w:rsidRPr="006315A7">
        <w:rPr>
          <w:spacing w:val="1"/>
        </w:rPr>
        <w:t xml:space="preserve"> </w:t>
      </w:r>
      <w:r w:rsidRPr="006315A7">
        <w:t>XII</w:t>
      </w:r>
    </w:p>
    <w:p w:rsidR="0029024B" w:rsidRPr="006315A7" w:rsidRDefault="006315A7">
      <w:pPr>
        <w:pStyle w:val="BodyText"/>
        <w:spacing w:before="1"/>
        <w:jc w:val="center"/>
      </w:pPr>
      <w:r w:rsidRPr="006315A7">
        <w:t>(Please see</w:t>
      </w:r>
      <w:r w:rsidRPr="006315A7">
        <w:rPr>
          <w:spacing w:val="1"/>
        </w:rPr>
        <w:t xml:space="preserve"> </w:t>
      </w:r>
      <w:r w:rsidRPr="006315A7">
        <w:t>Clause</w:t>
      </w:r>
      <w:r w:rsidRPr="006315A7">
        <w:rPr>
          <w:spacing w:val="1"/>
        </w:rPr>
        <w:t xml:space="preserve"> </w:t>
      </w:r>
      <w:r w:rsidRPr="006315A7">
        <w:t>11.2</w:t>
      </w:r>
      <w:r w:rsidRPr="006315A7">
        <w:rPr>
          <w:spacing w:val="1"/>
        </w:rPr>
        <w:t xml:space="preserve"> </w:t>
      </w:r>
      <w:r w:rsidRPr="006315A7">
        <w:t>(b)</w:t>
      </w:r>
      <w:r w:rsidRPr="006315A7">
        <w:rPr>
          <w:spacing w:val="1"/>
        </w:rPr>
        <w:t xml:space="preserve"> </w:t>
      </w:r>
      <w:r w:rsidRPr="006315A7">
        <w:t>of</w:t>
      </w:r>
      <w:r w:rsidRPr="006315A7">
        <w:rPr>
          <w:spacing w:val="-1"/>
        </w:rPr>
        <w:t xml:space="preserve"> </w:t>
      </w:r>
      <w:r w:rsidRPr="006315A7">
        <w:t>the</w:t>
      </w:r>
      <w:r w:rsidRPr="006315A7">
        <w:rPr>
          <w:spacing w:val="1"/>
        </w:rPr>
        <w:t xml:space="preserve"> </w:t>
      </w:r>
      <w:r w:rsidRPr="006315A7">
        <w:t>Instructions</w:t>
      </w:r>
      <w:r w:rsidRPr="006315A7">
        <w:rPr>
          <w:spacing w:val="1"/>
        </w:rPr>
        <w:t xml:space="preserve"> </w:t>
      </w:r>
      <w:r w:rsidRPr="006315A7">
        <w:t>to</w:t>
      </w:r>
      <w:r w:rsidRPr="006315A7">
        <w:rPr>
          <w:spacing w:val="1"/>
        </w:rPr>
        <w:t xml:space="preserve"> </w:t>
      </w:r>
      <w:r w:rsidRPr="006315A7">
        <w:t>Tenders)</w:t>
      </w:r>
    </w:p>
    <w:p w:rsidR="0029024B" w:rsidRPr="006315A7" w:rsidRDefault="0029024B">
      <w:pPr>
        <w:pStyle w:val="BodyText"/>
        <w:rPr>
          <w:sz w:val="21"/>
        </w:rPr>
      </w:pPr>
    </w:p>
    <w:p w:rsidR="0029024B" w:rsidRPr="006315A7" w:rsidRDefault="006315A7">
      <w:pPr>
        <w:pStyle w:val="Heading1"/>
        <w:spacing w:before="1"/>
        <w:ind w:left="0"/>
        <w:jc w:val="center"/>
      </w:pPr>
      <w:proofErr w:type="spellStart"/>
      <w:r w:rsidRPr="006315A7">
        <w:rPr>
          <w:u w:val="single"/>
        </w:rPr>
        <w:t>Proforma</w:t>
      </w:r>
      <w:proofErr w:type="spellEnd"/>
      <w:r w:rsidRPr="006315A7">
        <w:rPr>
          <w:u w:val="single"/>
        </w:rPr>
        <w:t xml:space="preserve"> for</w:t>
      </w:r>
      <w:r w:rsidRPr="006315A7">
        <w:rPr>
          <w:spacing w:val="1"/>
          <w:u w:val="single"/>
        </w:rPr>
        <w:t xml:space="preserve"> </w:t>
      </w:r>
      <w:r w:rsidRPr="006315A7">
        <w:rPr>
          <w:u w:val="single"/>
        </w:rPr>
        <w:t>Performance</w:t>
      </w:r>
      <w:r w:rsidRPr="006315A7">
        <w:rPr>
          <w:spacing w:val="1"/>
          <w:u w:val="single"/>
        </w:rPr>
        <w:t xml:space="preserve"> </w:t>
      </w:r>
      <w:r w:rsidRPr="006315A7">
        <w:rPr>
          <w:u w:val="single"/>
        </w:rPr>
        <w:t>Statement</w:t>
      </w:r>
      <w:r w:rsidRPr="006315A7">
        <w:rPr>
          <w:spacing w:val="1"/>
          <w:u w:val="single"/>
        </w:rPr>
        <w:t xml:space="preserve"> </w:t>
      </w:r>
      <w:r w:rsidRPr="006315A7">
        <w:rPr>
          <w:u w:val="single"/>
        </w:rPr>
        <w:t>for</w:t>
      </w:r>
      <w:r w:rsidRPr="006315A7">
        <w:rPr>
          <w:spacing w:val="1"/>
          <w:u w:val="single"/>
        </w:rPr>
        <w:t xml:space="preserve"> </w:t>
      </w:r>
      <w:r w:rsidRPr="006315A7">
        <w:rPr>
          <w:u w:val="single"/>
        </w:rPr>
        <w:t>the</w:t>
      </w:r>
      <w:r w:rsidRPr="006315A7">
        <w:rPr>
          <w:spacing w:val="1"/>
          <w:u w:val="single"/>
        </w:rPr>
        <w:t xml:space="preserve"> </w:t>
      </w:r>
      <w:r w:rsidRPr="006315A7">
        <w:rPr>
          <w:u w:val="single"/>
        </w:rPr>
        <w:t>last</w:t>
      </w:r>
      <w:r w:rsidRPr="006315A7">
        <w:rPr>
          <w:spacing w:val="1"/>
          <w:u w:val="single"/>
        </w:rPr>
        <w:t xml:space="preserve"> </w:t>
      </w:r>
      <w:r w:rsidRPr="006315A7">
        <w:rPr>
          <w:u w:val="single"/>
        </w:rPr>
        <w:t>Five</w:t>
      </w:r>
      <w:r w:rsidRPr="006315A7">
        <w:rPr>
          <w:spacing w:val="1"/>
          <w:u w:val="single"/>
        </w:rPr>
        <w:t xml:space="preserve"> </w:t>
      </w:r>
      <w:r w:rsidRPr="006315A7">
        <w:rPr>
          <w:u w:val="single"/>
        </w:rPr>
        <w:t>years</w:t>
      </w:r>
    </w:p>
    <w:p w:rsidR="0029024B" w:rsidRPr="006315A7" w:rsidRDefault="0029024B">
      <w:pPr>
        <w:pStyle w:val="BodyText"/>
        <w:spacing w:before="5"/>
        <w:rPr>
          <w:b/>
          <w:sz w:val="12"/>
        </w:rPr>
      </w:pPr>
    </w:p>
    <w:p w:rsidR="0029024B" w:rsidRPr="006315A7" w:rsidRDefault="006315A7">
      <w:pPr>
        <w:pStyle w:val="BodyText"/>
        <w:tabs>
          <w:tab w:val="left" w:pos="5257"/>
        </w:tabs>
        <w:spacing w:before="92"/>
        <w:ind w:left="219"/>
      </w:pPr>
      <w:r w:rsidRPr="006315A7">
        <w:t>IFT</w:t>
      </w:r>
      <w:r w:rsidRPr="006315A7">
        <w:rPr>
          <w:spacing w:val="1"/>
        </w:rPr>
        <w:t xml:space="preserve"> </w:t>
      </w:r>
      <w:r w:rsidRPr="006315A7">
        <w:t>No……………….</w:t>
      </w:r>
      <w:r w:rsidRPr="006315A7">
        <w:rPr>
          <w:spacing w:val="82"/>
        </w:rPr>
        <w:t xml:space="preserve"> </w:t>
      </w:r>
      <w:r w:rsidRPr="006315A7">
        <w:t>Date</w:t>
      </w:r>
      <w:r w:rsidRPr="006315A7">
        <w:rPr>
          <w:spacing w:val="1"/>
        </w:rPr>
        <w:t xml:space="preserve"> </w:t>
      </w:r>
      <w:r w:rsidRPr="006315A7">
        <w:t>of</w:t>
      </w:r>
      <w:r w:rsidRPr="006315A7">
        <w:rPr>
          <w:spacing w:val="1"/>
        </w:rPr>
        <w:t xml:space="preserve"> </w:t>
      </w:r>
      <w:r w:rsidRPr="006315A7">
        <w:t>Opening………………….</w:t>
      </w:r>
      <w:r w:rsidRPr="006315A7">
        <w:tab/>
        <w:t>Time ………</w:t>
      </w:r>
      <w:r w:rsidRPr="006315A7">
        <w:rPr>
          <w:spacing w:val="1"/>
        </w:rPr>
        <w:t xml:space="preserve"> </w:t>
      </w:r>
      <w:r w:rsidRPr="006315A7">
        <w:t>Hours</w:t>
      </w:r>
    </w:p>
    <w:p w:rsidR="0029024B" w:rsidRPr="006315A7" w:rsidRDefault="0029024B">
      <w:pPr>
        <w:pStyle w:val="BodyText"/>
        <w:spacing w:before="8"/>
      </w:pPr>
    </w:p>
    <w:p w:rsidR="0029024B" w:rsidRPr="006315A7" w:rsidRDefault="006315A7">
      <w:pPr>
        <w:pStyle w:val="BodyText"/>
        <w:ind w:left="219"/>
      </w:pPr>
      <w:r w:rsidRPr="006315A7">
        <w:t>Name</w:t>
      </w:r>
      <w:r w:rsidRPr="006315A7">
        <w:rPr>
          <w:spacing w:val="2"/>
        </w:rPr>
        <w:t xml:space="preserve"> </w:t>
      </w:r>
      <w:r w:rsidRPr="006315A7">
        <w:t>of</w:t>
      </w:r>
      <w:r w:rsidRPr="006315A7">
        <w:rPr>
          <w:spacing w:val="2"/>
        </w:rPr>
        <w:t xml:space="preserve"> </w:t>
      </w:r>
      <w:r w:rsidRPr="006315A7">
        <w:t>the</w:t>
      </w:r>
      <w:r w:rsidRPr="006315A7">
        <w:rPr>
          <w:spacing w:val="2"/>
        </w:rPr>
        <w:t xml:space="preserve"> </w:t>
      </w:r>
      <w:r w:rsidRPr="006315A7">
        <w:t>Firm:</w:t>
      </w:r>
      <w:r w:rsidRPr="006315A7">
        <w:rPr>
          <w:spacing w:val="2"/>
        </w:rPr>
        <w:t xml:space="preserve"> </w:t>
      </w:r>
      <w:r w:rsidRPr="006315A7">
        <w:t>……………………………………………………………………………………………..</w:t>
      </w:r>
    </w:p>
    <w:p w:rsidR="0029024B" w:rsidRPr="006315A7" w:rsidRDefault="0029024B">
      <w:pPr>
        <w:pStyle w:val="BodyText"/>
        <w:spacing w:before="6" w:after="1"/>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073"/>
        <w:gridCol w:w="1011"/>
        <w:gridCol w:w="1256"/>
        <w:gridCol w:w="867"/>
        <w:gridCol w:w="1450"/>
        <w:gridCol w:w="1319"/>
        <w:gridCol w:w="2315"/>
      </w:tblGrid>
      <w:tr w:rsidR="0029024B" w:rsidRPr="006315A7">
        <w:trPr>
          <w:trHeight w:val="1403"/>
        </w:trPr>
        <w:tc>
          <w:tcPr>
            <w:tcW w:w="1073" w:type="dxa"/>
          </w:tcPr>
          <w:p w:rsidR="0029024B" w:rsidRPr="006315A7" w:rsidRDefault="006315A7">
            <w:pPr>
              <w:pStyle w:val="TableParagraph"/>
              <w:spacing w:before="1" w:line="244" w:lineRule="auto"/>
              <w:ind w:left="107" w:right="119"/>
              <w:rPr>
                <w:sz w:val="20"/>
              </w:rPr>
            </w:pPr>
            <w:r w:rsidRPr="006315A7">
              <w:rPr>
                <w:sz w:val="20"/>
              </w:rPr>
              <w:t>Orders</w:t>
            </w:r>
            <w:r w:rsidRPr="006315A7">
              <w:rPr>
                <w:spacing w:val="1"/>
                <w:sz w:val="20"/>
              </w:rPr>
              <w:t xml:space="preserve"> </w:t>
            </w:r>
            <w:r w:rsidRPr="006315A7">
              <w:rPr>
                <w:sz w:val="20"/>
              </w:rPr>
              <w:t>placed by</w:t>
            </w:r>
            <w:r w:rsidRPr="006315A7">
              <w:rPr>
                <w:spacing w:val="1"/>
                <w:sz w:val="20"/>
              </w:rPr>
              <w:t xml:space="preserve"> </w:t>
            </w:r>
            <w:r w:rsidRPr="006315A7">
              <w:rPr>
                <w:sz w:val="20"/>
              </w:rPr>
              <w:t>(Full</w:t>
            </w:r>
            <w:r w:rsidRPr="006315A7">
              <w:rPr>
                <w:spacing w:val="1"/>
                <w:sz w:val="20"/>
              </w:rPr>
              <w:t xml:space="preserve"> </w:t>
            </w:r>
            <w:r w:rsidRPr="006315A7">
              <w:rPr>
                <w:sz w:val="20"/>
              </w:rPr>
              <w:t>address of</w:t>
            </w:r>
            <w:r w:rsidRPr="006315A7">
              <w:rPr>
                <w:spacing w:val="-47"/>
                <w:sz w:val="20"/>
              </w:rPr>
              <w:t xml:space="preserve"> </w:t>
            </w:r>
            <w:r w:rsidRPr="006315A7">
              <w:rPr>
                <w:sz w:val="20"/>
              </w:rPr>
              <w:t>Purchaser</w:t>
            </w:r>
          </w:p>
          <w:p w:rsidR="0029024B" w:rsidRPr="006315A7" w:rsidRDefault="006315A7">
            <w:pPr>
              <w:pStyle w:val="TableParagraph"/>
              <w:spacing w:line="209" w:lineRule="exact"/>
              <w:ind w:left="107"/>
              <w:rPr>
                <w:sz w:val="20"/>
              </w:rPr>
            </w:pPr>
            <w:r w:rsidRPr="006315A7">
              <w:rPr>
                <w:sz w:val="20"/>
              </w:rPr>
              <w:t>)</w:t>
            </w:r>
          </w:p>
        </w:tc>
        <w:tc>
          <w:tcPr>
            <w:tcW w:w="1011" w:type="dxa"/>
          </w:tcPr>
          <w:p w:rsidR="0029024B" w:rsidRPr="006315A7" w:rsidRDefault="006315A7">
            <w:pPr>
              <w:pStyle w:val="TableParagraph"/>
              <w:spacing w:before="1" w:line="244" w:lineRule="auto"/>
              <w:ind w:left="107" w:right="113"/>
              <w:rPr>
                <w:sz w:val="20"/>
              </w:rPr>
            </w:pPr>
            <w:r w:rsidRPr="006315A7">
              <w:rPr>
                <w:sz w:val="20"/>
              </w:rPr>
              <w:t>Order No</w:t>
            </w:r>
            <w:r w:rsidRPr="006315A7">
              <w:rPr>
                <w:spacing w:val="-47"/>
                <w:sz w:val="20"/>
              </w:rPr>
              <w:t xml:space="preserve"> </w:t>
            </w:r>
            <w:r w:rsidRPr="006315A7">
              <w:rPr>
                <w:sz w:val="20"/>
              </w:rPr>
              <w:t>and Date</w:t>
            </w:r>
          </w:p>
        </w:tc>
        <w:tc>
          <w:tcPr>
            <w:tcW w:w="1256" w:type="dxa"/>
          </w:tcPr>
          <w:p w:rsidR="0029024B" w:rsidRPr="006315A7" w:rsidRDefault="006315A7">
            <w:pPr>
              <w:pStyle w:val="TableParagraph"/>
              <w:spacing w:before="1" w:line="244" w:lineRule="auto"/>
              <w:ind w:left="106" w:right="186"/>
              <w:rPr>
                <w:sz w:val="20"/>
              </w:rPr>
            </w:pPr>
            <w:r w:rsidRPr="006315A7">
              <w:rPr>
                <w:sz w:val="20"/>
              </w:rPr>
              <w:t>Description</w:t>
            </w:r>
            <w:r w:rsidRPr="006315A7">
              <w:rPr>
                <w:spacing w:val="-47"/>
                <w:sz w:val="20"/>
              </w:rPr>
              <w:t xml:space="preserve"> </w:t>
            </w:r>
            <w:r w:rsidRPr="006315A7">
              <w:rPr>
                <w:sz w:val="20"/>
              </w:rPr>
              <w:t>and</w:t>
            </w:r>
            <w:r w:rsidRPr="006315A7">
              <w:rPr>
                <w:spacing w:val="1"/>
                <w:sz w:val="20"/>
              </w:rPr>
              <w:t xml:space="preserve"> </w:t>
            </w:r>
            <w:r w:rsidRPr="006315A7">
              <w:rPr>
                <w:sz w:val="20"/>
              </w:rPr>
              <w:t>Quantity of</w:t>
            </w:r>
            <w:r w:rsidRPr="006315A7">
              <w:rPr>
                <w:spacing w:val="-47"/>
                <w:sz w:val="20"/>
              </w:rPr>
              <w:t xml:space="preserve"> </w:t>
            </w:r>
            <w:r w:rsidRPr="006315A7">
              <w:rPr>
                <w:sz w:val="20"/>
              </w:rPr>
              <w:t>Goods</w:t>
            </w:r>
            <w:r w:rsidRPr="006315A7">
              <w:rPr>
                <w:spacing w:val="1"/>
                <w:sz w:val="20"/>
              </w:rPr>
              <w:t xml:space="preserve"> </w:t>
            </w:r>
            <w:r w:rsidRPr="006315A7">
              <w:rPr>
                <w:sz w:val="20"/>
              </w:rPr>
              <w:t>ordered</w:t>
            </w:r>
          </w:p>
        </w:tc>
        <w:tc>
          <w:tcPr>
            <w:tcW w:w="867" w:type="dxa"/>
          </w:tcPr>
          <w:p w:rsidR="0029024B" w:rsidRPr="006315A7" w:rsidRDefault="006315A7">
            <w:pPr>
              <w:pStyle w:val="TableParagraph"/>
              <w:spacing w:before="1" w:line="244" w:lineRule="auto"/>
              <w:ind w:left="106" w:right="253"/>
              <w:rPr>
                <w:sz w:val="20"/>
              </w:rPr>
            </w:pPr>
            <w:r w:rsidRPr="006315A7">
              <w:rPr>
                <w:sz w:val="20"/>
              </w:rPr>
              <w:t>Value</w:t>
            </w:r>
            <w:r w:rsidRPr="006315A7">
              <w:rPr>
                <w:spacing w:val="-47"/>
                <w:sz w:val="20"/>
              </w:rPr>
              <w:t xml:space="preserve"> </w:t>
            </w:r>
            <w:r w:rsidRPr="006315A7">
              <w:rPr>
                <w:sz w:val="20"/>
              </w:rPr>
              <w:t>of</w:t>
            </w:r>
            <w:r w:rsidRPr="006315A7">
              <w:rPr>
                <w:spacing w:val="1"/>
                <w:sz w:val="20"/>
              </w:rPr>
              <w:t xml:space="preserve"> </w:t>
            </w:r>
            <w:r w:rsidRPr="006315A7">
              <w:rPr>
                <w:sz w:val="20"/>
              </w:rPr>
              <w:t>Order</w:t>
            </w:r>
          </w:p>
        </w:tc>
        <w:tc>
          <w:tcPr>
            <w:tcW w:w="1450" w:type="dxa"/>
          </w:tcPr>
          <w:p w:rsidR="0029024B" w:rsidRPr="006315A7" w:rsidRDefault="006315A7">
            <w:pPr>
              <w:pStyle w:val="TableParagraph"/>
              <w:spacing w:before="1" w:line="244" w:lineRule="auto"/>
              <w:ind w:left="105" w:right="153"/>
              <w:rPr>
                <w:sz w:val="20"/>
              </w:rPr>
            </w:pPr>
            <w:r w:rsidRPr="006315A7">
              <w:rPr>
                <w:sz w:val="20"/>
              </w:rPr>
              <w:t>Date of</w:t>
            </w:r>
            <w:r w:rsidRPr="006315A7">
              <w:rPr>
                <w:spacing w:val="1"/>
                <w:sz w:val="20"/>
              </w:rPr>
              <w:t xml:space="preserve"> </w:t>
            </w:r>
            <w:r w:rsidRPr="006315A7">
              <w:rPr>
                <w:sz w:val="20"/>
              </w:rPr>
              <w:t>Completion of</w:t>
            </w:r>
            <w:r w:rsidRPr="006315A7">
              <w:rPr>
                <w:spacing w:val="-47"/>
                <w:sz w:val="20"/>
              </w:rPr>
              <w:t xml:space="preserve"> </w:t>
            </w:r>
            <w:r w:rsidRPr="006315A7">
              <w:rPr>
                <w:sz w:val="20"/>
              </w:rPr>
              <w:t>Delivery</w:t>
            </w:r>
          </w:p>
          <w:p w:rsidR="0029024B" w:rsidRPr="006315A7" w:rsidRDefault="006315A7">
            <w:pPr>
              <w:pStyle w:val="TableParagraph"/>
              <w:spacing w:line="244" w:lineRule="auto"/>
              <w:ind w:left="105" w:right="137"/>
              <w:rPr>
                <w:sz w:val="20"/>
              </w:rPr>
            </w:pPr>
            <w:r w:rsidRPr="006315A7">
              <w:rPr>
                <w:sz w:val="20"/>
              </w:rPr>
              <w:t>As per</w:t>
            </w:r>
            <w:r w:rsidRPr="006315A7">
              <w:rPr>
                <w:spacing w:val="1"/>
                <w:sz w:val="20"/>
              </w:rPr>
              <w:t xml:space="preserve"> </w:t>
            </w:r>
            <w:r w:rsidRPr="006315A7">
              <w:rPr>
                <w:sz w:val="20"/>
              </w:rPr>
              <w:t>contract/</w:t>
            </w:r>
            <w:proofErr w:type="spellStart"/>
            <w:r w:rsidRPr="006315A7">
              <w:rPr>
                <w:sz w:val="20"/>
              </w:rPr>
              <w:t>Actua</w:t>
            </w:r>
            <w:proofErr w:type="spellEnd"/>
          </w:p>
          <w:p w:rsidR="0029024B" w:rsidRPr="006315A7" w:rsidRDefault="006315A7">
            <w:pPr>
              <w:pStyle w:val="TableParagraph"/>
              <w:spacing w:line="211" w:lineRule="exact"/>
              <w:ind w:left="105"/>
              <w:rPr>
                <w:sz w:val="20"/>
              </w:rPr>
            </w:pPr>
            <w:r w:rsidRPr="006315A7">
              <w:rPr>
                <w:sz w:val="20"/>
              </w:rPr>
              <w:t>l</w:t>
            </w:r>
          </w:p>
        </w:tc>
        <w:tc>
          <w:tcPr>
            <w:tcW w:w="1319" w:type="dxa"/>
          </w:tcPr>
          <w:p w:rsidR="0029024B" w:rsidRPr="006315A7" w:rsidRDefault="006315A7">
            <w:pPr>
              <w:pStyle w:val="TableParagraph"/>
              <w:spacing w:before="1" w:line="244" w:lineRule="auto"/>
              <w:ind w:left="105" w:right="56"/>
              <w:rPr>
                <w:sz w:val="20"/>
              </w:rPr>
            </w:pPr>
            <w:r w:rsidRPr="006315A7">
              <w:rPr>
                <w:sz w:val="20"/>
              </w:rPr>
              <w:t>Remarks</w:t>
            </w:r>
            <w:r w:rsidRPr="006315A7">
              <w:rPr>
                <w:spacing w:val="1"/>
                <w:sz w:val="20"/>
              </w:rPr>
              <w:t xml:space="preserve"> </w:t>
            </w:r>
            <w:r w:rsidRPr="006315A7">
              <w:rPr>
                <w:sz w:val="20"/>
              </w:rPr>
              <w:t>indicating</w:t>
            </w:r>
            <w:r w:rsidRPr="006315A7">
              <w:rPr>
                <w:spacing w:val="1"/>
                <w:sz w:val="20"/>
              </w:rPr>
              <w:t xml:space="preserve"> </w:t>
            </w:r>
            <w:r w:rsidRPr="006315A7">
              <w:rPr>
                <w:sz w:val="20"/>
              </w:rPr>
              <w:t>reasons for</w:t>
            </w:r>
            <w:r w:rsidRPr="006315A7">
              <w:rPr>
                <w:spacing w:val="1"/>
                <w:sz w:val="20"/>
              </w:rPr>
              <w:t xml:space="preserve"> </w:t>
            </w:r>
            <w:r w:rsidRPr="006315A7">
              <w:rPr>
                <w:sz w:val="20"/>
              </w:rPr>
              <w:t>late</w:t>
            </w:r>
            <w:r w:rsidRPr="006315A7">
              <w:rPr>
                <w:spacing w:val="1"/>
                <w:sz w:val="20"/>
              </w:rPr>
              <w:t xml:space="preserve"> </w:t>
            </w:r>
            <w:r w:rsidRPr="006315A7">
              <w:rPr>
                <w:sz w:val="20"/>
              </w:rPr>
              <w:t>delivery,</w:t>
            </w:r>
            <w:r w:rsidRPr="006315A7">
              <w:rPr>
                <w:spacing w:val="-47"/>
                <w:sz w:val="20"/>
              </w:rPr>
              <w:t xml:space="preserve"> </w:t>
            </w:r>
            <w:r w:rsidRPr="006315A7">
              <w:rPr>
                <w:sz w:val="20"/>
              </w:rPr>
              <w:t>if</w:t>
            </w:r>
            <w:r w:rsidRPr="006315A7">
              <w:rPr>
                <w:spacing w:val="-1"/>
                <w:sz w:val="20"/>
              </w:rPr>
              <w:t xml:space="preserve"> </w:t>
            </w:r>
            <w:r w:rsidRPr="006315A7">
              <w:rPr>
                <w:sz w:val="20"/>
              </w:rPr>
              <w:t>any</w:t>
            </w:r>
          </w:p>
        </w:tc>
        <w:tc>
          <w:tcPr>
            <w:tcW w:w="2315" w:type="dxa"/>
          </w:tcPr>
          <w:p w:rsidR="0029024B" w:rsidRPr="006315A7" w:rsidRDefault="006315A7">
            <w:pPr>
              <w:pStyle w:val="TableParagraph"/>
              <w:spacing w:before="1" w:line="244" w:lineRule="auto"/>
              <w:ind w:left="104" w:right="98"/>
              <w:rPr>
                <w:sz w:val="20"/>
              </w:rPr>
            </w:pPr>
            <w:r w:rsidRPr="006315A7">
              <w:rPr>
                <w:sz w:val="20"/>
              </w:rPr>
              <w:t>Has the goods/ equipment</w:t>
            </w:r>
            <w:r w:rsidRPr="006315A7">
              <w:rPr>
                <w:spacing w:val="-47"/>
                <w:sz w:val="20"/>
              </w:rPr>
              <w:t xml:space="preserve"> </w:t>
            </w:r>
            <w:r w:rsidRPr="006315A7">
              <w:rPr>
                <w:sz w:val="20"/>
              </w:rPr>
              <w:t>been</w:t>
            </w:r>
            <w:r w:rsidRPr="006315A7">
              <w:rPr>
                <w:spacing w:val="1"/>
                <w:sz w:val="20"/>
              </w:rPr>
              <w:t xml:space="preserve"> </w:t>
            </w:r>
            <w:r w:rsidRPr="006315A7">
              <w:rPr>
                <w:sz w:val="20"/>
              </w:rPr>
              <w:t>satisfactorily</w:t>
            </w:r>
            <w:r w:rsidRPr="006315A7">
              <w:rPr>
                <w:spacing w:val="1"/>
                <w:sz w:val="20"/>
              </w:rPr>
              <w:t xml:space="preserve"> </w:t>
            </w:r>
            <w:r w:rsidRPr="006315A7">
              <w:rPr>
                <w:sz w:val="20"/>
              </w:rPr>
              <w:t>functioning.</w:t>
            </w:r>
            <w:r w:rsidRPr="006315A7">
              <w:rPr>
                <w:spacing w:val="2"/>
                <w:sz w:val="20"/>
              </w:rPr>
              <w:t xml:space="preserve"> </w:t>
            </w:r>
            <w:r w:rsidRPr="006315A7">
              <w:rPr>
                <w:sz w:val="20"/>
              </w:rPr>
              <w:t>(Attach</w:t>
            </w:r>
            <w:r w:rsidRPr="006315A7">
              <w:rPr>
                <w:spacing w:val="-1"/>
                <w:sz w:val="20"/>
              </w:rPr>
              <w:t xml:space="preserve"> </w:t>
            </w:r>
            <w:r w:rsidRPr="006315A7">
              <w:rPr>
                <w:sz w:val="20"/>
              </w:rPr>
              <w:t>a</w:t>
            </w:r>
            <w:r w:rsidRPr="006315A7">
              <w:rPr>
                <w:spacing w:val="1"/>
                <w:sz w:val="20"/>
              </w:rPr>
              <w:t xml:space="preserve"> </w:t>
            </w:r>
            <w:r w:rsidRPr="006315A7">
              <w:rPr>
                <w:sz w:val="20"/>
              </w:rPr>
              <w:t>Certificate from the</w:t>
            </w:r>
            <w:r w:rsidRPr="006315A7">
              <w:rPr>
                <w:spacing w:val="1"/>
                <w:sz w:val="20"/>
              </w:rPr>
              <w:t xml:space="preserve"> </w:t>
            </w:r>
            <w:r w:rsidRPr="006315A7">
              <w:rPr>
                <w:sz w:val="20"/>
              </w:rPr>
              <w:t>Purchaser)</w:t>
            </w:r>
          </w:p>
        </w:tc>
      </w:tr>
      <w:tr w:rsidR="0029024B" w:rsidRPr="006315A7">
        <w:trPr>
          <w:trHeight w:val="233"/>
        </w:trPr>
        <w:tc>
          <w:tcPr>
            <w:tcW w:w="1073" w:type="dxa"/>
          </w:tcPr>
          <w:p w:rsidR="0029024B" w:rsidRPr="006315A7" w:rsidRDefault="006315A7">
            <w:pPr>
              <w:pStyle w:val="TableParagraph"/>
              <w:spacing w:before="1" w:line="212" w:lineRule="exact"/>
              <w:ind w:left="8"/>
              <w:jc w:val="center"/>
              <w:rPr>
                <w:sz w:val="20"/>
              </w:rPr>
            </w:pPr>
            <w:r w:rsidRPr="006315A7">
              <w:rPr>
                <w:sz w:val="20"/>
              </w:rPr>
              <w:t>1</w:t>
            </w:r>
          </w:p>
        </w:tc>
        <w:tc>
          <w:tcPr>
            <w:tcW w:w="1011" w:type="dxa"/>
          </w:tcPr>
          <w:p w:rsidR="0029024B" w:rsidRPr="006315A7" w:rsidRDefault="006315A7">
            <w:pPr>
              <w:pStyle w:val="TableParagraph"/>
              <w:spacing w:before="1" w:line="212" w:lineRule="exact"/>
              <w:ind w:left="8"/>
              <w:jc w:val="center"/>
              <w:rPr>
                <w:sz w:val="20"/>
              </w:rPr>
            </w:pPr>
            <w:r w:rsidRPr="006315A7">
              <w:rPr>
                <w:sz w:val="20"/>
              </w:rPr>
              <w:t>2</w:t>
            </w:r>
          </w:p>
        </w:tc>
        <w:tc>
          <w:tcPr>
            <w:tcW w:w="1256" w:type="dxa"/>
          </w:tcPr>
          <w:p w:rsidR="0029024B" w:rsidRPr="006315A7" w:rsidRDefault="006315A7">
            <w:pPr>
              <w:pStyle w:val="TableParagraph"/>
              <w:spacing w:before="1" w:line="212" w:lineRule="exact"/>
              <w:ind w:left="6"/>
              <w:jc w:val="center"/>
              <w:rPr>
                <w:sz w:val="20"/>
              </w:rPr>
            </w:pPr>
            <w:r w:rsidRPr="006315A7">
              <w:rPr>
                <w:sz w:val="20"/>
              </w:rPr>
              <w:t>3</w:t>
            </w:r>
          </w:p>
        </w:tc>
        <w:tc>
          <w:tcPr>
            <w:tcW w:w="867" w:type="dxa"/>
          </w:tcPr>
          <w:p w:rsidR="0029024B" w:rsidRPr="006315A7" w:rsidRDefault="006315A7">
            <w:pPr>
              <w:pStyle w:val="TableParagraph"/>
              <w:spacing w:before="1" w:line="212" w:lineRule="exact"/>
              <w:ind w:left="5"/>
              <w:jc w:val="center"/>
              <w:rPr>
                <w:sz w:val="20"/>
              </w:rPr>
            </w:pPr>
            <w:r w:rsidRPr="006315A7">
              <w:rPr>
                <w:sz w:val="20"/>
              </w:rPr>
              <w:t>4</w:t>
            </w:r>
          </w:p>
        </w:tc>
        <w:tc>
          <w:tcPr>
            <w:tcW w:w="1450" w:type="dxa"/>
          </w:tcPr>
          <w:p w:rsidR="0029024B" w:rsidRPr="006315A7" w:rsidRDefault="006315A7">
            <w:pPr>
              <w:pStyle w:val="TableParagraph"/>
              <w:spacing w:before="1" w:line="212" w:lineRule="exact"/>
              <w:ind w:left="4"/>
              <w:jc w:val="center"/>
              <w:rPr>
                <w:sz w:val="20"/>
              </w:rPr>
            </w:pPr>
            <w:r w:rsidRPr="006315A7">
              <w:rPr>
                <w:sz w:val="20"/>
              </w:rPr>
              <w:t>5</w:t>
            </w:r>
          </w:p>
        </w:tc>
        <w:tc>
          <w:tcPr>
            <w:tcW w:w="1319" w:type="dxa"/>
          </w:tcPr>
          <w:p w:rsidR="0029024B" w:rsidRPr="006315A7" w:rsidRDefault="006315A7">
            <w:pPr>
              <w:pStyle w:val="TableParagraph"/>
              <w:spacing w:before="1" w:line="212" w:lineRule="exact"/>
              <w:ind w:left="2"/>
              <w:jc w:val="center"/>
              <w:rPr>
                <w:sz w:val="20"/>
              </w:rPr>
            </w:pPr>
            <w:r w:rsidRPr="006315A7">
              <w:rPr>
                <w:sz w:val="20"/>
              </w:rPr>
              <w:t>6</w:t>
            </w:r>
          </w:p>
        </w:tc>
        <w:tc>
          <w:tcPr>
            <w:tcW w:w="2315" w:type="dxa"/>
          </w:tcPr>
          <w:p w:rsidR="0029024B" w:rsidRPr="006315A7" w:rsidRDefault="006315A7">
            <w:pPr>
              <w:pStyle w:val="TableParagraph"/>
              <w:spacing w:before="1" w:line="212" w:lineRule="exact"/>
              <w:ind w:left="2"/>
              <w:jc w:val="center"/>
              <w:rPr>
                <w:sz w:val="20"/>
              </w:rPr>
            </w:pPr>
            <w:r w:rsidRPr="006315A7">
              <w:rPr>
                <w:sz w:val="20"/>
              </w:rPr>
              <w:t>7</w:t>
            </w:r>
          </w:p>
        </w:tc>
      </w:tr>
      <w:tr w:rsidR="0029024B" w:rsidRPr="006315A7">
        <w:trPr>
          <w:trHeight w:val="233"/>
        </w:trPr>
        <w:tc>
          <w:tcPr>
            <w:tcW w:w="1073" w:type="dxa"/>
          </w:tcPr>
          <w:p w:rsidR="0029024B" w:rsidRPr="006315A7" w:rsidRDefault="0029024B">
            <w:pPr>
              <w:pStyle w:val="TableParagraph"/>
              <w:rPr>
                <w:sz w:val="16"/>
              </w:rPr>
            </w:pPr>
          </w:p>
        </w:tc>
        <w:tc>
          <w:tcPr>
            <w:tcW w:w="1011" w:type="dxa"/>
          </w:tcPr>
          <w:p w:rsidR="0029024B" w:rsidRPr="006315A7" w:rsidRDefault="0029024B">
            <w:pPr>
              <w:pStyle w:val="TableParagraph"/>
              <w:rPr>
                <w:sz w:val="16"/>
              </w:rPr>
            </w:pPr>
          </w:p>
        </w:tc>
        <w:tc>
          <w:tcPr>
            <w:tcW w:w="1256" w:type="dxa"/>
          </w:tcPr>
          <w:p w:rsidR="0029024B" w:rsidRPr="006315A7" w:rsidRDefault="0029024B">
            <w:pPr>
              <w:pStyle w:val="TableParagraph"/>
              <w:rPr>
                <w:sz w:val="16"/>
              </w:rPr>
            </w:pPr>
          </w:p>
        </w:tc>
        <w:tc>
          <w:tcPr>
            <w:tcW w:w="867" w:type="dxa"/>
          </w:tcPr>
          <w:p w:rsidR="0029024B" w:rsidRPr="006315A7" w:rsidRDefault="0029024B">
            <w:pPr>
              <w:pStyle w:val="TableParagraph"/>
              <w:rPr>
                <w:sz w:val="16"/>
              </w:rPr>
            </w:pPr>
          </w:p>
        </w:tc>
        <w:tc>
          <w:tcPr>
            <w:tcW w:w="1450" w:type="dxa"/>
          </w:tcPr>
          <w:p w:rsidR="0029024B" w:rsidRPr="006315A7" w:rsidRDefault="0029024B">
            <w:pPr>
              <w:pStyle w:val="TableParagraph"/>
              <w:rPr>
                <w:sz w:val="16"/>
              </w:rPr>
            </w:pPr>
          </w:p>
        </w:tc>
        <w:tc>
          <w:tcPr>
            <w:tcW w:w="1319" w:type="dxa"/>
          </w:tcPr>
          <w:p w:rsidR="0029024B" w:rsidRPr="006315A7" w:rsidRDefault="0029024B">
            <w:pPr>
              <w:pStyle w:val="TableParagraph"/>
              <w:rPr>
                <w:sz w:val="16"/>
              </w:rPr>
            </w:pPr>
          </w:p>
        </w:tc>
        <w:tc>
          <w:tcPr>
            <w:tcW w:w="2315" w:type="dxa"/>
          </w:tcPr>
          <w:p w:rsidR="0029024B" w:rsidRPr="006315A7" w:rsidRDefault="0029024B">
            <w:pPr>
              <w:pStyle w:val="TableParagraph"/>
              <w:rPr>
                <w:sz w:val="16"/>
              </w:rPr>
            </w:pPr>
          </w:p>
        </w:tc>
      </w:tr>
      <w:tr w:rsidR="0029024B" w:rsidRPr="006315A7">
        <w:trPr>
          <w:trHeight w:val="233"/>
        </w:trPr>
        <w:tc>
          <w:tcPr>
            <w:tcW w:w="1073" w:type="dxa"/>
          </w:tcPr>
          <w:p w:rsidR="0029024B" w:rsidRPr="006315A7" w:rsidRDefault="0029024B">
            <w:pPr>
              <w:pStyle w:val="TableParagraph"/>
              <w:rPr>
                <w:sz w:val="16"/>
              </w:rPr>
            </w:pPr>
          </w:p>
        </w:tc>
        <w:tc>
          <w:tcPr>
            <w:tcW w:w="1011" w:type="dxa"/>
          </w:tcPr>
          <w:p w:rsidR="0029024B" w:rsidRPr="006315A7" w:rsidRDefault="0029024B">
            <w:pPr>
              <w:pStyle w:val="TableParagraph"/>
              <w:rPr>
                <w:sz w:val="16"/>
              </w:rPr>
            </w:pPr>
          </w:p>
        </w:tc>
        <w:tc>
          <w:tcPr>
            <w:tcW w:w="1256" w:type="dxa"/>
          </w:tcPr>
          <w:p w:rsidR="0029024B" w:rsidRPr="006315A7" w:rsidRDefault="0029024B">
            <w:pPr>
              <w:pStyle w:val="TableParagraph"/>
              <w:rPr>
                <w:sz w:val="16"/>
              </w:rPr>
            </w:pPr>
          </w:p>
        </w:tc>
        <w:tc>
          <w:tcPr>
            <w:tcW w:w="867" w:type="dxa"/>
          </w:tcPr>
          <w:p w:rsidR="0029024B" w:rsidRPr="006315A7" w:rsidRDefault="0029024B">
            <w:pPr>
              <w:pStyle w:val="TableParagraph"/>
              <w:rPr>
                <w:sz w:val="16"/>
              </w:rPr>
            </w:pPr>
          </w:p>
        </w:tc>
        <w:tc>
          <w:tcPr>
            <w:tcW w:w="1450" w:type="dxa"/>
          </w:tcPr>
          <w:p w:rsidR="0029024B" w:rsidRPr="006315A7" w:rsidRDefault="0029024B">
            <w:pPr>
              <w:pStyle w:val="TableParagraph"/>
              <w:rPr>
                <w:sz w:val="16"/>
              </w:rPr>
            </w:pPr>
          </w:p>
        </w:tc>
        <w:tc>
          <w:tcPr>
            <w:tcW w:w="1319" w:type="dxa"/>
          </w:tcPr>
          <w:p w:rsidR="0029024B" w:rsidRPr="006315A7" w:rsidRDefault="0029024B">
            <w:pPr>
              <w:pStyle w:val="TableParagraph"/>
              <w:rPr>
                <w:sz w:val="16"/>
              </w:rPr>
            </w:pPr>
          </w:p>
        </w:tc>
        <w:tc>
          <w:tcPr>
            <w:tcW w:w="2315" w:type="dxa"/>
          </w:tcPr>
          <w:p w:rsidR="0029024B" w:rsidRPr="006315A7" w:rsidRDefault="0029024B">
            <w:pPr>
              <w:pStyle w:val="TableParagraph"/>
              <w:rPr>
                <w:sz w:val="16"/>
              </w:rPr>
            </w:pPr>
          </w:p>
        </w:tc>
      </w:tr>
      <w:tr w:rsidR="0029024B" w:rsidRPr="006315A7">
        <w:trPr>
          <w:trHeight w:val="233"/>
        </w:trPr>
        <w:tc>
          <w:tcPr>
            <w:tcW w:w="1073" w:type="dxa"/>
          </w:tcPr>
          <w:p w:rsidR="0029024B" w:rsidRPr="006315A7" w:rsidRDefault="0029024B">
            <w:pPr>
              <w:pStyle w:val="TableParagraph"/>
              <w:rPr>
                <w:sz w:val="16"/>
              </w:rPr>
            </w:pPr>
          </w:p>
        </w:tc>
        <w:tc>
          <w:tcPr>
            <w:tcW w:w="1011" w:type="dxa"/>
          </w:tcPr>
          <w:p w:rsidR="0029024B" w:rsidRPr="006315A7" w:rsidRDefault="0029024B">
            <w:pPr>
              <w:pStyle w:val="TableParagraph"/>
              <w:rPr>
                <w:sz w:val="16"/>
              </w:rPr>
            </w:pPr>
          </w:p>
        </w:tc>
        <w:tc>
          <w:tcPr>
            <w:tcW w:w="1256" w:type="dxa"/>
          </w:tcPr>
          <w:p w:rsidR="0029024B" w:rsidRPr="006315A7" w:rsidRDefault="0029024B">
            <w:pPr>
              <w:pStyle w:val="TableParagraph"/>
              <w:rPr>
                <w:sz w:val="16"/>
              </w:rPr>
            </w:pPr>
          </w:p>
        </w:tc>
        <w:tc>
          <w:tcPr>
            <w:tcW w:w="867" w:type="dxa"/>
          </w:tcPr>
          <w:p w:rsidR="0029024B" w:rsidRPr="006315A7" w:rsidRDefault="0029024B">
            <w:pPr>
              <w:pStyle w:val="TableParagraph"/>
              <w:rPr>
                <w:sz w:val="16"/>
              </w:rPr>
            </w:pPr>
          </w:p>
        </w:tc>
        <w:tc>
          <w:tcPr>
            <w:tcW w:w="1450" w:type="dxa"/>
          </w:tcPr>
          <w:p w:rsidR="0029024B" w:rsidRPr="006315A7" w:rsidRDefault="0029024B">
            <w:pPr>
              <w:pStyle w:val="TableParagraph"/>
              <w:rPr>
                <w:sz w:val="16"/>
              </w:rPr>
            </w:pPr>
          </w:p>
        </w:tc>
        <w:tc>
          <w:tcPr>
            <w:tcW w:w="1319" w:type="dxa"/>
          </w:tcPr>
          <w:p w:rsidR="0029024B" w:rsidRPr="006315A7" w:rsidRDefault="0029024B">
            <w:pPr>
              <w:pStyle w:val="TableParagraph"/>
              <w:rPr>
                <w:sz w:val="16"/>
              </w:rPr>
            </w:pPr>
          </w:p>
        </w:tc>
        <w:tc>
          <w:tcPr>
            <w:tcW w:w="2315" w:type="dxa"/>
          </w:tcPr>
          <w:p w:rsidR="0029024B" w:rsidRPr="006315A7" w:rsidRDefault="0029024B">
            <w:pPr>
              <w:pStyle w:val="TableParagraph"/>
              <w:rPr>
                <w:sz w:val="16"/>
              </w:rPr>
            </w:pPr>
          </w:p>
        </w:tc>
      </w:tr>
      <w:tr w:rsidR="0029024B" w:rsidRPr="006315A7">
        <w:trPr>
          <w:trHeight w:val="233"/>
        </w:trPr>
        <w:tc>
          <w:tcPr>
            <w:tcW w:w="1073" w:type="dxa"/>
          </w:tcPr>
          <w:p w:rsidR="0029024B" w:rsidRPr="006315A7" w:rsidRDefault="0029024B">
            <w:pPr>
              <w:pStyle w:val="TableParagraph"/>
              <w:rPr>
                <w:sz w:val="16"/>
              </w:rPr>
            </w:pPr>
          </w:p>
        </w:tc>
        <w:tc>
          <w:tcPr>
            <w:tcW w:w="1011" w:type="dxa"/>
          </w:tcPr>
          <w:p w:rsidR="0029024B" w:rsidRPr="006315A7" w:rsidRDefault="0029024B">
            <w:pPr>
              <w:pStyle w:val="TableParagraph"/>
              <w:rPr>
                <w:sz w:val="16"/>
              </w:rPr>
            </w:pPr>
          </w:p>
        </w:tc>
        <w:tc>
          <w:tcPr>
            <w:tcW w:w="1256" w:type="dxa"/>
          </w:tcPr>
          <w:p w:rsidR="0029024B" w:rsidRPr="006315A7" w:rsidRDefault="0029024B">
            <w:pPr>
              <w:pStyle w:val="TableParagraph"/>
              <w:rPr>
                <w:sz w:val="16"/>
              </w:rPr>
            </w:pPr>
          </w:p>
        </w:tc>
        <w:tc>
          <w:tcPr>
            <w:tcW w:w="867" w:type="dxa"/>
          </w:tcPr>
          <w:p w:rsidR="0029024B" w:rsidRPr="006315A7" w:rsidRDefault="0029024B">
            <w:pPr>
              <w:pStyle w:val="TableParagraph"/>
              <w:rPr>
                <w:sz w:val="16"/>
              </w:rPr>
            </w:pPr>
          </w:p>
        </w:tc>
        <w:tc>
          <w:tcPr>
            <w:tcW w:w="1450" w:type="dxa"/>
          </w:tcPr>
          <w:p w:rsidR="0029024B" w:rsidRPr="006315A7" w:rsidRDefault="0029024B">
            <w:pPr>
              <w:pStyle w:val="TableParagraph"/>
              <w:rPr>
                <w:sz w:val="16"/>
              </w:rPr>
            </w:pPr>
          </w:p>
        </w:tc>
        <w:tc>
          <w:tcPr>
            <w:tcW w:w="1319" w:type="dxa"/>
          </w:tcPr>
          <w:p w:rsidR="0029024B" w:rsidRPr="006315A7" w:rsidRDefault="0029024B">
            <w:pPr>
              <w:pStyle w:val="TableParagraph"/>
              <w:rPr>
                <w:sz w:val="16"/>
              </w:rPr>
            </w:pPr>
          </w:p>
        </w:tc>
        <w:tc>
          <w:tcPr>
            <w:tcW w:w="2315" w:type="dxa"/>
          </w:tcPr>
          <w:p w:rsidR="0029024B" w:rsidRPr="006315A7" w:rsidRDefault="0029024B">
            <w:pPr>
              <w:pStyle w:val="TableParagraph"/>
              <w:rPr>
                <w:sz w:val="16"/>
              </w:rPr>
            </w:pPr>
          </w:p>
        </w:tc>
      </w:tr>
      <w:tr w:rsidR="0029024B" w:rsidRPr="006315A7">
        <w:trPr>
          <w:trHeight w:val="233"/>
        </w:trPr>
        <w:tc>
          <w:tcPr>
            <w:tcW w:w="1073" w:type="dxa"/>
          </w:tcPr>
          <w:p w:rsidR="0029024B" w:rsidRPr="006315A7" w:rsidRDefault="0029024B">
            <w:pPr>
              <w:pStyle w:val="TableParagraph"/>
              <w:rPr>
                <w:sz w:val="16"/>
              </w:rPr>
            </w:pPr>
          </w:p>
        </w:tc>
        <w:tc>
          <w:tcPr>
            <w:tcW w:w="1011" w:type="dxa"/>
          </w:tcPr>
          <w:p w:rsidR="0029024B" w:rsidRPr="006315A7" w:rsidRDefault="0029024B">
            <w:pPr>
              <w:pStyle w:val="TableParagraph"/>
              <w:rPr>
                <w:sz w:val="16"/>
              </w:rPr>
            </w:pPr>
          </w:p>
        </w:tc>
        <w:tc>
          <w:tcPr>
            <w:tcW w:w="1256" w:type="dxa"/>
          </w:tcPr>
          <w:p w:rsidR="0029024B" w:rsidRPr="006315A7" w:rsidRDefault="0029024B">
            <w:pPr>
              <w:pStyle w:val="TableParagraph"/>
              <w:rPr>
                <w:sz w:val="16"/>
              </w:rPr>
            </w:pPr>
          </w:p>
        </w:tc>
        <w:tc>
          <w:tcPr>
            <w:tcW w:w="867" w:type="dxa"/>
          </w:tcPr>
          <w:p w:rsidR="0029024B" w:rsidRPr="006315A7" w:rsidRDefault="0029024B">
            <w:pPr>
              <w:pStyle w:val="TableParagraph"/>
              <w:rPr>
                <w:sz w:val="16"/>
              </w:rPr>
            </w:pPr>
          </w:p>
        </w:tc>
        <w:tc>
          <w:tcPr>
            <w:tcW w:w="1450" w:type="dxa"/>
          </w:tcPr>
          <w:p w:rsidR="0029024B" w:rsidRPr="006315A7" w:rsidRDefault="0029024B">
            <w:pPr>
              <w:pStyle w:val="TableParagraph"/>
              <w:rPr>
                <w:sz w:val="16"/>
              </w:rPr>
            </w:pPr>
          </w:p>
        </w:tc>
        <w:tc>
          <w:tcPr>
            <w:tcW w:w="1319" w:type="dxa"/>
          </w:tcPr>
          <w:p w:rsidR="0029024B" w:rsidRPr="006315A7" w:rsidRDefault="0029024B">
            <w:pPr>
              <w:pStyle w:val="TableParagraph"/>
              <w:rPr>
                <w:sz w:val="16"/>
              </w:rPr>
            </w:pPr>
          </w:p>
        </w:tc>
        <w:tc>
          <w:tcPr>
            <w:tcW w:w="2315" w:type="dxa"/>
          </w:tcPr>
          <w:p w:rsidR="0029024B" w:rsidRPr="006315A7" w:rsidRDefault="0029024B">
            <w:pPr>
              <w:pStyle w:val="TableParagraph"/>
              <w:rPr>
                <w:sz w:val="16"/>
              </w:rPr>
            </w:pPr>
          </w:p>
        </w:tc>
      </w:tr>
      <w:tr w:rsidR="0029024B" w:rsidRPr="006315A7">
        <w:trPr>
          <w:trHeight w:val="233"/>
        </w:trPr>
        <w:tc>
          <w:tcPr>
            <w:tcW w:w="1073" w:type="dxa"/>
          </w:tcPr>
          <w:p w:rsidR="0029024B" w:rsidRPr="006315A7" w:rsidRDefault="0029024B">
            <w:pPr>
              <w:pStyle w:val="TableParagraph"/>
              <w:rPr>
                <w:sz w:val="16"/>
              </w:rPr>
            </w:pPr>
          </w:p>
        </w:tc>
        <w:tc>
          <w:tcPr>
            <w:tcW w:w="1011" w:type="dxa"/>
          </w:tcPr>
          <w:p w:rsidR="0029024B" w:rsidRPr="006315A7" w:rsidRDefault="0029024B">
            <w:pPr>
              <w:pStyle w:val="TableParagraph"/>
              <w:rPr>
                <w:sz w:val="16"/>
              </w:rPr>
            </w:pPr>
          </w:p>
        </w:tc>
        <w:tc>
          <w:tcPr>
            <w:tcW w:w="1256" w:type="dxa"/>
          </w:tcPr>
          <w:p w:rsidR="0029024B" w:rsidRPr="006315A7" w:rsidRDefault="0029024B">
            <w:pPr>
              <w:pStyle w:val="TableParagraph"/>
              <w:rPr>
                <w:sz w:val="16"/>
              </w:rPr>
            </w:pPr>
          </w:p>
        </w:tc>
        <w:tc>
          <w:tcPr>
            <w:tcW w:w="867" w:type="dxa"/>
          </w:tcPr>
          <w:p w:rsidR="0029024B" w:rsidRPr="006315A7" w:rsidRDefault="0029024B">
            <w:pPr>
              <w:pStyle w:val="TableParagraph"/>
              <w:rPr>
                <w:sz w:val="16"/>
              </w:rPr>
            </w:pPr>
          </w:p>
        </w:tc>
        <w:tc>
          <w:tcPr>
            <w:tcW w:w="1450" w:type="dxa"/>
          </w:tcPr>
          <w:p w:rsidR="0029024B" w:rsidRPr="006315A7" w:rsidRDefault="0029024B">
            <w:pPr>
              <w:pStyle w:val="TableParagraph"/>
              <w:rPr>
                <w:sz w:val="16"/>
              </w:rPr>
            </w:pPr>
          </w:p>
        </w:tc>
        <w:tc>
          <w:tcPr>
            <w:tcW w:w="1319" w:type="dxa"/>
          </w:tcPr>
          <w:p w:rsidR="0029024B" w:rsidRPr="006315A7" w:rsidRDefault="0029024B">
            <w:pPr>
              <w:pStyle w:val="TableParagraph"/>
              <w:rPr>
                <w:sz w:val="16"/>
              </w:rPr>
            </w:pPr>
          </w:p>
        </w:tc>
        <w:tc>
          <w:tcPr>
            <w:tcW w:w="2315" w:type="dxa"/>
          </w:tcPr>
          <w:p w:rsidR="0029024B" w:rsidRPr="006315A7" w:rsidRDefault="0029024B">
            <w:pPr>
              <w:pStyle w:val="TableParagraph"/>
              <w:rPr>
                <w:sz w:val="16"/>
              </w:rPr>
            </w:pPr>
          </w:p>
        </w:tc>
      </w:tr>
      <w:tr w:rsidR="0029024B" w:rsidRPr="006315A7">
        <w:trPr>
          <w:trHeight w:val="233"/>
        </w:trPr>
        <w:tc>
          <w:tcPr>
            <w:tcW w:w="1073" w:type="dxa"/>
          </w:tcPr>
          <w:p w:rsidR="0029024B" w:rsidRPr="006315A7" w:rsidRDefault="0029024B">
            <w:pPr>
              <w:pStyle w:val="TableParagraph"/>
              <w:rPr>
                <w:sz w:val="16"/>
              </w:rPr>
            </w:pPr>
          </w:p>
        </w:tc>
        <w:tc>
          <w:tcPr>
            <w:tcW w:w="1011" w:type="dxa"/>
          </w:tcPr>
          <w:p w:rsidR="0029024B" w:rsidRPr="006315A7" w:rsidRDefault="0029024B">
            <w:pPr>
              <w:pStyle w:val="TableParagraph"/>
              <w:rPr>
                <w:sz w:val="16"/>
              </w:rPr>
            </w:pPr>
          </w:p>
        </w:tc>
        <w:tc>
          <w:tcPr>
            <w:tcW w:w="1256" w:type="dxa"/>
          </w:tcPr>
          <w:p w:rsidR="0029024B" w:rsidRPr="006315A7" w:rsidRDefault="0029024B">
            <w:pPr>
              <w:pStyle w:val="TableParagraph"/>
              <w:rPr>
                <w:sz w:val="16"/>
              </w:rPr>
            </w:pPr>
          </w:p>
        </w:tc>
        <w:tc>
          <w:tcPr>
            <w:tcW w:w="867" w:type="dxa"/>
          </w:tcPr>
          <w:p w:rsidR="0029024B" w:rsidRPr="006315A7" w:rsidRDefault="0029024B">
            <w:pPr>
              <w:pStyle w:val="TableParagraph"/>
              <w:rPr>
                <w:sz w:val="16"/>
              </w:rPr>
            </w:pPr>
          </w:p>
        </w:tc>
        <w:tc>
          <w:tcPr>
            <w:tcW w:w="1450" w:type="dxa"/>
          </w:tcPr>
          <w:p w:rsidR="0029024B" w:rsidRPr="006315A7" w:rsidRDefault="0029024B">
            <w:pPr>
              <w:pStyle w:val="TableParagraph"/>
              <w:rPr>
                <w:sz w:val="16"/>
              </w:rPr>
            </w:pPr>
          </w:p>
        </w:tc>
        <w:tc>
          <w:tcPr>
            <w:tcW w:w="1319" w:type="dxa"/>
          </w:tcPr>
          <w:p w:rsidR="0029024B" w:rsidRPr="006315A7" w:rsidRDefault="0029024B">
            <w:pPr>
              <w:pStyle w:val="TableParagraph"/>
              <w:rPr>
                <w:sz w:val="16"/>
              </w:rPr>
            </w:pPr>
          </w:p>
        </w:tc>
        <w:tc>
          <w:tcPr>
            <w:tcW w:w="2315" w:type="dxa"/>
          </w:tcPr>
          <w:p w:rsidR="0029024B" w:rsidRPr="006315A7" w:rsidRDefault="0029024B">
            <w:pPr>
              <w:pStyle w:val="TableParagraph"/>
              <w:rPr>
                <w:sz w:val="16"/>
              </w:rPr>
            </w:pPr>
          </w:p>
        </w:tc>
      </w:tr>
      <w:tr w:rsidR="0029024B" w:rsidRPr="006315A7">
        <w:trPr>
          <w:trHeight w:val="233"/>
        </w:trPr>
        <w:tc>
          <w:tcPr>
            <w:tcW w:w="1073" w:type="dxa"/>
          </w:tcPr>
          <w:p w:rsidR="0029024B" w:rsidRPr="006315A7" w:rsidRDefault="0029024B">
            <w:pPr>
              <w:pStyle w:val="TableParagraph"/>
              <w:rPr>
                <w:sz w:val="16"/>
              </w:rPr>
            </w:pPr>
          </w:p>
        </w:tc>
        <w:tc>
          <w:tcPr>
            <w:tcW w:w="1011" w:type="dxa"/>
          </w:tcPr>
          <w:p w:rsidR="0029024B" w:rsidRPr="006315A7" w:rsidRDefault="0029024B">
            <w:pPr>
              <w:pStyle w:val="TableParagraph"/>
              <w:rPr>
                <w:sz w:val="16"/>
              </w:rPr>
            </w:pPr>
          </w:p>
        </w:tc>
        <w:tc>
          <w:tcPr>
            <w:tcW w:w="1256" w:type="dxa"/>
          </w:tcPr>
          <w:p w:rsidR="0029024B" w:rsidRPr="006315A7" w:rsidRDefault="0029024B">
            <w:pPr>
              <w:pStyle w:val="TableParagraph"/>
              <w:rPr>
                <w:sz w:val="16"/>
              </w:rPr>
            </w:pPr>
          </w:p>
        </w:tc>
        <w:tc>
          <w:tcPr>
            <w:tcW w:w="867" w:type="dxa"/>
          </w:tcPr>
          <w:p w:rsidR="0029024B" w:rsidRPr="006315A7" w:rsidRDefault="0029024B">
            <w:pPr>
              <w:pStyle w:val="TableParagraph"/>
              <w:rPr>
                <w:sz w:val="16"/>
              </w:rPr>
            </w:pPr>
          </w:p>
        </w:tc>
        <w:tc>
          <w:tcPr>
            <w:tcW w:w="1450" w:type="dxa"/>
          </w:tcPr>
          <w:p w:rsidR="0029024B" w:rsidRPr="006315A7" w:rsidRDefault="0029024B">
            <w:pPr>
              <w:pStyle w:val="TableParagraph"/>
              <w:rPr>
                <w:sz w:val="16"/>
              </w:rPr>
            </w:pPr>
          </w:p>
        </w:tc>
        <w:tc>
          <w:tcPr>
            <w:tcW w:w="1319" w:type="dxa"/>
          </w:tcPr>
          <w:p w:rsidR="0029024B" w:rsidRPr="006315A7" w:rsidRDefault="0029024B">
            <w:pPr>
              <w:pStyle w:val="TableParagraph"/>
              <w:rPr>
                <w:sz w:val="16"/>
              </w:rPr>
            </w:pPr>
          </w:p>
        </w:tc>
        <w:tc>
          <w:tcPr>
            <w:tcW w:w="2315" w:type="dxa"/>
          </w:tcPr>
          <w:p w:rsidR="0029024B" w:rsidRPr="006315A7" w:rsidRDefault="0029024B">
            <w:pPr>
              <w:pStyle w:val="TableParagraph"/>
              <w:rPr>
                <w:sz w:val="16"/>
              </w:rPr>
            </w:pPr>
          </w:p>
        </w:tc>
      </w:tr>
      <w:tr w:rsidR="0029024B" w:rsidRPr="006315A7">
        <w:trPr>
          <w:trHeight w:val="233"/>
        </w:trPr>
        <w:tc>
          <w:tcPr>
            <w:tcW w:w="1073" w:type="dxa"/>
          </w:tcPr>
          <w:p w:rsidR="0029024B" w:rsidRPr="006315A7" w:rsidRDefault="0029024B">
            <w:pPr>
              <w:pStyle w:val="TableParagraph"/>
              <w:rPr>
                <w:sz w:val="16"/>
              </w:rPr>
            </w:pPr>
          </w:p>
        </w:tc>
        <w:tc>
          <w:tcPr>
            <w:tcW w:w="1011" w:type="dxa"/>
          </w:tcPr>
          <w:p w:rsidR="0029024B" w:rsidRPr="006315A7" w:rsidRDefault="0029024B">
            <w:pPr>
              <w:pStyle w:val="TableParagraph"/>
              <w:rPr>
                <w:sz w:val="16"/>
              </w:rPr>
            </w:pPr>
          </w:p>
        </w:tc>
        <w:tc>
          <w:tcPr>
            <w:tcW w:w="1256" w:type="dxa"/>
          </w:tcPr>
          <w:p w:rsidR="0029024B" w:rsidRPr="006315A7" w:rsidRDefault="0029024B">
            <w:pPr>
              <w:pStyle w:val="TableParagraph"/>
              <w:rPr>
                <w:sz w:val="16"/>
              </w:rPr>
            </w:pPr>
          </w:p>
        </w:tc>
        <w:tc>
          <w:tcPr>
            <w:tcW w:w="867" w:type="dxa"/>
          </w:tcPr>
          <w:p w:rsidR="0029024B" w:rsidRPr="006315A7" w:rsidRDefault="0029024B">
            <w:pPr>
              <w:pStyle w:val="TableParagraph"/>
              <w:rPr>
                <w:sz w:val="16"/>
              </w:rPr>
            </w:pPr>
          </w:p>
        </w:tc>
        <w:tc>
          <w:tcPr>
            <w:tcW w:w="1450" w:type="dxa"/>
          </w:tcPr>
          <w:p w:rsidR="0029024B" w:rsidRPr="006315A7" w:rsidRDefault="0029024B">
            <w:pPr>
              <w:pStyle w:val="TableParagraph"/>
              <w:rPr>
                <w:sz w:val="16"/>
              </w:rPr>
            </w:pPr>
          </w:p>
        </w:tc>
        <w:tc>
          <w:tcPr>
            <w:tcW w:w="1319" w:type="dxa"/>
          </w:tcPr>
          <w:p w:rsidR="0029024B" w:rsidRPr="006315A7" w:rsidRDefault="0029024B">
            <w:pPr>
              <w:pStyle w:val="TableParagraph"/>
              <w:rPr>
                <w:sz w:val="16"/>
              </w:rPr>
            </w:pPr>
          </w:p>
        </w:tc>
        <w:tc>
          <w:tcPr>
            <w:tcW w:w="2315" w:type="dxa"/>
          </w:tcPr>
          <w:p w:rsidR="0029024B" w:rsidRPr="006315A7" w:rsidRDefault="0029024B">
            <w:pPr>
              <w:pStyle w:val="TableParagraph"/>
              <w:rPr>
                <w:sz w:val="16"/>
              </w:rPr>
            </w:pPr>
          </w:p>
        </w:tc>
      </w:tr>
      <w:tr w:rsidR="0029024B" w:rsidRPr="006315A7">
        <w:trPr>
          <w:trHeight w:val="233"/>
        </w:trPr>
        <w:tc>
          <w:tcPr>
            <w:tcW w:w="1073" w:type="dxa"/>
          </w:tcPr>
          <w:p w:rsidR="0029024B" w:rsidRPr="006315A7" w:rsidRDefault="0029024B">
            <w:pPr>
              <w:pStyle w:val="TableParagraph"/>
              <w:rPr>
                <w:sz w:val="16"/>
              </w:rPr>
            </w:pPr>
          </w:p>
        </w:tc>
        <w:tc>
          <w:tcPr>
            <w:tcW w:w="1011" w:type="dxa"/>
          </w:tcPr>
          <w:p w:rsidR="0029024B" w:rsidRPr="006315A7" w:rsidRDefault="0029024B">
            <w:pPr>
              <w:pStyle w:val="TableParagraph"/>
              <w:rPr>
                <w:sz w:val="16"/>
              </w:rPr>
            </w:pPr>
          </w:p>
        </w:tc>
        <w:tc>
          <w:tcPr>
            <w:tcW w:w="1256" w:type="dxa"/>
          </w:tcPr>
          <w:p w:rsidR="0029024B" w:rsidRPr="006315A7" w:rsidRDefault="0029024B">
            <w:pPr>
              <w:pStyle w:val="TableParagraph"/>
              <w:rPr>
                <w:sz w:val="16"/>
              </w:rPr>
            </w:pPr>
          </w:p>
        </w:tc>
        <w:tc>
          <w:tcPr>
            <w:tcW w:w="867" w:type="dxa"/>
          </w:tcPr>
          <w:p w:rsidR="0029024B" w:rsidRPr="006315A7" w:rsidRDefault="0029024B">
            <w:pPr>
              <w:pStyle w:val="TableParagraph"/>
              <w:rPr>
                <w:sz w:val="16"/>
              </w:rPr>
            </w:pPr>
          </w:p>
        </w:tc>
        <w:tc>
          <w:tcPr>
            <w:tcW w:w="1450" w:type="dxa"/>
          </w:tcPr>
          <w:p w:rsidR="0029024B" w:rsidRPr="006315A7" w:rsidRDefault="0029024B">
            <w:pPr>
              <w:pStyle w:val="TableParagraph"/>
              <w:rPr>
                <w:sz w:val="16"/>
              </w:rPr>
            </w:pPr>
          </w:p>
        </w:tc>
        <w:tc>
          <w:tcPr>
            <w:tcW w:w="1319" w:type="dxa"/>
          </w:tcPr>
          <w:p w:rsidR="0029024B" w:rsidRPr="006315A7" w:rsidRDefault="0029024B">
            <w:pPr>
              <w:pStyle w:val="TableParagraph"/>
              <w:rPr>
                <w:sz w:val="16"/>
              </w:rPr>
            </w:pPr>
          </w:p>
        </w:tc>
        <w:tc>
          <w:tcPr>
            <w:tcW w:w="2315" w:type="dxa"/>
          </w:tcPr>
          <w:p w:rsidR="0029024B" w:rsidRPr="006315A7" w:rsidRDefault="0029024B">
            <w:pPr>
              <w:pStyle w:val="TableParagraph"/>
              <w:rPr>
                <w:sz w:val="16"/>
              </w:rPr>
            </w:pPr>
          </w:p>
        </w:tc>
      </w:tr>
    </w:tbl>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1B36AA">
      <w:pPr>
        <w:pStyle w:val="BodyText"/>
        <w:spacing w:before="11"/>
        <w:rPr>
          <w:sz w:val="25"/>
        </w:rPr>
      </w:pPr>
      <w:r w:rsidRPr="001B36AA">
        <w:pict>
          <v:rect id="_x0000_s2050" style="position:absolute;margin-left:70.5pt;margin-top:16.9pt;width:471pt;height:.7pt;z-index:-15716864;mso-wrap-distance-left:0;mso-wrap-distance-right:0;mso-position-horizontal-relative:page" fillcolor="black" stroked="f">
            <w10:wrap type="topAndBottom" anchorx="page"/>
          </v:rect>
        </w:pict>
      </w:r>
    </w:p>
    <w:p w:rsidR="0029024B" w:rsidRPr="006315A7" w:rsidRDefault="0029024B">
      <w:pPr>
        <w:pStyle w:val="BodyText"/>
        <w:rPr>
          <w:sz w:val="22"/>
        </w:rPr>
      </w:pPr>
    </w:p>
    <w:p w:rsidR="0029024B" w:rsidRPr="006315A7" w:rsidRDefault="0029024B">
      <w:pPr>
        <w:pStyle w:val="BodyText"/>
        <w:rPr>
          <w:sz w:val="22"/>
        </w:rPr>
      </w:pPr>
    </w:p>
    <w:p w:rsidR="0029024B" w:rsidRPr="006315A7" w:rsidRDefault="0029024B">
      <w:pPr>
        <w:pStyle w:val="BodyText"/>
        <w:rPr>
          <w:sz w:val="22"/>
        </w:rPr>
      </w:pPr>
    </w:p>
    <w:p w:rsidR="0029024B" w:rsidRPr="006315A7" w:rsidRDefault="0029024B">
      <w:pPr>
        <w:pStyle w:val="BodyText"/>
        <w:rPr>
          <w:sz w:val="22"/>
        </w:rPr>
      </w:pPr>
    </w:p>
    <w:p w:rsidR="0029024B" w:rsidRPr="006315A7" w:rsidRDefault="0029024B">
      <w:pPr>
        <w:pStyle w:val="BodyText"/>
        <w:spacing w:before="8"/>
        <w:rPr>
          <w:sz w:val="31"/>
        </w:rPr>
      </w:pPr>
    </w:p>
    <w:p w:rsidR="0029024B" w:rsidRPr="006315A7" w:rsidRDefault="006315A7">
      <w:pPr>
        <w:pStyle w:val="BodyText"/>
        <w:ind w:left="220"/>
      </w:pPr>
      <w:r w:rsidRPr="006315A7">
        <w:t>Signature</w:t>
      </w:r>
      <w:r w:rsidRPr="006315A7">
        <w:rPr>
          <w:spacing w:val="2"/>
        </w:rPr>
        <w:t xml:space="preserve"> </w:t>
      </w:r>
      <w:r w:rsidRPr="006315A7">
        <w:t>and</w:t>
      </w:r>
      <w:r w:rsidRPr="006315A7">
        <w:rPr>
          <w:spacing w:val="2"/>
        </w:rPr>
        <w:t xml:space="preserve"> </w:t>
      </w:r>
      <w:r w:rsidRPr="006315A7">
        <w:t>Seal</w:t>
      </w:r>
      <w:r w:rsidRPr="006315A7">
        <w:rPr>
          <w:spacing w:val="2"/>
        </w:rPr>
        <w:t xml:space="preserve"> </w:t>
      </w:r>
      <w:r w:rsidRPr="006315A7">
        <w:t>of</w:t>
      </w:r>
      <w:r w:rsidRPr="006315A7">
        <w:rPr>
          <w:spacing w:val="3"/>
        </w:rPr>
        <w:t xml:space="preserve"> </w:t>
      </w:r>
      <w:r w:rsidRPr="006315A7">
        <w:t>the</w:t>
      </w:r>
      <w:r w:rsidRPr="006315A7">
        <w:rPr>
          <w:spacing w:val="2"/>
        </w:rPr>
        <w:t xml:space="preserve"> </w:t>
      </w:r>
      <w:proofErr w:type="spellStart"/>
      <w:r w:rsidRPr="006315A7">
        <w:t>Tenderer</w:t>
      </w:r>
      <w:proofErr w:type="spellEnd"/>
      <w:proofErr w:type="gramStart"/>
      <w:r w:rsidRPr="006315A7">
        <w:t>:-----------------------------------------------------------------------------</w:t>
      </w:r>
      <w:proofErr w:type="gramEnd"/>
    </w:p>
    <w:p w:rsidR="0029024B" w:rsidRPr="006315A7" w:rsidRDefault="0029024B">
      <w:pPr>
        <w:sectPr w:rsidR="0029024B" w:rsidRPr="006315A7">
          <w:headerReference w:type="default" r:id="rId73"/>
          <w:footerReference w:type="default" r:id="rId74"/>
          <w:pgSz w:w="12240" w:h="15840"/>
          <w:pgMar w:top="940" w:right="1220" w:bottom="940" w:left="1220" w:header="714" w:footer="744" w:gutter="0"/>
          <w:pgNumType w:start="37"/>
          <w:cols w:space="720"/>
        </w:sectPr>
      </w:pPr>
    </w:p>
    <w:p w:rsidR="0029024B" w:rsidRPr="006315A7" w:rsidRDefault="0029024B">
      <w:pPr>
        <w:pStyle w:val="BodyText"/>
      </w:pPr>
    </w:p>
    <w:p w:rsidR="0029024B" w:rsidRPr="006315A7" w:rsidRDefault="0029024B">
      <w:pPr>
        <w:pStyle w:val="BodyText"/>
        <w:spacing w:before="10"/>
        <w:rPr>
          <w:sz w:val="18"/>
        </w:rPr>
      </w:pPr>
    </w:p>
    <w:p w:rsidR="0029024B" w:rsidRPr="006315A7" w:rsidRDefault="006315A7">
      <w:pPr>
        <w:pStyle w:val="Heading1"/>
        <w:spacing w:before="1"/>
        <w:ind w:left="0" w:right="1"/>
        <w:jc w:val="center"/>
        <w:rPr>
          <w:b w:val="0"/>
        </w:rPr>
      </w:pPr>
      <w:r w:rsidRPr="006315A7">
        <w:rPr>
          <w:u w:val="single"/>
        </w:rPr>
        <w:t>SECTION</w:t>
      </w:r>
      <w:r w:rsidRPr="006315A7">
        <w:rPr>
          <w:spacing w:val="2"/>
          <w:u w:val="single"/>
        </w:rPr>
        <w:t xml:space="preserve"> </w:t>
      </w:r>
      <w:r w:rsidRPr="006315A7">
        <w:rPr>
          <w:u w:val="single"/>
        </w:rPr>
        <w:t>XIII</w:t>
      </w:r>
      <w:proofErr w:type="gramStart"/>
      <w:r w:rsidRPr="006315A7">
        <w:rPr>
          <w:u w:val="single"/>
        </w:rPr>
        <w:t>:-</w:t>
      </w:r>
      <w:proofErr w:type="gramEnd"/>
      <w:r w:rsidRPr="006315A7">
        <w:rPr>
          <w:spacing w:val="2"/>
          <w:u w:val="single"/>
        </w:rPr>
        <w:t xml:space="preserve"> </w:t>
      </w:r>
      <w:r w:rsidRPr="006315A7">
        <w:rPr>
          <w:u w:val="single"/>
        </w:rPr>
        <w:t>MANUFACTURERS'</w:t>
      </w:r>
      <w:r w:rsidRPr="006315A7">
        <w:rPr>
          <w:spacing w:val="2"/>
          <w:u w:val="single"/>
        </w:rPr>
        <w:t xml:space="preserve"> </w:t>
      </w:r>
      <w:r w:rsidRPr="006315A7">
        <w:rPr>
          <w:u w:val="single"/>
        </w:rPr>
        <w:t>AUTHORIZATION</w:t>
      </w:r>
      <w:r w:rsidRPr="006315A7">
        <w:rPr>
          <w:spacing w:val="2"/>
          <w:u w:val="single"/>
        </w:rPr>
        <w:t xml:space="preserve"> </w:t>
      </w:r>
      <w:r w:rsidRPr="006315A7">
        <w:rPr>
          <w:u w:val="single"/>
        </w:rPr>
        <w:t>FORM</w:t>
      </w:r>
      <w:r w:rsidRPr="006315A7">
        <w:rPr>
          <w:b w:val="0"/>
          <w:u w:val="single"/>
        </w:rPr>
        <w:t>*</w:t>
      </w:r>
    </w:p>
    <w:p w:rsidR="0029024B" w:rsidRPr="006315A7" w:rsidRDefault="006315A7">
      <w:pPr>
        <w:pStyle w:val="BodyText"/>
        <w:spacing w:before="4"/>
        <w:ind w:left="1"/>
        <w:jc w:val="center"/>
      </w:pPr>
      <w:r w:rsidRPr="006315A7">
        <w:t>(Please see</w:t>
      </w:r>
      <w:r w:rsidRPr="006315A7">
        <w:rPr>
          <w:spacing w:val="1"/>
        </w:rPr>
        <w:t xml:space="preserve"> </w:t>
      </w:r>
      <w:r w:rsidRPr="006315A7">
        <w:t>Clause</w:t>
      </w:r>
      <w:r w:rsidRPr="006315A7">
        <w:rPr>
          <w:spacing w:val="1"/>
        </w:rPr>
        <w:t xml:space="preserve"> </w:t>
      </w:r>
      <w:r w:rsidRPr="006315A7">
        <w:t>11.2(a)</w:t>
      </w:r>
      <w:r w:rsidRPr="006315A7">
        <w:rPr>
          <w:spacing w:val="1"/>
        </w:rPr>
        <w:t xml:space="preserve"> </w:t>
      </w:r>
      <w:r w:rsidRPr="006315A7">
        <w:t>of</w:t>
      </w:r>
      <w:r w:rsidRPr="006315A7">
        <w:rPr>
          <w:spacing w:val="1"/>
        </w:rPr>
        <w:t xml:space="preserve"> </w:t>
      </w:r>
      <w:r w:rsidRPr="006315A7">
        <w:t>Instructions</w:t>
      </w:r>
      <w:r w:rsidRPr="006315A7">
        <w:rPr>
          <w:spacing w:val="1"/>
        </w:rPr>
        <w:t xml:space="preserve"> </w:t>
      </w:r>
      <w:r w:rsidRPr="006315A7">
        <w:t>to</w:t>
      </w:r>
      <w:r w:rsidRPr="006315A7">
        <w:rPr>
          <w:spacing w:val="1"/>
        </w:rPr>
        <w:t xml:space="preserve"> </w:t>
      </w:r>
      <w:proofErr w:type="spellStart"/>
      <w:r w:rsidRPr="006315A7">
        <w:t>Tenderers</w:t>
      </w:r>
      <w:proofErr w:type="spellEnd"/>
      <w:r w:rsidRPr="006315A7">
        <w:t>)</w:t>
      </w:r>
    </w:p>
    <w:p w:rsidR="0029024B" w:rsidRPr="006315A7" w:rsidRDefault="0029024B">
      <w:pPr>
        <w:pStyle w:val="BodyText"/>
        <w:rPr>
          <w:sz w:val="22"/>
        </w:rPr>
      </w:pPr>
    </w:p>
    <w:p w:rsidR="0029024B" w:rsidRPr="006315A7" w:rsidRDefault="0029024B">
      <w:pPr>
        <w:pStyle w:val="BodyText"/>
        <w:rPr>
          <w:sz w:val="22"/>
        </w:rPr>
      </w:pPr>
    </w:p>
    <w:p w:rsidR="0029024B" w:rsidRPr="006315A7" w:rsidRDefault="0029024B">
      <w:pPr>
        <w:pStyle w:val="BodyText"/>
        <w:spacing w:before="4"/>
        <w:rPr>
          <w:sz w:val="17"/>
        </w:rPr>
      </w:pPr>
    </w:p>
    <w:p w:rsidR="0029024B" w:rsidRPr="006315A7" w:rsidRDefault="006315A7">
      <w:pPr>
        <w:pStyle w:val="BodyText"/>
        <w:tabs>
          <w:tab w:val="left" w:pos="1306"/>
        </w:tabs>
        <w:ind w:left="2"/>
        <w:jc w:val="center"/>
      </w:pPr>
      <w:r w:rsidRPr="006315A7">
        <w:t>No.</w:t>
      </w:r>
      <w:r w:rsidRPr="006315A7">
        <w:rPr>
          <w:u w:val="single"/>
        </w:rPr>
        <w:tab/>
      </w:r>
      <w:r w:rsidRPr="006315A7">
        <w:t>dated</w:t>
      </w:r>
    </w:p>
    <w:p w:rsidR="0029024B" w:rsidRPr="006315A7" w:rsidRDefault="0029024B">
      <w:pPr>
        <w:pStyle w:val="BodyText"/>
        <w:spacing w:before="8"/>
        <w:rPr>
          <w:sz w:val="12"/>
        </w:rPr>
      </w:pPr>
    </w:p>
    <w:p w:rsidR="0029024B" w:rsidRPr="006315A7" w:rsidRDefault="006315A7">
      <w:pPr>
        <w:pStyle w:val="BodyText"/>
        <w:spacing w:before="92"/>
        <w:ind w:left="219"/>
      </w:pPr>
      <w:r w:rsidRPr="006315A7">
        <w:t>To</w:t>
      </w:r>
    </w:p>
    <w:p w:rsidR="0029024B" w:rsidRPr="006315A7" w:rsidRDefault="0029024B">
      <w:pPr>
        <w:pStyle w:val="BodyText"/>
        <w:rPr>
          <w:sz w:val="22"/>
        </w:rPr>
      </w:pPr>
    </w:p>
    <w:p w:rsidR="0029024B" w:rsidRPr="006315A7" w:rsidRDefault="0029024B">
      <w:pPr>
        <w:pStyle w:val="BodyText"/>
        <w:rPr>
          <w:sz w:val="22"/>
        </w:rPr>
      </w:pPr>
    </w:p>
    <w:p w:rsidR="0029024B" w:rsidRPr="006315A7" w:rsidRDefault="0029024B">
      <w:pPr>
        <w:pStyle w:val="BodyText"/>
        <w:rPr>
          <w:sz w:val="22"/>
        </w:rPr>
      </w:pPr>
    </w:p>
    <w:p w:rsidR="0029024B" w:rsidRPr="006315A7" w:rsidRDefault="0029024B">
      <w:pPr>
        <w:pStyle w:val="BodyText"/>
        <w:rPr>
          <w:sz w:val="22"/>
        </w:rPr>
      </w:pPr>
    </w:p>
    <w:p w:rsidR="0029024B" w:rsidRPr="006315A7" w:rsidRDefault="006315A7">
      <w:pPr>
        <w:pStyle w:val="BodyText"/>
        <w:spacing w:before="162"/>
        <w:ind w:left="219"/>
      </w:pPr>
      <w:r w:rsidRPr="006315A7">
        <w:t>Dear Sir:</w:t>
      </w:r>
    </w:p>
    <w:p w:rsidR="0029024B" w:rsidRPr="006315A7" w:rsidRDefault="0029024B">
      <w:pPr>
        <w:pStyle w:val="BodyText"/>
        <w:spacing w:before="8"/>
        <w:rPr>
          <w:sz w:val="12"/>
        </w:rPr>
      </w:pPr>
    </w:p>
    <w:p w:rsidR="0029024B" w:rsidRPr="006315A7" w:rsidRDefault="006315A7">
      <w:pPr>
        <w:pStyle w:val="BodyText"/>
        <w:spacing w:before="92"/>
        <w:jc w:val="center"/>
      </w:pPr>
      <w:proofErr w:type="gramStart"/>
      <w:r w:rsidRPr="006315A7">
        <w:rPr>
          <w:u w:val="single"/>
        </w:rPr>
        <w:t>IFT No.</w:t>
      </w:r>
      <w:proofErr w:type="gramEnd"/>
    </w:p>
    <w:p w:rsidR="0029024B" w:rsidRPr="006315A7" w:rsidRDefault="0029024B">
      <w:pPr>
        <w:pStyle w:val="BodyText"/>
        <w:spacing w:before="8"/>
        <w:rPr>
          <w:sz w:val="12"/>
        </w:rPr>
      </w:pPr>
    </w:p>
    <w:p w:rsidR="0029024B" w:rsidRPr="006315A7" w:rsidRDefault="006315A7">
      <w:pPr>
        <w:pStyle w:val="BodyText"/>
        <w:tabs>
          <w:tab w:val="left" w:pos="4022"/>
        </w:tabs>
        <w:spacing w:before="92"/>
        <w:ind w:left="819"/>
        <w:jc w:val="both"/>
      </w:pPr>
      <w:r w:rsidRPr="006315A7">
        <w:t>We</w:t>
      </w:r>
      <w:r w:rsidRPr="006315A7">
        <w:rPr>
          <w:u w:val="single"/>
        </w:rPr>
        <w:tab/>
      </w:r>
      <w:r w:rsidRPr="006315A7">
        <w:t>who are</w:t>
      </w:r>
      <w:r w:rsidRPr="006315A7">
        <w:rPr>
          <w:spacing w:val="1"/>
        </w:rPr>
        <w:t xml:space="preserve"> </w:t>
      </w:r>
      <w:r w:rsidRPr="006315A7">
        <w:t>established and reputable</w:t>
      </w:r>
      <w:r w:rsidRPr="006315A7">
        <w:rPr>
          <w:spacing w:val="1"/>
        </w:rPr>
        <w:t xml:space="preserve"> </w:t>
      </w:r>
      <w:r w:rsidRPr="006315A7">
        <w:t>manufacturers of</w:t>
      </w:r>
    </w:p>
    <w:p w:rsidR="0029024B" w:rsidRPr="006315A7" w:rsidRDefault="006315A7">
      <w:pPr>
        <w:tabs>
          <w:tab w:val="left" w:pos="2840"/>
          <w:tab w:val="left" w:pos="5081"/>
          <w:tab w:val="left" w:pos="8659"/>
        </w:tabs>
        <w:spacing w:before="4" w:line="244" w:lineRule="auto"/>
        <w:ind w:left="219" w:right="381"/>
        <w:jc w:val="both"/>
        <w:rPr>
          <w:sz w:val="20"/>
        </w:rPr>
      </w:pPr>
      <w:r w:rsidRPr="006315A7">
        <w:rPr>
          <w:i/>
          <w:sz w:val="20"/>
          <w:u w:val="single"/>
        </w:rPr>
        <w:t xml:space="preserve"> </w:t>
      </w:r>
      <w:r w:rsidRPr="006315A7">
        <w:rPr>
          <w:i/>
          <w:sz w:val="20"/>
          <w:u w:val="single"/>
        </w:rPr>
        <w:tab/>
      </w:r>
      <w:r w:rsidRPr="006315A7">
        <w:rPr>
          <w:i/>
          <w:sz w:val="20"/>
        </w:rPr>
        <w:t xml:space="preserve"> (</w:t>
      </w:r>
      <w:proofErr w:type="gramStart"/>
      <w:r w:rsidRPr="006315A7">
        <w:rPr>
          <w:i/>
          <w:sz w:val="20"/>
        </w:rPr>
        <w:t>name</w:t>
      </w:r>
      <w:proofErr w:type="gramEnd"/>
      <w:r w:rsidRPr="006315A7">
        <w:rPr>
          <w:i/>
          <w:sz w:val="20"/>
        </w:rPr>
        <w:t xml:space="preserve"> and description of</w:t>
      </w:r>
      <w:r w:rsidRPr="006315A7">
        <w:rPr>
          <w:i/>
          <w:spacing w:val="-1"/>
          <w:sz w:val="20"/>
        </w:rPr>
        <w:t xml:space="preserve"> </w:t>
      </w:r>
      <w:r w:rsidRPr="006315A7">
        <w:rPr>
          <w:i/>
          <w:sz w:val="20"/>
        </w:rPr>
        <w:t>goods offered)</w:t>
      </w:r>
      <w:r w:rsidRPr="006315A7">
        <w:rPr>
          <w:i/>
          <w:spacing w:val="-2"/>
          <w:sz w:val="20"/>
        </w:rPr>
        <w:t xml:space="preserve"> </w:t>
      </w:r>
      <w:r w:rsidRPr="006315A7">
        <w:rPr>
          <w:sz w:val="20"/>
        </w:rPr>
        <w:t>having</w:t>
      </w:r>
      <w:r w:rsidRPr="006315A7">
        <w:rPr>
          <w:spacing w:val="1"/>
          <w:sz w:val="20"/>
        </w:rPr>
        <w:t xml:space="preserve"> </w:t>
      </w:r>
      <w:r w:rsidRPr="006315A7">
        <w:rPr>
          <w:sz w:val="20"/>
        </w:rPr>
        <w:t>factories at</w:t>
      </w:r>
      <w:r w:rsidRPr="006315A7">
        <w:rPr>
          <w:sz w:val="20"/>
          <w:u w:val="single"/>
        </w:rPr>
        <w:tab/>
      </w:r>
      <w:r w:rsidRPr="006315A7">
        <w:rPr>
          <w:sz w:val="20"/>
        </w:rPr>
        <w:t>(</w:t>
      </w:r>
      <w:r w:rsidRPr="006315A7">
        <w:rPr>
          <w:i/>
          <w:sz w:val="20"/>
        </w:rPr>
        <w:t>address</w:t>
      </w:r>
      <w:r w:rsidRPr="006315A7">
        <w:rPr>
          <w:i/>
          <w:spacing w:val="-48"/>
          <w:sz w:val="20"/>
        </w:rPr>
        <w:t xml:space="preserve"> </w:t>
      </w:r>
      <w:r w:rsidRPr="006315A7">
        <w:rPr>
          <w:i/>
          <w:sz w:val="20"/>
        </w:rPr>
        <w:t>of</w:t>
      </w:r>
      <w:r w:rsidRPr="006315A7">
        <w:rPr>
          <w:i/>
          <w:spacing w:val="-1"/>
          <w:sz w:val="20"/>
        </w:rPr>
        <w:t xml:space="preserve"> </w:t>
      </w:r>
      <w:r w:rsidRPr="006315A7">
        <w:rPr>
          <w:i/>
          <w:sz w:val="20"/>
        </w:rPr>
        <w:t>factory)</w:t>
      </w:r>
      <w:r w:rsidRPr="006315A7">
        <w:rPr>
          <w:i/>
          <w:spacing w:val="49"/>
          <w:sz w:val="20"/>
        </w:rPr>
        <w:t xml:space="preserve"> </w:t>
      </w:r>
      <w:r w:rsidRPr="006315A7">
        <w:rPr>
          <w:sz w:val="20"/>
        </w:rPr>
        <w:t>do hereby authorize</w:t>
      </w:r>
      <w:r w:rsidRPr="006315A7">
        <w:rPr>
          <w:spacing w:val="1"/>
          <w:sz w:val="20"/>
        </w:rPr>
        <w:t xml:space="preserve"> </w:t>
      </w:r>
      <w:r w:rsidRPr="006315A7">
        <w:rPr>
          <w:sz w:val="20"/>
        </w:rPr>
        <w:t>M/s</w:t>
      </w:r>
      <w:r w:rsidRPr="006315A7">
        <w:rPr>
          <w:sz w:val="20"/>
          <w:u w:val="single"/>
        </w:rPr>
        <w:tab/>
      </w:r>
      <w:r w:rsidRPr="006315A7">
        <w:rPr>
          <w:i/>
          <w:sz w:val="20"/>
        </w:rPr>
        <w:t>(Name and address of Agent)</w:t>
      </w:r>
      <w:r w:rsidRPr="006315A7">
        <w:rPr>
          <w:i/>
          <w:spacing w:val="1"/>
          <w:sz w:val="20"/>
        </w:rPr>
        <w:t xml:space="preserve"> </w:t>
      </w:r>
      <w:r w:rsidRPr="006315A7">
        <w:rPr>
          <w:sz w:val="20"/>
        </w:rPr>
        <w:t>to submit a tender, and</w:t>
      </w:r>
      <w:r w:rsidRPr="006315A7">
        <w:rPr>
          <w:spacing w:val="-47"/>
          <w:sz w:val="20"/>
        </w:rPr>
        <w:t xml:space="preserve"> </w:t>
      </w:r>
      <w:r w:rsidRPr="006315A7">
        <w:rPr>
          <w:sz w:val="20"/>
        </w:rPr>
        <w:t>sign</w:t>
      </w:r>
      <w:r w:rsidRPr="006315A7">
        <w:rPr>
          <w:spacing w:val="-1"/>
          <w:sz w:val="20"/>
        </w:rPr>
        <w:t xml:space="preserve"> </w:t>
      </w:r>
      <w:r w:rsidRPr="006315A7">
        <w:rPr>
          <w:sz w:val="20"/>
        </w:rPr>
        <w:t>the contract</w:t>
      </w:r>
      <w:r w:rsidRPr="006315A7">
        <w:rPr>
          <w:spacing w:val="-1"/>
          <w:sz w:val="20"/>
        </w:rPr>
        <w:t xml:space="preserve"> </w:t>
      </w:r>
      <w:r w:rsidRPr="006315A7">
        <w:rPr>
          <w:sz w:val="20"/>
        </w:rPr>
        <w:t>with</w:t>
      </w:r>
      <w:r w:rsidRPr="006315A7">
        <w:rPr>
          <w:spacing w:val="1"/>
          <w:sz w:val="20"/>
        </w:rPr>
        <w:t xml:space="preserve"> </w:t>
      </w:r>
      <w:r w:rsidRPr="006315A7">
        <w:rPr>
          <w:sz w:val="20"/>
        </w:rPr>
        <w:t>you for the goods manufactured by</w:t>
      </w:r>
      <w:r w:rsidRPr="006315A7">
        <w:rPr>
          <w:spacing w:val="-1"/>
          <w:sz w:val="20"/>
        </w:rPr>
        <w:t xml:space="preserve"> </w:t>
      </w:r>
      <w:r w:rsidRPr="006315A7">
        <w:rPr>
          <w:sz w:val="20"/>
        </w:rPr>
        <w:t>us against</w:t>
      </w:r>
      <w:r w:rsidRPr="006315A7">
        <w:rPr>
          <w:spacing w:val="-1"/>
          <w:sz w:val="20"/>
        </w:rPr>
        <w:t xml:space="preserve"> </w:t>
      </w:r>
      <w:r w:rsidRPr="006315A7">
        <w:rPr>
          <w:sz w:val="20"/>
        </w:rPr>
        <w:t>the above IFT.</w:t>
      </w:r>
    </w:p>
    <w:p w:rsidR="0029024B" w:rsidRPr="006315A7" w:rsidRDefault="0029024B">
      <w:pPr>
        <w:pStyle w:val="BodyText"/>
        <w:spacing w:before="3"/>
      </w:pPr>
    </w:p>
    <w:p w:rsidR="0029024B" w:rsidRPr="006315A7" w:rsidRDefault="006315A7">
      <w:pPr>
        <w:tabs>
          <w:tab w:val="left" w:pos="6729"/>
        </w:tabs>
        <w:spacing w:line="244" w:lineRule="auto"/>
        <w:ind w:left="220" w:right="723" w:firstLine="599"/>
        <w:jc w:val="both"/>
        <w:rPr>
          <w:i/>
          <w:sz w:val="20"/>
        </w:rPr>
      </w:pPr>
      <w:r w:rsidRPr="006315A7">
        <w:rPr>
          <w:sz w:val="20"/>
        </w:rPr>
        <w:t>No</w:t>
      </w:r>
      <w:r w:rsidRPr="006315A7">
        <w:rPr>
          <w:spacing w:val="-1"/>
          <w:sz w:val="20"/>
        </w:rPr>
        <w:t xml:space="preserve"> </w:t>
      </w:r>
      <w:r w:rsidRPr="006315A7">
        <w:rPr>
          <w:sz w:val="20"/>
        </w:rPr>
        <w:t>company</w:t>
      </w:r>
      <w:r w:rsidRPr="006315A7">
        <w:rPr>
          <w:spacing w:val="-1"/>
          <w:sz w:val="20"/>
        </w:rPr>
        <w:t xml:space="preserve"> </w:t>
      </w:r>
      <w:r w:rsidRPr="006315A7">
        <w:rPr>
          <w:sz w:val="20"/>
        </w:rPr>
        <w:t>or</w:t>
      </w:r>
      <w:r w:rsidRPr="006315A7">
        <w:rPr>
          <w:spacing w:val="-1"/>
          <w:sz w:val="20"/>
        </w:rPr>
        <w:t xml:space="preserve"> </w:t>
      </w:r>
      <w:r w:rsidRPr="006315A7">
        <w:rPr>
          <w:sz w:val="20"/>
        </w:rPr>
        <w:t>firm</w:t>
      </w:r>
      <w:r w:rsidRPr="006315A7">
        <w:rPr>
          <w:spacing w:val="-2"/>
          <w:sz w:val="20"/>
        </w:rPr>
        <w:t xml:space="preserve"> </w:t>
      </w:r>
      <w:r w:rsidRPr="006315A7">
        <w:rPr>
          <w:sz w:val="20"/>
        </w:rPr>
        <w:t>or individual</w:t>
      </w:r>
      <w:r w:rsidRPr="006315A7">
        <w:rPr>
          <w:spacing w:val="-2"/>
          <w:sz w:val="20"/>
        </w:rPr>
        <w:t xml:space="preserve"> </w:t>
      </w:r>
      <w:r w:rsidRPr="006315A7">
        <w:rPr>
          <w:sz w:val="20"/>
        </w:rPr>
        <w:t>other than</w:t>
      </w:r>
      <w:r w:rsidRPr="006315A7">
        <w:rPr>
          <w:spacing w:val="-1"/>
          <w:sz w:val="20"/>
        </w:rPr>
        <w:t xml:space="preserve"> </w:t>
      </w:r>
      <w:r w:rsidRPr="006315A7">
        <w:rPr>
          <w:sz w:val="20"/>
        </w:rPr>
        <w:t>M/s</w:t>
      </w:r>
      <w:r w:rsidRPr="006315A7">
        <w:rPr>
          <w:sz w:val="20"/>
          <w:u w:val="single"/>
        </w:rPr>
        <w:tab/>
      </w:r>
      <w:r w:rsidRPr="006315A7">
        <w:rPr>
          <w:sz w:val="20"/>
        </w:rPr>
        <w:t>are</w:t>
      </w:r>
      <w:r w:rsidRPr="006315A7">
        <w:rPr>
          <w:spacing w:val="1"/>
          <w:sz w:val="20"/>
        </w:rPr>
        <w:t xml:space="preserve"> </w:t>
      </w:r>
      <w:r w:rsidRPr="006315A7">
        <w:rPr>
          <w:sz w:val="20"/>
        </w:rPr>
        <w:t>authorized</w:t>
      </w:r>
      <w:r w:rsidRPr="006315A7">
        <w:rPr>
          <w:spacing w:val="1"/>
          <w:sz w:val="20"/>
        </w:rPr>
        <w:t xml:space="preserve"> </w:t>
      </w:r>
      <w:r w:rsidRPr="006315A7">
        <w:rPr>
          <w:sz w:val="20"/>
        </w:rPr>
        <w:t>to</w:t>
      </w:r>
      <w:r w:rsidRPr="006315A7">
        <w:rPr>
          <w:spacing w:val="1"/>
          <w:sz w:val="20"/>
        </w:rPr>
        <w:t xml:space="preserve"> </w:t>
      </w:r>
      <w:r w:rsidRPr="006315A7">
        <w:rPr>
          <w:sz w:val="20"/>
        </w:rPr>
        <w:t>tender,</w:t>
      </w:r>
      <w:r w:rsidRPr="006315A7">
        <w:rPr>
          <w:spacing w:val="1"/>
          <w:sz w:val="20"/>
        </w:rPr>
        <w:t xml:space="preserve"> </w:t>
      </w:r>
      <w:r w:rsidRPr="006315A7">
        <w:rPr>
          <w:sz w:val="20"/>
        </w:rPr>
        <w:t>and</w:t>
      </w:r>
      <w:r w:rsidRPr="006315A7">
        <w:rPr>
          <w:spacing w:val="-47"/>
          <w:sz w:val="20"/>
        </w:rPr>
        <w:t xml:space="preserve"> </w:t>
      </w:r>
      <w:r w:rsidRPr="006315A7">
        <w:rPr>
          <w:sz w:val="20"/>
        </w:rPr>
        <w:t>conclude the contract for the above goods manufactured by us, against this specific IFT.</w:t>
      </w:r>
      <w:r w:rsidRPr="006315A7">
        <w:rPr>
          <w:spacing w:val="1"/>
          <w:sz w:val="20"/>
        </w:rPr>
        <w:t xml:space="preserve"> </w:t>
      </w:r>
      <w:r w:rsidRPr="006315A7">
        <w:rPr>
          <w:i/>
          <w:sz w:val="20"/>
        </w:rPr>
        <w:t xml:space="preserve">(This </w:t>
      </w:r>
      <w:proofErr w:type="spellStart"/>
      <w:r w:rsidRPr="006315A7">
        <w:rPr>
          <w:i/>
          <w:sz w:val="20"/>
        </w:rPr>
        <w:t>para</w:t>
      </w:r>
      <w:proofErr w:type="spellEnd"/>
      <w:r w:rsidRPr="006315A7">
        <w:rPr>
          <w:i/>
          <w:sz w:val="20"/>
        </w:rPr>
        <w:t xml:space="preserve"> should be</w:t>
      </w:r>
      <w:r w:rsidRPr="006315A7">
        <w:rPr>
          <w:i/>
          <w:spacing w:val="-47"/>
          <w:sz w:val="20"/>
        </w:rPr>
        <w:t xml:space="preserve"> </w:t>
      </w:r>
      <w:r w:rsidRPr="006315A7">
        <w:rPr>
          <w:i/>
          <w:sz w:val="20"/>
        </w:rPr>
        <w:t>deleted</w:t>
      </w:r>
      <w:r w:rsidRPr="006315A7">
        <w:rPr>
          <w:i/>
          <w:spacing w:val="-1"/>
          <w:sz w:val="20"/>
        </w:rPr>
        <w:t xml:space="preserve"> </w:t>
      </w:r>
      <w:r w:rsidRPr="006315A7">
        <w:rPr>
          <w:i/>
          <w:sz w:val="20"/>
        </w:rPr>
        <w:t xml:space="preserve">in simple items where manufacturers sell the product through different </w:t>
      </w:r>
      <w:proofErr w:type="spellStart"/>
      <w:r w:rsidRPr="006315A7">
        <w:rPr>
          <w:i/>
          <w:sz w:val="20"/>
        </w:rPr>
        <w:t>stockists</w:t>
      </w:r>
      <w:proofErr w:type="spellEnd"/>
      <w:r w:rsidRPr="006315A7">
        <w:rPr>
          <w:i/>
          <w:sz w:val="20"/>
        </w:rPr>
        <w:t>.)</w:t>
      </w:r>
    </w:p>
    <w:p w:rsidR="0029024B" w:rsidRPr="006315A7" w:rsidRDefault="0029024B">
      <w:pPr>
        <w:pStyle w:val="BodyText"/>
        <w:spacing w:before="2"/>
        <w:rPr>
          <w:i/>
        </w:rPr>
      </w:pPr>
    </w:p>
    <w:p w:rsidR="0029024B" w:rsidRPr="006315A7" w:rsidRDefault="006315A7">
      <w:pPr>
        <w:pStyle w:val="BodyText"/>
        <w:spacing w:line="244" w:lineRule="auto"/>
        <w:ind w:left="220" w:right="308" w:firstLine="599"/>
      </w:pPr>
      <w:r w:rsidRPr="006315A7">
        <w:t>We hereby extend our full guarantee and warranty as per Clause 14 of the General Conditions of Contract</w:t>
      </w:r>
      <w:r w:rsidRPr="006315A7">
        <w:rPr>
          <w:spacing w:val="-47"/>
        </w:rPr>
        <w:t xml:space="preserve"> </w:t>
      </w:r>
      <w:r w:rsidRPr="006315A7">
        <w:t>for the goods and services offered for supply</w:t>
      </w:r>
      <w:r w:rsidRPr="006315A7">
        <w:rPr>
          <w:spacing w:val="-1"/>
        </w:rPr>
        <w:t xml:space="preserve"> </w:t>
      </w:r>
      <w:r w:rsidRPr="006315A7">
        <w:t>by</w:t>
      </w:r>
      <w:r w:rsidRPr="006315A7">
        <w:rPr>
          <w:spacing w:val="-1"/>
        </w:rPr>
        <w:t xml:space="preserve"> </w:t>
      </w:r>
      <w:r w:rsidRPr="006315A7">
        <w:t>the above firm</w:t>
      </w:r>
      <w:r w:rsidRPr="006315A7">
        <w:rPr>
          <w:spacing w:val="-2"/>
        </w:rPr>
        <w:t xml:space="preserve"> </w:t>
      </w:r>
      <w:r w:rsidRPr="006315A7">
        <w:t>against</w:t>
      </w:r>
      <w:r w:rsidRPr="006315A7">
        <w:rPr>
          <w:spacing w:val="-1"/>
        </w:rPr>
        <w:t xml:space="preserve"> </w:t>
      </w:r>
      <w:r w:rsidRPr="006315A7">
        <w:t>this IFT.</w:t>
      </w:r>
    </w:p>
    <w:p w:rsidR="0029024B" w:rsidRPr="006315A7" w:rsidRDefault="0029024B">
      <w:pPr>
        <w:pStyle w:val="BodyText"/>
        <w:rPr>
          <w:sz w:val="22"/>
        </w:rPr>
      </w:pPr>
    </w:p>
    <w:p w:rsidR="0029024B" w:rsidRPr="006315A7" w:rsidRDefault="0029024B">
      <w:pPr>
        <w:pStyle w:val="BodyText"/>
        <w:rPr>
          <w:sz w:val="22"/>
        </w:rPr>
      </w:pPr>
    </w:p>
    <w:p w:rsidR="0029024B" w:rsidRPr="006315A7" w:rsidRDefault="0029024B">
      <w:pPr>
        <w:pStyle w:val="BodyText"/>
        <w:rPr>
          <w:sz w:val="22"/>
        </w:rPr>
      </w:pPr>
    </w:p>
    <w:p w:rsidR="0029024B" w:rsidRPr="006315A7" w:rsidRDefault="006315A7">
      <w:pPr>
        <w:pStyle w:val="BodyText"/>
        <w:spacing w:before="176"/>
        <w:ind w:right="1759"/>
        <w:jc w:val="right"/>
      </w:pPr>
      <w:r w:rsidRPr="006315A7">
        <w:t>Yours</w:t>
      </w:r>
      <w:r w:rsidRPr="006315A7">
        <w:rPr>
          <w:spacing w:val="-2"/>
        </w:rPr>
        <w:t xml:space="preserve"> </w:t>
      </w:r>
      <w:r w:rsidRPr="006315A7">
        <w:t>faithfully,</w:t>
      </w:r>
    </w:p>
    <w:p w:rsidR="0029024B" w:rsidRPr="006315A7" w:rsidRDefault="0029024B">
      <w:pPr>
        <w:pStyle w:val="BodyText"/>
        <w:rPr>
          <w:sz w:val="22"/>
        </w:rPr>
      </w:pPr>
    </w:p>
    <w:p w:rsidR="0029024B" w:rsidRPr="006315A7" w:rsidRDefault="0029024B">
      <w:pPr>
        <w:pStyle w:val="BodyText"/>
        <w:rPr>
          <w:sz w:val="22"/>
        </w:rPr>
      </w:pPr>
    </w:p>
    <w:p w:rsidR="0029024B" w:rsidRPr="006315A7" w:rsidRDefault="0029024B">
      <w:pPr>
        <w:pStyle w:val="BodyText"/>
        <w:spacing w:before="4"/>
        <w:rPr>
          <w:sz w:val="17"/>
        </w:rPr>
      </w:pPr>
    </w:p>
    <w:p w:rsidR="0029024B" w:rsidRPr="006315A7" w:rsidRDefault="006315A7">
      <w:pPr>
        <w:pStyle w:val="BodyText"/>
        <w:spacing w:before="1"/>
        <w:ind w:left="4815"/>
        <w:jc w:val="center"/>
      </w:pPr>
      <w:r w:rsidRPr="006315A7">
        <w:t>(Name)</w:t>
      </w:r>
    </w:p>
    <w:p w:rsidR="0029024B" w:rsidRPr="006315A7" w:rsidRDefault="006315A7">
      <w:pPr>
        <w:pStyle w:val="BodyText"/>
        <w:spacing w:before="121"/>
        <w:ind w:left="4789"/>
        <w:jc w:val="center"/>
      </w:pPr>
      <w:r w:rsidRPr="006315A7">
        <w:t>(Name</w:t>
      </w:r>
      <w:r w:rsidRPr="006315A7">
        <w:rPr>
          <w:spacing w:val="-1"/>
        </w:rPr>
        <w:t xml:space="preserve"> </w:t>
      </w:r>
      <w:r w:rsidRPr="006315A7">
        <w:t>of</w:t>
      </w:r>
      <w:r w:rsidRPr="006315A7">
        <w:rPr>
          <w:spacing w:val="-1"/>
        </w:rPr>
        <w:t xml:space="preserve"> </w:t>
      </w:r>
      <w:r w:rsidRPr="006315A7">
        <w:t>manufacturers)</w:t>
      </w:r>
    </w:p>
    <w:p w:rsidR="0029024B" w:rsidRPr="006315A7" w:rsidRDefault="0029024B">
      <w:pPr>
        <w:pStyle w:val="BodyText"/>
        <w:rPr>
          <w:sz w:val="22"/>
        </w:rPr>
      </w:pPr>
    </w:p>
    <w:p w:rsidR="0029024B" w:rsidRPr="006315A7" w:rsidRDefault="0029024B">
      <w:pPr>
        <w:pStyle w:val="BodyText"/>
        <w:spacing w:before="2"/>
        <w:rPr>
          <w:sz w:val="19"/>
        </w:rPr>
      </w:pPr>
    </w:p>
    <w:p w:rsidR="0029024B" w:rsidRPr="006315A7" w:rsidRDefault="006315A7">
      <w:pPr>
        <w:pStyle w:val="BodyText"/>
        <w:spacing w:line="244" w:lineRule="auto"/>
        <w:ind w:left="820" w:hanging="600"/>
      </w:pPr>
      <w:r w:rsidRPr="006315A7">
        <w:t>Note:</w:t>
      </w:r>
      <w:r w:rsidRPr="006315A7">
        <w:rPr>
          <w:spacing w:val="1"/>
        </w:rPr>
        <w:t xml:space="preserve"> </w:t>
      </w:r>
      <w:r w:rsidRPr="006315A7">
        <w:t>This letter of authority should be on the letterhead of the manufacturer and should be signed by a person</w:t>
      </w:r>
      <w:r w:rsidRPr="006315A7">
        <w:rPr>
          <w:spacing w:val="1"/>
        </w:rPr>
        <w:t xml:space="preserve"> </w:t>
      </w:r>
      <w:r w:rsidRPr="006315A7">
        <w:t>competent and having the power of attorney to legally bind the manufacturer.</w:t>
      </w:r>
      <w:r w:rsidRPr="006315A7">
        <w:rPr>
          <w:spacing w:val="1"/>
        </w:rPr>
        <w:t xml:space="preserve"> </w:t>
      </w:r>
      <w:r w:rsidRPr="006315A7">
        <w:t>It should be included by the</w:t>
      </w:r>
      <w:r w:rsidRPr="006315A7">
        <w:rPr>
          <w:spacing w:val="-47"/>
        </w:rPr>
        <w:t xml:space="preserve"> </w:t>
      </w:r>
      <w:proofErr w:type="spellStart"/>
      <w:r w:rsidRPr="006315A7">
        <w:t>Tenderer</w:t>
      </w:r>
      <w:proofErr w:type="spellEnd"/>
      <w:r w:rsidRPr="006315A7">
        <w:t xml:space="preserve"> in</w:t>
      </w:r>
      <w:r w:rsidRPr="006315A7">
        <w:rPr>
          <w:spacing w:val="1"/>
        </w:rPr>
        <w:t xml:space="preserve"> </w:t>
      </w:r>
      <w:r w:rsidRPr="006315A7">
        <w:t>its tender.</w:t>
      </w:r>
    </w:p>
    <w:p w:rsidR="0029024B" w:rsidRPr="006315A7" w:rsidRDefault="0029024B">
      <w:pPr>
        <w:pStyle w:val="BodyText"/>
        <w:spacing w:before="2"/>
      </w:pPr>
    </w:p>
    <w:p w:rsidR="0029024B" w:rsidRPr="006315A7" w:rsidRDefault="006315A7">
      <w:pPr>
        <w:pStyle w:val="BodyText"/>
        <w:tabs>
          <w:tab w:val="left" w:pos="819"/>
        </w:tabs>
        <w:spacing w:line="244" w:lineRule="auto"/>
        <w:ind w:left="820" w:right="371" w:hanging="600"/>
      </w:pPr>
      <w:r w:rsidRPr="006315A7">
        <w:t>*</w:t>
      </w:r>
      <w:r w:rsidRPr="006315A7">
        <w:tab/>
        <w:t>Modify this format suitably in case</w:t>
      </w:r>
      <w:r w:rsidRPr="006315A7">
        <w:rPr>
          <w:spacing w:val="1"/>
        </w:rPr>
        <w:t xml:space="preserve"> </w:t>
      </w:r>
      <w:r w:rsidRPr="006315A7">
        <w:t>where manufacturer’s warranty</w:t>
      </w:r>
      <w:r w:rsidRPr="006315A7">
        <w:rPr>
          <w:spacing w:val="-1"/>
        </w:rPr>
        <w:t xml:space="preserve"> </w:t>
      </w:r>
      <w:r w:rsidRPr="006315A7">
        <w:t>and guarantee are</w:t>
      </w:r>
      <w:r w:rsidRPr="006315A7">
        <w:rPr>
          <w:spacing w:val="1"/>
        </w:rPr>
        <w:t xml:space="preserve"> </w:t>
      </w:r>
      <w:r w:rsidRPr="006315A7">
        <w:t>not</w:t>
      </w:r>
      <w:r w:rsidRPr="006315A7">
        <w:rPr>
          <w:spacing w:val="-1"/>
        </w:rPr>
        <w:t xml:space="preserve"> </w:t>
      </w:r>
      <w:r w:rsidRPr="006315A7">
        <w:t>applicable for the</w:t>
      </w:r>
      <w:r w:rsidRPr="006315A7">
        <w:rPr>
          <w:spacing w:val="-47"/>
        </w:rPr>
        <w:t xml:space="preserve"> </w:t>
      </w:r>
      <w:r w:rsidRPr="006315A7">
        <w:t>items</w:t>
      </w:r>
      <w:r w:rsidRPr="006315A7">
        <w:rPr>
          <w:spacing w:val="-1"/>
        </w:rPr>
        <w:t xml:space="preserve"> </w:t>
      </w:r>
      <w:r w:rsidRPr="006315A7">
        <w:t>for which bids are invited.</w:t>
      </w:r>
    </w:p>
    <w:p w:rsidR="0029024B" w:rsidRPr="006315A7" w:rsidRDefault="0029024B">
      <w:pPr>
        <w:spacing w:line="244" w:lineRule="auto"/>
        <w:sectPr w:rsidR="0029024B" w:rsidRPr="006315A7">
          <w:headerReference w:type="default" r:id="rId75"/>
          <w:footerReference w:type="default" r:id="rId76"/>
          <w:pgSz w:w="12240" w:h="15840"/>
          <w:pgMar w:top="940" w:right="1220" w:bottom="940" w:left="1220" w:header="714" w:footer="744" w:gutter="0"/>
          <w:cols w:space="720"/>
        </w:sectPr>
      </w:pPr>
    </w:p>
    <w:p w:rsidR="0029024B" w:rsidRPr="006315A7" w:rsidRDefault="0029024B">
      <w:pPr>
        <w:pStyle w:val="BodyText"/>
      </w:pPr>
    </w:p>
    <w:p w:rsidR="0029024B" w:rsidRPr="006315A7" w:rsidRDefault="0029024B">
      <w:pPr>
        <w:pStyle w:val="BodyText"/>
        <w:spacing w:before="9"/>
      </w:pPr>
    </w:p>
    <w:p w:rsidR="0029024B" w:rsidRPr="006315A7" w:rsidRDefault="006315A7">
      <w:pPr>
        <w:pStyle w:val="Heading1"/>
        <w:spacing w:line="244" w:lineRule="auto"/>
        <w:ind w:left="4030" w:right="452" w:hanging="3570"/>
      </w:pPr>
      <w:r w:rsidRPr="006315A7">
        <w:rPr>
          <w:u w:val="single"/>
        </w:rPr>
        <w:t>SECTION</w:t>
      </w:r>
      <w:r w:rsidRPr="006315A7">
        <w:rPr>
          <w:spacing w:val="1"/>
          <w:u w:val="single"/>
        </w:rPr>
        <w:t xml:space="preserve"> </w:t>
      </w:r>
      <w:r w:rsidRPr="006315A7">
        <w:rPr>
          <w:u w:val="single"/>
        </w:rPr>
        <w:t>XIV-PROFORMA</w:t>
      </w:r>
      <w:r w:rsidRPr="006315A7">
        <w:rPr>
          <w:spacing w:val="2"/>
          <w:u w:val="single"/>
        </w:rPr>
        <w:t xml:space="preserve"> </w:t>
      </w:r>
      <w:r w:rsidRPr="006315A7">
        <w:rPr>
          <w:u w:val="single"/>
        </w:rPr>
        <w:t>FOR</w:t>
      </w:r>
      <w:r w:rsidRPr="006315A7">
        <w:rPr>
          <w:spacing w:val="2"/>
          <w:u w:val="single"/>
        </w:rPr>
        <w:t xml:space="preserve"> </w:t>
      </w:r>
      <w:r w:rsidRPr="006315A7">
        <w:rPr>
          <w:u w:val="single"/>
        </w:rPr>
        <w:t>EQUIPMENT</w:t>
      </w:r>
      <w:r w:rsidRPr="006315A7">
        <w:rPr>
          <w:spacing w:val="2"/>
          <w:u w:val="single"/>
        </w:rPr>
        <w:t xml:space="preserve"> </w:t>
      </w:r>
      <w:r w:rsidRPr="006315A7">
        <w:rPr>
          <w:u w:val="single"/>
        </w:rPr>
        <w:t>AND</w:t>
      </w:r>
      <w:r w:rsidRPr="006315A7">
        <w:rPr>
          <w:spacing w:val="2"/>
          <w:u w:val="single"/>
        </w:rPr>
        <w:t xml:space="preserve"> </w:t>
      </w:r>
      <w:r w:rsidRPr="006315A7">
        <w:rPr>
          <w:u w:val="single"/>
        </w:rPr>
        <w:t>QUALITY</w:t>
      </w:r>
      <w:r w:rsidRPr="006315A7">
        <w:rPr>
          <w:spacing w:val="2"/>
          <w:u w:val="single"/>
        </w:rPr>
        <w:t xml:space="preserve"> </w:t>
      </w:r>
      <w:r w:rsidRPr="006315A7">
        <w:rPr>
          <w:u w:val="single"/>
        </w:rPr>
        <w:t>CONTROL</w:t>
      </w:r>
      <w:r w:rsidRPr="006315A7">
        <w:rPr>
          <w:spacing w:val="2"/>
          <w:u w:val="single"/>
        </w:rPr>
        <w:t xml:space="preserve"> </w:t>
      </w:r>
      <w:r w:rsidRPr="006315A7">
        <w:rPr>
          <w:u w:val="single"/>
        </w:rPr>
        <w:t>EMPLOYED</w:t>
      </w:r>
      <w:r w:rsidRPr="006315A7">
        <w:rPr>
          <w:spacing w:val="2"/>
          <w:u w:val="single"/>
        </w:rPr>
        <w:t xml:space="preserve"> </w:t>
      </w:r>
      <w:r w:rsidRPr="006315A7">
        <w:rPr>
          <w:u w:val="single"/>
        </w:rPr>
        <w:t>BY</w:t>
      </w:r>
      <w:r w:rsidRPr="006315A7">
        <w:rPr>
          <w:spacing w:val="2"/>
          <w:u w:val="single"/>
        </w:rPr>
        <w:t xml:space="preserve"> </w:t>
      </w:r>
      <w:r w:rsidRPr="006315A7">
        <w:rPr>
          <w:u w:val="single"/>
        </w:rPr>
        <w:t>THE</w:t>
      </w:r>
      <w:r w:rsidRPr="006315A7">
        <w:rPr>
          <w:spacing w:val="-47"/>
        </w:rPr>
        <w:t xml:space="preserve"> </w:t>
      </w:r>
      <w:r w:rsidRPr="006315A7">
        <w:rPr>
          <w:u w:val="single"/>
        </w:rPr>
        <w:t>MANUFACTURER</w:t>
      </w:r>
    </w:p>
    <w:p w:rsidR="0029024B" w:rsidRPr="006315A7" w:rsidRDefault="0029024B">
      <w:pPr>
        <w:pStyle w:val="BodyText"/>
        <w:spacing w:before="4"/>
        <w:rPr>
          <w:b/>
          <w:sz w:val="22"/>
        </w:rPr>
      </w:pPr>
    </w:p>
    <w:p w:rsidR="0029024B" w:rsidRPr="006315A7" w:rsidRDefault="006315A7">
      <w:pPr>
        <w:pStyle w:val="BodyText"/>
        <w:tabs>
          <w:tab w:val="left" w:pos="5168"/>
          <w:tab w:val="left" w:pos="7300"/>
        </w:tabs>
        <w:spacing w:before="93"/>
        <w:ind w:left="220"/>
      </w:pPr>
      <w:proofErr w:type="gramStart"/>
      <w:r w:rsidRPr="006315A7">
        <w:t>IFT</w:t>
      </w:r>
      <w:r w:rsidRPr="006315A7">
        <w:rPr>
          <w:spacing w:val="52"/>
        </w:rPr>
        <w:t xml:space="preserve"> </w:t>
      </w:r>
      <w:r w:rsidRPr="006315A7">
        <w:t>NO.</w:t>
      </w:r>
      <w:proofErr w:type="gramEnd"/>
      <w:r w:rsidRPr="006315A7">
        <w:rPr>
          <w:spacing w:val="1"/>
        </w:rPr>
        <w:t xml:space="preserve"> </w:t>
      </w:r>
      <w:r w:rsidRPr="006315A7">
        <w:t>...................................</w:t>
      </w:r>
      <w:r w:rsidRPr="006315A7">
        <w:tab/>
        <w:t>DATE</w:t>
      </w:r>
      <w:r w:rsidRPr="006315A7">
        <w:rPr>
          <w:spacing w:val="1"/>
        </w:rPr>
        <w:t xml:space="preserve"> </w:t>
      </w:r>
      <w:r w:rsidRPr="006315A7">
        <w:t>OF</w:t>
      </w:r>
      <w:r w:rsidRPr="006315A7">
        <w:rPr>
          <w:spacing w:val="1"/>
        </w:rPr>
        <w:t xml:space="preserve"> </w:t>
      </w:r>
      <w:proofErr w:type="gramStart"/>
      <w:r w:rsidRPr="006315A7">
        <w:t>OPENING :</w:t>
      </w:r>
      <w:proofErr w:type="gramEnd"/>
      <w:r w:rsidRPr="006315A7">
        <w:tab/>
        <w:t>....................................</w:t>
      </w:r>
    </w:p>
    <w:p w:rsidR="0029024B" w:rsidRPr="006315A7" w:rsidRDefault="006315A7">
      <w:pPr>
        <w:pStyle w:val="BodyText"/>
        <w:spacing w:before="121"/>
        <w:ind w:left="220"/>
      </w:pPr>
      <w:r w:rsidRPr="006315A7">
        <w:t>NAME</w:t>
      </w:r>
      <w:r w:rsidRPr="006315A7">
        <w:rPr>
          <w:spacing w:val="2"/>
        </w:rPr>
        <w:t xml:space="preserve"> </w:t>
      </w:r>
      <w:r w:rsidRPr="006315A7">
        <w:t>OF</w:t>
      </w:r>
      <w:r w:rsidRPr="006315A7">
        <w:rPr>
          <w:spacing w:val="3"/>
        </w:rPr>
        <w:t xml:space="preserve"> </w:t>
      </w:r>
      <w:r w:rsidRPr="006315A7">
        <w:t>THE</w:t>
      </w:r>
      <w:r w:rsidRPr="006315A7">
        <w:rPr>
          <w:spacing w:val="3"/>
        </w:rPr>
        <w:t xml:space="preserve"> </w:t>
      </w:r>
      <w:proofErr w:type="gramStart"/>
      <w:r w:rsidRPr="006315A7">
        <w:t>TENDERER</w:t>
      </w:r>
      <w:r w:rsidRPr="006315A7">
        <w:rPr>
          <w:spacing w:val="3"/>
        </w:rPr>
        <w:t xml:space="preserve"> </w:t>
      </w:r>
      <w:r w:rsidRPr="006315A7">
        <w:t>:</w:t>
      </w:r>
      <w:proofErr w:type="gramEnd"/>
      <w:r w:rsidRPr="006315A7">
        <w:rPr>
          <w:spacing w:val="3"/>
        </w:rPr>
        <w:t xml:space="preserve"> </w:t>
      </w:r>
      <w:r w:rsidRPr="006315A7">
        <w:t>...................................................................................................................................</w:t>
      </w:r>
    </w:p>
    <w:p w:rsidR="0029024B" w:rsidRPr="006315A7" w:rsidRDefault="006315A7">
      <w:pPr>
        <w:pStyle w:val="BodyText"/>
        <w:spacing w:before="122"/>
        <w:ind w:left="220"/>
      </w:pPr>
      <w:r w:rsidRPr="006315A7">
        <w:t>(</w:t>
      </w:r>
      <w:proofErr w:type="gramStart"/>
      <w:r w:rsidRPr="006315A7">
        <w:t>Note</w:t>
      </w:r>
      <w:r w:rsidRPr="006315A7">
        <w:rPr>
          <w:spacing w:val="-1"/>
        </w:rPr>
        <w:t xml:space="preserve"> </w:t>
      </w:r>
      <w:r w:rsidRPr="006315A7">
        <w:t>:</w:t>
      </w:r>
      <w:proofErr w:type="gramEnd"/>
      <w:r w:rsidRPr="006315A7">
        <w:rPr>
          <w:spacing w:val="48"/>
        </w:rPr>
        <w:t xml:space="preserve"> </w:t>
      </w:r>
      <w:r w:rsidRPr="006315A7">
        <w:t>All</w:t>
      </w:r>
      <w:r w:rsidRPr="006315A7">
        <w:rPr>
          <w:spacing w:val="-2"/>
        </w:rPr>
        <w:t xml:space="preserve"> </w:t>
      </w:r>
      <w:r w:rsidRPr="006315A7">
        <w:t>details</w:t>
      </w:r>
      <w:r w:rsidRPr="006315A7">
        <w:rPr>
          <w:spacing w:val="-1"/>
        </w:rPr>
        <w:t xml:space="preserve"> </w:t>
      </w:r>
      <w:r w:rsidRPr="006315A7">
        <w:t>should</w:t>
      </w:r>
      <w:r w:rsidRPr="006315A7">
        <w:rPr>
          <w:spacing w:val="-1"/>
        </w:rPr>
        <w:t xml:space="preserve"> </w:t>
      </w:r>
      <w:r w:rsidRPr="006315A7">
        <w:t>relate to</w:t>
      </w:r>
      <w:r w:rsidRPr="006315A7">
        <w:rPr>
          <w:spacing w:val="-1"/>
        </w:rPr>
        <w:t xml:space="preserve"> </w:t>
      </w:r>
      <w:r w:rsidRPr="006315A7">
        <w:t>the</w:t>
      </w:r>
      <w:r w:rsidRPr="006315A7">
        <w:rPr>
          <w:spacing w:val="-1"/>
        </w:rPr>
        <w:t xml:space="preserve"> </w:t>
      </w:r>
      <w:r w:rsidRPr="006315A7">
        <w:t>manufacturer</w:t>
      </w:r>
      <w:r w:rsidRPr="006315A7">
        <w:rPr>
          <w:spacing w:val="-1"/>
        </w:rPr>
        <w:t xml:space="preserve"> </w:t>
      </w:r>
      <w:r w:rsidRPr="006315A7">
        <w:t>for</w:t>
      </w:r>
      <w:r w:rsidRPr="006315A7">
        <w:rPr>
          <w:spacing w:val="-1"/>
        </w:rPr>
        <w:t xml:space="preserve"> </w:t>
      </w:r>
      <w:r w:rsidRPr="006315A7">
        <w:t>the</w:t>
      </w:r>
      <w:r w:rsidRPr="006315A7">
        <w:rPr>
          <w:spacing w:val="-1"/>
        </w:rPr>
        <w:t xml:space="preserve"> </w:t>
      </w:r>
      <w:r w:rsidRPr="006315A7">
        <w:t>items</w:t>
      </w:r>
      <w:r w:rsidRPr="006315A7">
        <w:rPr>
          <w:spacing w:val="-1"/>
        </w:rPr>
        <w:t xml:space="preserve"> </w:t>
      </w:r>
      <w:r w:rsidRPr="006315A7">
        <w:t>offered for</w:t>
      </w:r>
      <w:r w:rsidRPr="006315A7">
        <w:rPr>
          <w:spacing w:val="-1"/>
        </w:rPr>
        <w:t xml:space="preserve"> </w:t>
      </w:r>
      <w:r w:rsidRPr="006315A7">
        <w:t>supply)</w:t>
      </w:r>
    </w:p>
    <w:p w:rsidR="0029024B" w:rsidRPr="006315A7" w:rsidRDefault="0029024B">
      <w:pPr>
        <w:pStyle w:val="BodyText"/>
        <w:spacing w:before="8"/>
      </w:pPr>
    </w:p>
    <w:p w:rsidR="0029024B" w:rsidRPr="006315A7" w:rsidRDefault="006315A7">
      <w:pPr>
        <w:pStyle w:val="ListParagraph"/>
        <w:numPr>
          <w:ilvl w:val="0"/>
          <w:numId w:val="1"/>
        </w:numPr>
        <w:tabs>
          <w:tab w:val="left" w:pos="939"/>
          <w:tab w:val="left" w:pos="940"/>
        </w:tabs>
        <w:rPr>
          <w:sz w:val="20"/>
        </w:rPr>
      </w:pPr>
      <w:r w:rsidRPr="006315A7">
        <w:rPr>
          <w:sz w:val="20"/>
        </w:rPr>
        <w:t>Name</w:t>
      </w:r>
      <w:r w:rsidRPr="006315A7">
        <w:rPr>
          <w:spacing w:val="-1"/>
          <w:sz w:val="20"/>
        </w:rPr>
        <w:t xml:space="preserve"> </w:t>
      </w:r>
      <w:r w:rsidRPr="006315A7">
        <w:rPr>
          <w:sz w:val="20"/>
        </w:rPr>
        <w:t>&amp; full</w:t>
      </w:r>
      <w:r w:rsidRPr="006315A7">
        <w:rPr>
          <w:spacing w:val="-1"/>
          <w:sz w:val="20"/>
        </w:rPr>
        <w:t xml:space="preserve"> </w:t>
      </w:r>
      <w:r w:rsidRPr="006315A7">
        <w:rPr>
          <w:sz w:val="20"/>
        </w:rPr>
        <w:t>address</w:t>
      </w:r>
      <w:r w:rsidRPr="006315A7">
        <w:rPr>
          <w:spacing w:val="-1"/>
          <w:sz w:val="20"/>
        </w:rPr>
        <w:t xml:space="preserve"> </w:t>
      </w:r>
      <w:r w:rsidRPr="006315A7">
        <w:rPr>
          <w:sz w:val="20"/>
        </w:rPr>
        <w:t>of the Manufacturer</w:t>
      </w:r>
    </w:p>
    <w:p w:rsidR="0029024B" w:rsidRPr="006315A7" w:rsidRDefault="0029024B">
      <w:pPr>
        <w:pStyle w:val="BodyText"/>
        <w:spacing w:before="8"/>
      </w:pPr>
    </w:p>
    <w:p w:rsidR="0029024B" w:rsidRPr="006315A7" w:rsidRDefault="006315A7">
      <w:pPr>
        <w:pStyle w:val="ListParagraph"/>
        <w:numPr>
          <w:ilvl w:val="0"/>
          <w:numId w:val="1"/>
        </w:numPr>
        <w:tabs>
          <w:tab w:val="left" w:pos="719"/>
          <w:tab w:val="left" w:pos="720"/>
          <w:tab w:val="left" w:pos="1439"/>
          <w:tab w:val="left" w:pos="5759"/>
        </w:tabs>
        <w:ind w:right="2046" w:hanging="940"/>
        <w:jc w:val="right"/>
        <w:rPr>
          <w:sz w:val="20"/>
        </w:rPr>
      </w:pPr>
      <w:r w:rsidRPr="006315A7">
        <w:rPr>
          <w:sz w:val="20"/>
        </w:rPr>
        <w:t>(a)</w:t>
      </w:r>
      <w:r w:rsidRPr="006315A7">
        <w:rPr>
          <w:sz w:val="20"/>
        </w:rPr>
        <w:tab/>
        <w:t>Telephone &amp; Fax No</w:t>
      </w:r>
      <w:r w:rsidRPr="006315A7">
        <w:rPr>
          <w:sz w:val="20"/>
        </w:rPr>
        <w:tab/>
        <w:t>Office/Factory/Works</w:t>
      </w:r>
    </w:p>
    <w:p w:rsidR="0029024B" w:rsidRPr="006315A7" w:rsidRDefault="006315A7">
      <w:pPr>
        <w:pStyle w:val="ListParagraph"/>
        <w:numPr>
          <w:ilvl w:val="2"/>
          <w:numId w:val="3"/>
        </w:numPr>
        <w:tabs>
          <w:tab w:val="left" w:pos="718"/>
          <w:tab w:val="left" w:pos="719"/>
          <w:tab w:val="left" w:pos="5039"/>
        </w:tabs>
        <w:spacing w:before="4"/>
        <w:ind w:right="2045" w:hanging="1659"/>
        <w:jc w:val="right"/>
        <w:rPr>
          <w:sz w:val="20"/>
        </w:rPr>
      </w:pPr>
      <w:r w:rsidRPr="006315A7">
        <w:rPr>
          <w:sz w:val="20"/>
        </w:rPr>
        <w:t>Telex No.</w:t>
      </w:r>
      <w:r w:rsidRPr="006315A7">
        <w:rPr>
          <w:sz w:val="20"/>
        </w:rPr>
        <w:tab/>
        <w:t>Office/Factory/Works</w:t>
      </w:r>
    </w:p>
    <w:p w:rsidR="0029024B" w:rsidRPr="006315A7" w:rsidRDefault="006315A7">
      <w:pPr>
        <w:pStyle w:val="ListParagraph"/>
        <w:numPr>
          <w:ilvl w:val="2"/>
          <w:numId w:val="3"/>
        </w:numPr>
        <w:tabs>
          <w:tab w:val="left" w:pos="1659"/>
          <w:tab w:val="left" w:pos="1660"/>
        </w:tabs>
        <w:spacing w:before="4"/>
        <w:ind w:left="1659" w:hanging="721"/>
        <w:rPr>
          <w:sz w:val="20"/>
        </w:rPr>
      </w:pPr>
      <w:r w:rsidRPr="006315A7">
        <w:rPr>
          <w:sz w:val="20"/>
        </w:rPr>
        <w:t>Telegraphic address :</w:t>
      </w:r>
    </w:p>
    <w:p w:rsidR="0029024B" w:rsidRPr="006315A7" w:rsidRDefault="0029024B">
      <w:pPr>
        <w:pStyle w:val="BodyText"/>
        <w:spacing w:before="8"/>
      </w:pPr>
    </w:p>
    <w:p w:rsidR="0029024B" w:rsidRPr="006315A7" w:rsidRDefault="006315A7">
      <w:pPr>
        <w:pStyle w:val="ListParagraph"/>
        <w:numPr>
          <w:ilvl w:val="0"/>
          <w:numId w:val="1"/>
        </w:numPr>
        <w:tabs>
          <w:tab w:val="left" w:pos="939"/>
          <w:tab w:val="left" w:pos="940"/>
        </w:tabs>
        <w:rPr>
          <w:sz w:val="20"/>
        </w:rPr>
      </w:pPr>
      <w:r w:rsidRPr="006315A7">
        <w:rPr>
          <w:sz w:val="20"/>
        </w:rPr>
        <w:t>Location</w:t>
      </w:r>
      <w:r w:rsidRPr="006315A7">
        <w:rPr>
          <w:spacing w:val="-1"/>
          <w:sz w:val="20"/>
        </w:rPr>
        <w:t xml:space="preserve"> </w:t>
      </w:r>
      <w:r w:rsidRPr="006315A7">
        <w:rPr>
          <w:sz w:val="20"/>
        </w:rPr>
        <w:t>of</w:t>
      </w:r>
      <w:r w:rsidRPr="006315A7">
        <w:rPr>
          <w:spacing w:val="-1"/>
          <w:sz w:val="20"/>
        </w:rPr>
        <w:t xml:space="preserve"> </w:t>
      </w:r>
      <w:r w:rsidRPr="006315A7">
        <w:rPr>
          <w:sz w:val="20"/>
        </w:rPr>
        <w:t>the</w:t>
      </w:r>
      <w:r w:rsidRPr="006315A7">
        <w:rPr>
          <w:spacing w:val="-1"/>
          <w:sz w:val="20"/>
        </w:rPr>
        <w:t xml:space="preserve"> </w:t>
      </w:r>
      <w:r w:rsidRPr="006315A7">
        <w:rPr>
          <w:sz w:val="20"/>
        </w:rPr>
        <w:t>manufacturing</w:t>
      </w:r>
      <w:r w:rsidRPr="006315A7">
        <w:rPr>
          <w:spacing w:val="-1"/>
          <w:sz w:val="20"/>
        </w:rPr>
        <w:t xml:space="preserve"> </w:t>
      </w:r>
      <w:r w:rsidRPr="006315A7">
        <w:rPr>
          <w:sz w:val="20"/>
        </w:rPr>
        <w:t>factory.</w:t>
      </w:r>
    </w:p>
    <w:p w:rsidR="0029024B" w:rsidRPr="006315A7" w:rsidRDefault="0029024B">
      <w:pPr>
        <w:pStyle w:val="BodyText"/>
        <w:spacing w:before="8"/>
      </w:pPr>
    </w:p>
    <w:p w:rsidR="0029024B" w:rsidRPr="006315A7" w:rsidRDefault="006315A7">
      <w:pPr>
        <w:pStyle w:val="ListParagraph"/>
        <w:numPr>
          <w:ilvl w:val="0"/>
          <w:numId w:val="1"/>
        </w:numPr>
        <w:tabs>
          <w:tab w:val="left" w:pos="939"/>
          <w:tab w:val="left" w:pos="940"/>
        </w:tabs>
        <w:rPr>
          <w:sz w:val="20"/>
        </w:rPr>
      </w:pPr>
      <w:r w:rsidRPr="006315A7">
        <w:rPr>
          <w:sz w:val="20"/>
        </w:rPr>
        <w:t>Details</w:t>
      </w:r>
      <w:r w:rsidRPr="006315A7">
        <w:rPr>
          <w:spacing w:val="-1"/>
          <w:sz w:val="20"/>
        </w:rPr>
        <w:t xml:space="preserve"> </w:t>
      </w:r>
      <w:r w:rsidRPr="006315A7">
        <w:rPr>
          <w:sz w:val="20"/>
        </w:rPr>
        <w:t>of Industrial</w:t>
      </w:r>
      <w:r w:rsidRPr="006315A7">
        <w:rPr>
          <w:spacing w:val="-2"/>
          <w:sz w:val="20"/>
        </w:rPr>
        <w:t xml:space="preserve"> </w:t>
      </w:r>
      <w:r w:rsidRPr="006315A7">
        <w:rPr>
          <w:sz w:val="20"/>
        </w:rPr>
        <w:t>License, wherever required</w:t>
      </w:r>
      <w:r w:rsidRPr="006315A7">
        <w:rPr>
          <w:spacing w:val="-1"/>
          <w:sz w:val="20"/>
        </w:rPr>
        <w:t xml:space="preserve"> </w:t>
      </w:r>
      <w:r w:rsidRPr="006315A7">
        <w:rPr>
          <w:sz w:val="20"/>
        </w:rPr>
        <w:t>as per statutory</w:t>
      </w:r>
      <w:r w:rsidRPr="006315A7">
        <w:rPr>
          <w:spacing w:val="-2"/>
          <w:sz w:val="20"/>
        </w:rPr>
        <w:t xml:space="preserve"> </w:t>
      </w:r>
      <w:r w:rsidRPr="006315A7">
        <w:rPr>
          <w:sz w:val="20"/>
        </w:rPr>
        <w:t>regulations.</w:t>
      </w:r>
    </w:p>
    <w:p w:rsidR="0029024B" w:rsidRPr="006315A7" w:rsidRDefault="0029024B">
      <w:pPr>
        <w:pStyle w:val="BodyText"/>
        <w:spacing w:before="8"/>
      </w:pPr>
    </w:p>
    <w:p w:rsidR="0029024B" w:rsidRPr="006315A7" w:rsidRDefault="006315A7">
      <w:pPr>
        <w:pStyle w:val="ListParagraph"/>
        <w:numPr>
          <w:ilvl w:val="0"/>
          <w:numId w:val="1"/>
        </w:numPr>
        <w:tabs>
          <w:tab w:val="left" w:pos="939"/>
          <w:tab w:val="left" w:pos="940"/>
        </w:tabs>
        <w:spacing w:line="244" w:lineRule="auto"/>
        <w:ind w:right="456"/>
        <w:rPr>
          <w:sz w:val="20"/>
        </w:rPr>
      </w:pPr>
      <w:r w:rsidRPr="006315A7">
        <w:rPr>
          <w:sz w:val="20"/>
        </w:rPr>
        <w:t>Details of</w:t>
      </w:r>
      <w:r w:rsidRPr="006315A7">
        <w:rPr>
          <w:spacing w:val="1"/>
          <w:sz w:val="20"/>
        </w:rPr>
        <w:t xml:space="preserve"> </w:t>
      </w:r>
      <w:r w:rsidRPr="006315A7">
        <w:rPr>
          <w:sz w:val="20"/>
        </w:rPr>
        <w:t>important</w:t>
      </w:r>
      <w:r w:rsidRPr="006315A7">
        <w:rPr>
          <w:spacing w:val="1"/>
          <w:sz w:val="20"/>
        </w:rPr>
        <w:t xml:space="preserve"> </w:t>
      </w:r>
      <w:r w:rsidRPr="006315A7">
        <w:rPr>
          <w:sz w:val="20"/>
        </w:rPr>
        <w:t>Plant &amp;</w:t>
      </w:r>
      <w:r w:rsidRPr="006315A7">
        <w:rPr>
          <w:spacing w:val="1"/>
          <w:sz w:val="20"/>
        </w:rPr>
        <w:t xml:space="preserve"> </w:t>
      </w:r>
      <w:r w:rsidRPr="006315A7">
        <w:rPr>
          <w:sz w:val="20"/>
        </w:rPr>
        <w:t>Machinery</w:t>
      </w:r>
      <w:r w:rsidRPr="006315A7">
        <w:rPr>
          <w:spacing w:val="1"/>
          <w:sz w:val="20"/>
        </w:rPr>
        <w:t xml:space="preserve"> </w:t>
      </w:r>
      <w:r w:rsidRPr="006315A7">
        <w:rPr>
          <w:sz w:val="20"/>
        </w:rPr>
        <w:t>functioning in</w:t>
      </w:r>
      <w:r w:rsidRPr="006315A7">
        <w:rPr>
          <w:spacing w:val="1"/>
          <w:sz w:val="20"/>
        </w:rPr>
        <w:t xml:space="preserve"> </w:t>
      </w:r>
      <w:r w:rsidRPr="006315A7">
        <w:rPr>
          <w:sz w:val="20"/>
        </w:rPr>
        <w:t>each</w:t>
      </w:r>
      <w:r w:rsidRPr="006315A7">
        <w:rPr>
          <w:spacing w:val="1"/>
          <w:sz w:val="20"/>
        </w:rPr>
        <w:t xml:space="preserve"> </w:t>
      </w:r>
      <w:r w:rsidRPr="006315A7">
        <w:rPr>
          <w:sz w:val="20"/>
        </w:rPr>
        <w:t>dept.</w:t>
      </w:r>
      <w:r w:rsidRPr="006315A7">
        <w:rPr>
          <w:spacing w:val="1"/>
          <w:sz w:val="20"/>
        </w:rPr>
        <w:t xml:space="preserve"> </w:t>
      </w:r>
      <w:r w:rsidRPr="006315A7">
        <w:rPr>
          <w:sz w:val="20"/>
        </w:rPr>
        <w:t>(Monographs</w:t>
      </w:r>
      <w:r w:rsidRPr="006315A7">
        <w:rPr>
          <w:spacing w:val="-1"/>
          <w:sz w:val="20"/>
        </w:rPr>
        <w:t xml:space="preserve"> </w:t>
      </w:r>
      <w:r w:rsidRPr="006315A7">
        <w:rPr>
          <w:sz w:val="20"/>
        </w:rPr>
        <w:t>&amp;</w:t>
      </w:r>
      <w:r w:rsidRPr="006315A7">
        <w:rPr>
          <w:spacing w:val="1"/>
          <w:sz w:val="20"/>
        </w:rPr>
        <w:t xml:space="preserve"> </w:t>
      </w:r>
      <w:r w:rsidRPr="006315A7">
        <w:rPr>
          <w:sz w:val="20"/>
        </w:rPr>
        <w:t>description</w:t>
      </w:r>
      <w:r w:rsidRPr="006315A7">
        <w:rPr>
          <w:spacing w:val="1"/>
          <w:sz w:val="20"/>
        </w:rPr>
        <w:t xml:space="preserve"> </w:t>
      </w:r>
      <w:r w:rsidRPr="006315A7">
        <w:rPr>
          <w:sz w:val="20"/>
        </w:rPr>
        <w:t>pamphlets</w:t>
      </w:r>
      <w:r w:rsidRPr="006315A7">
        <w:rPr>
          <w:spacing w:val="-47"/>
          <w:sz w:val="20"/>
        </w:rPr>
        <w:t xml:space="preserve"> </w:t>
      </w:r>
      <w:r w:rsidRPr="006315A7">
        <w:rPr>
          <w:sz w:val="20"/>
        </w:rPr>
        <w:t>be</w:t>
      </w:r>
      <w:r w:rsidRPr="006315A7">
        <w:rPr>
          <w:spacing w:val="-1"/>
          <w:sz w:val="20"/>
        </w:rPr>
        <w:t xml:space="preserve"> </w:t>
      </w:r>
      <w:r w:rsidRPr="006315A7">
        <w:rPr>
          <w:sz w:val="20"/>
        </w:rPr>
        <w:t>supplied if available).</w:t>
      </w:r>
    </w:p>
    <w:p w:rsidR="0029024B" w:rsidRPr="006315A7" w:rsidRDefault="0029024B">
      <w:pPr>
        <w:pStyle w:val="BodyText"/>
        <w:spacing w:before="3"/>
      </w:pPr>
    </w:p>
    <w:p w:rsidR="0029024B" w:rsidRPr="006315A7" w:rsidRDefault="006315A7">
      <w:pPr>
        <w:pStyle w:val="ListParagraph"/>
        <w:numPr>
          <w:ilvl w:val="0"/>
          <w:numId w:val="1"/>
        </w:numPr>
        <w:tabs>
          <w:tab w:val="left" w:pos="939"/>
          <w:tab w:val="left" w:pos="940"/>
        </w:tabs>
        <w:rPr>
          <w:sz w:val="20"/>
        </w:rPr>
      </w:pPr>
      <w:r w:rsidRPr="006315A7">
        <w:rPr>
          <w:sz w:val="20"/>
        </w:rPr>
        <w:t>Details</w:t>
      </w:r>
      <w:r w:rsidRPr="006315A7">
        <w:rPr>
          <w:spacing w:val="-1"/>
          <w:sz w:val="20"/>
        </w:rPr>
        <w:t xml:space="preserve"> </w:t>
      </w:r>
      <w:r w:rsidRPr="006315A7">
        <w:rPr>
          <w:sz w:val="20"/>
        </w:rPr>
        <w:t>of</w:t>
      </w:r>
      <w:r w:rsidRPr="006315A7">
        <w:rPr>
          <w:spacing w:val="-1"/>
          <w:sz w:val="20"/>
        </w:rPr>
        <w:t xml:space="preserve"> </w:t>
      </w:r>
      <w:r w:rsidRPr="006315A7">
        <w:rPr>
          <w:sz w:val="20"/>
        </w:rPr>
        <w:t>the</w:t>
      </w:r>
      <w:r w:rsidRPr="006315A7">
        <w:rPr>
          <w:spacing w:val="-1"/>
          <w:sz w:val="20"/>
        </w:rPr>
        <w:t xml:space="preserve"> </w:t>
      </w:r>
      <w:r w:rsidRPr="006315A7">
        <w:rPr>
          <w:sz w:val="20"/>
        </w:rPr>
        <w:t>process of</w:t>
      </w:r>
      <w:r w:rsidRPr="006315A7">
        <w:rPr>
          <w:spacing w:val="-1"/>
          <w:sz w:val="20"/>
        </w:rPr>
        <w:t xml:space="preserve"> </w:t>
      </w:r>
      <w:r w:rsidRPr="006315A7">
        <w:rPr>
          <w:sz w:val="20"/>
        </w:rPr>
        <w:t>manufacture</w:t>
      </w:r>
      <w:r w:rsidRPr="006315A7">
        <w:rPr>
          <w:spacing w:val="-1"/>
          <w:sz w:val="20"/>
        </w:rPr>
        <w:t xml:space="preserve"> </w:t>
      </w:r>
      <w:r w:rsidRPr="006315A7">
        <w:rPr>
          <w:sz w:val="20"/>
        </w:rPr>
        <w:t>in</w:t>
      </w:r>
      <w:r w:rsidRPr="006315A7">
        <w:rPr>
          <w:spacing w:val="1"/>
          <w:sz w:val="20"/>
        </w:rPr>
        <w:t xml:space="preserve"> </w:t>
      </w:r>
      <w:r w:rsidRPr="006315A7">
        <w:rPr>
          <w:sz w:val="20"/>
        </w:rPr>
        <w:t>the</w:t>
      </w:r>
      <w:r w:rsidRPr="006315A7">
        <w:rPr>
          <w:spacing w:val="-1"/>
          <w:sz w:val="20"/>
        </w:rPr>
        <w:t xml:space="preserve"> </w:t>
      </w:r>
      <w:r w:rsidRPr="006315A7">
        <w:rPr>
          <w:sz w:val="20"/>
        </w:rPr>
        <w:t>factory.</w:t>
      </w:r>
    </w:p>
    <w:p w:rsidR="0029024B" w:rsidRPr="006315A7" w:rsidRDefault="0029024B">
      <w:pPr>
        <w:pStyle w:val="BodyText"/>
        <w:spacing w:before="8"/>
      </w:pPr>
    </w:p>
    <w:p w:rsidR="0029024B" w:rsidRPr="006315A7" w:rsidRDefault="006315A7">
      <w:pPr>
        <w:pStyle w:val="ListParagraph"/>
        <w:numPr>
          <w:ilvl w:val="0"/>
          <w:numId w:val="1"/>
        </w:numPr>
        <w:tabs>
          <w:tab w:val="left" w:pos="939"/>
          <w:tab w:val="left" w:pos="940"/>
        </w:tabs>
        <w:rPr>
          <w:sz w:val="20"/>
        </w:rPr>
      </w:pPr>
      <w:r w:rsidRPr="006315A7">
        <w:rPr>
          <w:sz w:val="20"/>
        </w:rPr>
        <w:t>Details</w:t>
      </w:r>
      <w:r w:rsidRPr="006315A7">
        <w:rPr>
          <w:spacing w:val="-2"/>
          <w:sz w:val="20"/>
        </w:rPr>
        <w:t xml:space="preserve"> </w:t>
      </w:r>
      <w:r w:rsidRPr="006315A7">
        <w:rPr>
          <w:sz w:val="20"/>
        </w:rPr>
        <w:t>&amp;</w:t>
      </w:r>
      <w:r w:rsidRPr="006315A7">
        <w:rPr>
          <w:spacing w:val="-1"/>
          <w:sz w:val="20"/>
        </w:rPr>
        <w:t xml:space="preserve"> </w:t>
      </w:r>
      <w:r w:rsidRPr="006315A7">
        <w:rPr>
          <w:sz w:val="20"/>
        </w:rPr>
        <w:t>stocks</w:t>
      </w:r>
      <w:r w:rsidRPr="006315A7">
        <w:rPr>
          <w:spacing w:val="-1"/>
          <w:sz w:val="20"/>
        </w:rPr>
        <w:t xml:space="preserve"> </w:t>
      </w:r>
      <w:r w:rsidRPr="006315A7">
        <w:rPr>
          <w:sz w:val="20"/>
        </w:rPr>
        <w:t>of</w:t>
      </w:r>
      <w:r w:rsidRPr="006315A7">
        <w:rPr>
          <w:spacing w:val="-1"/>
          <w:sz w:val="20"/>
        </w:rPr>
        <w:t xml:space="preserve"> </w:t>
      </w:r>
      <w:r w:rsidRPr="006315A7">
        <w:rPr>
          <w:sz w:val="20"/>
        </w:rPr>
        <w:t>raw</w:t>
      </w:r>
      <w:r w:rsidRPr="006315A7">
        <w:rPr>
          <w:spacing w:val="-1"/>
          <w:sz w:val="20"/>
        </w:rPr>
        <w:t xml:space="preserve"> </w:t>
      </w:r>
      <w:r w:rsidRPr="006315A7">
        <w:rPr>
          <w:sz w:val="20"/>
        </w:rPr>
        <w:t>materials</w:t>
      </w:r>
      <w:r w:rsidRPr="006315A7">
        <w:rPr>
          <w:spacing w:val="-1"/>
          <w:sz w:val="20"/>
        </w:rPr>
        <w:t xml:space="preserve"> </w:t>
      </w:r>
      <w:r w:rsidRPr="006315A7">
        <w:rPr>
          <w:sz w:val="20"/>
        </w:rPr>
        <w:t>held.</w:t>
      </w:r>
    </w:p>
    <w:p w:rsidR="0029024B" w:rsidRPr="006315A7" w:rsidRDefault="0029024B">
      <w:pPr>
        <w:pStyle w:val="BodyText"/>
        <w:spacing w:before="8"/>
      </w:pPr>
    </w:p>
    <w:p w:rsidR="0029024B" w:rsidRPr="006315A7" w:rsidRDefault="006315A7">
      <w:pPr>
        <w:pStyle w:val="ListParagraph"/>
        <w:numPr>
          <w:ilvl w:val="0"/>
          <w:numId w:val="1"/>
        </w:numPr>
        <w:tabs>
          <w:tab w:val="left" w:pos="939"/>
          <w:tab w:val="left" w:pos="940"/>
        </w:tabs>
        <w:rPr>
          <w:sz w:val="20"/>
        </w:rPr>
      </w:pPr>
      <w:r w:rsidRPr="006315A7">
        <w:rPr>
          <w:sz w:val="20"/>
        </w:rPr>
        <w:t>Production</w:t>
      </w:r>
      <w:r w:rsidRPr="006315A7">
        <w:rPr>
          <w:spacing w:val="-1"/>
          <w:sz w:val="20"/>
        </w:rPr>
        <w:t xml:space="preserve"> </w:t>
      </w:r>
      <w:r w:rsidRPr="006315A7">
        <w:rPr>
          <w:sz w:val="20"/>
        </w:rPr>
        <w:t>capacity</w:t>
      </w:r>
      <w:r w:rsidRPr="006315A7">
        <w:rPr>
          <w:spacing w:val="-2"/>
          <w:sz w:val="20"/>
        </w:rPr>
        <w:t xml:space="preserve"> </w:t>
      </w:r>
      <w:r w:rsidRPr="006315A7">
        <w:rPr>
          <w:sz w:val="20"/>
        </w:rPr>
        <w:t>of</w:t>
      </w:r>
      <w:r w:rsidRPr="006315A7">
        <w:rPr>
          <w:spacing w:val="-1"/>
          <w:sz w:val="20"/>
        </w:rPr>
        <w:t xml:space="preserve"> </w:t>
      </w:r>
      <w:r w:rsidRPr="006315A7">
        <w:rPr>
          <w:sz w:val="20"/>
        </w:rPr>
        <w:t>item(s)</w:t>
      </w:r>
      <w:r w:rsidRPr="006315A7">
        <w:rPr>
          <w:spacing w:val="-1"/>
          <w:sz w:val="20"/>
        </w:rPr>
        <w:t xml:space="preserve"> </w:t>
      </w:r>
      <w:r w:rsidRPr="006315A7">
        <w:rPr>
          <w:sz w:val="20"/>
        </w:rPr>
        <w:t>quoted for,</w:t>
      </w:r>
      <w:r w:rsidRPr="006315A7">
        <w:rPr>
          <w:spacing w:val="-1"/>
          <w:sz w:val="20"/>
        </w:rPr>
        <w:t xml:space="preserve"> </w:t>
      </w:r>
      <w:r w:rsidRPr="006315A7">
        <w:rPr>
          <w:sz w:val="20"/>
        </w:rPr>
        <w:t>with</w:t>
      </w:r>
      <w:r w:rsidRPr="006315A7">
        <w:rPr>
          <w:spacing w:val="-1"/>
          <w:sz w:val="20"/>
        </w:rPr>
        <w:t xml:space="preserve"> </w:t>
      </w:r>
      <w:r w:rsidRPr="006315A7">
        <w:rPr>
          <w:sz w:val="20"/>
        </w:rPr>
        <w:t>the</w:t>
      </w:r>
      <w:r w:rsidRPr="006315A7">
        <w:rPr>
          <w:spacing w:val="-1"/>
          <w:sz w:val="20"/>
        </w:rPr>
        <w:t xml:space="preserve"> </w:t>
      </w:r>
      <w:r w:rsidRPr="006315A7">
        <w:rPr>
          <w:sz w:val="20"/>
        </w:rPr>
        <w:t>existing Plant</w:t>
      </w:r>
      <w:r w:rsidRPr="006315A7">
        <w:rPr>
          <w:spacing w:val="-2"/>
          <w:sz w:val="20"/>
        </w:rPr>
        <w:t xml:space="preserve"> </w:t>
      </w:r>
      <w:r w:rsidRPr="006315A7">
        <w:rPr>
          <w:sz w:val="20"/>
        </w:rPr>
        <w:t>&amp;</w:t>
      </w:r>
      <w:r w:rsidRPr="006315A7">
        <w:rPr>
          <w:spacing w:val="-1"/>
          <w:sz w:val="20"/>
        </w:rPr>
        <w:t xml:space="preserve"> </w:t>
      </w:r>
      <w:r w:rsidRPr="006315A7">
        <w:rPr>
          <w:sz w:val="20"/>
        </w:rPr>
        <w:t>Machinery</w:t>
      </w:r>
    </w:p>
    <w:p w:rsidR="0029024B" w:rsidRPr="006315A7" w:rsidRDefault="0029024B">
      <w:pPr>
        <w:pStyle w:val="BodyText"/>
        <w:spacing w:before="8"/>
      </w:pPr>
    </w:p>
    <w:p w:rsidR="0029024B" w:rsidRPr="006315A7" w:rsidRDefault="006315A7">
      <w:pPr>
        <w:pStyle w:val="ListParagraph"/>
        <w:numPr>
          <w:ilvl w:val="1"/>
          <w:numId w:val="1"/>
        </w:numPr>
        <w:tabs>
          <w:tab w:val="left" w:pos="1659"/>
          <w:tab w:val="left" w:pos="1660"/>
        </w:tabs>
        <w:ind w:hanging="721"/>
        <w:rPr>
          <w:sz w:val="20"/>
        </w:rPr>
      </w:pPr>
      <w:r w:rsidRPr="006315A7">
        <w:rPr>
          <w:sz w:val="20"/>
        </w:rPr>
        <w:t>Normal</w:t>
      </w:r>
    </w:p>
    <w:p w:rsidR="0029024B" w:rsidRPr="006315A7" w:rsidRDefault="006315A7">
      <w:pPr>
        <w:pStyle w:val="ListParagraph"/>
        <w:numPr>
          <w:ilvl w:val="1"/>
          <w:numId w:val="1"/>
        </w:numPr>
        <w:tabs>
          <w:tab w:val="left" w:pos="1659"/>
          <w:tab w:val="left" w:pos="1661"/>
        </w:tabs>
        <w:spacing w:before="4"/>
        <w:ind w:left="1660" w:hanging="722"/>
        <w:rPr>
          <w:sz w:val="20"/>
        </w:rPr>
      </w:pPr>
      <w:r w:rsidRPr="006315A7">
        <w:rPr>
          <w:sz w:val="20"/>
        </w:rPr>
        <w:t>Maximum</w:t>
      </w:r>
    </w:p>
    <w:p w:rsidR="0029024B" w:rsidRPr="006315A7" w:rsidRDefault="0029024B">
      <w:pPr>
        <w:pStyle w:val="BodyText"/>
        <w:spacing w:before="8"/>
      </w:pPr>
    </w:p>
    <w:p w:rsidR="0029024B" w:rsidRPr="006315A7" w:rsidRDefault="006315A7">
      <w:pPr>
        <w:pStyle w:val="ListParagraph"/>
        <w:numPr>
          <w:ilvl w:val="0"/>
          <w:numId w:val="1"/>
        </w:numPr>
        <w:tabs>
          <w:tab w:val="left" w:pos="939"/>
          <w:tab w:val="left" w:pos="940"/>
        </w:tabs>
        <w:rPr>
          <w:sz w:val="20"/>
        </w:rPr>
      </w:pPr>
      <w:r w:rsidRPr="006315A7">
        <w:rPr>
          <w:sz w:val="20"/>
        </w:rPr>
        <w:t>Details of arrangement</w:t>
      </w:r>
      <w:r w:rsidRPr="006315A7">
        <w:rPr>
          <w:spacing w:val="1"/>
          <w:sz w:val="20"/>
        </w:rPr>
        <w:t xml:space="preserve"> </w:t>
      </w:r>
      <w:r w:rsidRPr="006315A7">
        <w:rPr>
          <w:sz w:val="20"/>
        </w:rPr>
        <w:t>for quality control of</w:t>
      </w:r>
      <w:r w:rsidRPr="006315A7">
        <w:rPr>
          <w:spacing w:val="1"/>
          <w:sz w:val="20"/>
        </w:rPr>
        <w:t xml:space="preserve"> </w:t>
      </w:r>
      <w:r w:rsidRPr="006315A7">
        <w:rPr>
          <w:sz w:val="20"/>
        </w:rPr>
        <w:t>products such</w:t>
      </w:r>
      <w:r w:rsidRPr="006315A7">
        <w:rPr>
          <w:spacing w:val="1"/>
          <w:sz w:val="20"/>
        </w:rPr>
        <w:t xml:space="preserve"> </w:t>
      </w:r>
      <w:r w:rsidRPr="006315A7">
        <w:rPr>
          <w:sz w:val="20"/>
        </w:rPr>
        <w:t>as laboratory,</w:t>
      </w:r>
      <w:r w:rsidRPr="006315A7">
        <w:rPr>
          <w:spacing w:val="1"/>
          <w:sz w:val="20"/>
        </w:rPr>
        <w:t xml:space="preserve"> </w:t>
      </w:r>
      <w:r w:rsidRPr="006315A7">
        <w:rPr>
          <w:sz w:val="20"/>
        </w:rPr>
        <w:t>testing equipment</w:t>
      </w:r>
      <w:r w:rsidRPr="006315A7">
        <w:rPr>
          <w:spacing w:val="1"/>
          <w:sz w:val="20"/>
        </w:rPr>
        <w:t xml:space="preserve"> </w:t>
      </w:r>
      <w:r w:rsidRPr="006315A7">
        <w:rPr>
          <w:sz w:val="20"/>
        </w:rPr>
        <w:t>etc.</w:t>
      </w:r>
    </w:p>
    <w:p w:rsidR="0029024B" w:rsidRPr="006315A7" w:rsidRDefault="0029024B">
      <w:pPr>
        <w:pStyle w:val="BodyText"/>
        <w:spacing w:before="8"/>
      </w:pPr>
    </w:p>
    <w:p w:rsidR="0029024B" w:rsidRPr="006315A7" w:rsidRDefault="006315A7">
      <w:pPr>
        <w:pStyle w:val="ListParagraph"/>
        <w:numPr>
          <w:ilvl w:val="0"/>
          <w:numId w:val="1"/>
        </w:numPr>
        <w:tabs>
          <w:tab w:val="left" w:pos="939"/>
          <w:tab w:val="left" w:pos="940"/>
        </w:tabs>
        <w:rPr>
          <w:sz w:val="20"/>
        </w:rPr>
      </w:pPr>
      <w:r w:rsidRPr="006315A7">
        <w:rPr>
          <w:sz w:val="20"/>
        </w:rPr>
        <w:t>Details</w:t>
      </w:r>
      <w:r w:rsidRPr="006315A7">
        <w:rPr>
          <w:spacing w:val="-3"/>
          <w:sz w:val="20"/>
        </w:rPr>
        <w:t xml:space="preserve"> </w:t>
      </w:r>
      <w:r w:rsidRPr="006315A7">
        <w:rPr>
          <w:sz w:val="20"/>
        </w:rPr>
        <w:t>of</w:t>
      </w:r>
      <w:r w:rsidRPr="006315A7">
        <w:rPr>
          <w:spacing w:val="-3"/>
          <w:sz w:val="20"/>
        </w:rPr>
        <w:t xml:space="preserve"> </w:t>
      </w:r>
      <w:r w:rsidRPr="006315A7">
        <w:rPr>
          <w:sz w:val="20"/>
        </w:rPr>
        <w:t>staff:</w:t>
      </w:r>
    </w:p>
    <w:p w:rsidR="0029024B" w:rsidRPr="006315A7" w:rsidRDefault="0029024B">
      <w:pPr>
        <w:pStyle w:val="BodyText"/>
        <w:spacing w:before="8"/>
      </w:pPr>
    </w:p>
    <w:p w:rsidR="0029024B" w:rsidRPr="006315A7" w:rsidRDefault="006315A7">
      <w:pPr>
        <w:pStyle w:val="ListParagraph"/>
        <w:numPr>
          <w:ilvl w:val="1"/>
          <w:numId w:val="1"/>
        </w:numPr>
        <w:tabs>
          <w:tab w:val="left" w:pos="1658"/>
          <w:tab w:val="left" w:pos="1659"/>
        </w:tabs>
        <w:ind w:left="1658"/>
        <w:rPr>
          <w:sz w:val="20"/>
        </w:rPr>
      </w:pPr>
      <w:r w:rsidRPr="006315A7">
        <w:rPr>
          <w:sz w:val="20"/>
        </w:rPr>
        <w:t>Details of</w:t>
      </w:r>
      <w:r w:rsidRPr="006315A7">
        <w:rPr>
          <w:spacing w:val="1"/>
          <w:sz w:val="20"/>
        </w:rPr>
        <w:t xml:space="preserve"> </w:t>
      </w:r>
      <w:r w:rsidRPr="006315A7">
        <w:rPr>
          <w:sz w:val="20"/>
        </w:rPr>
        <w:t>technical</w:t>
      </w:r>
      <w:r w:rsidRPr="006315A7">
        <w:rPr>
          <w:spacing w:val="1"/>
          <w:sz w:val="20"/>
        </w:rPr>
        <w:t xml:space="preserve"> </w:t>
      </w:r>
      <w:r w:rsidRPr="006315A7">
        <w:rPr>
          <w:sz w:val="20"/>
        </w:rPr>
        <w:t>supervisory</w:t>
      </w:r>
      <w:r w:rsidRPr="006315A7">
        <w:rPr>
          <w:spacing w:val="1"/>
          <w:sz w:val="20"/>
        </w:rPr>
        <w:t xml:space="preserve"> </w:t>
      </w:r>
      <w:r w:rsidRPr="006315A7">
        <w:rPr>
          <w:sz w:val="20"/>
        </w:rPr>
        <w:t>staff</w:t>
      </w:r>
      <w:r w:rsidRPr="006315A7">
        <w:rPr>
          <w:spacing w:val="1"/>
          <w:sz w:val="20"/>
        </w:rPr>
        <w:t xml:space="preserve"> </w:t>
      </w:r>
      <w:r w:rsidRPr="006315A7">
        <w:rPr>
          <w:sz w:val="20"/>
        </w:rPr>
        <w:t>in</w:t>
      </w:r>
      <w:r w:rsidRPr="006315A7">
        <w:rPr>
          <w:spacing w:val="1"/>
          <w:sz w:val="20"/>
        </w:rPr>
        <w:t xml:space="preserve"> </w:t>
      </w:r>
      <w:r w:rsidRPr="006315A7">
        <w:rPr>
          <w:sz w:val="20"/>
        </w:rPr>
        <w:t>charge</w:t>
      </w:r>
      <w:r w:rsidRPr="006315A7">
        <w:rPr>
          <w:spacing w:val="1"/>
          <w:sz w:val="20"/>
        </w:rPr>
        <w:t xml:space="preserve"> </w:t>
      </w:r>
      <w:r w:rsidRPr="006315A7">
        <w:rPr>
          <w:sz w:val="20"/>
        </w:rPr>
        <w:t>of</w:t>
      </w:r>
      <w:r w:rsidRPr="006315A7">
        <w:rPr>
          <w:spacing w:val="1"/>
          <w:sz w:val="20"/>
        </w:rPr>
        <w:t xml:space="preserve"> </w:t>
      </w:r>
      <w:r w:rsidRPr="006315A7">
        <w:rPr>
          <w:sz w:val="20"/>
        </w:rPr>
        <w:t>production</w:t>
      </w:r>
      <w:r w:rsidRPr="006315A7">
        <w:rPr>
          <w:spacing w:val="1"/>
          <w:sz w:val="20"/>
        </w:rPr>
        <w:t xml:space="preserve"> </w:t>
      </w:r>
      <w:r w:rsidRPr="006315A7">
        <w:rPr>
          <w:sz w:val="20"/>
        </w:rPr>
        <w:t>&amp;</w:t>
      </w:r>
      <w:r w:rsidRPr="006315A7">
        <w:rPr>
          <w:spacing w:val="1"/>
          <w:sz w:val="20"/>
        </w:rPr>
        <w:t xml:space="preserve"> </w:t>
      </w:r>
      <w:r w:rsidRPr="006315A7">
        <w:rPr>
          <w:sz w:val="20"/>
        </w:rPr>
        <w:t>quality</w:t>
      </w:r>
      <w:r w:rsidRPr="006315A7">
        <w:rPr>
          <w:spacing w:val="1"/>
          <w:sz w:val="20"/>
        </w:rPr>
        <w:t xml:space="preserve"> </w:t>
      </w:r>
      <w:r w:rsidRPr="006315A7">
        <w:rPr>
          <w:sz w:val="20"/>
        </w:rPr>
        <w:t>control.</w:t>
      </w:r>
    </w:p>
    <w:p w:rsidR="0029024B" w:rsidRPr="006315A7" w:rsidRDefault="006315A7">
      <w:pPr>
        <w:pStyle w:val="ListParagraph"/>
        <w:numPr>
          <w:ilvl w:val="1"/>
          <w:numId w:val="1"/>
        </w:numPr>
        <w:tabs>
          <w:tab w:val="left" w:pos="1658"/>
          <w:tab w:val="left" w:pos="1659"/>
        </w:tabs>
        <w:spacing w:before="122"/>
        <w:ind w:left="1658"/>
        <w:rPr>
          <w:sz w:val="20"/>
        </w:rPr>
      </w:pPr>
      <w:r w:rsidRPr="006315A7">
        <w:rPr>
          <w:sz w:val="20"/>
        </w:rPr>
        <w:t>Skilled labour employed.</w:t>
      </w:r>
    </w:p>
    <w:p w:rsidR="0029024B" w:rsidRPr="006315A7" w:rsidRDefault="006315A7">
      <w:pPr>
        <w:pStyle w:val="ListParagraph"/>
        <w:numPr>
          <w:ilvl w:val="1"/>
          <w:numId w:val="1"/>
        </w:numPr>
        <w:tabs>
          <w:tab w:val="left" w:pos="1658"/>
          <w:tab w:val="left" w:pos="1659"/>
        </w:tabs>
        <w:spacing w:before="122"/>
        <w:ind w:left="1658"/>
        <w:rPr>
          <w:sz w:val="20"/>
        </w:rPr>
      </w:pPr>
      <w:r w:rsidRPr="006315A7">
        <w:rPr>
          <w:sz w:val="20"/>
        </w:rPr>
        <w:t>Unskilled labour employed.</w:t>
      </w:r>
    </w:p>
    <w:p w:rsidR="0029024B" w:rsidRPr="006315A7" w:rsidRDefault="006315A7">
      <w:pPr>
        <w:pStyle w:val="ListParagraph"/>
        <w:numPr>
          <w:ilvl w:val="1"/>
          <w:numId w:val="1"/>
        </w:numPr>
        <w:tabs>
          <w:tab w:val="left" w:pos="1659"/>
          <w:tab w:val="left" w:pos="1660"/>
        </w:tabs>
        <w:spacing w:before="121" w:line="244" w:lineRule="auto"/>
        <w:ind w:right="799" w:hanging="721"/>
        <w:rPr>
          <w:sz w:val="20"/>
        </w:rPr>
      </w:pPr>
      <w:r w:rsidRPr="006315A7">
        <w:rPr>
          <w:sz w:val="20"/>
        </w:rPr>
        <w:t>Maximum No. of workers (skilled &amp; unskilled) employed on any day during the 18 months</w:t>
      </w:r>
      <w:r w:rsidRPr="006315A7">
        <w:rPr>
          <w:spacing w:val="-47"/>
          <w:sz w:val="20"/>
        </w:rPr>
        <w:t xml:space="preserve"> </w:t>
      </w:r>
      <w:r w:rsidRPr="006315A7">
        <w:rPr>
          <w:sz w:val="20"/>
        </w:rPr>
        <w:t>preceding the date of Tender.</w:t>
      </w:r>
    </w:p>
    <w:p w:rsidR="0029024B" w:rsidRPr="006315A7" w:rsidRDefault="0029024B">
      <w:pPr>
        <w:pStyle w:val="BodyText"/>
        <w:spacing w:before="3"/>
      </w:pPr>
    </w:p>
    <w:p w:rsidR="0029024B" w:rsidRPr="006315A7" w:rsidRDefault="006315A7">
      <w:pPr>
        <w:pStyle w:val="ListParagraph"/>
        <w:numPr>
          <w:ilvl w:val="0"/>
          <w:numId w:val="1"/>
        </w:numPr>
        <w:tabs>
          <w:tab w:val="left" w:pos="939"/>
          <w:tab w:val="left" w:pos="940"/>
        </w:tabs>
        <w:spacing w:line="244" w:lineRule="auto"/>
        <w:ind w:right="281"/>
        <w:rPr>
          <w:sz w:val="20"/>
        </w:rPr>
      </w:pPr>
      <w:r w:rsidRPr="006315A7">
        <w:rPr>
          <w:sz w:val="20"/>
        </w:rPr>
        <w:t>Whether Goods are tested to any standard specification?</w:t>
      </w:r>
      <w:r w:rsidRPr="006315A7">
        <w:rPr>
          <w:spacing w:val="1"/>
          <w:sz w:val="20"/>
        </w:rPr>
        <w:t xml:space="preserve"> </w:t>
      </w:r>
      <w:r w:rsidRPr="006315A7">
        <w:rPr>
          <w:sz w:val="20"/>
        </w:rPr>
        <w:t>If so, copies of original test certificates should be</w:t>
      </w:r>
      <w:r w:rsidRPr="006315A7">
        <w:rPr>
          <w:spacing w:val="-47"/>
          <w:sz w:val="20"/>
        </w:rPr>
        <w:t xml:space="preserve"> </w:t>
      </w:r>
      <w:r w:rsidRPr="006315A7">
        <w:rPr>
          <w:sz w:val="20"/>
        </w:rPr>
        <w:t>submitted</w:t>
      </w:r>
      <w:r w:rsidRPr="006315A7">
        <w:rPr>
          <w:spacing w:val="-1"/>
          <w:sz w:val="20"/>
        </w:rPr>
        <w:t xml:space="preserve"> </w:t>
      </w:r>
      <w:r w:rsidRPr="006315A7">
        <w:rPr>
          <w:sz w:val="20"/>
        </w:rPr>
        <w:t>in triplicate.</w:t>
      </w:r>
    </w:p>
    <w:p w:rsidR="0029024B" w:rsidRPr="006315A7" w:rsidRDefault="0029024B">
      <w:pPr>
        <w:pStyle w:val="BodyText"/>
        <w:spacing w:before="3"/>
      </w:pPr>
    </w:p>
    <w:p w:rsidR="0029024B" w:rsidRPr="006315A7" w:rsidRDefault="006315A7">
      <w:pPr>
        <w:pStyle w:val="ListParagraph"/>
        <w:numPr>
          <w:ilvl w:val="0"/>
          <w:numId w:val="1"/>
        </w:numPr>
        <w:tabs>
          <w:tab w:val="left" w:pos="939"/>
          <w:tab w:val="left" w:pos="940"/>
        </w:tabs>
        <w:spacing w:line="244" w:lineRule="auto"/>
        <w:ind w:right="233"/>
        <w:rPr>
          <w:sz w:val="20"/>
        </w:rPr>
      </w:pPr>
      <w:r w:rsidRPr="006315A7">
        <w:rPr>
          <w:sz w:val="20"/>
        </w:rPr>
        <w:t>Is the Manufacturer registered with the Directorate General of Supplies and Disposals, New Delhi 110 001,</w:t>
      </w:r>
      <w:r w:rsidRPr="006315A7">
        <w:rPr>
          <w:spacing w:val="-47"/>
          <w:sz w:val="20"/>
        </w:rPr>
        <w:t xml:space="preserve"> </w:t>
      </w:r>
      <w:r w:rsidRPr="006315A7">
        <w:rPr>
          <w:sz w:val="20"/>
        </w:rPr>
        <w:t>India?</w:t>
      </w:r>
      <w:r w:rsidRPr="006315A7">
        <w:rPr>
          <w:spacing w:val="1"/>
          <w:sz w:val="20"/>
        </w:rPr>
        <w:t xml:space="preserve"> </w:t>
      </w:r>
      <w:r w:rsidRPr="006315A7">
        <w:rPr>
          <w:sz w:val="20"/>
        </w:rPr>
        <w:t>If so, furnish full particulars of registration, period of currency etc. with a copy of the certificate of</w:t>
      </w:r>
      <w:r w:rsidRPr="006315A7">
        <w:rPr>
          <w:spacing w:val="1"/>
          <w:sz w:val="20"/>
        </w:rPr>
        <w:t xml:space="preserve"> </w:t>
      </w:r>
      <w:r w:rsidRPr="006315A7">
        <w:rPr>
          <w:sz w:val="20"/>
        </w:rPr>
        <w:t>registration.</w:t>
      </w:r>
    </w:p>
    <w:p w:rsidR="0029024B" w:rsidRPr="006315A7" w:rsidRDefault="006315A7">
      <w:pPr>
        <w:pStyle w:val="BodyText"/>
        <w:spacing w:line="228" w:lineRule="exact"/>
        <w:ind w:left="6404"/>
      </w:pPr>
      <w:r w:rsidRPr="006315A7">
        <w:t>...............................................................</w:t>
      </w:r>
    </w:p>
    <w:p w:rsidR="0029024B" w:rsidRDefault="006315A7">
      <w:pPr>
        <w:pStyle w:val="BodyText"/>
        <w:spacing w:before="4"/>
        <w:ind w:left="6452"/>
      </w:pPr>
      <w:r w:rsidRPr="006315A7">
        <w:t>Signature</w:t>
      </w:r>
      <w:r w:rsidRPr="006315A7">
        <w:rPr>
          <w:spacing w:val="-1"/>
        </w:rPr>
        <w:t xml:space="preserve"> </w:t>
      </w:r>
      <w:r w:rsidRPr="006315A7">
        <w:t>and seal</w:t>
      </w:r>
      <w:r w:rsidRPr="006315A7">
        <w:rPr>
          <w:spacing w:val="-1"/>
        </w:rPr>
        <w:t xml:space="preserve"> </w:t>
      </w:r>
      <w:r w:rsidRPr="006315A7">
        <w:t>of the Manufacturer</w:t>
      </w:r>
    </w:p>
    <w:p w:rsidR="002336ED" w:rsidRDefault="002336ED">
      <w:pPr>
        <w:pStyle w:val="BodyText"/>
        <w:spacing w:before="4"/>
        <w:ind w:left="6452"/>
      </w:pPr>
    </w:p>
    <w:p w:rsidR="002336ED" w:rsidRDefault="002336ED">
      <w:pPr>
        <w:pStyle w:val="BodyText"/>
        <w:spacing w:before="4"/>
        <w:ind w:left="6452"/>
      </w:pPr>
    </w:p>
    <w:p w:rsidR="002336ED" w:rsidRDefault="002336ED">
      <w:pPr>
        <w:pStyle w:val="BodyText"/>
        <w:spacing w:before="4"/>
        <w:ind w:left="6452"/>
      </w:pPr>
    </w:p>
    <w:p w:rsidR="002336ED" w:rsidRDefault="002336ED">
      <w:pPr>
        <w:pStyle w:val="BodyText"/>
        <w:spacing w:before="4"/>
        <w:ind w:left="6452"/>
      </w:pPr>
    </w:p>
    <w:p w:rsidR="002336ED" w:rsidRDefault="002336ED">
      <w:pPr>
        <w:pStyle w:val="BodyText"/>
        <w:spacing w:before="4"/>
        <w:ind w:left="6452"/>
      </w:pPr>
    </w:p>
    <w:p w:rsidR="002336ED" w:rsidRDefault="002336ED">
      <w:pPr>
        <w:pStyle w:val="BodyText"/>
        <w:spacing w:before="4"/>
        <w:ind w:left="6452"/>
      </w:pPr>
    </w:p>
    <w:p w:rsidR="002336ED" w:rsidRDefault="002336ED">
      <w:pPr>
        <w:pStyle w:val="BodyText"/>
        <w:spacing w:before="4"/>
        <w:ind w:left="6452"/>
      </w:pPr>
    </w:p>
    <w:p w:rsidR="002336ED" w:rsidRDefault="002336ED">
      <w:pPr>
        <w:pStyle w:val="BodyText"/>
        <w:spacing w:before="4"/>
        <w:ind w:left="6452"/>
      </w:pPr>
    </w:p>
    <w:p w:rsidR="002336ED" w:rsidRPr="002336ED" w:rsidRDefault="002336ED" w:rsidP="002336ED">
      <w:pPr>
        <w:pStyle w:val="BodyText"/>
        <w:spacing w:before="4"/>
        <w:rPr>
          <w:b/>
          <w:sz w:val="24"/>
          <w:u w:val="single"/>
        </w:rPr>
      </w:pPr>
      <w:r w:rsidRPr="002336ED">
        <w:rPr>
          <w:b/>
          <w:sz w:val="24"/>
          <w:u w:val="single"/>
        </w:rPr>
        <w:t>Technical Documents Should be Submitted by bidder as below mentioned</w:t>
      </w:r>
      <w:r>
        <w:rPr>
          <w:b/>
          <w:sz w:val="24"/>
          <w:u w:val="single"/>
        </w:rPr>
        <w:t xml:space="preserve"> Terms and Condition for </w:t>
      </w:r>
      <w:r w:rsidRPr="002336ED">
        <w:rPr>
          <w:b/>
          <w:color w:val="FF0000"/>
          <w:sz w:val="24"/>
          <w:u w:val="single"/>
        </w:rPr>
        <w:t>Unit 1</w:t>
      </w:r>
      <w:proofErr w:type="gramStart"/>
      <w:r w:rsidRPr="002336ED">
        <w:rPr>
          <w:b/>
          <w:color w:val="FF0000"/>
          <w:sz w:val="24"/>
          <w:u w:val="single"/>
        </w:rPr>
        <w:t>,2,3,4,5</w:t>
      </w:r>
      <w:proofErr w:type="gramEnd"/>
      <w:r w:rsidRPr="002336ED">
        <w:rPr>
          <w:b/>
          <w:sz w:val="24"/>
          <w:u w:val="single"/>
        </w:rPr>
        <w:t xml:space="preserve"> :</w:t>
      </w:r>
    </w:p>
    <w:p w:rsidR="002336ED" w:rsidRDefault="002336ED">
      <w:pPr>
        <w:pStyle w:val="BodyText"/>
        <w:spacing w:before="4"/>
        <w:ind w:left="6452"/>
      </w:pPr>
    </w:p>
    <w:tbl>
      <w:tblPr>
        <w:tblW w:w="9386" w:type="dxa"/>
        <w:tblInd w:w="95" w:type="dxa"/>
        <w:tblLook w:val="04A0"/>
      </w:tblPr>
      <w:tblGrid>
        <w:gridCol w:w="500"/>
        <w:gridCol w:w="9222"/>
      </w:tblGrid>
      <w:tr w:rsidR="002336ED" w:rsidRPr="002336ED" w:rsidTr="002336ED">
        <w:trPr>
          <w:trHeight w:val="585"/>
        </w:trPr>
        <w:tc>
          <w:tcPr>
            <w:tcW w:w="16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color w:val="000000"/>
                <w:sz w:val="28"/>
                <w:szCs w:val="28"/>
              </w:rPr>
            </w:pPr>
            <w:r w:rsidRPr="002336ED">
              <w:rPr>
                <w:rFonts w:ascii="Calibri" w:hAnsi="Calibri" w:cs="Calibri"/>
                <w:color w:val="000000"/>
                <w:sz w:val="28"/>
                <w:szCs w:val="28"/>
              </w:rPr>
              <w:t> </w:t>
            </w:r>
          </w:p>
        </w:tc>
        <w:tc>
          <w:tcPr>
            <w:tcW w:w="9222" w:type="dxa"/>
            <w:tcBorders>
              <w:top w:val="single" w:sz="8" w:space="0" w:color="auto"/>
              <w:left w:val="nil"/>
              <w:bottom w:val="single" w:sz="8" w:space="0" w:color="auto"/>
              <w:right w:val="single" w:sz="8" w:space="0" w:color="auto"/>
            </w:tcBorders>
            <w:shd w:val="clear" w:color="000000" w:fill="FFFF00"/>
            <w:noWrap/>
            <w:vAlign w:val="bottom"/>
            <w:hideMark/>
          </w:tcPr>
          <w:p w:rsidR="002336ED" w:rsidRPr="002336ED" w:rsidRDefault="002336ED" w:rsidP="002336ED">
            <w:pPr>
              <w:widowControl/>
              <w:autoSpaceDE/>
              <w:autoSpaceDN/>
              <w:jc w:val="center"/>
              <w:rPr>
                <w:rFonts w:ascii="Calibri" w:hAnsi="Calibri" w:cs="Calibri"/>
                <w:b/>
                <w:bCs/>
                <w:color w:val="FF0000"/>
                <w:sz w:val="40"/>
                <w:szCs w:val="40"/>
              </w:rPr>
            </w:pPr>
            <w:r w:rsidRPr="002336ED">
              <w:rPr>
                <w:rFonts w:ascii="Calibri" w:hAnsi="Calibri" w:cs="Calibri"/>
                <w:b/>
                <w:bCs/>
                <w:color w:val="FF0000"/>
                <w:sz w:val="40"/>
                <w:szCs w:val="40"/>
              </w:rPr>
              <w:t>Tender Terms and Condition(Unit-1)</w:t>
            </w:r>
          </w:p>
        </w:tc>
      </w:tr>
      <w:tr w:rsidR="002336ED" w:rsidRPr="002336ED" w:rsidTr="002336ED">
        <w:trPr>
          <w:trHeight w:val="375"/>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1</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proofErr w:type="spellStart"/>
            <w:r w:rsidRPr="002336ED">
              <w:rPr>
                <w:b/>
                <w:bCs/>
                <w:color w:val="000000"/>
                <w:sz w:val="28"/>
                <w:szCs w:val="28"/>
              </w:rPr>
              <w:t>Adhar</w:t>
            </w:r>
            <w:proofErr w:type="spellEnd"/>
            <w:r w:rsidRPr="002336ED">
              <w:rPr>
                <w:b/>
                <w:bCs/>
                <w:color w:val="000000"/>
                <w:sz w:val="28"/>
                <w:szCs w:val="28"/>
              </w:rPr>
              <w:t xml:space="preserve"> Card </w:t>
            </w:r>
          </w:p>
        </w:tc>
      </w:tr>
      <w:tr w:rsidR="002336ED" w:rsidRPr="002336ED" w:rsidTr="002336ED">
        <w:trPr>
          <w:trHeight w:val="435"/>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2</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Pan Card</w:t>
            </w:r>
          </w:p>
        </w:tc>
      </w:tr>
      <w:tr w:rsidR="002336ED" w:rsidRPr="002336ED" w:rsidTr="002336ED">
        <w:trPr>
          <w:trHeight w:val="780"/>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3</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Bidders must be registered as contractors in any zoo under the Zoo Authority of Karnataka</w:t>
            </w:r>
          </w:p>
        </w:tc>
      </w:tr>
      <w:tr w:rsidR="002336ED" w:rsidRPr="002336ED" w:rsidTr="002336ED">
        <w:trPr>
          <w:trHeight w:val="360"/>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4</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 xml:space="preserve">GST Registration Certificate </w:t>
            </w:r>
          </w:p>
        </w:tc>
      </w:tr>
      <w:tr w:rsidR="002336ED" w:rsidRPr="002336ED" w:rsidTr="002336ED">
        <w:trPr>
          <w:trHeight w:val="1140"/>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5</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 xml:space="preserve"> Black listed firms are not allowed to participate in the tender and to submit original copy of affidavit Rs.100/- duly attested by notary about non-blacklisting on printed paper.  </w:t>
            </w:r>
          </w:p>
        </w:tc>
      </w:tr>
      <w:tr w:rsidR="002336ED" w:rsidRPr="002336ED" w:rsidTr="002336ED">
        <w:trPr>
          <w:trHeight w:val="765"/>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6</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IT returns for the last 3 financial years should be submitted. (2022-23, 2023-24 &amp; 2024-25) (Financial Years).</w:t>
            </w:r>
          </w:p>
        </w:tc>
      </w:tr>
      <w:tr w:rsidR="002336ED" w:rsidRPr="002336ED" w:rsidTr="002336ED">
        <w:trPr>
          <w:trHeight w:val="1890"/>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7</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 xml:space="preserve">The bidder should obtain and submit a certificate from the concerned organizations that they have supplied </w:t>
            </w:r>
            <w:r w:rsidRPr="002336ED">
              <w:rPr>
                <w:b/>
                <w:bCs/>
                <w:color w:val="0070C0"/>
                <w:sz w:val="28"/>
                <w:szCs w:val="28"/>
              </w:rPr>
              <w:t xml:space="preserve">80% of the </w:t>
            </w:r>
            <w:proofErr w:type="spellStart"/>
            <w:r w:rsidRPr="002336ED">
              <w:rPr>
                <w:b/>
                <w:bCs/>
                <w:color w:val="0070C0"/>
                <w:sz w:val="28"/>
                <w:szCs w:val="28"/>
              </w:rPr>
              <w:t>Qunatity</w:t>
            </w:r>
            <w:proofErr w:type="spellEnd"/>
            <w:r w:rsidRPr="002336ED">
              <w:rPr>
                <w:b/>
                <w:bCs/>
                <w:color w:val="0070C0"/>
                <w:sz w:val="28"/>
                <w:szCs w:val="28"/>
              </w:rPr>
              <w:t xml:space="preserve"> mentioned</w:t>
            </w:r>
            <w:r w:rsidRPr="002336ED">
              <w:rPr>
                <w:b/>
                <w:bCs/>
                <w:color w:val="FF0000"/>
                <w:sz w:val="28"/>
                <w:szCs w:val="28"/>
              </w:rPr>
              <w:t xml:space="preserve"> </w:t>
            </w:r>
            <w:r w:rsidRPr="002336ED">
              <w:rPr>
                <w:b/>
                <w:bCs/>
                <w:color w:val="000000"/>
                <w:sz w:val="28"/>
                <w:szCs w:val="28"/>
              </w:rPr>
              <w:t>in this tender in any one of the  last 3 years to any Zoo, Central/St</w:t>
            </w:r>
            <w:r>
              <w:rPr>
                <w:b/>
                <w:bCs/>
                <w:color w:val="000000"/>
                <w:sz w:val="28"/>
                <w:szCs w:val="28"/>
              </w:rPr>
              <w:t>ate Government Institution</w:t>
            </w:r>
            <w:r w:rsidRPr="002336ED">
              <w:rPr>
                <w:b/>
                <w:bCs/>
                <w:color w:val="000000"/>
                <w:sz w:val="28"/>
                <w:szCs w:val="28"/>
              </w:rPr>
              <w:t xml:space="preserve"> </w:t>
            </w:r>
            <w:r w:rsidRPr="002336ED">
              <w:rPr>
                <w:b/>
                <w:bCs/>
                <w:color w:val="FF0000"/>
                <w:sz w:val="28"/>
                <w:szCs w:val="28"/>
              </w:rPr>
              <w:t>(Approx Qty:1,40,556) (80% Qty: 1,12,445)</w:t>
            </w:r>
          </w:p>
        </w:tc>
      </w:tr>
      <w:tr w:rsidR="002336ED" w:rsidRPr="002336ED" w:rsidTr="002336ED">
        <w:trPr>
          <w:trHeight w:val="765"/>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8</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The tender agency should submit valid license obtained from FSSAI Dept.,</w:t>
            </w:r>
          </w:p>
        </w:tc>
      </w:tr>
      <w:tr w:rsidR="002336ED" w:rsidRPr="002336ED" w:rsidTr="00CC5FFF">
        <w:trPr>
          <w:trHeight w:val="1313"/>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9</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 xml:space="preserve">The </w:t>
            </w:r>
            <w:proofErr w:type="spellStart"/>
            <w:r w:rsidRPr="002336ED">
              <w:rPr>
                <w:b/>
                <w:bCs/>
                <w:color w:val="000000"/>
                <w:sz w:val="28"/>
                <w:szCs w:val="28"/>
              </w:rPr>
              <w:t>tenderer's</w:t>
            </w:r>
            <w:proofErr w:type="spellEnd"/>
            <w:r w:rsidRPr="002336ED">
              <w:rPr>
                <w:b/>
                <w:bCs/>
                <w:color w:val="000000"/>
                <w:sz w:val="28"/>
                <w:szCs w:val="28"/>
              </w:rPr>
              <w:t xml:space="preserve"> </w:t>
            </w:r>
            <w:r w:rsidRPr="002336ED">
              <w:rPr>
                <w:b/>
                <w:bCs/>
                <w:color w:val="C00000"/>
                <w:sz w:val="28"/>
                <w:szCs w:val="28"/>
              </w:rPr>
              <w:t xml:space="preserve">Turnover should be 80% </w:t>
            </w:r>
            <w:r w:rsidRPr="002336ED">
              <w:rPr>
                <w:b/>
                <w:bCs/>
                <w:color w:val="000000"/>
                <w:sz w:val="28"/>
                <w:szCs w:val="28"/>
              </w:rPr>
              <w:t>of the tendered amount in any one of the last 3 financial years 2022-23 to 2024-25. (Upload copies of audit report Certified by Charter</w:t>
            </w:r>
            <w:r>
              <w:rPr>
                <w:b/>
                <w:bCs/>
                <w:color w:val="000000"/>
                <w:sz w:val="28"/>
                <w:szCs w:val="28"/>
              </w:rPr>
              <w:t>ed Accountants</w:t>
            </w:r>
            <w:r w:rsidRPr="002336ED">
              <w:rPr>
                <w:b/>
                <w:bCs/>
                <w:color w:val="000000"/>
                <w:sz w:val="28"/>
                <w:szCs w:val="28"/>
              </w:rPr>
              <w:t xml:space="preserve"> </w:t>
            </w:r>
            <w:r w:rsidRPr="002336ED">
              <w:rPr>
                <w:b/>
                <w:bCs/>
                <w:color w:val="FF0000"/>
                <w:sz w:val="28"/>
                <w:szCs w:val="28"/>
              </w:rPr>
              <w:t>(</w:t>
            </w:r>
            <w:proofErr w:type="spellStart"/>
            <w:r w:rsidRPr="002336ED">
              <w:rPr>
                <w:b/>
                <w:bCs/>
                <w:color w:val="FF0000"/>
                <w:sz w:val="28"/>
                <w:szCs w:val="28"/>
              </w:rPr>
              <w:t>Est</w:t>
            </w:r>
            <w:proofErr w:type="spellEnd"/>
            <w:r w:rsidRPr="002336ED">
              <w:rPr>
                <w:b/>
                <w:bCs/>
                <w:color w:val="FF0000"/>
                <w:sz w:val="28"/>
                <w:szCs w:val="28"/>
              </w:rPr>
              <w:t xml:space="preserve"> Cost: 305.00 </w:t>
            </w:r>
            <w:proofErr w:type="spellStart"/>
            <w:r w:rsidRPr="002336ED">
              <w:rPr>
                <w:b/>
                <w:bCs/>
                <w:color w:val="FF0000"/>
                <w:sz w:val="28"/>
                <w:szCs w:val="28"/>
              </w:rPr>
              <w:t>lakhs</w:t>
            </w:r>
            <w:proofErr w:type="spellEnd"/>
            <w:r w:rsidRPr="002336ED">
              <w:rPr>
                <w:b/>
                <w:bCs/>
                <w:color w:val="FF0000"/>
                <w:sz w:val="28"/>
                <w:szCs w:val="28"/>
              </w:rPr>
              <w:t xml:space="preserve">) (80%:244 </w:t>
            </w:r>
            <w:proofErr w:type="spellStart"/>
            <w:r w:rsidRPr="002336ED">
              <w:rPr>
                <w:b/>
                <w:bCs/>
                <w:color w:val="FF0000"/>
                <w:sz w:val="28"/>
                <w:szCs w:val="28"/>
              </w:rPr>
              <w:t>lakhs</w:t>
            </w:r>
            <w:proofErr w:type="spellEnd"/>
            <w:r w:rsidRPr="002336ED">
              <w:rPr>
                <w:b/>
                <w:bCs/>
                <w:color w:val="FF0000"/>
                <w:sz w:val="28"/>
                <w:szCs w:val="28"/>
              </w:rPr>
              <w:t>).</w:t>
            </w:r>
          </w:p>
        </w:tc>
      </w:tr>
      <w:tr w:rsidR="002336ED" w:rsidRPr="002336ED" w:rsidTr="002336ED">
        <w:trPr>
          <w:trHeight w:val="1110"/>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10</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 xml:space="preserve">To participate in the tender, the </w:t>
            </w:r>
            <w:proofErr w:type="spellStart"/>
            <w:r w:rsidRPr="002336ED">
              <w:rPr>
                <w:b/>
                <w:bCs/>
                <w:color w:val="000000"/>
                <w:sz w:val="28"/>
                <w:szCs w:val="28"/>
              </w:rPr>
              <w:t>tenderers</w:t>
            </w:r>
            <w:proofErr w:type="spellEnd"/>
            <w:r w:rsidRPr="002336ED">
              <w:rPr>
                <w:b/>
                <w:bCs/>
                <w:color w:val="000000"/>
                <w:sz w:val="28"/>
                <w:szCs w:val="28"/>
              </w:rPr>
              <w:t xml:space="preserve"> should </w:t>
            </w:r>
            <w:proofErr w:type="gramStart"/>
            <w:r w:rsidRPr="002336ED">
              <w:rPr>
                <w:b/>
                <w:bCs/>
                <w:color w:val="000000"/>
                <w:sz w:val="28"/>
                <w:szCs w:val="28"/>
              </w:rPr>
              <w:t>have  experience</w:t>
            </w:r>
            <w:proofErr w:type="gramEnd"/>
            <w:r w:rsidRPr="002336ED">
              <w:rPr>
                <w:b/>
                <w:bCs/>
                <w:color w:val="000000"/>
                <w:sz w:val="28"/>
                <w:szCs w:val="28"/>
              </w:rPr>
              <w:t xml:space="preserve"> in supplying feed / fodder to the Government Zoos, Government Hospitals and Govt. Institutions. </w:t>
            </w:r>
          </w:p>
        </w:tc>
      </w:tr>
      <w:tr w:rsidR="002336ED" w:rsidRPr="002336ED" w:rsidTr="002336ED">
        <w:trPr>
          <w:trHeight w:val="420"/>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11</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 xml:space="preserve">Trade License Certificate </w:t>
            </w:r>
            <w:proofErr w:type="spellStart"/>
            <w:r w:rsidRPr="002336ED">
              <w:rPr>
                <w:b/>
                <w:bCs/>
                <w:color w:val="000000"/>
                <w:sz w:val="28"/>
                <w:szCs w:val="28"/>
              </w:rPr>
              <w:t>isssued</w:t>
            </w:r>
            <w:proofErr w:type="spellEnd"/>
            <w:r w:rsidRPr="002336ED">
              <w:rPr>
                <w:b/>
                <w:bCs/>
                <w:color w:val="000000"/>
                <w:sz w:val="28"/>
                <w:szCs w:val="28"/>
              </w:rPr>
              <w:t xml:space="preserve"> by Concerned Department</w:t>
            </w:r>
          </w:p>
        </w:tc>
      </w:tr>
      <w:tr w:rsidR="002336ED" w:rsidRPr="002336ED" w:rsidTr="002336ED">
        <w:trPr>
          <w:trHeight w:val="765"/>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12</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 xml:space="preserve">Slaughter Certificate issued by the officers of Civil Slaughter House/Any authorized slaughter House </w:t>
            </w:r>
          </w:p>
        </w:tc>
      </w:tr>
    </w:tbl>
    <w:p w:rsidR="002336ED" w:rsidRDefault="002336ED">
      <w:pPr>
        <w:pStyle w:val="BodyText"/>
        <w:spacing w:before="4"/>
        <w:ind w:left="6452"/>
      </w:pPr>
    </w:p>
    <w:p w:rsidR="00B27156" w:rsidRDefault="00B27156" w:rsidP="00B27156">
      <w:pPr>
        <w:pStyle w:val="BodyText"/>
        <w:spacing w:before="4"/>
      </w:pPr>
    </w:p>
    <w:p w:rsidR="00B27156" w:rsidRDefault="00B27156" w:rsidP="00B27156">
      <w:pPr>
        <w:pStyle w:val="BodyText"/>
        <w:spacing w:before="4"/>
      </w:pPr>
    </w:p>
    <w:p w:rsidR="00B27156" w:rsidRDefault="00B27156"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tbl>
      <w:tblPr>
        <w:tblW w:w="9386" w:type="dxa"/>
        <w:tblInd w:w="95" w:type="dxa"/>
        <w:tblLook w:val="04A0"/>
      </w:tblPr>
      <w:tblGrid>
        <w:gridCol w:w="500"/>
        <w:gridCol w:w="9222"/>
      </w:tblGrid>
      <w:tr w:rsidR="002336ED" w:rsidRPr="002336ED" w:rsidTr="002336ED">
        <w:trPr>
          <w:trHeight w:val="585"/>
        </w:trPr>
        <w:tc>
          <w:tcPr>
            <w:tcW w:w="16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color w:val="000000"/>
                <w:sz w:val="28"/>
                <w:szCs w:val="28"/>
              </w:rPr>
            </w:pPr>
            <w:r w:rsidRPr="002336ED">
              <w:rPr>
                <w:rFonts w:ascii="Calibri" w:hAnsi="Calibri" w:cs="Calibri"/>
                <w:color w:val="000000"/>
                <w:sz w:val="28"/>
                <w:szCs w:val="28"/>
              </w:rPr>
              <w:t> </w:t>
            </w:r>
          </w:p>
        </w:tc>
        <w:tc>
          <w:tcPr>
            <w:tcW w:w="9222" w:type="dxa"/>
            <w:tcBorders>
              <w:top w:val="single" w:sz="8" w:space="0" w:color="auto"/>
              <w:left w:val="nil"/>
              <w:bottom w:val="single" w:sz="8" w:space="0" w:color="auto"/>
              <w:right w:val="single" w:sz="8" w:space="0" w:color="auto"/>
            </w:tcBorders>
            <w:shd w:val="clear" w:color="000000" w:fill="FFFF00"/>
            <w:noWrap/>
            <w:vAlign w:val="bottom"/>
            <w:hideMark/>
          </w:tcPr>
          <w:p w:rsidR="002336ED" w:rsidRPr="002336ED" w:rsidRDefault="002336ED" w:rsidP="002336ED">
            <w:pPr>
              <w:widowControl/>
              <w:autoSpaceDE/>
              <w:autoSpaceDN/>
              <w:jc w:val="center"/>
              <w:rPr>
                <w:rFonts w:ascii="Calibri" w:hAnsi="Calibri" w:cs="Calibri"/>
                <w:b/>
                <w:bCs/>
                <w:color w:val="FF0000"/>
                <w:sz w:val="40"/>
                <w:szCs w:val="40"/>
              </w:rPr>
            </w:pPr>
            <w:r w:rsidRPr="002336ED">
              <w:rPr>
                <w:rFonts w:ascii="Calibri" w:hAnsi="Calibri" w:cs="Calibri"/>
                <w:b/>
                <w:bCs/>
                <w:color w:val="FF0000"/>
                <w:sz w:val="40"/>
                <w:szCs w:val="40"/>
              </w:rPr>
              <w:t>Tender Terms and Condition(Unit-2)</w:t>
            </w:r>
          </w:p>
        </w:tc>
      </w:tr>
      <w:tr w:rsidR="002336ED" w:rsidRPr="002336ED" w:rsidTr="002336ED">
        <w:trPr>
          <w:trHeight w:val="390"/>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1</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proofErr w:type="spellStart"/>
            <w:r w:rsidRPr="002336ED">
              <w:rPr>
                <w:b/>
                <w:bCs/>
                <w:color w:val="000000"/>
                <w:sz w:val="28"/>
                <w:szCs w:val="28"/>
              </w:rPr>
              <w:t>Adhar</w:t>
            </w:r>
            <w:proofErr w:type="spellEnd"/>
            <w:r w:rsidRPr="002336ED">
              <w:rPr>
                <w:b/>
                <w:bCs/>
                <w:color w:val="000000"/>
                <w:sz w:val="28"/>
                <w:szCs w:val="28"/>
              </w:rPr>
              <w:t xml:space="preserve"> Card </w:t>
            </w:r>
          </w:p>
        </w:tc>
      </w:tr>
      <w:tr w:rsidR="002336ED" w:rsidRPr="002336ED" w:rsidTr="002336ED">
        <w:trPr>
          <w:trHeight w:val="390"/>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2</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Pan Card</w:t>
            </w:r>
          </w:p>
        </w:tc>
      </w:tr>
      <w:tr w:rsidR="002336ED" w:rsidRPr="002336ED" w:rsidTr="002336ED">
        <w:trPr>
          <w:trHeight w:val="765"/>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3</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Bidders must be registered as contractors in any zoo under the Zoo Authority of Karnataka</w:t>
            </w:r>
          </w:p>
        </w:tc>
      </w:tr>
      <w:tr w:rsidR="002336ED" w:rsidRPr="002336ED" w:rsidTr="002336ED">
        <w:trPr>
          <w:trHeight w:val="375"/>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4</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 xml:space="preserve">GST Registration Certificate </w:t>
            </w:r>
          </w:p>
        </w:tc>
      </w:tr>
      <w:tr w:rsidR="002336ED" w:rsidRPr="002336ED" w:rsidTr="002336ED">
        <w:trPr>
          <w:trHeight w:val="1140"/>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5</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 xml:space="preserve"> Black listed firms are not allowed to participate in the tender and to submit original copy of affidavit Rs.100/- duly attested by notary about non-blacklisting on printed paper.  </w:t>
            </w:r>
          </w:p>
        </w:tc>
      </w:tr>
      <w:tr w:rsidR="002336ED" w:rsidRPr="002336ED" w:rsidTr="002336ED">
        <w:trPr>
          <w:trHeight w:val="765"/>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6</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IT returns for the last 3 financial years should be submitted. (2022-23, 2023-24 &amp; 2024-25) (Financial Years)</w:t>
            </w:r>
          </w:p>
        </w:tc>
      </w:tr>
      <w:tr w:rsidR="002336ED" w:rsidRPr="002336ED" w:rsidTr="00CC5FFF">
        <w:trPr>
          <w:trHeight w:val="1480"/>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7</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 xml:space="preserve">The bidder should obtain and submit a certificate from the concerned organizations that they have supplied </w:t>
            </w:r>
            <w:r w:rsidRPr="002336ED">
              <w:rPr>
                <w:b/>
                <w:bCs/>
                <w:color w:val="0070C0"/>
                <w:sz w:val="28"/>
                <w:szCs w:val="28"/>
              </w:rPr>
              <w:t>80% of the Quantity mentioned</w:t>
            </w:r>
            <w:r w:rsidRPr="002336ED">
              <w:rPr>
                <w:b/>
                <w:bCs/>
                <w:color w:val="000000"/>
                <w:sz w:val="28"/>
                <w:szCs w:val="28"/>
              </w:rPr>
              <w:t xml:space="preserve"> in this tender in any one of </w:t>
            </w:r>
            <w:proofErr w:type="gramStart"/>
            <w:r w:rsidRPr="002336ED">
              <w:rPr>
                <w:b/>
                <w:bCs/>
                <w:color w:val="000000"/>
                <w:sz w:val="28"/>
                <w:szCs w:val="28"/>
              </w:rPr>
              <w:t>the  last</w:t>
            </w:r>
            <w:proofErr w:type="gramEnd"/>
            <w:r w:rsidRPr="002336ED">
              <w:rPr>
                <w:b/>
                <w:bCs/>
                <w:color w:val="000000"/>
                <w:sz w:val="28"/>
                <w:szCs w:val="28"/>
              </w:rPr>
              <w:t xml:space="preserve"> 3 years to any Zoo, Central/State Government Institutio</w:t>
            </w:r>
            <w:r>
              <w:rPr>
                <w:b/>
                <w:bCs/>
                <w:color w:val="000000"/>
                <w:sz w:val="28"/>
                <w:szCs w:val="28"/>
              </w:rPr>
              <w:t>ns.</w:t>
            </w:r>
            <w:r w:rsidRPr="002336ED">
              <w:rPr>
                <w:b/>
                <w:bCs/>
                <w:color w:val="000000"/>
                <w:sz w:val="28"/>
                <w:szCs w:val="28"/>
              </w:rPr>
              <w:t xml:space="preserve"> </w:t>
            </w:r>
            <w:r w:rsidRPr="002336ED">
              <w:rPr>
                <w:b/>
                <w:bCs/>
                <w:color w:val="FF0000"/>
                <w:sz w:val="28"/>
                <w:szCs w:val="28"/>
              </w:rPr>
              <w:t>(Approx Qty:37,589) (80% Qty: 30,071)</w:t>
            </w:r>
          </w:p>
        </w:tc>
      </w:tr>
      <w:tr w:rsidR="002336ED" w:rsidRPr="002336ED" w:rsidTr="00CC5FFF">
        <w:trPr>
          <w:trHeight w:val="409"/>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8</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The tender agency should submit valid license obtained from FSSAI Dept.,</w:t>
            </w:r>
          </w:p>
        </w:tc>
      </w:tr>
      <w:tr w:rsidR="002336ED" w:rsidRPr="002336ED" w:rsidTr="00CC5FFF">
        <w:trPr>
          <w:trHeight w:val="1252"/>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9</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 xml:space="preserve">The </w:t>
            </w:r>
            <w:proofErr w:type="spellStart"/>
            <w:r w:rsidRPr="002336ED">
              <w:rPr>
                <w:b/>
                <w:bCs/>
                <w:color w:val="000000"/>
                <w:sz w:val="28"/>
                <w:szCs w:val="28"/>
              </w:rPr>
              <w:t>tenderer's</w:t>
            </w:r>
            <w:proofErr w:type="spellEnd"/>
            <w:r w:rsidRPr="002336ED">
              <w:rPr>
                <w:b/>
                <w:bCs/>
                <w:color w:val="000000"/>
                <w:sz w:val="28"/>
                <w:szCs w:val="28"/>
              </w:rPr>
              <w:t xml:space="preserve"> </w:t>
            </w:r>
            <w:r w:rsidRPr="002336ED">
              <w:rPr>
                <w:b/>
                <w:bCs/>
                <w:color w:val="C00000"/>
                <w:sz w:val="28"/>
                <w:szCs w:val="28"/>
              </w:rPr>
              <w:t>Turnover should be 80%</w:t>
            </w:r>
            <w:r w:rsidRPr="002336ED">
              <w:rPr>
                <w:b/>
                <w:bCs/>
                <w:color w:val="000000"/>
                <w:sz w:val="28"/>
                <w:szCs w:val="28"/>
              </w:rPr>
              <w:t xml:space="preserve"> of the tendered amount in any one of the last 3 financial years 2022-23 to 2024-25. (Upload copies of audit report Certified by Chartered Accountants) </w:t>
            </w:r>
            <w:r w:rsidRPr="002336ED">
              <w:rPr>
                <w:b/>
                <w:bCs/>
                <w:color w:val="FF0000"/>
                <w:sz w:val="28"/>
                <w:szCs w:val="28"/>
              </w:rPr>
              <w:t>(</w:t>
            </w:r>
            <w:proofErr w:type="spellStart"/>
            <w:r w:rsidRPr="002336ED">
              <w:rPr>
                <w:b/>
                <w:bCs/>
                <w:color w:val="FF0000"/>
                <w:sz w:val="28"/>
                <w:szCs w:val="28"/>
              </w:rPr>
              <w:t>Est</w:t>
            </w:r>
            <w:proofErr w:type="spellEnd"/>
            <w:r w:rsidRPr="002336ED">
              <w:rPr>
                <w:b/>
                <w:bCs/>
                <w:color w:val="FF0000"/>
                <w:sz w:val="28"/>
                <w:szCs w:val="28"/>
              </w:rPr>
              <w:t xml:space="preserve"> Cost : 74.00 </w:t>
            </w:r>
            <w:proofErr w:type="spellStart"/>
            <w:r w:rsidRPr="002336ED">
              <w:rPr>
                <w:b/>
                <w:bCs/>
                <w:color w:val="FF0000"/>
                <w:sz w:val="28"/>
                <w:szCs w:val="28"/>
              </w:rPr>
              <w:t>lakhs</w:t>
            </w:r>
            <w:proofErr w:type="spellEnd"/>
            <w:r w:rsidRPr="002336ED">
              <w:rPr>
                <w:b/>
                <w:bCs/>
                <w:color w:val="FF0000"/>
                <w:sz w:val="28"/>
                <w:szCs w:val="28"/>
              </w:rPr>
              <w:t xml:space="preserve">)(80%: 59.20 </w:t>
            </w:r>
            <w:proofErr w:type="spellStart"/>
            <w:r w:rsidRPr="002336ED">
              <w:rPr>
                <w:b/>
                <w:bCs/>
                <w:color w:val="FF0000"/>
                <w:sz w:val="28"/>
                <w:szCs w:val="28"/>
              </w:rPr>
              <w:t>lakhs</w:t>
            </w:r>
            <w:proofErr w:type="spellEnd"/>
            <w:r w:rsidRPr="002336ED">
              <w:rPr>
                <w:b/>
                <w:bCs/>
                <w:color w:val="FF0000"/>
                <w:sz w:val="28"/>
                <w:szCs w:val="28"/>
              </w:rPr>
              <w:t>)</w:t>
            </w:r>
          </w:p>
        </w:tc>
      </w:tr>
      <w:tr w:rsidR="002336ED" w:rsidRPr="002336ED" w:rsidTr="002336ED">
        <w:trPr>
          <w:trHeight w:val="1140"/>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10</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 xml:space="preserve">To participate in the tender, the </w:t>
            </w:r>
            <w:proofErr w:type="spellStart"/>
            <w:r w:rsidRPr="002336ED">
              <w:rPr>
                <w:b/>
                <w:bCs/>
                <w:color w:val="000000"/>
                <w:sz w:val="28"/>
                <w:szCs w:val="28"/>
              </w:rPr>
              <w:t>tenderers</w:t>
            </w:r>
            <w:proofErr w:type="spellEnd"/>
            <w:r w:rsidRPr="002336ED">
              <w:rPr>
                <w:b/>
                <w:bCs/>
                <w:color w:val="000000"/>
                <w:sz w:val="28"/>
                <w:szCs w:val="28"/>
              </w:rPr>
              <w:t xml:space="preserve"> should </w:t>
            </w:r>
            <w:proofErr w:type="gramStart"/>
            <w:r w:rsidRPr="002336ED">
              <w:rPr>
                <w:b/>
                <w:bCs/>
                <w:color w:val="000000"/>
                <w:sz w:val="28"/>
                <w:szCs w:val="28"/>
              </w:rPr>
              <w:t>have  experience</w:t>
            </w:r>
            <w:proofErr w:type="gramEnd"/>
            <w:r w:rsidRPr="002336ED">
              <w:rPr>
                <w:b/>
                <w:bCs/>
                <w:color w:val="000000"/>
                <w:sz w:val="28"/>
                <w:szCs w:val="28"/>
              </w:rPr>
              <w:t xml:space="preserve"> in supplying feed / fodder to the Government Zoos, Government Hospitals and Govt. Institutions. </w:t>
            </w:r>
          </w:p>
        </w:tc>
      </w:tr>
    </w:tbl>
    <w:p w:rsidR="002336ED" w:rsidRDefault="002336ED" w:rsidP="00B27156">
      <w:pPr>
        <w:pStyle w:val="BodyText"/>
        <w:spacing w:before="4"/>
      </w:pPr>
    </w:p>
    <w:p w:rsidR="008D7F03" w:rsidRDefault="008D7F03"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CC5FFF" w:rsidRDefault="00CC5FFF"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tbl>
      <w:tblPr>
        <w:tblW w:w="9386" w:type="dxa"/>
        <w:tblInd w:w="95" w:type="dxa"/>
        <w:tblLook w:val="04A0"/>
      </w:tblPr>
      <w:tblGrid>
        <w:gridCol w:w="358"/>
        <w:gridCol w:w="9222"/>
      </w:tblGrid>
      <w:tr w:rsidR="002336ED" w:rsidRPr="002336ED" w:rsidTr="002336ED">
        <w:trPr>
          <w:trHeight w:val="585"/>
        </w:trPr>
        <w:tc>
          <w:tcPr>
            <w:tcW w:w="16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color w:val="000000"/>
                <w:sz w:val="28"/>
                <w:szCs w:val="28"/>
              </w:rPr>
            </w:pPr>
            <w:r w:rsidRPr="002336ED">
              <w:rPr>
                <w:rFonts w:ascii="Calibri" w:hAnsi="Calibri" w:cs="Calibri"/>
                <w:color w:val="000000"/>
                <w:sz w:val="28"/>
                <w:szCs w:val="28"/>
              </w:rPr>
              <w:lastRenderedPageBreak/>
              <w:t> </w:t>
            </w:r>
          </w:p>
        </w:tc>
        <w:tc>
          <w:tcPr>
            <w:tcW w:w="9222" w:type="dxa"/>
            <w:tcBorders>
              <w:top w:val="single" w:sz="8" w:space="0" w:color="auto"/>
              <w:left w:val="nil"/>
              <w:bottom w:val="single" w:sz="8" w:space="0" w:color="auto"/>
              <w:right w:val="single" w:sz="8" w:space="0" w:color="auto"/>
            </w:tcBorders>
            <w:shd w:val="clear" w:color="000000" w:fill="FFFF00"/>
            <w:noWrap/>
            <w:vAlign w:val="bottom"/>
            <w:hideMark/>
          </w:tcPr>
          <w:p w:rsidR="002336ED" w:rsidRPr="002336ED" w:rsidRDefault="002336ED" w:rsidP="002336ED">
            <w:pPr>
              <w:widowControl/>
              <w:autoSpaceDE/>
              <w:autoSpaceDN/>
              <w:jc w:val="center"/>
              <w:rPr>
                <w:rFonts w:ascii="Calibri" w:hAnsi="Calibri" w:cs="Calibri"/>
                <w:b/>
                <w:bCs/>
                <w:color w:val="FF0000"/>
                <w:sz w:val="40"/>
                <w:szCs w:val="40"/>
              </w:rPr>
            </w:pPr>
            <w:r w:rsidRPr="002336ED">
              <w:rPr>
                <w:rFonts w:ascii="Calibri" w:hAnsi="Calibri" w:cs="Calibri"/>
                <w:b/>
                <w:bCs/>
                <w:color w:val="FF0000"/>
                <w:sz w:val="40"/>
                <w:szCs w:val="40"/>
              </w:rPr>
              <w:t>Tender Terms and Condition(Unit-3)</w:t>
            </w:r>
          </w:p>
        </w:tc>
      </w:tr>
      <w:tr w:rsidR="002336ED" w:rsidRPr="002336ED" w:rsidTr="002336ED">
        <w:trPr>
          <w:trHeight w:val="435"/>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1</w:t>
            </w:r>
          </w:p>
        </w:tc>
        <w:tc>
          <w:tcPr>
            <w:tcW w:w="9222" w:type="dxa"/>
            <w:tcBorders>
              <w:top w:val="nil"/>
              <w:left w:val="nil"/>
              <w:bottom w:val="single" w:sz="8" w:space="0" w:color="auto"/>
              <w:right w:val="single" w:sz="8" w:space="0" w:color="auto"/>
            </w:tcBorders>
            <w:shd w:val="clear" w:color="auto" w:fill="auto"/>
            <w:hideMark/>
          </w:tcPr>
          <w:p w:rsidR="002336ED" w:rsidRPr="002336ED" w:rsidRDefault="002336ED" w:rsidP="002336ED">
            <w:pPr>
              <w:widowControl/>
              <w:autoSpaceDE/>
              <w:autoSpaceDN/>
              <w:rPr>
                <w:b/>
                <w:bCs/>
                <w:sz w:val="28"/>
                <w:szCs w:val="28"/>
              </w:rPr>
            </w:pPr>
            <w:proofErr w:type="spellStart"/>
            <w:r w:rsidRPr="002336ED">
              <w:rPr>
                <w:b/>
                <w:bCs/>
                <w:sz w:val="28"/>
                <w:szCs w:val="28"/>
              </w:rPr>
              <w:t>Adhar</w:t>
            </w:r>
            <w:proofErr w:type="spellEnd"/>
            <w:r w:rsidRPr="002336ED">
              <w:rPr>
                <w:b/>
                <w:bCs/>
                <w:sz w:val="28"/>
                <w:szCs w:val="28"/>
              </w:rPr>
              <w:t xml:space="preserve"> Card </w:t>
            </w:r>
          </w:p>
        </w:tc>
      </w:tr>
      <w:tr w:rsidR="002336ED" w:rsidRPr="002336ED" w:rsidTr="002336ED">
        <w:trPr>
          <w:trHeight w:val="420"/>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2</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Pan Card</w:t>
            </w:r>
          </w:p>
        </w:tc>
      </w:tr>
      <w:tr w:rsidR="002336ED" w:rsidRPr="002336ED" w:rsidTr="002336ED">
        <w:trPr>
          <w:trHeight w:val="765"/>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3</w:t>
            </w:r>
          </w:p>
        </w:tc>
        <w:tc>
          <w:tcPr>
            <w:tcW w:w="9222" w:type="dxa"/>
            <w:tcBorders>
              <w:top w:val="nil"/>
              <w:left w:val="nil"/>
              <w:bottom w:val="single" w:sz="8" w:space="0" w:color="auto"/>
              <w:right w:val="single" w:sz="8" w:space="0" w:color="auto"/>
            </w:tcBorders>
            <w:shd w:val="clear" w:color="auto" w:fill="auto"/>
            <w:hideMark/>
          </w:tcPr>
          <w:p w:rsidR="002336ED" w:rsidRPr="002336ED" w:rsidRDefault="002336ED" w:rsidP="002336ED">
            <w:pPr>
              <w:widowControl/>
              <w:autoSpaceDE/>
              <w:autoSpaceDN/>
              <w:rPr>
                <w:b/>
                <w:bCs/>
                <w:color w:val="000000"/>
                <w:sz w:val="28"/>
                <w:szCs w:val="28"/>
              </w:rPr>
            </w:pPr>
            <w:r w:rsidRPr="002336ED">
              <w:rPr>
                <w:b/>
                <w:bCs/>
                <w:color w:val="000000"/>
                <w:sz w:val="28"/>
                <w:szCs w:val="28"/>
              </w:rPr>
              <w:t>Bidders must be registered as contractors in any zoo under the Zoo Authority of Karnataka</w:t>
            </w:r>
          </w:p>
        </w:tc>
      </w:tr>
      <w:tr w:rsidR="002336ED" w:rsidRPr="002336ED" w:rsidTr="002336ED">
        <w:trPr>
          <w:trHeight w:val="585"/>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4</w:t>
            </w:r>
          </w:p>
        </w:tc>
        <w:tc>
          <w:tcPr>
            <w:tcW w:w="9222" w:type="dxa"/>
            <w:tcBorders>
              <w:top w:val="nil"/>
              <w:left w:val="nil"/>
              <w:bottom w:val="single" w:sz="8" w:space="0" w:color="auto"/>
              <w:right w:val="single" w:sz="8" w:space="0" w:color="auto"/>
            </w:tcBorders>
            <w:shd w:val="clear" w:color="auto" w:fill="auto"/>
            <w:hideMark/>
          </w:tcPr>
          <w:p w:rsidR="002336ED" w:rsidRPr="002336ED" w:rsidRDefault="002336ED" w:rsidP="002336ED">
            <w:pPr>
              <w:widowControl/>
              <w:autoSpaceDE/>
              <w:autoSpaceDN/>
              <w:rPr>
                <w:b/>
                <w:bCs/>
                <w:sz w:val="28"/>
                <w:szCs w:val="28"/>
              </w:rPr>
            </w:pPr>
            <w:r w:rsidRPr="002336ED">
              <w:rPr>
                <w:b/>
                <w:bCs/>
                <w:sz w:val="28"/>
                <w:szCs w:val="28"/>
              </w:rPr>
              <w:t xml:space="preserve">GST Registration Certificate </w:t>
            </w:r>
          </w:p>
        </w:tc>
      </w:tr>
      <w:tr w:rsidR="002336ED" w:rsidRPr="002336ED" w:rsidTr="002336ED">
        <w:trPr>
          <w:trHeight w:val="1140"/>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5</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 xml:space="preserve"> Black listed firms are not allowed to participate in the tender and to submit original copy of affidavit Rs.100/- duly attested by notary about non-blacklisting on printed paper.  </w:t>
            </w:r>
          </w:p>
        </w:tc>
      </w:tr>
      <w:tr w:rsidR="002336ED" w:rsidRPr="002336ED" w:rsidTr="002336ED">
        <w:trPr>
          <w:trHeight w:val="765"/>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6</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IT returns for the last 3 financial years should be submitted. ( 2022-23 &amp; 2023-24, 2024-25) (Financial Years)</w:t>
            </w:r>
          </w:p>
        </w:tc>
      </w:tr>
      <w:tr w:rsidR="002336ED" w:rsidRPr="002336ED" w:rsidTr="00C15D5D">
        <w:trPr>
          <w:trHeight w:val="1945"/>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7</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 xml:space="preserve">The bidder should obtain and submit a certificate from the concerned organizations that they have supplied </w:t>
            </w:r>
            <w:r w:rsidRPr="002336ED">
              <w:rPr>
                <w:b/>
                <w:bCs/>
                <w:color w:val="0070C0"/>
                <w:sz w:val="28"/>
                <w:szCs w:val="28"/>
              </w:rPr>
              <w:t>80% of the Quantity mentioned</w:t>
            </w:r>
            <w:r w:rsidRPr="002336ED">
              <w:rPr>
                <w:b/>
                <w:bCs/>
                <w:color w:val="000000"/>
                <w:sz w:val="28"/>
                <w:szCs w:val="28"/>
              </w:rPr>
              <w:t xml:space="preserve"> in this tender in any one of </w:t>
            </w:r>
            <w:proofErr w:type="gramStart"/>
            <w:r w:rsidRPr="002336ED">
              <w:rPr>
                <w:b/>
                <w:bCs/>
                <w:color w:val="000000"/>
                <w:sz w:val="28"/>
                <w:szCs w:val="28"/>
              </w:rPr>
              <w:t>the  last</w:t>
            </w:r>
            <w:proofErr w:type="gramEnd"/>
            <w:r w:rsidRPr="002336ED">
              <w:rPr>
                <w:b/>
                <w:bCs/>
                <w:color w:val="000000"/>
                <w:sz w:val="28"/>
                <w:szCs w:val="28"/>
              </w:rPr>
              <w:t xml:space="preserve"> 3 years to any Zoo, Central/State Government Institutions. </w:t>
            </w:r>
            <w:proofErr w:type="spellStart"/>
            <w:r w:rsidRPr="002336ED">
              <w:rPr>
                <w:b/>
                <w:bCs/>
                <w:color w:val="000000"/>
                <w:sz w:val="28"/>
                <w:szCs w:val="28"/>
              </w:rPr>
              <w:t>Est</w:t>
            </w:r>
            <w:proofErr w:type="spellEnd"/>
            <w:r w:rsidRPr="002336ED">
              <w:rPr>
                <w:b/>
                <w:bCs/>
                <w:color w:val="000000"/>
                <w:sz w:val="28"/>
                <w:szCs w:val="28"/>
              </w:rPr>
              <w:t xml:space="preserve"> Cost: 282.00 </w:t>
            </w:r>
            <w:proofErr w:type="spellStart"/>
            <w:r w:rsidRPr="002336ED">
              <w:rPr>
                <w:b/>
                <w:bCs/>
                <w:color w:val="000000"/>
                <w:sz w:val="28"/>
                <w:szCs w:val="28"/>
              </w:rPr>
              <w:t>lakhs</w:t>
            </w:r>
            <w:proofErr w:type="spellEnd"/>
            <w:r w:rsidRPr="002336ED">
              <w:rPr>
                <w:b/>
                <w:bCs/>
                <w:color w:val="000000"/>
                <w:sz w:val="28"/>
                <w:szCs w:val="28"/>
              </w:rPr>
              <w:t xml:space="preserve"> (80 Per: 225.60 </w:t>
            </w:r>
            <w:proofErr w:type="spellStart"/>
            <w:r w:rsidRPr="002336ED">
              <w:rPr>
                <w:b/>
                <w:bCs/>
                <w:color w:val="000000"/>
                <w:sz w:val="28"/>
                <w:szCs w:val="28"/>
              </w:rPr>
              <w:t>lakhs</w:t>
            </w:r>
            <w:proofErr w:type="spellEnd"/>
            <w:r w:rsidRPr="002336ED">
              <w:rPr>
                <w:b/>
                <w:bCs/>
                <w:color w:val="000000"/>
                <w:sz w:val="28"/>
                <w:szCs w:val="28"/>
              </w:rPr>
              <w:t>)</w:t>
            </w:r>
            <w:r w:rsidRPr="002336ED">
              <w:rPr>
                <w:b/>
                <w:bCs/>
                <w:color w:val="FF0000"/>
                <w:sz w:val="28"/>
                <w:szCs w:val="28"/>
              </w:rPr>
              <w:t xml:space="preserve">                                                                   Approx Qty:16,90,410) (80% Qty:13,52,112)</w:t>
            </w:r>
          </w:p>
        </w:tc>
      </w:tr>
      <w:tr w:rsidR="002336ED" w:rsidRPr="002336ED" w:rsidTr="002336ED">
        <w:trPr>
          <w:trHeight w:val="765"/>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8</w:t>
            </w:r>
          </w:p>
        </w:tc>
        <w:tc>
          <w:tcPr>
            <w:tcW w:w="9222" w:type="dxa"/>
            <w:tcBorders>
              <w:top w:val="nil"/>
              <w:left w:val="nil"/>
              <w:bottom w:val="single" w:sz="8" w:space="0" w:color="auto"/>
              <w:right w:val="single" w:sz="8" w:space="0" w:color="auto"/>
            </w:tcBorders>
            <w:shd w:val="clear" w:color="auto" w:fill="auto"/>
            <w:hideMark/>
          </w:tcPr>
          <w:p w:rsidR="002336ED" w:rsidRPr="002336ED" w:rsidRDefault="002336ED" w:rsidP="002336ED">
            <w:pPr>
              <w:widowControl/>
              <w:autoSpaceDE/>
              <w:autoSpaceDN/>
              <w:rPr>
                <w:b/>
                <w:bCs/>
                <w:color w:val="000000"/>
                <w:sz w:val="28"/>
                <w:szCs w:val="28"/>
              </w:rPr>
            </w:pPr>
            <w:r w:rsidRPr="002336ED">
              <w:rPr>
                <w:b/>
                <w:bCs/>
                <w:color w:val="000000"/>
                <w:sz w:val="28"/>
                <w:szCs w:val="28"/>
              </w:rPr>
              <w:t>The tender agency should submit valid license obtained from FSSAI Dept.,</w:t>
            </w:r>
          </w:p>
        </w:tc>
      </w:tr>
      <w:tr w:rsidR="002336ED" w:rsidRPr="002336ED" w:rsidTr="002336ED">
        <w:trPr>
          <w:trHeight w:val="1545"/>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9</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 xml:space="preserve">The </w:t>
            </w:r>
            <w:proofErr w:type="spellStart"/>
            <w:r w:rsidRPr="002336ED">
              <w:rPr>
                <w:b/>
                <w:bCs/>
                <w:color w:val="000000"/>
                <w:sz w:val="28"/>
                <w:szCs w:val="28"/>
              </w:rPr>
              <w:t>tenderer's</w:t>
            </w:r>
            <w:proofErr w:type="spellEnd"/>
            <w:r w:rsidRPr="002336ED">
              <w:rPr>
                <w:b/>
                <w:bCs/>
                <w:color w:val="000000"/>
                <w:sz w:val="28"/>
                <w:szCs w:val="28"/>
              </w:rPr>
              <w:t xml:space="preserve"> </w:t>
            </w:r>
            <w:r w:rsidRPr="002336ED">
              <w:rPr>
                <w:b/>
                <w:bCs/>
                <w:color w:val="C00000"/>
                <w:sz w:val="28"/>
                <w:szCs w:val="28"/>
              </w:rPr>
              <w:t xml:space="preserve">Turnover should be 80% </w:t>
            </w:r>
            <w:r w:rsidRPr="002336ED">
              <w:rPr>
                <w:b/>
                <w:bCs/>
                <w:color w:val="000000"/>
                <w:sz w:val="28"/>
                <w:szCs w:val="28"/>
              </w:rPr>
              <w:t xml:space="preserve">of the tendered amount in any one of the last 3 financial years 2022-23 to 2024-25. (Upload copies of audit report Certified by Chartered Accountants) </w:t>
            </w:r>
            <w:r w:rsidRPr="002336ED">
              <w:rPr>
                <w:b/>
                <w:bCs/>
                <w:color w:val="FF0000"/>
                <w:sz w:val="28"/>
                <w:szCs w:val="28"/>
              </w:rPr>
              <w:t xml:space="preserve">                 </w:t>
            </w:r>
            <w:proofErr w:type="spellStart"/>
            <w:r w:rsidRPr="002336ED">
              <w:rPr>
                <w:b/>
                <w:bCs/>
                <w:color w:val="FF0000"/>
                <w:sz w:val="28"/>
                <w:szCs w:val="28"/>
              </w:rPr>
              <w:t>Est</w:t>
            </w:r>
            <w:proofErr w:type="spellEnd"/>
            <w:r w:rsidRPr="002336ED">
              <w:rPr>
                <w:b/>
                <w:bCs/>
                <w:color w:val="FF0000"/>
                <w:sz w:val="28"/>
                <w:szCs w:val="28"/>
              </w:rPr>
              <w:t xml:space="preserve"> Cost: 282.00 </w:t>
            </w:r>
            <w:proofErr w:type="spellStart"/>
            <w:r w:rsidRPr="002336ED">
              <w:rPr>
                <w:b/>
                <w:bCs/>
                <w:color w:val="FF0000"/>
                <w:sz w:val="28"/>
                <w:szCs w:val="28"/>
              </w:rPr>
              <w:t>lakhs</w:t>
            </w:r>
            <w:proofErr w:type="spellEnd"/>
            <w:r w:rsidRPr="002336ED">
              <w:rPr>
                <w:b/>
                <w:bCs/>
                <w:color w:val="FF0000"/>
                <w:sz w:val="28"/>
                <w:szCs w:val="28"/>
              </w:rPr>
              <w:t xml:space="preserve"> (80 %: 225.60 </w:t>
            </w:r>
            <w:proofErr w:type="spellStart"/>
            <w:r w:rsidRPr="002336ED">
              <w:rPr>
                <w:b/>
                <w:bCs/>
                <w:color w:val="FF0000"/>
                <w:sz w:val="28"/>
                <w:szCs w:val="28"/>
              </w:rPr>
              <w:t>lakhs</w:t>
            </w:r>
            <w:proofErr w:type="spellEnd"/>
            <w:r w:rsidRPr="002336ED">
              <w:rPr>
                <w:b/>
                <w:bCs/>
                <w:color w:val="FF0000"/>
                <w:sz w:val="28"/>
                <w:szCs w:val="28"/>
              </w:rPr>
              <w:t>)</w:t>
            </w:r>
          </w:p>
        </w:tc>
      </w:tr>
    </w:tbl>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tbl>
      <w:tblPr>
        <w:tblW w:w="9386" w:type="dxa"/>
        <w:tblInd w:w="95" w:type="dxa"/>
        <w:tblLook w:val="04A0"/>
      </w:tblPr>
      <w:tblGrid>
        <w:gridCol w:w="500"/>
        <w:gridCol w:w="9222"/>
      </w:tblGrid>
      <w:tr w:rsidR="002336ED" w:rsidRPr="002336ED" w:rsidTr="002336ED">
        <w:trPr>
          <w:trHeight w:val="585"/>
        </w:trPr>
        <w:tc>
          <w:tcPr>
            <w:tcW w:w="16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color w:val="000000"/>
                <w:sz w:val="28"/>
                <w:szCs w:val="28"/>
              </w:rPr>
            </w:pPr>
            <w:r w:rsidRPr="002336ED">
              <w:rPr>
                <w:rFonts w:ascii="Calibri" w:hAnsi="Calibri" w:cs="Calibri"/>
                <w:color w:val="000000"/>
                <w:sz w:val="28"/>
                <w:szCs w:val="28"/>
              </w:rPr>
              <w:lastRenderedPageBreak/>
              <w:t> </w:t>
            </w:r>
          </w:p>
        </w:tc>
        <w:tc>
          <w:tcPr>
            <w:tcW w:w="9222" w:type="dxa"/>
            <w:tcBorders>
              <w:top w:val="single" w:sz="8" w:space="0" w:color="auto"/>
              <w:left w:val="nil"/>
              <w:bottom w:val="single" w:sz="8" w:space="0" w:color="auto"/>
              <w:right w:val="single" w:sz="8" w:space="0" w:color="auto"/>
            </w:tcBorders>
            <w:shd w:val="clear" w:color="000000" w:fill="FFFF00"/>
            <w:noWrap/>
            <w:vAlign w:val="bottom"/>
            <w:hideMark/>
          </w:tcPr>
          <w:p w:rsidR="002336ED" w:rsidRPr="002336ED" w:rsidRDefault="002336ED" w:rsidP="002336ED">
            <w:pPr>
              <w:widowControl/>
              <w:autoSpaceDE/>
              <w:autoSpaceDN/>
              <w:jc w:val="center"/>
              <w:rPr>
                <w:rFonts w:ascii="Calibri" w:hAnsi="Calibri" w:cs="Calibri"/>
                <w:b/>
                <w:bCs/>
                <w:color w:val="FF0000"/>
                <w:sz w:val="40"/>
                <w:szCs w:val="40"/>
              </w:rPr>
            </w:pPr>
            <w:r w:rsidRPr="002336ED">
              <w:rPr>
                <w:rFonts w:ascii="Calibri" w:hAnsi="Calibri" w:cs="Calibri"/>
                <w:b/>
                <w:bCs/>
                <w:color w:val="FF0000"/>
                <w:sz w:val="40"/>
                <w:szCs w:val="40"/>
              </w:rPr>
              <w:t>Tender Terms and Condition(Unit-4)</w:t>
            </w:r>
          </w:p>
        </w:tc>
      </w:tr>
      <w:tr w:rsidR="002336ED" w:rsidRPr="002336ED" w:rsidTr="002336ED">
        <w:trPr>
          <w:trHeight w:val="375"/>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1</w:t>
            </w:r>
          </w:p>
        </w:tc>
        <w:tc>
          <w:tcPr>
            <w:tcW w:w="9222" w:type="dxa"/>
            <w:tcBorders>
              <w:top w:val="nil"/>
              <w:left w:val="nil"/>
              <w:bottom w:val="single" w:sz="8" w:space="0" w:color="auto"/>
              <w:right w:val="single" w:sz="8" w:space="0" w:color="auto"/>
            </w:tcBorders>
            <w:shd w:val="clear" w:color="auto" w:fill="auto"/>
            <w:hideMark/>
          </w:tcPr>
          <w:p w:rsidR="002336ED" w:rsidRPr="002336ED" w:rsidRDefault="002336ED" w:rsidP="002336ED">
            <w:pPr>
              <w:widowControl/>
              <w:autoSpaceDE/>
              <w:autoSpaceDN/>
              <w:rPr>
                <w:b/>
                <w:bCs/>
                <w:sz w:val="28"/>
                <w:szCs w:val="28"/>
              </w:rPr>
            </w:pPr>
            <w:proofErr w:type="spellStart"/>
            <w:r w:rsidRPr="002336ED">
              <w:rPr>
                <w:b/>
                <w:bCs/>
                <w:sz w:val="28"/>
                <w:szCs w:val="28"/>
              </w:rPr>
              <w:t>Adhar</w:t>
            </w:r>
            <w:proofErr w:type="spellEnd"/>
            <w:r w:rsidRPr="002336ED">
              <w:rPr>
                <w:b/>
                <w:bCs/>
                <w:sz w:val="28"/>
                <w:szCs w:val="28"/>
              </w:rPr>
              <w:t xml:space="preserve"> Card </w:t>
            </w:r>
          </w:p>
        </w:tc>
      </w:tr>
      <w:tr w:rsidR="002336ED" w:rsidRPr="002336ED" w:rsidTr="002336ED">
        <w:trPr>
          <w:trHeight w:val="450"/>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2</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Pan Card</w:t>
            </w:r>
          </w:p>
        </w:tc>
      </w:tr>
      <w:tr w:rsidR="002336ED" w:rsidRPr="002336ED" w:rsidTr="002336ED">
        <w:trPr>
          <w:trHeight w:val="765"/>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3</w:t>
            </w:r>
          </w:p>
        </w:tc>
        <w:tc>
          <w:tcPr>
            <w:tcW w:w="9222" w:type="dxa"/>
            <w:tcBorders>
              <w:top w:val="nil"/>
              <w:left w:val="nil"/>
              <w:bottom w:val="single" w:sz="8" w:space="0" w:color="auto"/>
              <w:right w:val="single" w:sz="8" w:space="0" w:color="auto"/>
            </w:tcBorders>
            <w:shd w:val="clear" w:color="auto" w:fill="auto"/>
            <w:hideMark/>
          </w:tcPr>
          <w:p w:rsidR="002336ED" w:rsidRPr="002336ED" w:rsidRDefault="002336ED" w:rsidP="002336ED">
            <w:pPr>
              <w:widowControl/>
              <w:autoSpaceDE/>
              <w:autoSpaceDN/>
              <w:rPr>
                <w:b/>
                <w:bCs/>
                <w:color w:val="000000"/>
                <w:sz w:val="28"/>
                <w:szCs w:val="28"/>
              </w:rPr>
            </w:pPr>
            <w:r w:rsidRPr="002336ED">
              <w:rPr>
                <w:b/>
                <w:bCs/>
                <w:color w:val="000000"/>
                <w:sz w:val="28"/>
                <w:szCs w:val="28"/>
              </w:rPr>
              <w:t>Bidders must be registered as contractors in any zoo under the Zoo Authority of Karnataka</w:t>
            </w:r>
          </w:p>
        </w:tc>
      </w:tr>
      <w:tr w:rsidR="002336ED" w:rsidRPr="002336ED" w:rsidTr="002336ED">
        <w:trPr>
          <w:trHeight w:val="390"/>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4</w:t>
            </w:r>
          </w:p>
        </w:tc>
        <w:tc>
          <w:tcPr>
            <w:tcW w:w="9222" w:type="dxa"/>
            <w:tcBorders>
              <w:top w:val="nil"/>
              <w:left w:val="nil"/>
              <w:bottom w:val="single" w:sz="8" w:space="0" w:color="auto"/>
              <w:right w:val="single" w:sz="8" w:space="0" w:color="auto"/>
            </w:tcBorders>
            <w:shd w:val="clear" w:color="auto" w:fill="auto"/>
            <w:hideMark/>
          </w:tcPr>
          <w:p w:rsidR="002336ED" w:rsidRPr="002336ED" w:rsidRDefault="002336ED" w:rsidP="002336ED">
            <w:pPr>
              <w:widowControl/>
              <w:autoSpaceDE/>
              <w:autoSpaceDN/>
              <w:rPr>
                <w:b/>
                <w:bCs/>
                <w:sz w:val="28"/>
                <w:szCs w:val="28"/>
              </w:rPr>
            </w:pPr>
            <w:r w:rsidRPr="002336ED">
              <w:rPr>
                <w:b/>
                <w:bCs/>
                <w:sz w:val="28"/>
                <w:szCs w:val="28"/>
              </w:rPr>
              <w:t xml:space="preserve">GST Registration Certificate </w:t>
            </w:r>
          </w:p>
        </w:tc>
      </w:tr>
      <w:tr w:rsidR="002336ED" w:rsidRPr="002336ED" w:rsidTr="002336ED">
        <w:trPr>
          <w:trHeight w:val="1140"/>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5</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 xml:space="preserve"> Black listed firms are not allowed to participate in the tender and to submit original copy of affidavit Rs.100/- duly attested by notary about non-blacklisting on printed paper.  </w:t>
            </w:r>
          </w:p>
        </w:tc>
      </w:tr>
      <w:tr w:rsidR="002336ED" w:rsidRPr="002336ED" w:rsidTr="002336ED">
        <w:trPr>
          <w:trHeight w:val="765"/>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6</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IT returns for the last 3 financial years should be submitted. ( 2022-23 &amp; 2023-24, 2024-25) (Financial Years)</w:t>
            </w:r>
          </w:p>
        </w:tc>
      </w:tr>
      <w:tr w:rsidR="002336ED" w:rsidRPr="002336ED" w:rsidTr="002336ED">
        <w:trPr>
          <w:trHeight w:val="1965"/>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7</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 xml:space="preserve">The bidder should obtain and submit a certificate from the concerned organizations that they have supplied </w:t>
            </w:r>
            <w:r w:rsidRPr="002336ED">
              <w:rPr>
                <w:b/>
                <w:bCs/>
                <w:color w:val="0070C0"/>
                <w:sz w:val="28"/>
                <w:szCs w:val="28"/>
              </w:rPr>
              <w:t>80% of the Quantity</w:t>
            </w:r>
            <w:r w:rsidRPr="002336ED">
              <w:rPr>
                <w:b/>
                <w:bCs/>
                <w:color w:val="000000"/>
                <w:sz w:val="28"/>
                <w:szCs w:val="28"/>
              </w:rPr>
              <w:t xml:space="preserve"> mentioned in this tender in any one of </w:t>
            </w:r>
            <w:proofErr w:type="gramStart"/>
            <w:r w:rsidRPr="002336ED">
              <w:rPr>
                <w:b/>
                <w:bCs/>
                <w:color w:val="000000"/>
                <w:sz w:val="28"/>
                <w:szCs w:val="28"/>
              </w:rPr>
              <w:t>the  last</w:t>
            </w:r>
            <w:proofErr w:type="gramEnd"/>
            <w:r w:rsidRPr="002336ED">
              <w:rPr>
                <w:b/>
                <w:bCs/>
                <w:color w:val="000000"/>
                <w:sz w:val="28"/>
                <w:szCs w:val="28"/>
              </w:rPr>
              <w:t xml:space="preserve"> 3 years to any Zoo, Central/State Government Institutions.                      </w:t>
            </w:r>
            <w:r w:rsidRPr="002336ED">
              <w:rPr>
                <w:b/>
                <w:bCs/>
                <w:color w:val="FF0000"/>
                <w:sz w:val="28"/>
                <w:szCs w:val="28"/>
              </w:rPr>
              <w:t>(</w:t>
            </w:r>
            <w:proofErr w:type="spellStart"/>
            <w:r w:rsidRPr="002336ED">
              <w:rPr>
                <w:b/>
                <w:bCs/>
                <w:color w:val="FF0000"/>
                <w:sz w:val="28"/>
                <w:szCs w:val="28"/>
              </w:rPr>
              <w:t>Appro</w:t>
            </w:r>
            <w:proofErr w:type="spellEnd"/>
            <w:r w:rsidRPr="002336ED">
              <w:rPr>
                <w:b/>
                <w:bCs/>
                <w:color w:val="FF0000"/>
                <w:sz w:val="28"/>
                <w:szCs w:val="28"/>
              </w:rPr>
              <w:t xml:space="preserve"> Qty: 3,50,553) (80% Qty:2,80,445)</w:t>
            </w:r>
          </w:p>
        </w:tc>
      </w:tr>
      <w:tr w:rsidR="002336ED" w:rsidRPr="002336ED" w:rsidTr="002336ED">
        <w:trPr>
          <w:trHeight w:val="765"/>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8</w:t>
            </w:r>
          </w:p>
        </w:tc>
        <w:tc>
          <w:tcPr>
            <w:tcW w:w="9222" w:type="dxa"/>
            <w:tcBorders>
              <w:top w:val="nil"/>
              <w:left w:val="nil"/>
              <w:bottom w:val="single" w:sz="8" w:space="0" w:color="auto"/>
              <w:right w:val="single" w:sz="8" w:space="0" w:color="auto"/>
            </w:tcBorders>
            <w:shd w:val="clear" w:color="auto" w:fill="auto"/>
            <w:hideMark/>
          </w:tcPr>
          <w:p w:rsidR="002336ED" w:rsidRPr="002336ED" w:rsidRDefault="002336ED" w:rsidP="002336ED">
            <w:pPr>
              <w:widowControl/>
              <w:autoSpaceDE/>
              <w:autoSpaceDN/>
              <w:rPr>
                <w:b/>
                <w:bCs/>
                <w:color w:val="000000"/>
                <w:sz w:val="28"/>
                <w:szCs w:val="28"/>
              </w:rPr>
            </w:pPr>
            <w:r w:rsidRPr="002336ED">
              <w:rPr>
                <w:b/>
                <w:bCs/>
                <w:color w:val="000000"/>
                <w:sz w:val="28"/>
                <w:szCs w:val="28"/>
              </w:rPr>
              <w:t>Tender Should have valid certificate obtained from department of Food Civil Supplies and consumer Affairs</w:t>
            </w:r>
          </w:p>
        </w:tc>
      </w:tr>
      <w:tr w:rsidR="002336ED" w:rsidRPr="002336ED" w:rsidTr="002336ED">
        <w:trPr>
          <w:trHeight w:val="1500"/>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9</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 xml:space="preserve">The </w:t>
            </w:r>
            <w:proofErr w:type="spellStart"/>
            <w:r w:rsidRPr="002336ED">
              <w:rPr>
                <w:b/>
                <w:bCs/>
                <w:color w:val="C00000"/>
                <w:sz w:val="28"/>
                <w:szCs w:val="28"/>
              </w:rPr>
              <w:t>tenderer's</w:t>
            </w:r>
            <w:proofErr w:type="spellEnd"/>
            <w:r w:rsidRPr="002336ED">
              <w:rPr>
                <w:b/>
                <w:bCs/>
                <w:color w:val="C00000"/>
                <w:sz w:val="28"/>
                <w:szCs w:val="28"/>
              </w:rPr>
              <w:t xml:space="preserve"> Turnover should be 80% Per</w:t>
            </w:r>
            <w:r w:rsidRPr="002336ED">
              <w:rPr>
                <w:b/>
                <w:bCs/>
                <w:color w:val="000000"/>
                <w:sz w:val="28"/>
                <w:szCs w:val="28"/>
              </w:rPr>
              <w:t xml:space="preserve"> of the tendered amount in any one of the last 3 financial years 2022-23 to 2024-25. (Upload copies of audit report Certified by Chartered Accountants)                    </w:t>
            </w:r>
            <w:r w:rsidRPr="002336ED">
              <w:rPr>
                <w:b/>
                <w:bCs/>
                <w:color w:val="FF0000"/>
                <w:sz w:val="28"/>
                <w:szCs w:val="28"/>
              </w:rPr>
              <w:t>(</w:t>
            </w:r>
            <w:proofErr w:type="spellStart"/>
            <w:r w:rsidRPr="002336ED">
              <w:rPr>
                <w:b/>
                <w:bCs/>
                <w:color w:val="FF0000"/>
                <w:sz w:val="28"/>
                <w:szCs w:val="28"/>
              </w:rPr>
              <w:t>Est</w:t>
            </w:r>
            <w:proofErr w:type="spellEnd"/>
            <w:r w:rsidRPr="002336ED">
              <w:rPr>
                <w:b/>
                <w:bCs/>
                <w:color w:val="FF0000"/>
                <w:sz w:val="28"/>
                <w:szCs w:val="28"/>
              </w:rPr>
              <w:t xml:space="preserve"> Cost : 186.00 </w:t>
            </w:r>
            <w:proofErr w:type="spellStart"/>
            <w:r w:rsidRPr="002336ED">
              <w:rPr>
                <w:b/>
                <w:bCs/>
                <w:color w:val="FF0000"/>
                <w:sz w:val="28"/>
                <w:szCs w:val="28"/>
              </w:rPr>
              <w:t>lakhs</w:t>
            </w:r>
            <w:proofErr w:type="spellEnd"/>
            <w:r w:rsidRPr="002336ED">
              <w:rPr>
                <w:b/>
                <w:bCs/>
                <w:color w:val="FF0000"/>
                <w:sz w:val="28"/>
                <w:szCs w:val="28"/>
              </w:rPr>
              <w:t xml:space="preserve">) (80%:148.80 </w:t>
            </w:r>
            <w:proofErr w:type="spellStart"/>
            <w:r w:rsidRPr="002336ED">
              <w:rPr>
                <w:b/>
                <w:bCs/>
                <w:color w:val="FF0000"/>
                <w:sz w:val="28"/>
                <w:szCs w:val="28"/>
              </w:rPr>
              <w:t>lakhs</w:t>
            </w:r>
            <w:proofErr w:type="spellEnd"/>
            <w:r w:rsidRPr="002336ED">
              <w:rPr>
                <w:b/>
                <w:bCs/>
                <w:color w:val="FF0000"/>
                <w:sz w:val="28"/>
                <w:szCs w:val="28"/>
              </w:rPr>
              <w:t>)</w:t>
            </w:r>
          </w:p>
        </w:tc>
      </w:tr>
      <w:tr w:rsidR="002336ED" w:rsidRPr="002336ED" w:rsidTr="002336ED">
        <w:trPr>
          <w:trHeight w:val="765"/>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10</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Tender Must Have license for the Current year obtained from APMC</w:t>
            </w:r>
          </w:p>
        </w:tc>
      </w:tr>
      <w:tr w:rsidR="002336ED" w:rsidRPr="002336ED" w:rsidTr="002336ED">
        <w:trPr>
          <w:trHeight w:val="765"/>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11</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The tender agency should submit valid license obtained from FSSAI Dept</w:t>
            </w:r>
          </w:p>
        </w:tc>
      </w:tr>
    </w:tbl>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tbl>
      <w:tblPr>
        <w:tblW w:w="9386" w:type="dxa"/>
        <w:tblInd w:w="95" w:type="dxa"/>
        <w:tblLook w:val="04A0"/>
      </w:tblPr>
      <w:tblGrid>
        <w:gridCol w:w="358"/>
        <w:gridCol w:w="9222"/>
      </w:tblGrid>
      <w:tr w:rsidR="002336ED" w:rsidRPr="002336ED" w:rsidTr="002336ED">
        <w:trPr>
          <w:trHeight w:val="585"/>
        </w:trPr>
        <w:tc>
          <w:tcPr>
            <w:tcW w:w="16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color w:val="000000"/>
                <w:sz w:val="28"/>
                <w:szCs w:val="28"/>
              </w:rPr>
            </w:pPr>
            <w:r w:rsidRPr="002336ED">
              <w:rPr>
                <w:rFonts w:ascii="Calibri" w:hAnsi="Calibri" w:cs="Calibri"/>
                <w:color w:val="000000"/>
                <w:sz w:val="28"/>
                <w:szCs w:val="28"/>
              </w:rPr>
              <w:t> </w:t>
            </w:r>
          </w:p>
        </w:tc>
        <w:tc>
          <w:tcPr>
            <w:tcW w:w="9222" w:type="dxa"/>
            <w:tcBorders>
              <w:top w:val="single" w:sz="8" w:space="0" w:color="auto"/>
              <w:left w:val="nil"/>
              <w:bottom w:val="single" w:sz="8" w:space="0" w:color="auto"/>
              <w:right w:val="single" w:sz="8" w:space="0" w:color="auto"/>
            </w:tcBorders>
            <w:shd w:val="clear" w:color="000000" w:fill="FFFF00"/>
            <w:noWrap/>
            <w:vAlign w:val="bottom"/>
            <w:hideMark/>
          </w:tcPr>
          <w:p w:rsidR="002336ED" w:rsidRPr="002336ED" w:rsidRDefault="002336ED" w:rsidP="002336ED">
            <w:pPr>
              <w:widowControl/>
              <w:autoSpaceDE/>
              <w:autoSpaceDN/>
              <w:jc w:val="center"/>
              <w:rPr>
                <w:rFonts w:ascii="Calibri" w:hAnsi="Calibri" w:cs="Calibri"/>
                <w:b/>
                <w:bCs/>
                <w:color w:val="FF0000"/>
                <w:sz w:val="40"/>
                <w:szCs w:val="40"/>
              </w:rPr>
            </w:pPr>
            <w:r w:rsidRPr="002336ED">
              <w:rPr>
                <w:rFonts w:ascii="Calibri" w:hAnsi="Calibri" w:cs="Calibri"/>
                <w:b/>
                <w:bCs/>
                <w:color w:val="FF0000"/>
                <w:sz w:val="40"/>
                <w:szCs w:val="40"/>
              </w:rPr>
              <w:t>Tender Terms and Condition(Unit-5)</w:t>
            </w:r>
          </w:p>
        </w:tc>
      </w:tr>
      <w:tr w:rsidR="002336ED" w:rsidRPr="002336ED" w:rsidTr="002336ED">
        <w:trPr>
          <w:trHeight w:val="480"/>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1</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proofErr w:type="spellStart"/>
            <w:r w:rsidRPr="002336ED">
              <w:rPr>
                <w:b/>
                <w:bCs/>
                <w:color w:val="000000"/>
                <w:sz w:val="28"/>
                <w:szCs w:val="28"/>
              </w:rPr>
              <w:t>Adhar</w:t>
            </w:r>
            <w:proofErr w:type="spellEnd"/>
            <w:r w:rsidRPr="002336ED">
              <w:rPr>
                <w:b/>
                <w:bCs/>
                <w:color w:val="000000"/>
                <w:sz w:val="28"/>
                <w:szCs w:val="28"/>
              </w:rPr>
              <w:t xml:space="preserve"> Card</w:t>
            </w:r>
          </w:p>
        </w:tc>
      </w:tr>
      <w:tr w:rsidR="002336ED" w:rsidRPr="002336ED" w:rsidTr="002336ED">
        <w:trPr>
          <w:trHeight w:val="420"/>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2</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PAN card copy</w:t>
            </w:r>
          </w:p>
        </w:tc>
      </w:tr>
      <w:tr w:rsidR="002336ED" w:rsidRPr="002336ED" w:rsidTr="002336ED">
        <w:trPr>
          <w:trHeight w:val="765"/>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3</w:t>
            </w:r>
          </w:p>
        </w:tc>
        <w:tc>
          <w:tcPr>
            <w:tcW w:w="9222" w:type="dxa"/>
            <w:tcBorders>
              <w:top w:val="nil"/>
              <w:left w:val="nil"/>
              <w:bottom w:val="single" w:sz="8" w:space="0" w:color="auto"/>
              <w:right w:val="single" w:sz="8" w:space="0" w:color="auto"/>
            </w:tcBorders>
            <w:shd w:val="clear" w:color="auto" w:fill="auto"/>
            <w:hideMark/>
          </w:tcPr>
          <w:p w:rsidR="002336ED" w:rsidRPr="002336ED" w:rsidRDefault="002336ED" w:rsidP="002336ED">
            <w:pPr>
              <w:widowControl/>
              <w:autoSpaceDE/>
              <w:autoSpaceDN/>
              <w:rPr>
                <w:b/>
                <w:bCs/>
                <w:color w:val="000000"/>
                <w:sz w:val="28"/>
                <w:szCs w:val="28"/>
              </w:rPr>
            </w:pPr>
            <w:r w:rsidRPr="002336ED">
              <w:rPr>
                <w:b/>
                <w:bCs/>
                <w:color w:val="000000"/>
                <w:sz w:val="28"/>
                <w:szCs w:val="28"/>
              </w:rPr>
              <w:t>Bidders must be registered as contractors in any zoo under the Zoo Authority of Karnataka</w:t>
            </w:r>
          </w:p>
        </w:tc>
      </w:tr>
      <w:tr w:rsidR="002336ED" w:rsidRPr="002336ED" w:rsidTr="002336ED">
        <w:trPr>
          <w:trHeight w:val="390"/>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4</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 xml:space="preserve">GST registration certificate </w:t>
            </w:r>
          </w:p>
        </w:tc>
      </w:tr>
      <w:tr w:rsidR="002336ED" w:rsidRPr="002336ED" w:rsidTr="002336ED">
        <w:trPr>
          <w:trHeight w:val="765"/>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5</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Affidavit in stamp paper of Rs.100 for undertaking on being not blacklisted to be obtained</w:t>
            </w:r>
          </w:p>
        </w:tc>
      </w:tr>
      <w:tr w:rsidR="002336ED" w:rsidRPr="002336ED" w:rsidTr="002336ED">
        <w:trPr>
          <w:trHeight w:val="765"/>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6</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IT Returns statement for last 3 financial years 2022-23,2023-24,2024-25</w:t>
            </w:r>
          </w:p>
        </w:tc>
      </w:tr>
      <w:tr w:rsidR="002336ED" w:rsidRPr="002336ED" w:rsidTr="002336ED">
        <w:trPr>
          <w:trHeight w:val="1890"/>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7</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 xml:space="preserve">The bidder should obtain and submit a certificate from the concerned organizations that they have supplied </w:t>
            </w:r>
            <w:r w:rsidRPr="002336ED">
              <w:rPr>
                <w:b/>
                <w:bCs/>
                <w:color w:val="0070C0"/>
                <w:sz w:val="28"/>
                <w:szCs w:val="28"/>
              </w:rPr>
              <w:t>80% of the Quantity</w:t>
            </w:r>
            <w:r w:rsidRPr="002336ED">
              <w:rPr>
                <w:b/>
                <w:bCs/>
                <w:color w:val="000000"/>
                <w:sz w:val="28"/>
                <w:szCs w:val="28"/>
              </w:rPr>
              <w:t xml:space="preserve"> mentioned in this tender in any one of </w:t>
            </w:r>
            <w:proofErr w:type="gramStart"/>
            <w:r w:rsidRPr="002336ED">
              <w:rPr>
                <w:b/>
                <w:bCs/>
                <w:color w:val="000000"/>
                <w:sz w:val="28"/>
                <w:szCs w:val="28"/>
              </w:rPr>
              <w:t>the  last</w:t>
            </w:r>
            <w:proofErr w:type="gramEnd"/>
            <w:r w:rsidRPr="002336ED">
              <w:rPr>
                <w:b/>
                <w:bCs/>
                <w:color w:val="000000"/>
                <w:sz w:val="28"/>
                <w:szCs w:val="28"/>
              </w:rPr>
              <w:t xml:space="preserve"> 3 years to any Zoo, Central/State Go</w:t>
            </w:r>
            <w:r w:rsidR="00CC5FFF">
              <w:rPr>
                <w:b/>
                <w:bCs/>
                <w:color w:val="000000"/>
                <w:sz w:val="28"/>
                <w:szCs w:val="28"/>
              </w:rPr>
              <w:t>vernment Institutions.</w:t>
            </w:r>
            <w:r w:rsidRPr="002336ED">
              <w:rPr>
                <w:b/>
                <w:bCs/>
                <w:color w:val="000000"/>
                <w:sz w:val="28"/>
                <w:szCs w:val="28"/>
              </w:rPr>
              <w:t xml:space="preserve"> </w:t>
            </w:r>
            <w:r w:rsidRPr="002336ED">
              <w:rPr>
                <w:b/>
                <w:bCs/>
                <w:color w:val="FF0000"/>
                <w:sz w:val="28"/>
                <w:szCs w:val="28"/>
              </w:rPr>
              <w:t>(Qty:99,120) (80% Qty:79,296)</w:t>
            </w:r>
          </w:p>
        </w:tc>
      </w:tr>
      <w:tr w:rsidR="002336ED" w:rsidRPr="002336ED" w:rsidTr="002336ED">
        <w:trPr>
          <w:trHeight w:val="1530"/>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8</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 xml:space="preserve">The </w:t>
            </w:r>
            <w:proofErr w:type="spellStart"/>
            <w:r w:rsidRPr="002336ED">
              <w:rPr>
                <w:b/>
                <w:bCs/>
                <w:color w:val="C00000"/>
                <w:sz w:val="28"/>
                <w:szCs w:val="28"/>
              </w:rPr>
              <w:t>tenderer's</w:t>
            </w:r>
            <w:proofErr w:type="spellEnd"/>
            <w:r w:rsidRPr="002336ED">
              <w:rPr>
                <w:b/>
                <w:bCs/>
                <w:color w:val="C00000"/>
                <w:sz w:val="28"/>
                <w:szCs w:val="28"/>
              </w:rPr>
              <w:t xml:space="preserve"> Turnover should be 80% Per</w:t>
            </w:r>
            <w:r w:rsidRPr="002336ED">
              <w:rPr>
                <w:b/>
                <w:bCs/>
                <w:color w:val="000000"/>
                <w:sz w:val="28"/>
                <w:szCs w:val="28"/>
              </w:rPr>
              <w:t xml:space="preserve"> of the tendered amount in any one of the last 3 financial years 2022-23 to 2024-25. (Upload copies of audit report Certified by C</w:t>
            </w:r>
            <w:r w:rsidR="00CC5FFF">
              <w:rPr>
                <w:b/>
                <w:bCs/>
                <w:color w:val="000000"/>
                <w:sz w:val="28"/>
                <w:szCs w:val="28"/>
              </w:rPr>
              <w:t>hartered Accountants</w:t>
            </w:r>
            <w:r w:rsidRPr="002336ED">
              <w:rPr>
                <w:b/>
                <w:bCs/>
                <w:color w:val="000000"/>
                <w:sz w:val="28"/>
                <w:szCs w:val="28"/>
              </w:rPr>
              <w:t xml:space="preserve">  </w:t>
            </w:r>
            <w:r w:rsidRPr="002336ED">
              <w:rPr>
                <w:b/>
                <w:bCs/>
                <w:color w:val="FF0000"/>
                <w:sz w:val="28"/>
                <w:szCs w:val="28"/>
              </w:rPr>
              <w:t>(</w:t>
            </w:r>
            <w:proofErr w:type="spellStart"/>
            <w:r w:rsidRPr="002336ED">
              <w:rPr>
                <w:b/>
                <w:bCs/>
                <w:color w:val="FF0000"/>
                <w:sz w:val="28"/>
                <w:szCs w:val="28"/>
              </w:rPr>
              <w:t>Est</w:t>
            </w:r>
            <w:proofErr w:type="spellEnd"/>
            <w:r w:rsidRPr="002336ED">
              <w:rPr>
                <w:b/>
                <w:bCs/>
                <w:color w:val="FF0000"/>
                <w:sz w:val="28"/>
                <w:szCs w:val="28"/>
              </w:rPr>
              <w:t xml:space="preserve"> Cost : 21.00 </w:t>
            </w:r>
            <w:proofErr w:type="spellStart"/>
            <w:r w:rsidRPr="002336ED">
              <w:rPr>
                <w:b/>
                <w:bCs/>
                <w:color w:val="FF0000"/>
                <w:sz w:val="28"/>
                <w:szCs w:val="28"/>
              </w:rPr>
              <w:t>lakhs</w:t>
            </w:r>
            <w:proofErr w:type="spellEnd"/>
            <w:r w:rsidRPr="002336ED">
              <w:rPr>
                <w:b/>
                <w:bCs/>
                <w:color w:val="FF0000"/>
                <w:sz w:val="28"/>
                <w:szCs w:val="28"/>
              </w:rPr>
              <w:t xml:space="preserve">) (80%:16.80 </w:t>
            </w:r>
            <w:proofErr w:type="spellStart"/>
            <w:r w:rsidRPr="002336ED">
              <w:rPr>
                <w:b/>
                <w:bCs/>
                <w:color w:val="FF0000"/>
                <w:sz w:val="28"/>
                <w:szCs w:val="28"/>
              </w:rPr>
              <w:t>lakhs</w:t>
            </w:r>
            <w:proofErr w:type="spellEnd"/>
            <w:r w:rsidRPr="002336ED">
              <w:rPr>
                <w:b/>
                <w:bCs/>
                <w:color w:val="FF0000"/>
                <w:sz w:val="28"/>
                <w:szCs w:val="28"/>
              </w:rPr>
              <w:t xml:space="preserve">) </w:t>
            </w:r>
          </w:p>
        </w:tc>
      </w:tr>
      <w:tr w:rsidR="002336ED" w:rsidRPr="002336ED" w:rsidTr="002336ED">
        <w:trPr>
          <w:trHeight w:val="465"/>
        </w:trPr>
        <w:tc>
          <w:tcPr>
            <w:tcW w:w="164" w:type="dxa"/>
            <w:tcBorders>
              <w:top w:val="nil"/>
              <w:left w:val="single" w:sz="8" w:space="0" w:color="auto"/>
              <w:bottom w:val="single" w:sz="8" w:space="0" w:color="auto"/>
              <w:right w:val="single" w:sz="8" w:space="0" w:color="auto"/>
            </w:tcBorders>
            <w:shd w:val="clear" w:color="auto" w:fill="auto"/>
            <w:noWrap/>
            <w:vAlign w:val="center"/>
            <w:hideMark/>
          </w:tcPr>
          <w:p w:rsidR="002336ED" w:rsidRPr="002336ED" w:rsidRDefault="002336ED" w:rsidP="002336ED">
            <w:pPr>
              <w:widowControl/>
              <w:autoSpaceDE/>
              <w:autoSpaceDN/>
              <w:jc w:val="center"/>
              <w:rPr>
                <w:rFonts w:ascii="Calibri" w:hAnsi="Calibri" w:cs="Calibri"/>
                <w:b/>
                <w:bCs/>
                <w:color w:val="000000"/>
                <w:sz w:val="28"/>
                <w:szCs w:val="28"/>
              </w:rPr>
            </w:pPr>
            <w:r w:rsidRPr="002336ED">
              <w:rPr>
                <w:rFonts w:ascii="Calibri" w:hAnsi="Calibri" w:cs="Calibri"/>
                <w:b/>
                <w:bCs/>
                <w:color w:val="000000"/>
                <w:sz w:val="28"/>
                <w:szCs w:val="28"/>
              </w:rPr>
              <w:t>9</w:t>
            </w:r>
          </w:p>
        </w:tc>
        <w:tc>
          <w:tcPr>
            <w:tcW w:w="9222" w:type="dxa"/>
            <w:tcBorders>
              <w:top w:val="nil"/>
              <w:left w:val="nil"/>
              <w:bottom w:val="single" w:sz="8" w:space="0" w:color="auto"/>
              <w:right w:val="single" w:sz="8" w:space="0" w:color="auto"/>
            </w:tcBorders>
            <w:shd w:val="clear" w:color="auto" w:fill="auto"/>
            <w:noWrap/>
            <w:hideMark/>
          </w:tcPr>
          <w:p w:rsidR="002336ED" w:rsidRPr="002336ED" w:rsidRDefault="002336ED" w:rsidP="002336ED">
            <w:pPr>
              <w:widowControl/>
              <w:autoSpaceDE/>
              <w:autoSpaceDN/>
              <w:jc w:val="both"/>
              <w:rPr>
                <w:b/>
                <w:bCs/>
                <w:color w:val="000000"/>
                <w:sz w:val="28"/>
                <w:szCs w:val="28"/>
              </w:rPr>
            </w:pPr>
            <w:r w:rsidRPr="002336ED">
              <w:rPr>
                <w:b/>
                <w:bCs/>
                <w:color w:val="000000"/>
                <w:sz w:val="28"/>
                <w:szCs w:val="28"/>
              </w:rPr>
              <w:t>Small Scale industries certificate</w:t>
            </w:r>
          </w:p>
        </w:tc>
      </w:tr>
    </w:tbl>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Default="002336ED" w:rsidP="00B27156">
      <w:pPr>
        <w:pStyle w:val="BodyText"/>
        <w:spacing w:before="4"/>
      </w:pPr>
    </w:p>
    <w:p w:rsidR="002336ED" w:rsidRPr="006315A7" w:rsidRDefault="002336ED" w:rsidP="00B27156">
      <w:pPr>
        <w:pStyle w:val="BodyText"/>
        <w:spacing w:before="4"/>
      </w:pPr>
    </w:p>
    <w:sectPr w:rsidR="002336ED" w:rsidRPr="006315A7" w:rsidSect="0029024B">
      <w:headerReference w:type="default" r:id="rId77"/>
      <w:footerReference w:type="default" r:id="rId78"/>
      <w:pgSz w:w="12240" w:h="15840"/>
      <w:pgMar w:top="940" w:right="1220" w:bottom="940" w:left="1220" w:header="714" w:footer="74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7797" w:rsidRDefault="00A27797" w:rsidP="0029024B">
      <w:r>
        <w:separator/>
      </w:r>
    </w:p>
  </w:endnote>
  <w:endnote w:type="continuationSeparator" w:id="0">
    <w:p w:rsidR="00A27797" w:rsidRDefault="00A27797" w:rsidP="0029024B">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RH Kannada RN">
    <w:panose1 w:val="02000000000000000000"/>
    <w:charset w:val="00"/>
    <w:family w:val="auto"/>
    <w:pitch w:val="variable"/>
    <w:sig w:usb0="80000003" w:usb1="00000000" w:usb2="00000000" w:usb3="00000000" w:csb0="00000001" w:csb1="00000000"/>
  </w:font>
  <w:font w:name="Nudi 05 e">
    <w:panose1 w:val="02000000000000000000"/>
    <w:charset w:val="00"/>
    <w:family w:val="auto"/>
    <w:pitch w:val="variable"/>
    <w:sig w:usb0="8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Nudi Akshar-02">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Nudi 01 e">
    <w:panose1 w:val="00000000000000000000"/>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r>
      <w:pict>
        <v:shapetype id="_x0000_t202" coordsize="21600,21600" o:spt="202" path="m,l,21600r21600,l21600,xe">
          <v:stroke joinstyle="miter"/>
          <v:path gradientshapeok="t" o:connecttype="rect"/>
        </v:shapetype>
        <v:shape id="_x0000_s1041" type="#_x0000_t202" style="position:absolute;margin-left:238.95pt;margin-top:752pt;width:220.75pt;height:13.1pt;z-index:-17012736;mso-position-horizontal-relative:page;mso-position-vertical-relative:page" filled="f" stroked="f">
          <v:textbox inset="0,0,0,0">
            <w:txbxContent>
              <w:p w:rsidR="002336ED" w:rsidRDefault="002336ED">
                <w:pPr>
                  <w:pStyle w:val="BodyText"/>
                  <w:spacing w:before="12"/>
                  <w:ind w:left="20"/>
                </w:pPr>
                <w:r>
                  <w:rPr>
                    <w:spacing w:val="-2"/>
                  </w:rPr>
                  <w:t>Goods/Equipment/Open</w:t>
                </w:r>
                <w:r>
                  <w:rPr>
                    <w:spacing w:val="-10"/>
                  </w:rPr>
                  <w:t xml:space="preserve"> </w:t>
                </w:r>
                <w:r>
                  <w:rPr>
                    <w:spacing w:val="-2"/>
                  </w:rPr>
                  <w:t>tender/&gt;</w:t>
                </w:r>
                <w:r>
                  <w:rPr>
                    <w:spacing w:val="-9"/>
                  </w:rPr>
                  <w:t xml:space="preserve"> </w:t>
                </w:r>
                <w:r>
                  <w:rPr>
                    <w:spacing w:val="-2"/>
                  </w:rPr>
                  <w:t>Rs.10</w:t>
                </w:r>
                <w:r>
                  <w:rPr>
                    <w:spacing w:val="-9"/>
                  </w:rPr>
                  <w:t xml:space="preserve"> </w:t>
                </w:r>
                <w:proofErr w:type="spellStart"/>
                <w:r>
                  <w:rPr>
                    <w:spacing w:val="-1"/>
                  </w:rPr>
                  <w:t>lakhs</w:t>
                </w:r>
                <w:proofErr w:type="spellEnd"/>
                <w:proofErr w:type="gramStart"/>
                <w:r>
                  <w:rPr>
                    <w:spacing w:val="-1"/>
                  </w:rPr>
                  <w:t>,&lt;</w:t>
                </w:r>
                <w:proofErr w:type="gramEnd"/>
                <w:r>
                  <w:rPr>
                    <w:spacing w:val="-1"/>
                  </w:rPr>
                  <w:t>50</w:t>
                </w:r>
                <w:r>
                  <w:rPr>
                    <w:spacing w:val="-8"/>
                  </w:rPr>
                  <w:t xml:space="preserve"> </w:t>
                </w:r>
                <w:proofErr w:type="spellStart"/>
                <w:r>
                  <w:rPr>
                    <w:spacing w:val="-1"/>
                  </w:rPr>
                  <w:t>lakhs</w:t>
                </w:r>
                <w:proofErr w:type="spellEnd"/>
              </w:p>
            </w:txbxContent>
          </v:textbox>
          <w10:wrap anchorx="page" anchory="page"/>
        </v:shape>
      </w:pict>
    </w:r>
    <w:r>
      <w:pict>
        <v:shape id="_x0000_s1042" type="#_x0000_t202" style="position:absolute;margin-left:71pt;margin-top:756.9pt;width:27.1pt;height:13.1pt;z-index:-17013248;mso-position-horizontal-relative:page;mso-position-vertical-relative:page" filled="f" stroked="f">
          <v:textbox inset="0,0,0,0">
            <w:txbxContent>
              <w:p w:rsidR="002336ED" w:rsidRDefault="002336ED">
                <w:pPr>
                  <w:pStyle w:val="BodyText"/>
                  <w:spacing w:before="12"/>
                  <w:ind w:left="20"/>
                </w:pPr>
                <w:r>
                  <w:t>K/G-2</w:t>
                </w:r>
              </w:p>
            </w:txbxContent>
          </v:textbox>
          <w10:wrap anchorx="page" anchory="page"/>
        </v:shape>
      </w:pict>
    </w: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rPr>
        <w:sz w:val="17"/>
      </w:rPr>
    </w:pPr>
    <w:r w:rsidRPr="001B36AA">
      <w:pict>
        <v:shapetype id="_x0000_t202" coordsize="21600,21600" o:spt="202" path="m,l,21600r21600,l21600,xe">
          <v:stroke joinstyle="miter"/>
          <v:path gradientshapeok="t" o:connecttype="rect"/>
        </v:shapetype>
        <v:shape id="_x0000_s1039" type="#_x0000_t202" style="position:absolute;margin-left:222.8pt;margin-top:756.9pt;width:220.75pt;height:13.1pt;z-index:-17011712;mso-position-horizontal-relative:page;mso-position-vertical-relative:page" filled="f" stroked="f">
          <v:textbox inset="0,0,0,0">
            <w:txbxContent>
              <w:p w:rsidR="002336ED" w:rsidRDefault="002336ED">
                <w:pPr>
                  <w:pStyle w:val="BodyText"/>
                  <w:spacing w:before="12"/>
                  <w:ind w:left="20"/>
                </w:pPr>
                <w:r>
                  <w:rPr>
                    <w:spacing w:val="-2"/>
                  </w:rPr>
                  <w:t>Goods/Equipment/Open</w:t>
                </w:r>
                <w:r>
                  <w:rPr>
                    <w:spacing w:val="-10"/>
                  </w:rPr>
                  <w:t xml:space="preserve"> </w:t>
                </w:r>
                <w:r>
                  <w:rPr>
                    <w:spacing w:val="-2"/>
                  </w:rPr>
                  <w:t>tender/&gt;</w:t>
                </w:r>
                <w:r>
                  <w:rPr>
                    <w:spacing w:val="-9"/>
                  </w:rPr>
                  <w:t xml:space="preserve"> </w:t>
                </w:r>
                <w:r>
                  <w:rPr>
                    <w:spacing w:val="-1"/>
                  </w:rPr>
                  <w:t>Rs.10</w:t>
                </w:r>
                <w:r>
                  <w:rPr>
                    <w:spacing w:val="-9"/>
                  </w:rPr>
                  <w:t xml:space="preserve"> </w:t>
                </w:r>
                <w:proofErr w:type="spellStart"/>
                <w:r>
                  <w:rPr>
                    <w:spacing w:val="-1"/>
                  </w:rPr>
                  <w:t>lakhs</w:t>
                </w:r>
                <w:proofErr w:type="spellEnd"/>
                <w:proofErr w:type="gramStart"/>
                <w:r>
                  <w:rPr>
                    <w:spacing w:val="-1"/>
                  </w:rPr>
                  <w:t>,&lt;</w:t>
                </w:r>
                <w:proofErr w:type="gramEnd"/>
                <w:r>
                  <w:rPr>
                    <w:spacing w:val="-1"/>
                  </w:rPr>
                  <w:t>50</w:t>
                </w:r>
                <w:r>
                  <w:rPr>
                    <w:spacing w:val="-10"/>
                  </w:rPr>
                  <w:t xml:space="preserve"> </w:t>
                </w:r>
                <w:proofErr w:type="spellStart"/>
                <w:r>
                  <w:rPr>
                    <w:spacing w:val="-1"/>
                  </w:rPr>
                  <w:t>lakhs</w:t>
                </w:r>
                <w:proofErr w:type="spellEnd"/>
              </w:p>
            </w:txbxContent>
          </v:textbox>
          <w10:wrap anchorx="page" anchory="page"/>
        </v:shape>
      </w:pict>
    </w:r>
    <w:r w:rsidRPr="001B36AA">
      <w:pict>
        <v:shape id="_x0000_s1040" type="#_x0000_t202" style="position:absolute;margin-left:71pt;margin-top:743.8pt;width:27.1pt;height:13.1pt;z-index:-17012224;mso-position-horizontal-relative:page;mso-position-vertical-relative:page" filled="f" stroked="f">
          <v:textbox inset="0,0,0,0">
            <w:txbxContent>
              <w:p w:rsidR="002336ED" w:rsidRDefault="002336ED">
                <w:pPr>
                  <w:pStyle w:val="BodyText"/>
                  <w:spacing w:before="12"/>
                  <w:ind w:left="20"/>
                </w:pPr>
                <w:r>
                  <w:t>K/G-2</w:t>
                </w:r>
              </w:p>
            </w:txbxContent>
          </v:textbox>
          <w10:wrap anchorx="page" anchory="page"/>
        </v:shape>
      </w:pict>
    </w: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r>
      <w:pict>
        <v:shapetype id="_x0000_t202" coordsize="21600,21600" o:spt="202" path="m,l,21600r21600,l21600,xe">
          <v:stroke joinstyle="miter"/>
          <v:path gradientshapeok="t" o:connecttype="rect"/>
        </v:shapetype>
        <v:shape id="_x0000_s1038" type="#_x0000_t202" style="position:absolute;margin-left:71pt;margin-top:743.8pt;width:27.1pt;height:13.1pt;z-index:-17011200;mso-position-horizontal-relative:page;mso-position-vertical-relative:page" filled="f" stroked="f">
          <v:textbox inset="0,0,0,0">
            <w:txbxContent>
              <w:p w:rsidR="002336ED" w:rsidRDefault="002336ED">
                <w:pPr>
                  <w:pStyle w:val="BodyText"/>
                  <w:spacing w:before="12"/>
                  <w:ind w:left="20"/>
                </w:pPr>
                <w:r>
                  <w:t>K/G-2</w:t>
                </w:r>
              </w:p>
            </w:txbxContent>
          </v:textbox>
          <w10:wrap anchorx="page" anchory="page"/>
        </v:shape>
      </w:pict>
    </w: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r>
      <w:pict>
        <v:shapetype id="_x0000_t202" coordsize="21600,21600" o:spt="202" path="m,l,21600r21600,l21600,xe">
          <v:stroke joinstyle="miter"/>
          <v:path gradientshapeok="t" o:connecttype="rect"/>
        </v:shapetype>
        <v:shape id="_x0000_s1035" type="#_x0000_t202" style="position:absolute;margin-left:71pt;margin-top:743.8pt;width:27.1pt;height:13.1pt;z-index:-17009664;mso-position-horizontal-relative:page;mso-position-vertical-relative:page" filled="f" stroked="f">
          <v:textbox inset="0,0,0,0">
            <w:txbxContent>
              <w:p w:rsidR="002336ED" w:rsidRDefault="002336ED">
                <w:pPr>
                  <w:pStyle w:val="BodyText"/>
                  <w:spacing w:before="12"/>
                  <w:ind w:left="20"/>
                </w:pPr>
                <w:r>
                  <w:t>K/G-2</w:t>
                </w:r>
              </w:p>
            </w:txbxContent>
          </v:textbox>
          <w10:wrap anchorx="page" anchory="page"/>
        </v:shape>
      </w:pict>
    </w:r>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r>
      <w:pict>
        <v:shapetype id="_x0000_t202" coordsize="21600,21600" o:spt="202" path="m,l,21600r21600,l21600,xe">
          <v:stroke joinstyle="miter"/>
          <v:path gradientshapeok="t" o:connecttype="rect"/>
        </v:shapetype>
        <v:shape id="_x0000_s1051" type="#_x0000_t202" style="position:absolute;margin-left:71pt;margin-top:743.8pt;width:27.1pt;height:13.1pt;z-index:-17002496;mso-position-horizontal-relative:page;mso-position-vertical-relative:page" filled="f" stroked="f">
          <v:textbox inset="0,0,0,0">
            <w:txbxContent>
              <w:p w:rsidR="002336ED" w:rsidRDefault="002336ED">
                <w:pPr>
                  <w:pStyle w:val="BodyText"/>
                  <w:spacing w:before="12"/>
                  <w:ind w:left="20"/>
                </w:pPr>
                <w:r>
                  <w:t>K/G-2</w:t>
                </w:r>
              </w:p>
            </w:txbxContent>
          </v:textbox>
          <w10:wrap anchorx="page" anchory="page"/>
        </v:shape>
      </w:pict>
    </w:r>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r>
      <w:pict>
        <v:shapetype id="_x0000_t202" coordsize="21600,21600" o:spt="202" path="m,l,21600r21600,l21600,xe">
          <v:stroke joinstyle="miter"/>
          <v:path gradientshapeok="t" o:connecttype="rect"/>
        </v:shapetype>
        <v:shape id="_x0000_s1053" type="#_x0000_t202" style="position:absolute;margin-left:71pt;margin-top:743.8pt;width:27.1pt;height:13.1pt;z-index:-16998400;mso-position-horizontal-relative:page;mso-position-vertical-relative:page" filled="f" stroked="f">
          <v:textbox inset="0,0,0,0">
            <w:txbxContent>
              <w:p w:rsidR="002336ED" w:rsidRDefault="002336ED">
                <w:pPr>
                  <w:pStyle w:val="BodyText"/>
                  <w:spacing w:before="12"/>
                  <w:ind w:left="20"/>
                </w:pPr>
                <w:r>
                  <w:t>K/G-2</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r>
      <w:pict>
        <v:shapetype id="_x0000_t202" coordsize="21600,21600" o:spt="202" path="m,l,21600r21600,l21600,xe">
          <v:stroke joinstyle="miter"/>
          <v:path gradientshapeok="t" o:connecttype="rect"/>
        </v:shapetype>
        <v:shape id="_x0000_s1033" type="#_x0000_t202" style="position:absolute;margin-left:71pt;margin-top:743.8pt;width:27.1pt;height:13.1pt;z-index:-17008640;mso-position-horizontal-relative:page;mso-position-vertical-relative:page" filled="f" stroked="f">
          <v:textbox inset="0,0,0,0">
            <w:txbxContent>
              <w:p w:rsidR="002336ED" w:rsidRDefault="002336ED">
                <w:pPr>
                  <w:pStyle w:val="BodyText"/>
                  <w:spacing w:before="12"/>
                  <w:ind w:left="20"/>
                </w:pPr>
                <w:r>
                  <w:t>K/G-2</w:t>
                </w:r>
              </w:p>
            </w:txbxContent>
          </v:textbox>
          <w10:wrap anchorx="page" anchory="page"/>
        </v:shape>
      </w:pict>
    </w:r>
    <w:r>
      <w:pict>
        <v:shape id="_x0000_s1032" type="#_x0000_t202" style="position:absolute;margin-left:320.3pt;margin-top:743.8pt;width:220.75pt;height:13.1pt;z-index:-17008128;mso-position-horizontal-relative:page;mso-position-vertical-relative:page" filled="f" stroked="f">
          <v:textbox inset="0,0,0,0">
            <w:txbxContent>
              <w:p w:rsidR="002336ED" w:rsidRDefault="002336ED">
                <w:pPr>
                  <w:pStyle w:val="BodyText"/>
                  <w:spacing w:before="12"/>
                  <w:ind w:left="20"/>
                </w:pPr>
                <w:r>
                  <w:rPr>
                    <w:spacing w:val="-2"/>
                  </w:rPr>
                  <w:t>Goods/Equipment/Open</w:t>
                </w:r>
                <w:r>
                  <w:rPr>
                    <w:spacing w:val="-10"/>
                  </w:rPr>
                  <w:t xml:space="preserve"> </w:t>
                </w:r>
                <w:r>
                  <w:rPr>
                    <w:spacing w:val="-2"/>
                  </w:rPr>
                  <w:t>tender/&gt;</w:t>
                </w:r>
                <w:r>
                  <w:rPr>
                    <w:spacing w:val="-9"/>
                  </w:rPr>
                  <w:t xml:space="preserve"> </w:t>
                </w:r>
                <w:r>
                  <w:rPr>
                    <w:spacing w:val="-1"/>
                  </w:rPr>
                  <w:t>Rs.10</w:t>
                </w:r>
                <w:r>
                  <w:rPr>
                    <w:spacing w:val="-9"/>
                  </w:rPr>
                  <w:t xml:space="preserve"> </w:t>
                </w:r>
                <w:proofErr w:type="spellStart"/>
                <w:r>
                  <w:rPr>
                    <w:spacing w:val="-1"/>
                  </w:rPr>
                  <w:t>lakhs</w:t>
                </w:r>
                <w:proofErr w:type="spellEnd"/>
                <w:proofErr w:type="gramStart"/>
                <w:r>
                  <w:rPr>
                    <w:spacing w:val="-1"/>
                  </w:rPr>
                  <w:t>,&lt;</w:t>
                </w:r>
                <w:proofErr w:type="gramEnd"/>
                <w:r>
                  <w:rPr>
                    <w:spacing w:val="-1"/>
                  </w:rPr>
                  <w:t>50</w:t>
                </w:r>
                <w:r>
                  <w:rPr>
                    <w:spacing w:val="-10"/>
                  </w:rPr>
                  <w:t xml:space="preserve"> </w:t>
                </w:r>
                <w:proofErr w:type="spellStart"/>
                <w:r>
                  <w:rPr>
                    <w:spacing w:val="-1"/>
                  </w:rPr>
                  <w:t>lakhs</w:t>
                </w:r>
                <w:proofErr w:type="spellEnd"/>
              </w:p>
            </w:txbxContent>
          </v:textbox>
          <w10:wrap anchorx="page" anchory="page"/>
        </v:shape>
      </w:pict>
    </w:r>
  </w:p>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r>
      <w:pict>
        <v:shapetype id="_x0000_t202" coordsize="21600,21600" o:spt="202" path="m,l,21600r21600,l21600,xe">
          <v:stroke joinstyle="miter"/>
          <v:path gradientshapeok="t" o:connecttype="rect"/>
        </v:shapetype>
        <v:shape id="_x0000_s1031" type="#_x0000_t202" style="position:absolute;margin-left:71pt;margin-top:743.8pt;width:27.1pt;height:13.1pt;z-index:-17007616;mso-position-horizontal-relative:page;mso-position-vertical-relative:page" filled="f" stroked="f">
          <v:textbox inset="0,0,0,0">
            <w:txbxContent>
              <w:p w:rsidR="002336ED" w:rsidRDefault="002336ED">
                <w:pPr>
                  <w:pStyle w:val="BodyText"/>
                  <w:spacing w:before="12"/>
                  <w:ind w:left="20"/>
                </w:pPr>
                <w:r>
                  <w:t>K/G-2</w:t>
                </w:r>
              </w:p>
            </w:txbxContent>
          </v:textbox>
          <w10:wrap anchorx="page" anchory="page"/>
        </v:shape>
      </w:pict>
    </w:r>
    <w:r>
      <w:pict>
        <v:shape id="_x0000_s1030" type="#_x0000_t202" style="position:absolute;margin-left:320.3pt;margin-top:743.8pt;width:220.75pt;height:13.1pt;z-index:-17007104;mso-position-horizontal-relative:page;mso-position-vertical-relative:page" filled="f" stroked="f">
          <v:textbox inset="0,0,0,0">
            <w:txbxContent>
              <w:p w:rsidR="002336ED" w:rsidRDefault="002336ED">
                <w:pPr>
                  <w:pStyle w:val="BodyText"/>
                  <w:spacing w:before="12"/>
                  <w:ind w:left="20"/>
                </w:pPr>
                <w:r>
                  <w:rPr>
                    <w:spacing w:val="-2"/>
                  </w:rPr>
                  <w:t>Goods/Equipment/Open</w:t>
                </w:r>
                <w:r>
                  <w:rPr>
                    <w:spacing w:val="-10"/>
                  </w:rPr>
                  <w:t xml:space="preserve"> </w:t>
                </w:r>
                <w:r>
                  <w:rPr>
                    <w:spacing w:val="-2"/>
                  </w:rPr>
                  <w:t>tender/&gt;</w:t>
                </w:r>
                <w:r>
                  <w:rPr>
                    <w:spacing w:val="-9"/>
                  </w:rPr>
                  <w:t xml:space="preserve"> </w:t>
                </w:r>
                <w:r>
                  <w:rPr>
                    <w:spacing w:val="-2"/>
                  </w:rPr>
                  <w:t>Rs.10</w:t>
                </w:r>
                <w:r>
                  <w:rPr>
                    <w:spacing w:val="-9"/>
                  </w:rPr>
                  <w:t xml:space="preserve"> </w:t>
                </w:r>
                <w:proofErr w:type="spellStart"/>
                <w:r>
                  <w:rPr>
                    <w:spacing w:val="-1"/>
                  </w:rPr>
                  <w:t>lakhs</w:t>
                </w:r>
                <w:proofErr w:type="spellEnd"/>
                <w:proofErr w:type="gramStart"/>
                <w:r>
                  <w:rPr>
                    <w:spacing w:val="-1"/>
                  </w:rPr>
                  <w:t>,&lt;</w:t>
                </w:r>
                <w:proofErr w:type="gramEnd"/>
                <w:r>
                  <w:rPr>
                    <w:spacing w:val="-1"/>
                  </w:rPr>
                  <w:t>50</w:t>
                </w:r>
                <w:r>
                  <w:rPr>
                    <w:spacing w:val="-8"/>
                  </w:rPr>
                  <w:t xml:space="preserve"> </w:t>
                </w:r>
                <w:proofErr w:type="spellStart"/>
                <w:r>
                  <w:rPr>
                    <w:spacing w:val="-1"/>
                  </w:rPr>
                  <w:t>lakhs</w:t>
                </w:r>
                <w:proofErr w:type="spellEnd"/>
              </w:p>
            </w:txbxContent>
          </v:textbox>
          <w10:wrap anchorx="page" anchory="page"/>
        </v:shape>
      </w:pict>
    </w:r>
  </w:p>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r>
      <w:pict>
        <v:shapetype id="_x0000_t202" coordsize="21600,21600" o:spt="202" path="m,l,21600r21600,l21600,xe">
          <v:stroke joinstyle="miter"/>
          <v:path gradientshapeok="t" o:connecttype="rect"/>
        </v:shapetype>
        <v:shape id="_x0000_s1029" type="#_x0000_t202" style="position:absolute;margin-left:71pt;margin-top:743.8pt;width:27.1pt;height:13.1pt;z-index:-17006592;mso-position-horizontal-relative:page;mso-position-vertical-relative:page" filled="f" stroked="f">
          <v:textbox inset="0,0,0,0">
            <w:txbxContent>
              <w:p w:rsidR="002336ED" w:rsidRDefault="002336ED">
                <w:pPr>
                  <w:pStyle w:val="BodyText"/>
                  <w:spacing w:before="12"/>
                  <w:ind w:left="20"/>
                </w:pPr>
                <w:r>
                  <w:t>K/G-2</w:t>
                </w:r>
              </w:p>
            </w:txbxContent>
          </v:textbox>
          <w10:wrap anchorx="page" anchory="page"/>
        </v:shape>
      </w:pict>
    </w:r>
    <w:r>
      <w:pict>
        <v:shape id="_x0000_s1028" type="#_x0000_t202" style="position:absolute;margin-left:314.2pt;margin-top:743.8pt;width:226.9pt;height:13.1pt;z-index:-17006080;mso-position-horizontal-relative:page;mso-position-vertical-relative:page" filled="f" stroked="f">
          <v:textbox inset="0,0,0,0">
            <w:txbxContent>
              <w:p w:rsidR="002336ED" w:rsidRDefault="002336ED">
                <w:pPr>
                  <w:pStyle w:val="BodyText"/>
                  <w:spacing w:before="12"/>
                  <w:ind w:left="20"/>
                </w:pPr>
                <w:r>
                  <w:t>Goods/Equipment/Open</w:t>
                </w:r>
                <w:r>
                  <w:rPr>
                    <w:spacing w:val="-2"/>
                  </w:rPr>
                  <w:t xml:space="preserve"> </w:t>
                </w:r>
                <w:r>
                  <w:t>tender/&gt;</w:t>
                </w:r>
                <w:r>
                  <w:rPr>
                    <w:spacing w:val="-2"/>
                  </w:rPr>
                  <w:t xml:space="preserve"> </w:t>
                </w:r>
                <w:r>
                  <w:t>Rs.10</w:t>
                </w:r>
                <w:r>
                  <w:rPr>
                    <w:spacing w:val="-1"/>
                  </w:rPr>
                  <w:t xml:space="preserve"> </w:t>
                </w:r>
                <w:proofErr w:type="spellStart"/>
                <w:r>
                  <w:t>lakhs</w:t>
                </w:r>
                <w:proofErr w:type="spellEnd"/>
                <w:proofErr w:type="gramStart"/>
                <w:r>
                  <w:t>.&lt;</w:t>
                </w:r>
                <w:proofErr w:type="gramEnd"/>
                <w:r>
                  <w:t>50</w:t>
                </w:r>
                <w:r>
                  <w:rPr>
                    <w:spacing w:val="-2"/>
                  </w:rPr>
                  <w:t xml:space="preserve"> </w:t>
                </w:r>
                <w:proofErr w:type="spellStart"/>
                <w:r>
                  <w:t>lakhs</w:t>
                </w:r>
                <w:proofErr w:type="spellEnd"/>
              </w:p>
            </w:txbxContent>
          </v:textbox>
          <w10:wrap anchorx="page" anchory="page"/>
        </v:shape>
      </w:pict>
    </w:r>
  </w:p>
</w:ftr>
</file>

<file path=word/footer3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r>
      <w:pict>
        <v:shapetype id="_x0000_t202" coordsize="21600,21600" o:spt="202" path="m,l,21600r21600,l21600,xe">
          <v:stroke joinstyle="miter"/>
          <v:path gradientshapeok="t" o:connecttype="rect"/>
        </v:shapetype>
        <v:shape id="_x0000_s1026" type="#_x0000_t202" style="position:absolute;margin-left:71pt;margin-top:743.8pt;width:27.65pt;height:13.1pt;z-index:-17005056;mso-position-horizontal-relative:page;mso-position-vertical-relative:page" filled="f" stroked="f">
          <v:textbox style="mso-next-textbox:#_x0000_s1026" inset="0,0,0,0">
            <w:txbxContent>
              <w:p w:rsidR="002336ED" w:rsidRDefault="002336ED">
                <w:pPr>
                  <w:pStyle w:val="BodyText"/>
                  <w:spacing w:before="12"/>
                  <w:ind w:left="20"/>
                </w:pPr>
                <w:r>
                  <w:t>K/G-2</w:t>
                </w:r>
              </w:p>
            </w:txbxContent>
          </v:textbox>
          <w10:wrap anchorx="page" anchory="page"/>
        </v:shape>
      </w:pict>
    </w:r>
  </w:p>
</w:ftr>
</file>

<file path=word/footer3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r>
      <w:pict>
        <v:shapetype id="_x0000_t202" coordsize="21600,21600" o:spt="202" path="m,l,21600r21600,l21600,xe">
          <v:stroke joinstyle="miter"/>
          <v:path gradientshapeok="t" o:connecttype="rect"/>
        </v:shapetype>
        <v:shape id="_x0000_s1054" type="#_x0000_t202" style="position:absolute;margin-left:71pt;margin-top:743.8pt;width:27.65pt;height:13.1pt;z-index:-16996352;mso-position-horizontal-relative:page;mso-position-vertical-relative:page" filled="f" stroked="f">
          <v:textbox style="mso-next-textbox:#_x0000_s1054" inset="0,0,0,0">
            <w:txbxContent>
              <w:p w:rsidR="002336ED" w:rsidRDefault="002336ED">
                <w:pPr>
                  <w:pStyle w:val="BodyText"/>
                  <w:spacing w:before="12"/>
                  <w:ind w:left="20"/>
                </w:pPr>
                <w:r>
                  <w:t>K/G-2</w:t>
                </w:r>
              </w:p>
            </w:txbxContent>
          </v:textbox>
          <w10:wrap anchorx="page" anchory="page"/>
        </v:shape>
      </w:pict>
    </w:r>
  </w:p>
</w:ftr>
</file>

<file path=word/footer3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r>
      <w:pict>
        <v:shapetype id="_x0000_t202" coordsize="21600,21600" o:spt="202" path="m,l,21600r21600,l21600,xe">
          <v:stroke joinstyle="miter"/>
          <v:path gradientshapeok="t" o:connecttype="rect"/>
        </v:shapetype>
        <v:shape id="_x0000_s1052" type="#_x0000_t202" style="position:absolute;margin-left:71pt;margin-top:743.8pt;width:27.65pt;height:13.1pt;z-index:-17000448;mso-position-horizontal-relative:page;mso-position-vertical-relative:page" filled="f" stroked="f">
          <v:textbox style="mso-next-textbox:#_x0000_s1052" inset="0,0,0,0">
            <w:txbxContent>
              <w:p w:rsidR="002336ED" w:rsidRDefault="002336ED">
                <w:pPr>
                  <w:pStyle w:val="BodyText"/>
                  <w:spacing w:before="12"/>
                  <w:ind w:left="20"/>
                </w:pPr>
                <w:r>
                  <w:t>K/G-2</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7797" w:rsidRDefault="00A27797" w:rsidP="0029024B">
      <w:r>
        <w:separator/>
      </w:r>
    </w:p>
  </w:footnote>
  <w:footnote w:type="continuationSeparator" w:id="0">
    <w:p w:rsidR="00A27797" w:rsidRDefault="00A27797" w:rsidP="002902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7F7F7F" w:themeColor="background1" w:themeShade="7F"/>
        <w:spacing w:val="60"/>
      </w:rPr>
      <w:id w:val="3593783"/>
      <w:docPartObj>
        <w:docPartGallery w:val="Page Numbers (Top of Page)"/>
        <w:docPartUnique/>
      </w:docPartObj>
    </w:sdtPr>
    <w:sdtEndPr>
      <w:rPr>
        <w:color w:val="auto"/>
        <w:spacing w:val="0"/>
      </w:rPr>
    </w:sdtEndPr>
    <w:sdtContent>
      <w:p w:rsidR="002336ED" w:rsidRDefault="002336ED">
        <w:pPr>
          <w:pStyle w:val="Header"/>
          <w:pBdr>
            <w:bottom w:val="single" w:sz="4" w:space="1" w:color="D9D9D9" w:themeColor="background1" w:themeShade="D9"/>
          </w:pBdr>
          <w:jc w:val="right"/>
          <w:rPr>
            <w:color w:val="7F7F7F" w:themeColor="background1" w:themeShade="7F"/>
            <w:spacing w:val="60"/>
          </w:rPr>
        </w:pPr>
      </w:p>
      <w:p w:rsidR="002336ED" w:rsidRDefault="002336ED">
        <w:pPr>
          <w:pStyle w:val="Header"/>
          <w:pBdr>
            <w:bottom w:val="single" w:sz="4" w:space="1" w:color="D9D9D9" w:themeColor="background1" w:themeShade="D9"/>
          </w:pBdr>
          <w:jc w:val="right"/>
          <w:rPr>
            <w:color w:val="7F7F7F" w:themeColor="background1" w:themeShade="7F"/>
            <w:spacing w:val="60"/>
          </w:rPr>
        </w:pPr>
      </w:p>
      <w:p w:rsidR="002336ED" w:rsidRPr="007E368C" w:rsidRDefault="002336ED" w:rsidP="007E368C">
        <w:pPr>
          <w:pStyle w:val="Header"/>
          <w:pBdr>
            <w:bottom w:val="single" w:sz="4" w:space="1" w:color="D9D9D9" w:themeColor="background1" w:themeShade="D9"/>
          </w:pBdr>
          <w:jc w:val="right"/>
          <w:rPr>
            <w:b/>
          </w:rPr>
        </w:pPr>
      </w:p>
    </w:sdtContent>
  </w:sdt>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7F7F7F" w:themeColor="background1" w:themeShade="7F"/>
        <w:spacing w:val="60"/>
      </w:rPr>
      <w:id w:val="3593791"/>
      <w:docPartObj>
        <w:docPartGallery w:val="Page Numbers (Top of Page)"/>
        <w:docPartUnique/>
      </w:docPartObj>
    </w:sdtPr>
    <w:sdtEndPr>
      <w:rPr>
        <w:color w:val="auto"/>
        <w:spacing w:val="0"/>
      </w:rPr>
    </w:sdtEndPr>
    <w:sdtContent>
      <w:p w:rsidR="002336ED" w:rsidRDefault="002336ED">
        <w:pPr>
          <w:pStyle w:val="Header"/>
          <w:pBdr>
            <w:bottom w:val="single" w:sz="4" w:space="1" w:color="D9D9D9" w:themeColor="background1" w:themeShade="D9"/>
          </w:pBdr>
          <w:jc w:val="right"/>
          <w:rPr>
            <w:color w:val="7F7F7F" w:themeColor="background1" w:themeShade="7F"/>
            <w:spacing w:val="60"/>
          </w:rPr>
        </w:pPr>
      </w:p>
      <w:p w:rsidR="002336ED" w:rsidRDefault="002336ED">
        <w:pPr>
          <w:pStyle w:val="Header"/>
          <w:pBdr>
            <w:bottom w:val="single" w:sz="4" w:space="1" w:color="D9D9D9" w:themeColor="background1" w:themeShade="D9"/>
          </w:pBdr>
          <w:jc w:val="right"/>
          <w:rPr>
            <w:color w:val="7F7F7F" w:themeColor="background1" w:themeShade="7F"/>
            <w:spacing w:val="60"/>
          </w:rPr>
        </w:pPr>
      </w:p>
      <w:p w:rsidR="002336ED" w:rsidRDefault="002336ED">
        <w:pPr>
          <w:pStyle w:val="Header"/>
          <w:pBdr>
            <w:bottom w:val="single" w:sz="4" w:space="1" w:color="D9D9D9" w:themeColor="background1" w:themeShade="D9"/>
          </w:pBdr>
          <w:jc w:val="right"/>
          <w:rPr>
            <w:color w:val="7F7F7F" w:themeColor="background1" w:themeShade="7F"/>
            <w:spacing w:val="60"/>
          </w:rPr>
        </w:pPr>
      </w:p>
      <w:p w:rsidR="002336ED" w:rsidRDefault="002336ED">
        <w:pPr>
          <w:pStyle w:val="Header"/>
          <w:pBdr>
            <w:bottom w:val="single" w:sz="4" w:space="1" w:color="D9D9D9" w:themeColor="background1" w:themeShade="D9"/>
          </w:pBdr>
          <w:jc w:val="right"/>
          <w:rPr>
            <w:b/>
          </w:rPr>
        </w:pPr>
      </w:p>
    </w:sdtContent>
  </w:sdt>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rPr>
        <w:sz w:val="2"/>
      </w:rPr>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rPr>
        <w:sz w:val="2"/>
      </w:rPr>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rPr>
        <w:sz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7F7F7F" w:themeColor="background1" w:themeShade="7F"/>
        <w:spacing w:val="60"/>
      </w:rPr>
      <w:id w:val="3593790"/>
      <w:docPartObj>
        <w:docPartGallery w:val="Page Numbers (Top of Page)"/>
        <w:docPartUnique/>
      </w:docPartObj>
    </w:sdtPr>
    <w:sdtEndPr>
      <w:rPr>
        <w:color w:val="auto"/>
        <w:spacing w:val="0"/>
      </w:rPr>
    </w:sdtEndPr>
    <w:sdtContent>
      <w:p w:rsidR="002336ED" w:rsidRDefault="002336ED">
        <w:pPr>
          <w:pStyle w:val="Header"/>
          <w:pBdr>
            <w:bottom w:val="single" w:sz="4" w:space="1" w:color="D9D9D9" w:themeColor="background1" w:themeShade="D9"/>
          </w:pBdr>
          <w:jc w:val="right"/>
          <w:rPr>
            <w:color w:val="7F7F7F" w:themeColor="background1" w:themeShade="7F"/>
            <w:spacing w:val="60"/>
          </w:rPr>
        </w:pPr>
      </w:p>
      <w:p w:rsidR="002336ED" w:rsidRDefault="002336ED" w:rsidP="00A352E6">
        <w:pPr>
          <w:pStyle w:val="Header"/>
          <w:pBdr>
            <w:bottom w:val="single" w:sz="4" w:space="1" w:color="D9D9D9" w:themeColor="background1" w:themeShade="D9"/>
          </w:pBdr>
          <w:rPr>
            <w:b/>
          </w:rPr>
        </w:pPr>
      </w:p>
    </w:sdtContent>
  </w:sdt>
  <w:p w:rsidR="002336ED" w:rsidRDefault="002336ED">
    <w:pPr>
      <w:pStyle w:val="Header"/>
      <w:jc w:val="center"/>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rPr>
        <w:sz w:val="2"/>
      </w:rPr>
    </w:pP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rPr>
        <w:sz w:val="2"/>
      </w:rPr>
    </w:pP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ED" w:rsidRDefault="002336ED">
    <w:pPr>
      <w:pStyle w:val="BodyText"/>
      <w:spacing w:line="14" w:lineRule="aut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22AD8"/>
    <w:multiLevelType w:val="hybridMultilevel"/>
    <w:tmpl w:val="A8B6B744"/>
    <w:lvl w:ilvl="0" w:tplc="5B7E67DA">
      <w:start w:val="1"/>
      <w:numFmt w:val="decimal"/>
      <w:lvlText w:val="%1"/>
      <w:lvlJc w:val="left"/>
      <w:pPr>
        <w:ind w:left="460" w:hanging="240"/>
      </w:pPr>
      <w:rPr>
        <w:rFonts w:ascii="Courier New" w:eastAsia="Courier New" w:hAnsi="Courier New" w:cs="Courier New" w:hint="default"/>
        <w:w w:val="99"/>
        <w:position w:val="10"/>
        <w:sz w:val="16"/>
        <w:szCs w:val="16"/>
        <w:lang w:val="en-US" w:eastAsia="en-US" w:bidi="ar-SA"/>
      </w:rPr>
    </w:lvl>
    <w:lvl w:ilvl="1" w:tplc="898436B6">
      <w:numFmt w:val="bullet"/>
      <w:lvlText w:val="•"/>
      <w:lvlJc w:val="left"/>
      <w:pPr>
        <w:ind w:left="1394" w:hanging="240"/>
      </w:pPr>
      <w:rPr>
        <w:rFonts w:hint="default"/>
        <w:lang w:val="en-US" w:eastAsia="en-US" w:bidi="ar-SA"/>
      </w:rPr>
    </w:lvl>
    <w:lvl w:ilvl="2" w:tplc="4926BD42">
      <w:numFmt w:val="bullet"/>
      <w:lvlText w:val="•"/>
      <w:lvlJc w:val="left"/>
      <w:pPr>
        <w:ind w:left="2328" w:hanging="240"/>
      </w:pPr>
      <w:rPr>
        <w:rFonts w:hint="default"/>
        <w:lang w:val="en-US" w:eastAsia="en-US" w:bidi="ar-SA"/>
      </w:rPr>
    </w:lvl>
    <w:lvl w:ilvl="3" w:tplc="0FE66588">
      <w:numFmt w:val="bullet"/>
      <w:lvlText w:val="•"/>
      <w:lvlJc w:val="left"/>
      <w:pPr>
        <w:ind w:left="3262" w:hanging="240"/>
      </w:pPr>
      <w:rPr>
        <w:rFonts w:hint="default"/>
        <w:lang w:val="en-US" w:eastAsia="en-US" w:bidi="ar-SA"/>
      </w:rPr>
    </w:lvl>
    <w:lvl w:ilvl="4" w:tplc="B02E8042">
      <w:numFmt w:val="bullet"/>
      <w:lvlText w:val="•"/>
      <w:lvlJc w:val="left"/>
      <w:pPr>
        <w:ind w:left="4196" w:hanging="240"/>
      </w:pPr>
      <w:rPr>
        <w:rFonts w:hint="default"/>
        <w:lang w:val="en-US" w:eastAsia="en-US" w:bidi="ar-SA"/>
      </w:rPr>
    </w:lvl>
    <w:lvl w:ilvl="5" w:tplc="D49AD6E0">
      <w:numFmt w:val="bullet"/>
      <w:lvlText w:val="•"/>
      <w:lvlJc w:val="left"/>
      <w:pPr>
        <w:ind w:left="5130" w:hanging="240"/>
      </w:pPr>
      <w:rPr>
        <w:rFonts w:hint="default"/>
        <w:lang w:val="en-US" w:eastAsia="en-US" w:bidi="ar-SA"/>
      </w:rPr>
    </w:lvl>
    <w:lvl w:ilvl="6" w:tplc="0084422E">
      <w:numFmt w:val="bullet"/>
      <w:lvlText w:val="•"/>
      <w:lvlJc w:val="left"/>
      <w:pPr>
        <w:ind w:left="6064" w:hanging="240"/>
      </w:pPr>
      <w:rPr>
        <w:rFonts w:hint="default"/>
        <w:lang w:val="en-US" w:eastAsia="en-US" w:bidi="ar-SA"/>
      </w:rPr>
    </w:lvl>
    <w:lvl w:ilvl="7" w:tplc="452C0CCC">
      <w:numFmt w:val="bullet"/>
      <w:lvlText w:val="•"/>
      <w:lvlJc w:val="left"/>
      <w:pPr>
        <w:ind w:left="6998" w:hanging="240"/>
      </w:pPr>
      <w:rPr>
        <w:rFonts w:hint="default"/>
        <w:lang w:val="en-US" w:eastAsia="en-US" w:bidi="ar-SA"/>
      </w:rPr>
    </w:lvl>
    <w:lvl w:ilvl="8" w:tplc="2C3ED394">
      <w:numFmt w:val="bullet"/>
      <w:lvlText w:val="•"/>
      <w:lvlJc w:val="left"/>
      <w:pPr>
        <w:ind w:left="7932" w:hanging="240"/>
      </w:pPr>
      <w:rPr>
        <w:rFonts w:hint="default"/>
        <w:lang w:val="en-US" w:eastAsia="en-US" w:bidi="ar-SA"/>
      </w:rPr>
    </w:lvl>
  </w:abstractNum>
  <w:abstractNum w:abstractNumId="1">
    <w:nsid w:val="0C055AFE"/>
    <w:multiLevelType w:val="hybridMultilevel"/>
    <w:tmpl w:val="3A2615E8"/>
    <w:lvl w:ilvl="0" w:tplc="C0ECAE0E">
      <w:start w:val="2"/>
      <w:numFmt w:val="lowerRoman"/>
      <w:lvlText w:val="(%1)"/>
      <w:lvlJc w:val="left"/>
      <w:pPr>
        <w:ind w:left="1391" w:hanging="572"/>
      </w:pPr>
      <w:rPr>
        <w:rFonts w:ascii="Times New Roman" w:eastAsia="Times New Roman" w:hAnsi="Times New Roman" w:cs="Times New Roman" w:hint="default"/>
        <w:i/>
        <w:iCs/>
        <w:spacing w:val="-3"/>
        <w:w w:val="100"/>
        <w:sz w:val="20"/>
        <w:szCs w:val="20"/>
        <w:lang w:val="en-US" w:eastAsia="en-US" w:bidi="ar-SA"/>
      </w:rPr>
    </w:lvl>
    <w:lvl w:ilvl="1" w:tplc="05C0D0D2">
      <w:numFmt w:val="bullet"/>
      <w:lvlText w:val="•"/>
      <w:lvlJc w:val="left"/>
      <w:pPr>
        <w:ind w:left="2240" w:hanging="572"/>
      </w:pPr>
      <w:rPr>
        <w:rFonts w:hint="default"/>
        <w:lang w:val="en-US" w:eastAsia="en-US" w:bidi="ar-SA"/>
      </w:rPr>
    </w:lvl>
    <w:lvl w:ilvl="2" w:tplc="C80E70CE">
      <w:numFmt w:val="bullet"/>
      <w:lvlText w:val="•"/>
      <w:lvlJc w:val="left"/>
      <w:pPr>
        <w:ind w:left="3080" w:hanging="572"/>
      </w:pPr>
      <w:rPr>
        <w:rFonts w:hint="default"/>
        <w:lang w:val="en-US" w:eastAsia="en-US" w:bidi="ar-SA"/>
      </w:rPr>
    </w:lvl>
    <w:lvl w:ilvl="3" w:tplc="214227B8">
      <w:numFmt w:val="bullet"/>
      <w:lvlText w:val="•"/>
      <w:lvlJc w:val="left"/>
      <w:pPr>
        <w:ind w:left="3920" w:hanging="572"/>
      </w:pPr>
      <w:rPr>
        <w:rFonts w:hint="default"/>
        <w:lang w:val="en-US" w:eastAsia="en-US" w:bidi="ar-SA"/>
      </w:rPr>
    </w:lvl>
    <w:lvl w:ilvl="4" w:tplc="42B8E70E">
      <w:numFmt w:val="bullet"/>
      <w:lvlText w:val="•"/>
      <w:lvlJc w:val="left"/>
      <w:pPr>
        <w:ind w:left="4760" w:hanging="572"/>
      </w:pPr>
      <w:rPr>
        <w:rFonts w:hint="default"/>
        <w:lang w:val="en-US" w:eastAsia="en-US" w:bidi="ar-SA"/>
      </w:rPr>
    </w:lvl>
    <w:lvl w:ilvl="5" w:tplc="9760AAEA">
      <w:numFmt w:val="bullet"/>
      <w:lvlText w:val="•"/>
      <w:lvlJc w:val="left"/>
      <w:pPr>
        <w:ind w:left="5600" w:hanging="572"/>
      </w:pPr>
      <w:rPr>
        <w:rFonts w:hint="default"/>
        <w:lang w:val="en-US" w:eastAsia="en-US" w:bidi="ar-SA"/>
      </w:rPr>
    </w:lvl>
    <w:lvl w:ilvl="6" w:tplc="5BF2D996">
      <w:numFmt w:val="bullet"/>
      <w:lvlText w:val="•"/>
      <w:lvlJc w:val="left"/>
      <w:pPr>
        <w:ind w:left="6440" w:hanging="572"/>
      </w:pPr>
      <w:rPr>
        <w:rFonts w:hint="default"/>
        <w:lang w:val="en-US" w:eastAsia="en-US" w:bidi="ar-SA"/>
      </w:rPr>
    </w:lvl>
    <w:lvl w:ilvl="7" w:tplc="E16A50EE">
      <w:numFmt w:val="bullet"/>
      <w:lvlText w:val="•"/>
      <w:lvlJc w:val="left"/>
      <w:pPr>
        <w:ind w:left="7280" w:hanging="572"/>
      </w:pPr>
      <w:rPr>
        <w:rFonts w:hint="default"/>
        <w:lang w:val="en-US" w:eastAsia="en-US" w:bidi="ar-SA"/>
      </w:rPr>
    </w:lvl>
    <w:lvl w:ilvl="8" w:tplc="443C2C8A">
      <w:numFmt w:val="bullet"/>
      <w:lvlText w:val="•"/>
      <w:lvlJc w:val="left"/>
      <w:pPr>
        <w:ind w:left="8120" w:hanging="572"/>
      </w:pPr>
      <w:rPr>
        <w:rFonts w:hint="default"/>
        <w:lang w:val="en-US" w:eastAsia="en-US" w:bidi="ar-SA"/>
      </w:rPr>
    </w:lvl>
  </w:abstractNum>
  <w:abstractNum w:abstractNumId="2">
    <w:nsid w:val="10A9627C"/>
    <w:multiLevelType w:val="hybridMultilevel"/>
    <w:tmpl w:val="1858696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551971"/>
    <w:multiLevelType w:val="hybridMultilevel"/>
    <w:tmpl w:val="E1B203F6"/>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1C912D93"/>
    <w:multiLevelType w:val="hybridMultilevel"/>
    <w:tmpl w:val="3376AB80"/>
    <w:lvl w:ilvl="0" w:tplc="CFD84C32">
      <w:start w:val="1"/>
      <w:numFmt w:val="decimal"/>
      <w:lvlText w:val="%1."/>
      <w:lvlJc w:val="left"/>
      <w:pPr>
        <w:ind w:left="819" w:hanging="600"/>
      </w:pPr>
      <w:rPr>
        <w:rFonts w:hint="default"/>
        <w:spacing w:val="-2"/>
        <w:w w:val="100"/>
        <w:lang w:val="en-US" w:eastAsia="en-US" w:bidi="ar-SA"/>
      </w:rPr>
    </w:lvl>
    <w:lvl w:ilvl="1" w:tplc="6E449B70">
      <w:start w:val="1"/>
      <w:numFmt w:val="lowerRoman"/>
      <w:lvlText w:val="(%2)"/>
      <w:lvlJc w:val="left"/>
      <w:pPr>
        <w:ind w:left="1380" w:hanging="561"/>
      </w:pPr>
      <w:rPr>
        <w:rFonts w:ascii="Times New Roman" w:eastAsia="Times New Roman" w:hAnsi="Times New Roman" w:cs="Times New Roman" w:hint="default"/>
        <w:spacing w:val="-3"/>
        <w:w w:val="100"/>
        <w:sz w:val="20"/>
        <w:szCs w:val="20"/>
        <w:lang w:val="en-US" w:eastAsia="en-US" w:bidi="ar-SA"/>
      </w:rPr>
    </w:lvl>
    <w:lvl w:ilvl="2" w:tplc="9170F1B6">
      <w:numFmt w:val="bullet"/>
      <w:lvlText w:val="•"/>
      <w:lvlJc w:val="left"/>
      <w:pPr>
        <w:ind w:left="2315" w:hanging="561"/>
      </w:pPr>
      <w:rPr>
        <w:rFonts w:hint="default"/>
        <w:lang w:val="en-US" w:eastAsia="en-US" w:bidi="ar-SA"/>
      </w:rPr>
    </w:lvl>
    <w:lvl w:ilvl="3" w:tplc="9AB24C38">
      <w:numFmt w:val="bullet"/>
      <w:lvlText w:val="•"/>
      <w:lvlJc w:val="left"/>
      <w:pPr>
        <w:ind w:left="3251" w:hanging="561"/>
      </w:pPr>
      <w:rPr>
        <w:rFonts w:hint="default"/>
        <w:lang w:val="en-US" w:eastAsia="en-US" w:bidi="ar-SA"/>
      </w:rPr>
    </w:lvl>
    <w:lvl w:ilvl="4" w:tplc="8FFC1CFE">
      <w:numFmt w:val="bullet"/>
      <w:lvlText w:val="•"/>
      <w:lvlJc w:val="left"/>
      <w:pPr>
        <w:ind w:left="4186" w:hanging="561"/>
      </w:pPr>
      <w:rPr>
        <w:rFonts w:hint="default"/>
        <w:lang w:val="en-US" w:eastAsia="en-US" w:bidi="ar-SA"/>
      </w:rPr>
    </w:lvl>
    <w:lvl w:ilvl="5" w:tplc="C0762356">
      <w:numFmt w:val="bullet"/>
      <w:lvlText w:val="•"/>
      <w:lvlJc w:val="left"/>
      <w:pPr>
        <w:ind w:left="5122" w:hanging="561"/>
      </w:pPr>
      <w:rPr>
        <w:rFonts w:hint="default"/>
        <w:lang w:val="en-US" w:eastAsia="en-US" w:bidi="ar-SA"/>
      </w:rPr>
    </w:lvl>
    <w:lvl w:ilvl="6" w:tplc="E90AADD0">
      <w:numFmt w:val="bullet"/>
      <w:lvlText w:val="•"/>
      <w:lvlJc w:val="left"/>
      <w:pPr>
        <w:ind w:left="6057" w:hanging="561"/>
      </w:pPr>
      <w:rPr>
        <w:rFonts w:hint="default"/>
        <w:lang w:val="en-US" w:eastAsia="en-US" w:bidi="ar-SA"/>
      </w:rPr>
    </w:lvl>
    <w:lvl w:ilvl="7" w:tplc="AD8ECD28">
      <w:numFmt w:val="bullet"/>
      <w:lvlText w:val="•"/>
      <w:lvlJc w:val="left"/>
      <w:pPr>
        <w:ind w:left="6993" w:hanging="561"/>
      </w:pPr>
      <w:rPr>
        <w:rFonts w:hint="default"/>
        <w:lang w:val="en-US" w:eastAsia="en-US" w:bidi="ar-SA"/>
      </w:rPr>
    </w:lvl>
    <w:lvl w:ilvl="8" w:tplc="30DE1462">
      <w:numFmt w:val="bullet"/>
      <w:lvlText w:val="•"/>
      <w:lvlJc w:val="left"/>
      <w:pPr>
        <w:ind w:left="7928" w:hanging="561"/>
      </w:pPr>
      <w:rPr>
        <w:rFonts w:hint="default"/>
        <w:lang w:val="en-US" w:eastAsia="en-US" w:bidi="ar-SA"/>
      </w:rPr>
    </w:lvl>
  </w:abstractNum>
  <w:abstractNum w:abstractNumId="5">
    <w:nsid w:val="1E55575F"/>
    <w:multiLevelType w:val="hybridMultilevel"/>
    <w:tmpl w:val="BB9832C4"/>
    <w:lvl w:ilvl="0" w:tplc="936AEA6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FD44D84"/>
    <w:multiLevelType w:val="multilevel"/>
    <w:tmpl w:val="3544DB2A"/>
    <w:lvl w:ilvl="0">
      <w:start w:val="32"/>
      <w:numFmt w:val="decimal"/>
      <w:lvlText w:val="%1"/>
      <w:lvlJc w:val="left"/>
      <w:pPr>
        <w:ind w:left="819" w:hanging="600"/>
      </w:pPr>
      <w:rPr>
        <w:rFonts w:ascii="Times New Roman" w:eastAsia="Times New Roman" w:hAnsi="Times New Roman" w:cs="Times New Roman" w:hint="default"/>
        <w:b/>
        <w:bCs/>
        <w:spacing w:val="-3"/>
        <w:w w:val="100"/>
        <w:sz w:val="20"/>
        <w:szCs w:val="20"/>
        <w:lang w:val="en-US" w:eastAsia="en-US" w:bidi="ar-SA"/>
      </w:rPr>
    </w:lvl>
    <w:lvl w:ilvl="1">
      <w:start w:val="1"/>
      <w:numFmt w:val="decimal"/>
      <w:lvlText w:val="%1.%2"/>
      <w:lvlJc w:val="left"/>
      <w:pPr>
        <w:ind w:left="820" w:hanging="600"/>
      </w:pPr>
      <w:rPr>
        <w:rFonts w:ascii="Times New Roman" w:eastAsia="Times New Roman" w:hAnsi="Times New Roman" w:cs="Times New Roman" w:hint="default"/>
        <w:spacing w:val="-3"/>
        <w:w w:val="100"/>
        <w:sz w:val="20"/>
        <w:szCs w:val="20"/>
        <w:lang w:val="en-US" w:eastAsia="en-US" w:bidi="ar-SA"/>
      </w:rPr>
    </w:lvl>
    <w:lvl w:ilvl="2">
      <w:start w:val="1"/>
      <w:numFmt w:val="lowerLetter"/>
      <w:lvlText w:val="(%3)"/>
      <w:lvlJc w:val="left"/>
      <w:pPr>
        <w:ind w:left="1380" w:hanging="561"/>
        <w:jc w:val="right"/>
      </w:pPr>
      <w:rPr>
        <w:rFonts w:ascii="Times New Roman" w:eastAsia="Times New Roman" w:hAnsi="Times New Roman" w:cs="Times New Roman" w:hint="default"/>
        <w:spacing w:val="-3"/>
        <w:w w:val="100"/>
        <w:sz w:val="20"/>
        <w:szCs w:val="20"/>
        <w:lang w:val="en-US" w:eastAsia="en-US" w:bidi="ar-SA"/>
      </w:rPr>
    </w:lvl>
    <w:lvl w:ilvl="3">
      <w:start w:val="1"/>
      <w:numFmt w:val="lowerRoman"/>
      <w:lvlText w:val="(%4)"/>
      <w:lvlJc w:val="left"/>
      <w:pPr>
        <w:ind w:left="1840" w:hanging="460"/>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3830" w:hanging="460"/>
      </w:pPr>
      <w:rPr>
        <w:rFonts w:hint="default"/>
        <w:lang w:val="en-US" w:eastAsia="en-US" w:bidi="ar-SA"/>
      </w:rPr>
    </w:lvl>
    <w:lvl w:ilvl="5">
      <w:numFmt w:val="bullet"/>
      <w:lvlText w:val="•"/>
      <w:lvlJc w:val="left"/>
      <w:pPr>
        <w:ind w:left="4825" w:hanging="460"/>
      </w:pPr>
      <w:rPr>
        <w:rFonts w:hint="default"/>
        <w:lang w:val="en-US" w:eastAsia="en-US" w:bidi="ar-SA"/>
      </w:rPr>
    </w:lvl>
    <w:lvl w:ilvl="6">
      <w:numFmt w:val="bullet"/>
      <w:lvlText w:val="•"/>
      <w:lvlJc w:val="left"/>
      <w:pPr>
        <w:ind w:left="5820" w:hanging="460"/>
      </w:pPr>
      <w:rPr>
        <w:rFonts w:hint="default"/>
        <w:lang w:val="en-US" w:eastAsia="en-US" w:bidi="ar-SA"/>
      </w:rPr>
    </w:lvl>
    <w:lvl w:ilvl="7">
      <w:numFmt w:val="bullet"/>
      <w:lvlText w:val="•"/>
      <w:lvlJc w:val="left"/>
      <w:pPr>
        <w:ind w:left="6815" w:hanging="460"/>
      </w:pPr>
      <w:rPr>
        <w:rFonts w:hint="default"/>
        <w:lang w:val="en-US" w:eastAsia="en-US" w:bidi="ar-SA"/>
      </w:rPr>
    </w:lvl>
    <w:lvl w:ilvl="8">
      <w:numFmt w:val="bullet"/>
      <w:lvlText w:val="•"/>
      <w:lvlJc w:val="left"/>
      <w:pPr>
        <w:ind w:left="7810" w:hanging="460"/>
      </w:pPr>
      <w:rPr>
        <w:rFonts w:hint="default"/>
        <w:lang w:val="en-US" w:eastAsia="en-US" w:bidi="ar-SA"/>
      </w:rPr>
    </w:lvl>
  </w:abstractNum>
  <w:abstractNum w:abstractNumId="7">
    <w:nsid w:val="22C92273"/>
    <w:multiLevelType w:val="hybridMultilevel"/>
    <w:tmpl w:val="1898E85A"/>
    <w:lvl w:ilvl="0" w:tplc="84D0820A">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FF55B1"/>
    <w:multiLevelType w:val="hybridMultilevel"/>
    <w:tmpl w:val="55D66EA8"/>
    <w:lvl w:ilvl="0" w:tplc="A2785606">
      <w:start w:val="1"/>
      <w:numFmt w:val="decimal"/>
      <w:lvlText w:val="%1."/>
      <w:lvlJc w:val="left"/>
      <w:pPr>
        <w:ind w:left="939" w:hanging="720"/>
      </w:pPr>
      <w:rPr>
        <w:rFonts w:ascii="Times New Roman" w:eastAsia="Times New Roman" w:hAnsi="Times New Roman" w:cs="Times New Roman" w:hint="default"/>
        <w:i/>
        <w:iCs/>
        <w:w w:val="100"/>
        <w:sz w:val="20"/>
        <w:szCs w:val="20"/>
        <w:lang w:val="en-US" w:eastAsia="en-US" w:bidi="ar-SA"/>
      </w:rPr>
    </w:lvl>
    <w:lvl w:ilvl="1" w:tplc="B254B120">
      <w:numFmt w:val="bullet"/>
      <w:lvlText w:val="•"/>
      <w:lvlJc w:val="left"/>
      <w:pPr>
        <w:ind w:left="1826" w:hanging="720"/>
      </w:pPr>
      <w:rPr>
        <w:rFonts w:hint="default"/>
        <w:lang w:val="en-US" w:eastAsia="en-US" w:bidi="ar-SA"/>
      </w:rPr>
    </w:lvl>
    <w:lvl w:ilvl="2" w:tplc="AB1E4B54">
      <w:numFmt w:val="bullet"/>
      <w:lvlText w:val="•"/>
      <w:lvlJc w:val="left"/>
      <w:pPr>
        <w:ind w:left="2712" w:hanging="720"/>
      </w:pPr>
      <w:rPr>
        <w:rFonts w:hint="default"/>
        <w:lang w:val="en-US" w:eastAsia="en-US" w:bidi="ar-SA"/>
      </w:rPr>
    </w:lvl>
    <w:lvl w:ilvl="3" w:tplc="532E86E4">
      <w:numFmt w:val="bullet"/>
      <w:lvlText w:val="•"/>
      <w:lvlJc w:val="left"/>
      <w:pPr>
        <w:ind w:left="3598" w:hanging="720"/>
      </w:pPr>
      <w:rPr>
        <w:rFonts w:hint="default"/>
        <w:lang w:val="en-US" w:eastAsia="en-US" w:bidi="ar-SA"/>
      </w:rPr>
    </w:lvl>
    <w:lvl w:ilvl="4" w:tplc="73F26E44">
      <w:numFmt w:val="bullet"/>
      <w:lvlText w:val="•"/>
      <w:lvlJc w:val="left"/>
      <w:pPr>
        <w:ind w:left="4484" w:hanging="720"/>
      </w:pPr>
      <w:rPr>
        <w:rFonts w:hint="default"/>
        <w:lang w:val="en-US" w:eastAsia="en-US" w:bidi="ar-SA"/>
      </w:rPr>
    </w:lvl>
    <w:lvl w:ilvl="5" w:tplc="8ADEDEDA">
      <w:numFmt w:val="bullet"/>
      <w:lvlText w:val="•"/>
      <w:lvlJc w:val="left"/>
      <w:pPr>
        <w:ind w:left="5370" w:hanging="720"/>
      </w:pPr>
      <w:rPr>
        <w:rFonts w:hint="default"/>
        <w:lang w:val="en-US" w:eastAsia="en-US" w:bidi="ar-SA"/>
      </w:rPr>
    </w:lvl>
    <w:lvl w:ilvl="6" w:tplc="FCDAD2B6">
      <w:numFmt w:val="bullet"/>
      <w:lvlText w:val="•"/>
      <w:lvlJc w:val="left"/>
      <w:pPr>
        <w:ind w:left="6256" w:hanging="720"/>
      </w:pPr>
      <w:rPr>
        <w:rFonts w:hint="default"/>
        <w:lang w:val="en-US" w:eastAsia="en-US" w:bidi="ar-SA"/>
      </w:rPr>
    </w:lvl>
    <w:lvl w:ilvl="7" w:tplc="0BB0B41E">
      <w:numFmt w:val="bullet"/>
      <w:lvlText w:val="•"/>
      <w:lvlJc w:val="left"/>
      <w:pPr>
        <w:ind w:left="7142" w:hanging="720"/>
      </w:pPr>
      <w:rPr>
        <w:rFonts w:hint="default"/>
        <w:lang w:val="en-US" w:eastAsia="en-US" w:bidi="ar-SA"/>
      </w:rPr>
    </w:lvl>
    <w:lvl w:ilvl="8" w:tplc="8196D0C6">
      <w:numFmt w:val="bullet"/>
      <w:lvlText w:val="•"/>
      <w:lvlJc w:val="left"/>
      <w:pPr>
        <w:ind w:left="8028" w:hanging="720"/>
      </w:pPr>
      <w:rPr>
        <w:rFonts w:hint="default"/>
        <w:lang w:val="en-US" w:eastAsia="en-US" w:bidi="ar-SA"/>
      </w:rPr>
    </w:lvl>
  </w:abstractNum>
  <w:abstractNum w:abstractNumId="9">
    <w:nsid w:val="24767904"/>
    <w:multiLevelType w:val="hybridMultilevel"/>
    <w:tmpl w:val="A4D03C18"/>
    <w:lvl w:ilvl="0" w:tplc="CB483FBE">
      <w:start w:val="10"/>
      <w:numFmt w:val="decimal"/>
      <w:lvlText w:val="%1"/>
      <w:lvlJc w:val="left"/>
      <w:pPr>
        <w:ind w:left="2019" w:hanging="1170"/>
      </w:pPr>
      <w:rPr>
        <w:rFonts w:ascii="Times New Roman" w:eastAsia="Times New Roman" w:hAnsi="Times New Roman" w:cs="Times New Roman" w:hint="default"/>
        <w:spacing w:val="-2"/>
        <w:w w:val="100"/>
        <w:sz w:val="20"/>
        <w:szCs w:val="20"/>
        <w:lang w:val="en-US" w:eastAsia="en-US" w:bidi="ar-SA"/>
      </w:rPr>
    </w:lvl>
    <w:lvl w:ilvl="1" w:tplc="DEBA024E">
      <w:numFmt w:val="bullet"/>
      <w:lvlText w:val="•"/>
      <w:lvlJc w:val="left"/>
      <w:pPr>
        <w:ind w:left="2798" w:hanging="1170"/>
      </w:pPr>
      <w:rPr>
        <w:rFonts w:hint="default"/>
        <w:lang w:val="en-US" w:eastAsia="en-US" w:bidi="ar-SA"/>
      </w:rPr>
    </w:lvl>
    <w:lvl w:ilvl="2" w:tplc="A192FCC6">
      <w:numFmt w:val="bullet"/>
      <w:lvlText w:val="•"/>
      <w:lvlJc w:val="left"/>
      <w:pPr>
        <w:ind w:left="3576" w:hanging="1170"/>
      </w:pPr>
      <w:rPr>
        <w:rFonts w:hint="default"/>
        <w:lang w:val="en-US" w:eastAsia="en-US" w:bidi="ar-SA"/>
      </w:rPr>
    </w:lvl>
    <w:lvl w:ilvl="3" w:tplc="B9F460F6">
      <w:numFmt w:val="bullet"/>
      <w:lvlText w:val="•"/>
      <w:lvlJc w:val="left"/>
      <w:pPr>
        <w:ind w:left="4354" w:hanging="1170"/>
      </w:pPr>
      <w:rPr>
        <w:rFonts w:hint="default"/>
        <w:lang w:val="en-US" w:eastAsia="en-US" w:bidi="ar-SA"/>
      </w:rPr>
    </w:lvl>
    <w:lvl w:ilvl="4" w:tplc="2C287140">
      <w:numFmt w:val="bullet"/>
      <w:lvlText w:val="•"/>
      <w:lvlJc w:val="left"/>
      <w:pPr>
        <w:ind w:left="5132" w:hanging="1170"/>
      </w:pPr>
      <w:rPr>
        <w:rFonts w:hint="default"/>
        <w:lang w:val="en-US" w:eastAsia="en-US" w:bidi="ar-SA"/>
      </w:rPr>
    </w:lvl>
    <w:lvl w:ilvl="5" w:tplc="FDCE661E">
      <w:numFmt w:val="bullet"/>
      <w:lvlText w:val="•"/>
      <w:lvlJc w:val="left"/>
      <w:pPr>
        <w:ind w:left="5910" w:hanging="1170"/>
      </w:pPr>
      <w:rPr>
        <w:rFonts w:hint="default"/>
        <w:lang w:val="en-US" w:eastAsia="en-US" w:bidi="ar-SA"/>
      </w:rPr>
    </w:lvl>
    <w:lvl w:ilvl="6" w:tplc="EF4CDD68">
      <w:numFmt w:val="bullet"/>
      <w:lvlText w:val="•"/>
      <w:lvlJc w:val="left"/>
      <w:pPr>
        <w:ind w:left="6688" w:hanging="1170"/>
      </w:pPr>
      <w:rPr>
        <w:rFonts w:hint="default"/>
        <w:lang w:val="en-US" w:eastAsia="en-US" w:bidi="ar-SA"/>
      </w:rPr>
    </w:lvl>
    <w:lvl w:ilvl="7" w:tplc="6FBAC5AC">
      <w:numFmt w:val="bullet"/>
      <w:lvlText w:val="•"/>
      <w:lvlJc w:val="left"/>
      <w:pPr>
        <w:ind w:left="7466" w:hanging="1170"/>
      </w:pPr>
      <w:rPr>
        <w:rFonts w:hint="default"/>
        <w:lang w:val="en-US" w:eastAsia="en-US" w:bidi="ar-SA"/>
      </w:rPr>
    </w:lvl>
    <w:lvl w:ilvl="8" w:tplc="0BF8AD8E">
      <w:numFmt w:val="bullet"/>
      <w:lvlText w:val="•"/>
      <w:lvlJc w:val="left"/>
      <w:pPr>
        <w:ind w:left="8244" w:hanging="1170"/>
      </w:pPr>
      <w:rPr>
        <w:rFonts w:hint="default"/>
        <w:lang w:val="en-US" w:eastAsia="en-US" w:bidi="ar-SA"/>
      </w:rPr>
    </w:lvl>
  </w:abstractNum>
  <w:abstractNum w:abstractNumId="10">
    <w:nsid w:val="24B20A59"/>
    <w:multiLevelType w:val="hybridMultilevel"/>
    <w:tmpl w:val="6298B6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A16FA"/>
    <w:multiLevelType w:val="hybridMultilevel"/>
    <w:tmpl w:val="4D8EA1B6"/>
    <w:lvl w:ilvl="0" w:tplc="521693A0">
      <w:start w:val="3"/>
      <w:numFmt w:val="upperLetter"/>
      <w:lvlText w:val="%1."/>
      <w:lvlJc w:val="left"/>
      <w:pPr>
        <w:ind w:left="4041" w:hanging="239"/>
        <w:jc w:val="right"/>
      </w:pPr>
      <w:rPr>
        <w:rFonts w:ascii="Times New Roman" w:eastAsia="Times New Roman" w:hAnsi="Times New Roman" w:cs="Times New Roman" w:hint="default"/>
        <w:b/>
        <w:bCs/>
        <w:spacing w:val="-3"/>
        <w:w w:val="100"/>
        <w:sz w:val="20"/>
        <w:szCs w:val="20"/>
        <w:u w:val="single" w:color="000000"/>
        <w:lang w:val="en-US" w:eastAsia="en-US" w:bidi="ar-SA"/>
      </w:rPr>
    </w:lvl>
    <w:lvl w:ilvl="1" w:tplc="FB7C5B86">
      <w:numFmt w:val="bullet"/>
      <w:lvlText w:val="•"/>
      <w:lvlJc w:val="left"/>
      <w:pPr>
        <w:ind w:left="4616" w:hanging="239"/>
      </w:pPr>
      <w:rPr>
        <w:rFonts w:hint="default"/>
        <w:lang w:val="en-US" w:eastAsia="en-US" w:bidi="ar-SA"/>
      </w:rPr>
    </w:lvl>
    <w:lvl w:ilvl="2" w:tplc="A4887846">
      <w:numFmt w:val="bullet"/>
      <w:lvlText w:val="•"/>
      <w:lvlJc w:val="left"/>
      <w:pPr>
        <w:ind w:left="5192" w:hanging="239"/>
      </w:pPr>
      <w:rPr>
        <w:rFonts w:hint="default"/>
        <w:lang w:val="en-US" w:eastAsia="en-US" w:bidi="ar-SA"/>
      </w:rPr>
    </w:lvl>
    <w:lvl w:ilvl="3" w:tplc="76B43E56">
      <w:numFmt w:val="bullet"/>
      <w:lvlText w:val="•"/>
      <w:lvlJc w:val="left"/>
      <w:pPr>
        <w:ind w:left="5768" w:hanging="239"/>
      </w:pPr>
      <w:rPr>
        <w:rFonts w:hint="default"/>
        <w:lang w:val="en-US" w:eastAsia="en-US" w:bidi="ar-SA"/>
      </w:rPr>
    </w:lvl>
    <w:lvl w:ilvl="4" w:tplc="BF189972">
      <w:numFmt w:val="bullet"/>
      <w:lvlText w:val="•"/>
      <w:lvlJc w:val="left"/>
      <w:pPr>
        <w:ind w:left="6344" w:hanging="239"/>
      </w:pPr>
      <w:rPr>
        <w:rFonts w:hint="default"/>
        <w:lang w:val="en-US" w:eastAsia="en-US" w:bidi="ar-SA"/>
      </w:rPr>
    </w:lvl>
    <w:lvl w:ilvl="5" w:tplc="4710A684">
      <w:numFmt w:val="bullet"/>
      <w:lvlText w:val="•"/>
      <w:lvlJc w:val="left"/>
      <w:pPr>
        <w:ind w:left="6920" w:hanging="239"/>
      </w:pPr>
      <w:rPr>
        <w:rFonts w:hint="default"/>
        <w:lang w:val="en-US" w:eastAsia="en-US" w:bidi="ar-SA"/>
      </w:rPr>
    </w:lvl>
    <w:lvl w:ilvl="6" w:tplc="9A1CC5FA">
      <w:numFmt w:val="bullet"/>
      <w:lvlText w:val="•"/>
      <w:lvlJc w:val="left"/>
      <w:pPr>
        <w:ind w:left="7496" w:hanging="239"/>
      </w:pPr>
      <w:rPr>
        <w:rFonts w:hint="default"/>
        <w:lang w:val="en-US" w:eastAsia="en-US" w:bidi="ar-SA"/>
      </w:rPr>
    </w:lvl>
    <w:lvl w:ilvl="7" w:tplc="C5C25524">
      <w:numFmt w:val="bullet"/>
      <w:lvlText w:val="•"/>
      <w:lvlJc w:val="left"/>
      <w:pPr>
        <w:ind w:left="8072" w:hanging="239"/>
      </w:pPr>
      <w:rPr>
        <w:rFonts w:hint="default"/>
        <w:lang w:val="en-US" w:eastAsia="en-US" w:bidi="ar-SA"/>
      </w:rPr>
    </w:lvl>
    <w:lvl w:ilvl="8" w:tplc="B2144D54">
      <w:numFmt w:val="bullet"/>
      <w:lvlText w:val="•"/>
      <w:lvlJc w:val="left"/>
      <w:pPr>
        <w:ind w:left="8648" w:hanging="239"/>
      </w:pPr>
      <w:rPr>
        <w:rFonts w:hint="default"/>
        <w:lang w:val="en-US" w:eastAsia="en-US" w:bidi="ar-SA"/>
      </w:rPr>
    </w:lvl>
  </w:abstractNum>
  <w:abstractNum w:abstractNumId="12">
    <w:nsid w:val="2B5C16DB"/>
    <w:multiLevelType w:val="hybridMultilevel"/>
    <w:tmpl w:val="1302A9D0"/>
    <w:lvl w:ilvl="0" w:tplc="0BD2F2D8">
      <w:start w:val="1"/>
      <w:numFmt w:val="decimal"/>
      <w:lvlText w:val="%1."/>
      <w:lvlJc w:val="left"/>
      <w:pPr>
        <w:ind w:left="820" w:hanging="600"/>
      </w:pPr>
      <w:rPr>
        <w:rFonts w:ascii="Times New Roman" w:eastAsia="Times New Roman" w:hAnsi="Times New Roman" w:cs="Times New Roman" w:hint="default"/>
        <w:w w:val="100"/>
        <w:sz w:val="20"/>
        <w:szCs w:val="20"/>
        <w:lang w:val="en-US" w:eastAsia="en-US" w:bidi="ar-SA"/>
      </w:rPr>
    </w:lvl>
    <w:lvl w:ilvl="1" w:tplc="11789528">
      <w:start w:val="1"/>
      <w:numFmt w:val="lowerLetter"/>
      <w:lvlText w:val="(%2)"/>
      <w:lvlJc w:val="left"/>
      <w:pPr>
        <w:ind w:left="1479" w:hanging="660"/>
      </w:pPr>
      <w:rPr>
        <w:rFonts w:ascii="Times New Roman" w:eastAsia="Times New Roman" w:hAnsi="Times New Roman" w:cs="Times New Roman" w:hint="default"/>
        <w:spacing w:val="-1"/>
        <w:w w:val="100"/>
        <w:sz w:val="20"/>
        <w:szCs w:val="20"/>
        <w:lang w:val="en-US" w:eastAsia="en-US" w:bidi="ar-SA"/>
      </w:rPr>
    </w:lvl>
    <w:lvl w:ilvl="2" w:tplc="85741918">
      <w:numFmt w:val="bullet"/>
      <w:lvlText w:val="•"/>
      <w:lvlJc w:val="left"/>
      <w:pPr>
        <w:ind w:left="2404" w:hanging="660"/>
      </w:pPr>
      <w:rPr>
        <w:rFonts w:hint="default"/>
        <w:lang w:val="en-US" w:eastAsia="en-US" w:bidi="ar-SA"/>
      </w:rPr>
    </w:lvl>
    <w:lvl w:ilvl="3" w:tplc="FE36E418">
      <w:numFmt w:val="bullet"/>
      <w:lvlText w:val="•"/>
      <w:lvlJc w:val="left"/>
      <w:pPr>
        <w:ind w:left="3328" w:hanging="660"/>
      </w:pPr>
      <w:rPr>
        <w:rFonts w:hint="default"/>
        <w:lang w:val="en-US" w:eastAsia="en-US" w:bidi="ar-SA"/>
      </w:rPr>
    </w:lvl>
    <w:lvl w:ilvl="4" w:tplc="2A6AA916">
      <w:numFmt w:val="bullet"/>
      <w:lvlText w:val="•"/>
      <w:lvlJc w:val="left"/>
      <w:pPr>
        <w:ind w:left="4253" w:hanging="660"/>
      </w:pPr>
      <w:rPr>
        <w:rFonts w:hint="default"/>
        <w:lang w:val="en-US" w:eastAsia="en-US" w:bidi="ar-SA"/>
      </w:rPr>
    </w:lvl>
    <w:lvl w:ilvl="5" w:tplc="58180F8A">
      <w:numFmt w:val="bullet"/>
      <w:lvlText w:val="•"/>
      <w:lvlJc w:val="left"/>
      <w:pPr>
        <w:ind w:left="5177" w:hanging="660"/>
      </w:pPr>
      <w:rPr>
        <w:rFonts w:hint="default"/>
        <w:lang w:val="en-US" w:eastAsia="en-US" w:bidi="ar-SA"/>
      </w:rPr>
    </w:lvl>
    <w:lvl w:ilvl="6" w:tplc="6EB0C72A">
      <w:numFmt w:val="bullet"/>
      <w:lvlText w:val="•"/>
      <w:lvlJc w:val="left"/>
      <w:pPr>
        <w:ind w:left="6102" w:hanging="660"/>
      </w:pPr>
      <w:rPr>
        <w:rFonts w:hint="default"/>
        <w:lang w:val="en-US" w:eastAsia="en-US" w:bidi="ar-SA"/>
      </w:rPr>
    </w:lvl>
    <w:lvl w:ilvl="7" w:tplc="504AC1AA">
      <w:numFmt w:val="bullet"/>
      <w:lvlText w:val="•"/>
      <w:lvlJc w:val="left"/>
      <w:pPr>
        <w:ind w:left="7026" w:hanging="660"/>
      </w:pPr>
      <w:rPr>
        <w:rFonts w:hint="default"/>
        <w:lang w:val="en-US" w:eastAsia="en-US" w:bidi="ar-SA"/>
      </w:rPr>
    </w:lvl>
    <w:lvl w:ilvl="8" w:tplc="207C97A4">
      <w:numFmt w:val="bullet"/>
      <w:lvlText w:val="•"/>
      <w:lvlJc w:val="left"/>
      <w:pPr>
        <w:ind w:left="7951" w:hanging="660"/>
      </w:pPr>
      <w:rPr>
        <w:rFonts w:hint="default"/>
        <w:lang w:val="en-US" w:eastAsia="en-US" w:bidi="ar-SA"/>
      </w:rPr>
    </w:lvl>
  </w:abstractNum>
  <w:abstractNum w:abstractNumId="13">
    <w:nsid w:val="2DDD3D9C"/>
    <w:multiLevelType w:val="hybridMultilevel"/>
    <w:tmpl w:val="7D28E1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2C3942"/>
    <w:multiLevelType w:val="hybridMultilevel"/>
    <w:tmpl w:val="9E2C9A58"/>
    <w:lvl w:ilvl="0" w:tplc="D2440BD0">
      <w:start w:val="1"/>
      <w:numFmt w:val="lowerLetter"/>
      <w:lvlText w:val="(%1)"/>
      <w:lvlJc w:val="left"/>
      <w:pPr>
        <w:ind w:left="1380" w:hanging="561"/>
      </w:pPr>
      <w:rPr>
        <w:rFonts w:ascii="Times New Roman" w:eastAsia="Times New Roman" w:hAnsi="Times New Roman" w:cs="Times New Roman" w:hint="default"/>
        <w:spacing w:val="-3"/>
        <w:w w:val="100"/>
        <w:sz w:val="20"/>
        <w:szCs w:val="20"/>
        <w:lang w:val="en-US" w:eastAsia="en-US" w:bidi="ar-SA"/>
      </w:rPr>
    </w:lvl>
    <w:lvl w:ilvl="1" w:tplc="7598AFFE">
      <w:start w:val="2"/>
      <w:numFmt w:val="lowerLetter"/>
      <w:lvlText w:val="(%2)"/>
      <w:lvlJc w:val="left"/>
      <w:pPr>
        <w:ind w:left="1660" w:hanging="720"/>
      </w:pPr>
      <w:rPr>
        <w:rFonts w:ascii="Times New Roman" w:eastAsia="Times New Roman" w:hAnsi="Times New Roman" w:cs="Times New Roman" w:hint="default"/>
        <w:w w:val="100"/>
        <w:sz w:val="20"/>
        <w:szCs w:val="20"/>
        <w:lang w:val="en-US" w:eastAsia="en-US" w:bidi="ar-SA"/>
      </w:rPr>
    </w:lvl>
    <w:lvl w:ilvl="2" w:tplc="3D6836CE">
      <w:start w:val="1"/>
      <w:numFmt w:val="lowerRoman"/>
      <w:lvlText w:val="(%3)"/>
      <w:lvlJc w:val="left"/>
      <w:pPr>
        <w:ind w:left="2380" w:hanging="720"/>
      </w:pPr>
      <w:rPr>
        <w:rFonts w:ascii="Times New Roman" w:eastAsia="Times New Roman" w:hAnsi="Times New Roman" w:cs="Times New Roman" w:hint="default"/>
        <w:spacing w:val="-1"/>
        <w:w w:val="100"/>
        <w:sz w:val="20"/>
        <w:szCs w:val="20"/>
        <w:lang w:val="en-US" w:eastAsia="en-US" w:bidi="ar-SA"/>
      </w:rPr>
    </w:lvl>
    <w:lvl w:ilvl="3" w:tplc="FE9063E2">
      <w:numFmt w:val="bullet"/>
      <w:lvlText w:val="•"/>
      <w:lvlJc w:val="left"/>
      <w:pPr>
        <w:ind w:left="3307" w:hanging="720"/>
      </w:pPr>
      <w:rPr>
        <w:rFonts w:hint="default"/>
        <w:lang w:val="en-US" w:eastAsia="en-US" w:bidi="ar-SA"/>
      </w:rPr>
    </w:lvl>
    <w:lvl w:ilvl="4" w:tplc="72CEAEC0">
      <w:numFmt w:val="bullet"/>
      <w:lvlText w:val="•"/>
      <w:lvlJc w:val="left"/>
      <w:pPr>
        <w:ind w:left="4235" w:hanging="720"/>
      </w:pPr>
      <w:rPr>
        <w:rFonts w:hint="default"/>
        <w:lang w:val="en-US" w:eastAsia="en-US" w:bidi="ar-SA"/>
      </w:rPr>
    </w:lvl>
    <w:lvl w:ilvl="5" w:tplc="87428312">
      <w:numFmt w:val="bullet"/>
      <w:lvlText w:val="•"/>
      <w:lvlJc w:val="left"/>
      <w:pPr>
        <w:ind w:left="5162" w:hanging="720"/>
      </w:pPr>
      <w:rPr>
        <w:rFonts w:hint="default"/>
        <w:lang w:val="en-US" w:eastAsia="en-US" w:bidi="ar-SA"/>
      </w:rPr>
    </w:lvl>
    <w:lvl w:ilvl="6" w:tplc="B2DAF5A0">
      <w:numFmt w:val="bullet"/>
      <w:lvlText w:val="•"/>
      <w:lvlJc w:val="left"/>
      <w:pPr>
        <w:ind w:left="6090" w:hanging="720"/>
      </w:pPr>
      <w:rPr>
        <w:rFonts w:hint="default"/>
        <w:lang w:val="en-US" w:eastAsia="en-US" w:bidi="ar-SA"/>
      </w:rPr>
    </w:lvl>
    <w:lvl w:ilvl="7" w:tplc="BCF8E968">
      <w:numFmt w:val="bullet"/>
      <w:lvlText w:val="•"/>
      <w:lvlJc w:val="left"/>
      <w:pPr>
        <w:ind w:left="7017" w:hanging="720"/>
      </w:pPr>
      <w:rPr>
        <w:rFonts w:hint="default"/>
        <w:lang w:val="en-US" w:eastAsia="en-US" w:bidi="ar-SA"/>
      </w:rPr>
    </w:lvl>
    <w:lvl w:ilvl="8" w:tplc="EC3A0FB6">
      <w:numFmt w:val="bullet"/>
      <w:lvlText w:val="•"/>
      <w:lvlJc w:val="left"/>
      <w:pPr>
        <w:ind w:left="7945" w:hanging="720"/>
      </w:pPr>
      <w:rPr>
        <w:rFonts w:hint="default"/>
        <w:lang w:val="en-US" w:eastAsia="en-US" w:bidi="ar-SA"/>
      </w:rPr>
    </w:lvl>
  </w:abstractNum>
  <w:abstractNum w:abstractNumId="15">
    <w:nsid w:val="326A5913"/>
    <w:multiLevelType w:val="hybridMultilevel"/>
    <w:tmpl w:val="FD983A9C"/>
    <w:lvl w:ilvl="0" w:tplc="C3681F90">
      <w:start w:val="19"/>
      <w:numFmt w:val="decimal"/>
      <w:lvlText w:val="%1"/>
      <w:lvlJc w:val="left"/>
      <w:pPr>
        <w:ind w:left="1299" w:hanging="740"/>
      </w:pPr>
      <w:rPr>
        <w:rFonts w:ascii="Times New Roman" w:eastAsia="Times New Roman" w:hAnsi="Times New Roman" w:cs="Times New Roman" w:hint="default"/>
        <w:spacing w:val="-3"/>
        <w:w w:val="100"/>
        <w:sz w:val="20"/>
        <w:szCs w:val="20"/>
        <w:lang w:val="en-US" w:eastAsia="en-US" w:bidi="ar-SA"/>
      </w:rPr>
    </w:lvl>
    <w:lvl w:ilvl="1" w:tplc="2B56FDCC">
      <w:numFmt w:val="bullet"/>
      <w:lvlText w:val="•"/>
      <w:lvlJc w:val="left"/>
      <w:pPr>
        <w:ind w:left="4480" w:hanging="740"/>
      </w:pPr>
      <w:rPr>
        <w:rFonts w:hint="default"/>
        <w:lang w:val="en-US" w:eastAsia="en-US" w:bidi="ar-SA"/>
      </w:rPr>
    </w:lvl>
    <w:lvl w:ilvl="2" w:tplc="3692D304">
      <w:numFmt w:val="bullet"/>
      <w:lvlText w:val="•"/>
      <w:lvlJc w:val="left"/>
      <w:pPr>
        <w:ind w:left="5071" w:hanging="740"/>
      </w:pPr>
      <w:rPr>
        <w:rFonts w:hint="default"/>
        <w:lang w:val="en-US" w:eastAsia="en-US" w:bidi="ar-SA"/>
      </w:rPr>
    </w:lvl>
    <w:lvl w:ilvl="3" w:tplc="D2B02008">
      <w:numFmt w:val="bullet"/>
      <w:lvlText w:val="•"/>
      <w:lvlJc w:val="left"/>
      <w:pPr>
        <w:ind w:left="5662" w:hanging="740"/>
      </w:pPr>
      <w:rPr>
        <w:rFonts w:hint="default"/>
        <w:lang w:val="en-US" w:eastAsia="en-US" w:bidi="ar-SA"/>
      </w:rPr>
    </w:lvl>
    <w:lvl w:ilvl="4" w:tplc="39C254EA">
      <w:numFmt w:val="bullet"/>
      <w:lvlText w:val="•"/>
      <w:lvlJc w:val="left"/>
      <w:pPr>
        <w:ind w:left="6253" w:hanging="740"/>
      </w:pPr>
      <w:rPr>
        <w:rFonts w:hint="default"/>
        <w:lang w:val="en-US" w:eastAsia="en-US" w:bidi="ar-SA"/>
      </w:rPr>
    </w:lvl>
    <w:lvl w:ilvl="5" w:tplc="2FCAB0B8">
      <w:numFmt w:val="bullet"/>
      <w:lvlText w:val="•"/>
      <w:lvlJc w:val="left"/>
      <w:pPr>
        <w:ind w:left="6844" w:hanging="740"/>
      </w:pPr>
      <w:rPr>
        <w:rFonts w:hint="default"/>
        <w:lang w:val="en-US" w:eastAsia="en-US" w:bidi="ar-SA"/>
      </w:rPr>
    </w:lvl>
    <w:lvl w:ilvl="6" w:tplc="311669D8">
      <w:numFmt w:val="bullet"/>
      <w:lvlText w:val="•"/>
      <w:lvlJc w:val="left"/>
      <w:pPr>
        <w:ind w:left="7435" w:hanging="740"/>
      </w:pPr>
      <w:rPr>
        <w:rFonts w:hint="default"/>
        <w:lang w:val="en-US" w:eastAsia="en-US" w:bidi="ar-SA"/>
      </w:rPr>
    </w:lvl>
    <w:lvl w:ilvl="7" w:tplc="08980DC4">
      <w:numFmt w:val="bullet"/>
      <w:lvlText w:val="•"/>
      <w:lvlJc w:val="left"/>
      <w:pPr>
        <w:ind w:left="8026" w:hanging="740"/>
      </w:pPr>
      <w:rPr>
        <w:rFonts w:hint="default"/>
        <w:lang w:val="en-US" w:eastAsia="en-US" w:bidi="ar-SA"/>
      </w:rPr>
    </w:lvl>
    <w:lvl w:ilvl="8" w:tplc="6BDE90FC">
      <w:numFmt w:val="bullet"/>
      <w:lvlText w:val="•"/>
      <w:lvlJc w:val="left"/>
      <w:pPr>
        <w:ind w:left="8617" w:hanging="740"/>
      </w:pPr>
      <w:rPr>
        <w:rFonts w:hint="default"/>
        <w:lang w:val="en-US" w:eastAsia="en-US" w:bidi="ar-SA"/>
      </w:rPr>
    </w:lvl>
  </w:abstractNum>
  <w:abstractNum w:abstractNumId="16">
    <w:nsid w:val="360C1A1D"/>
    <w:multiLevelType w:val="hybridMultilevel"/>
    <w:tmpl w:val="E1B203F6"/>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nsid w:val="38D73FE0"/>
    <w:multiLevelType w:val="multilevel"/>
    <w:tmpl w:val="7E52B21E"/>
    <w:lvl w:ilvl="0">
      <w:start w:val="1"/>
      <w:numFmt w:val="decimal"/>
      <w:lvlText w:val="%1."/>
      <w:lvlJc w:val="left"/>
      <w:pPr>
        <w:ind w:left="719" w:hanging="500"/>
      </w:pPr>
      <w:rPr>
        <w:rFonts w:ascii="Times New Roman" w:eastAsia="Times New Roman" w:hAnsi="Times New Roman" w:cs="Times New Roman" w:hint="default"/>
        <w:b/>
        <w:bCs/>
        <w:spacing w:val="-3"/>
        <w:w w:val="100"/>
        <w:sz w:val="20"/>
        <w:szCs w:val="20"/>
        <w:lang w:val="en-US" w:eastAsia="en-US" w:bidi="ar-SA"/>
      </w:rPr>
    </w:lvl>
    <w:lvl w:ilvl="1">
      <w:start w:val="1"/>
      <w:numFmt w:val="decimal"/>
      <w:lvlText w:val="%1.%2"/>
      <w:lvlJc w:val="left"/>
      <w:pPr>
        <w:ind w:left="720" w:hanging="501"/>
      </w:pPr>
      <w:rPr>
        <w:rFonts w:ascii="Times New Roman" w:eastAsia="Times New Roman" w:hAnsi="Times New Roman" w:cs="Times New Roman" w:hint="default"/>
        <w:spacing w:val="-3"/>
        <w:w w:val="100"/>
        <w:sz w:val="20"/>
        <w:szCs w:val="20"/>
        <w:lang w:val="en-US" w:eastAsia="en-US" w:bidi="ar-SA"/>
      </w:rPr>
    </w:lvl>
    <w:lvl w:ilvl="2">
      <w:start w:val="1"/>
      <w:numFmt w:val="lowerLetter"/>
      <w:lvlText w:val="(%3)"/>
      <w:lvlJc w:val="left"/>
      <w:pPr>
        <w:ind w:left="1140" w:hanging="420"/>
      </w:pPr>
      <w:rPr>
        <w:rFonts w:ascii="Times New Roman" w:eastAsia="Times New Roman" w:hAnsi="Times New Roman" w:cs="Times New Roman" w:hint="default"/>
        <w:spacing w:val="-3"/>
        <w:w w:val="100"/>
        <w:sz w:val="20"/>
        <w:szCs w:val="20"/>
        <w:lang w:val="en-US" w:eastAsia="en-US" w:bidi="ar-SA"/>
      </w:rPr>
    </w:lvl>
    <w:lvl w:ilvl="3">
      <w:start w:val="1"/>
      <w:numFmt w:val="lowerRoman"/>
      <w:lvlText w:val="(%4)"/>
      <w:lvlJc w:val="left"/>
      <w:pPr>
        <w:ind w:left="1840" w:hanging="699"/>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1140" w:hanging="699"/>
      </w:pPr>
      <w:rPr>
        <w:rFonts w:hint="default"/>
        <w:lang w:val="en-US" w:eastAsia="en-US" w:bidi="ar-SA"/>
      </w:rPr>
    </w:lvl>
    <w:lvl w:ilvl="5">
      <w:numFmt w:val="bullet"/>
      <w:lvlText w:val="•"/>
      <w:lvlJc w:val="left"/>
      <w:pPr>
        <w:ind w:left="1220" w:hanging="699"/>
      </w:pPr>
      <w:rPr>
        <w:rFonts w:hint="default"/>
        <w:lang w:val="en-US" w:eastAsia="en-US" w:bidi="ar-SA"/>
      </w:rPr>
    </w:lvl>
    <w:lvl w:ilvl="6">
      <w:numFmt w:val="bullet"/>
      <w:lvlText w:val="•"/>
      <w:lvlJc w:val="left"/>
      <w:pPr>
        <w:ind w:left="1840" w:hanging="699"/>
      </w:pPr>
      <w:rPr>
        <w:rFonts w:hint="default"/>
        <w:lang w:val="en-US" w:eastAsia="en-US" w:bidi="ar-SA"/>
      </w:rPr>
    </w:lvl>
    <w:lvl w:ilvl="7">
      <w:numFmt w:val="bullet"/>
      <w:lvlText w:val="•"/>
      <w:lvlJc w:val="left"/>
      <w:pPr>
        <w:ind w:left="3830" w:hanging="699"/>
      </w:pPr>
      <w:rPr>
        <w:rFonts w:hint="default"/>
        <w:lang w:val="en-US" w:eastAsia="en-US" w:bidi="ar-SA"/>
      </w:rPr>
    </w:lvl>
    <w:lvl w:ilvl="8">
      <w:numFmt w:val="bullet"/>
      <w:lvlText w:val="•"/>
      <w:lvlJc w:val="left"/>
      <w:pPr>
        <w:ind w:left="5820" w:hanging="699"/>
      </w:pPr>
      <w:rPr>
        <w:rFonts w:hint="default"/>
        <w:lang w:val="en-US" w:eastAsia="en-US" w:bidi="ar-SA"/>
      </w:rPr>
    </w:lvl>
  </w:abstractNum>
  <w:abstractNum w:abstractNumId="18">
    <w:nsid w:val="3B9C1801"/>
    <w:multiLevelType w:val="hybridMultilevel"/>
    <w:tmpl w:val="5DF88EEA"/>
    <w:lvl w:ilvl="0" w:tplc="26B8D7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D617455"/>
    <w:multiLevelType w:val="multilevel"/>
    <w:tmpl w:val="CBE8289A"/>
    <w:lvl w:ilvl="0">
      <w:start w:val="1"/>
      <w:numFmt w:val="decimal"/>
      <w:lvlText w:val="%1."/>
      <w:lvlJc w:val="left"/>
      <w:pPr>
        <w:ind w:left="758" w:hanging="539"/>
      </w:pPr>
      <w:rPr>
        <w:rFonts w:ascii="Times New Roman" w:eastAsia="Times New Roman" w:hAnsi="Times New Roman" w:cs="Times New Roman" w:hint="default"/>
        <w:b/>
        <w:bCs/>
        <w:spacing w:val="-3"/>
        <w:w w:val="100"/>
        <w:sz w:val="20"/>
        <w:szCs w:val="20"/>
        <w:lang w:val="en-US" w:eastAsia="en-US" w:bidi="ar-SA"/>
      </w:rPr>
    </w:lvl>
    <w:lvl w:ilvl="1">
      <w:start w:val="1"/>
      <w:numFmt w:val="decimal"/>
      <w:lvlText w:val="%1.%2"/>
      <w:lvlJc w:val="left"/>
      <w:pPr>
        <w:ind w:left="760" w:hanging="540"/>
      </w:pPr>
      <w:rPr>
        <w:rFonts w:ascii="Times New Roman" w:eastAsia="Times New Roman" w:hAnsi="Times New Roman" w:cs="Times New Roman" w:hint="default"/>
        <w:spacing w:val="-3"/>
        <w:w w:val="100"/>
        <w:sz w:val="20"/>
        <w:szCs w:val="20"/>
        <w:lang w:val="en-US" w:eastAsia="en-US" w:bidi="ar-SA"/>
      </w:rPr>
    </w:lvl>
    <w:lvl w:ilvl="2">
      <w:start w:val="1"/>
      <w:numFmt w:val="lowerLetter"/>
      <w:lvlText w:val="(%3)"/>
      <w:lvlJc w:val="left"/>
      <w:pPr>
        <w:ind w:left="1299" w:hanging="540"/>
      </w:pPr>
      <w:rPr>
        <w:rFonts w:ascii="Times New Roman" w:eastAsia="Times New Roman" w:hAnsi="Times New Roman" w:cs="Times New Roman" w:hint="default"/>
        <w:spacing w:val="-3"/>
        <w:w w:val="100"/>
        <w:sz w:val="20"/>
        <w:szCs w:val="20"/>
        <w:lang w:val="en-US" w:eastAsia="en-US" w:bidi="ar-SA"/>
      </w:rPr>
    </w:lvl>
    <w:lvl w:ilvl="3">
      <w:start w:val="1"/>
      <w:numFmt w:val="lowerRoman"/>
      <w:lvlText w:val="(%4)"/>
      <w:lvlJc w:val="left"/>
      <w:pPr>
        <w:ind w:left="1819" w:hanging="520"/>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1820" w:hanging="520"/>
      </w:pPr>
      <w:rPr>
        <w:rFonts w:hint="default"/>
        <w:lang w:val="en-US" w:eastAsia="en-US" w:bidi="ar-SA"/>
      </w:rPr>
    </w:lvl>
    <w:lvl w:ilvl="5">
      <w:numFmt w:val="bullet"/>
      <w:lvlText w:val="•"/>
      <w:lvlJc w:val="left"/>
      <w:pPr>
        <w:ind w:left="1860" w:hanging="520"/>
      </w:pPr>
      <w:rPr>
        <w:rFonts w:hint="default"/>
        <w:lang w:val="en-US" w:eastAsia="en-US" w:bidi="ar-SA"/>
      </w:rPr>
    </w:lvl>
    <w:lvl w:ilvl="6">
      <w:numFmt w:val="bullet"/>
      <w:lvlText w:val="•"/>
      <w:lvlJc w:val="left"/>
      <w:pPr>
        <w:ind w:left="3448" w:hanging="520"/>
      </w:pPr>
      <w:rPr>
        <w:rFonts w:hint="default"/>
        <w:lang w:val="en-US" w:eastAsia="en-US" w:bidi="ar-SA"/>
      </w:rPr>
    </w:lvl>
    <w:lvl w:ilvl="7">
      <w:numFmt w:val="bullet"/>
      <w:lvlText w:val="•"/>
      <w:lvlJc w:val="left"/>
      <w:pPr>
        <w:ind w:left="5036" w:hanging="520"/>
      </w:pPr>
      <w:rPr>
        <w:rFonts w:hint="default"/>
        <w:lang w:val="en-US" w:eastAsia="en-US" w:bidi="ar-SA"/>
      </w:rPr>
    </w:lvl>
    <w:lvl w:ilvl="8">
      <w:numFmt w:val="bullet"/>
      <w:lvlText w:val="•"/>
      <w:lvlJc w:val="left"/>
      <w:pPr>
        <w:ind w:left="6624" w:hanging="520"/>
      </w:pPr>
      <w:rPr>
        <w:rFonts w:hint="default"/>
        <w:lang w:val="en-US" w:eastAsia="en-US" w:bidi="ar-SA"/>
      </w:rPr>
    </w:lvl>
  </w:abstractNum>
  <w:abstractNum w:abstractNumId="20">
    <w:nsid w:val="45A92D46"/>
    <w:multiLevelType w:val="hybridMultilevel"/>
    <w:tmpl w:val="0D9C8B54"/>
    <w:lvl w:ilvl="0" w:tplc="04090017">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4A4EA5"/>
    <w:multiLevelType w:val="hybridMultilevel"/>
    <w:tmpl w:val="A7F606B6"/>
    <w:lvl w:ilvl="0" w:tplc="ECDE938E">
      <w:start w:val="1"/>
      <w:numFmt w:val="decimal"/>
      <w:lvlText w:val="%1."/>
      <w:lvlJc w:val="left"/>
      <w:pPr>
        <w:ind w:left="1380" w:hanging="821"/>
      </w:pPr>
      <w:rPr>
        <w:rFonts w:ascii="Times New Roman" w:eastAsia="Times New Roman" w:hAnsi="Times New Roman" w:cs="Times New Roman" w:hint="default"/>
        <w:spacing w:val="-2"/>
        <w:w w:val="100"/>
        <w:sz w:val="20"/>
        <w:szCs w:val="20"/>
        <w:lang w:val="en-US" w:eastAsia="en-US" w:bidi="ar-SA"/>
      </w:rPr>
    </w:lvl>
    <w:lvl w:ilvl="1" w:tplc="5C4A01D4">
      <w:numFmt w:val="bullet"/>
      <w:lvlText w:val="•"/>
      <w:lvlJc w:val="left"/>
      <w:pPr>
        <w:ind w:left="2222" w:hanging="821"/>
      </w:pPr>
      <w:rPr>
        <w:rFonts w:hint="default"/>
        <w:lang w:val="en-US" w:eastAsia="en-US" w:bidi="ar-SA"/>
      </w:rPr>
    </w:lvl>
    <w:lvl w:ilvl="2" w:tplc="8EBAEB44">
      <w:numFmt w:val="bullet"/>
      <w:lvlText w:val="•"/>
      <w:lvlJc w:val="left"/>
      <w:pPr>
        <w:ind w:left="3064" w:hanging="821"/>
      </w:pPr>
      <w:rPr>
        <w:rFonts w:hint="default"/>
        <w:lang w:val="en-US" w:eastAsia="en-US" w:bidi="ar-SA"/>
      </w:rPr>
    </w:lvl>
    <w:lvl w:ilvl="3" w:tplc="23C8FE0C">
      <w:numFmt w:val="bullet"/>
      <w:lvlText w:val="•"/>
      <w:lvlJc w:val="left"/>
      <w:pPr>
        <w:ind w:left="3906" w:hanging="821"/>
      </w:pPr>
      <w:rPr>
        <w:rFonts w:hint="default"/>
        <w:lang w:val="en-US" w:eastAsia="en-US" w:bidi="ar-SA"/>
      </w:rPr>
    </w:lvl>
    <w:lvl w:ilvl="4" w:tplc="B7363BF2">
      <w:numFmt w:val="bullet"/>
      <w:lvlText w:val="•"/>
      <w:lvlJc w:val="left"/>
      <w:pPr>
        <w:ind w:left="4748" w:hanging="821"/>
      </w:pPr>
      <w:rPr>
        <w:rFonts w:hint="default"/>
        <w:lang w:val="en-US" w:eastAsia="en-US" w:bidi="ar-SA"/>
      </w:rPr>
    </w:lvl>
    <w:lvl w:ilvl="5" w:tplc="0A86F89A">
      <w:numFmt w:val="bullet"/>
      <w:lvlText w:val="•"/>
      <w:lvlJc w:val="left"/>
      <w:pPr>
        <w:ind w:left="5590" w:hanging="821"/>
      </w:pPr>
      <w:rPr>
        <w:rFonts w:hint="default"/>
        <w:lang w:val="en-US" w:eastAsia="en-US" w:bidi="ar-SA"/>
      </w:rPr>
    </w:lvl>
    <w:lvl w:ilvl="6" w:tplc="BC6AA994">
      <w:numFmt w:val="bullet"/>
      <w:lvlText w:val="•"/>
      <w:lvlJc w:val="left"/>
      <w:pPr>
        <w:ind w:left="6432" w:hanging="821"/>
      </w:pPr>
      <w:rPr>
        <w:rFonts w:hint="default"/>
        <w:lang w:val="en-US" w:eastAsia="en-US" w:bidi="ar-SA"/>
      </w:rPr>
    </w:lvl>
    <w:lvl w:ilvl="7" w:tplc="09F68392">
      <w:numFmt w:val="bullet"/>
      <w:lvlText w:val="•"/>
      <w:lvlJc w:val="left"/>
      <w:pPr>
        <w:ind w:left="7274" w:hanging="821"/>
      </w:pPr>
      <w:rPr>
        <w:rFonts w:hint="default"/>
        <w:lang w:val="en-US" w:eastAsia="en-US" w:bidi="ar-SA"/>
      </w:rPr>
    </w:lvl>
    <w:lvl w:ilvl="8" w:tplc="E99C9882">
      <w:numFmt w:val="bullet"/>
      <w:lvlText w:val="•"/>
      <w:lvlJc w:val="left"/>
      <w:pPr>
        <w:ind w:left="8116" w:hanging="821"/>
      </w:pPr>
      <w:rPr>
        <w:rFonts w:hint="default"/>
        <w:lang w:val="en-US" w:eastAsia="en-US" w:bidi="ar-SA"/>
      </w:rPr>
    </w:lvl>
  </w:abstractNum>
  <w:abstractNum w:abstractNumId="22">
    <w:nsid w:val="4E362DA4"/>
    <w:multiLevelType w:val="hybridMultilevel"/>
    <w:tmpl w:val="416E83E0"/>
    <w:lvl w:ilvl="0" w:tplc="CE504BCE">
      <w:start w:val="9"/>
      <w:numFmt w:val="decimal"/>
      <w:lvlText w:val="%1."/>
      <w:lvlJc w:val="left"/>
      <w:pPr>
        <w:ind w:left="1299" w:hanging="740"/>
      </w:pPr>
      <w:rPr>
        <w:rFonts w:ascii="Times New Roman" w:eastAsia="Times New Roman" w:hAnsi="Times New Roman" w:cs="Times New Roman" w:hint="default"/>
        <w:spacing w:val="-3"/>
        <w:w w:val="100"/>
        <w:sz w:val="20"/>
        <w:szCs w:val="20"/>
        <w:lang w:val="en-US" w:eastAsia="en-US" w:bidi="ar-SA"/>
      </w:rPr>
    </w:lvl>
    <w:lvl w:ilvl="1" w:tplc="832CB66A">
      <w:numFmt w:val="bullet"/>
      <w:lvlText w:val="•"/>
      <w:lvlJc w:val="left"/>
      <w:pPr>
        <w:ind w:left="2150" w:hanging="740"/>
      </w:pPr>
      <w:rPr>
        <w:rFonts w:hint="default"/>
        <w:lang w:val="en-US" w:eastAsia="en-US" w:bidi="ar-SA"/>
      </w:rPr>
    </w:lvl>
    <w:lvl w:ilvl="2" w:tplc="999EB3E6">
      <w:numFmt w:val="bullet"/>
      <w:lvlText w:val="•"/>
      <w:lvlJc w:val="left"/>
      <w:pPr>
        <w:ind w:left="3000" w:hanging="740"/>
      </w:pPr>
      <w:rPr>
        <w:rFonts w:hint="default"/>
        <w:lang w:val="en-US" w:eastAsia="en-US" w:bidi="ar-SA"/>
      </w:rPr>
    </w:lvl>
    <w:lvl w:ilvl="3" w:tplc="1D383806">
      <w:numFmt w:val="bullet"/>
      <w:lvlText w:val="•"/>
      <w:lvlJc w:val="left"/>
      <w:pPr>
        <w:ind w:left="3850" w:hanging="740"/>
      </w:pPr>
      <w:rPr>
        <w:rFonts w:hint="default"/>
        <w:lang w:val="en-US" w:eastAsia="en-US" w:bidi="ar-SA"/>
      </w:rPr>
    </w:lvl>
    <w:lvl w:ilvl="4" w:tplc="B1EC506A">
      <w:numFmt w:val="bullet"/>
      <w:lvlText w:val="•"/>
      <w:lvlJc w:val="left"/>
      <w:pPr>
        <w:ind w:left="4700" w:hanging="740"/>
      </w:pPr>
      <w:rPr>
        <w:rFonts w:hint="default"/>
        <w:lang w:val="en-US" w:eastAsia="en-US" w:bidi="ar-SA"/>
      </w:rPr>
    </w:lvl>
    <w:lvl w:ilvl="5" w:tplc="7EE48756">
      <w:numFmt w:val="bullet"/>
      <w:lvlText w:val="•"/>
      <w:lvlJc w:val="left"/>
      <w:pPr>
        <w:ind w:left="5550" w:hanging="740"/>
      </w:pPr>
      <w:rPr>
        <w:rFonts w:hint="default"/>
        <w:lang w:val="en-US" w:eastAsia="en-US" w:bidi="ar-SA"/>
      </w:rPr>
    </w:lvl>
    <w:lvl w:ilvl="6" w:tplc="91CCDE2E">
      <w:numFmt w:val="bullet"/>
      <w:lvlText w:val="•"/>
      <w:lvlJc w:val="left"/>
      <w:pPr>
        <w:ind w:left="6400" w:hanging="740"/>
      </w:pPr>
      <w:rPr>
        <w:rFonts w:hint="default"/>
        <w:lang w:val="en-US" w:eastAsia="en-US" w:bidi="ar-SA"/>
      </w:rPr>
    </w:lvl>
    <w:lvl w:ilvl="7" w:tplc="41DACA02">
      <w:numFmt w:val="bullet"/>
      <w:lvlText w:val="•"/>
      <w:lvlJc w:val="left"/>
      <w:pPr>
        <w:ind w:left="7250" w:hanging="740"/>
      </w:pPr>
      <w:rPr>
        <w:rFonts w:hint="default"/>
        <w:lang w:val="en-US" w:eastAsia="en-US" w:bidi="ar-SA"/>
      </w:rPr>
    </w:lvl>
    <w:lvl w:ilvl="8" w:tplc="3314F482">
      <w:numFmt w:val="bullet"/>
      <w:lvlText w:val="•"/>
      <w:lvlJc w:val="left"/>
      <w:pPr>
        <w:ind w:left="8100" w:hanging="740"/>
      </w:pPr>
      <w:rPr>
        <w:rFonts w:hint="default"/>
        <w:lang w:val="en-US" w:eastAsia="en-US" w:bidi="ar-SA"/>
      </w:rPr>
    </w:lvl>
  </w:abstractNum>
  <w:abstractNum w:abstractNumId="23">
    <w:nsid w:val="525D07A7"/>
    <w:multiLevelType w:val="hybridMultilevel"/>
    <w:tmpl w:val="66567BB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4BC714B"/>
    <w:multiLevelType w:val="hybridMultilevel"/>
    <w:tmpl w:val="2CF2BF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99D2FD7"/>
    <w:multiLevelType w:val="hybridMultilevel"/>
    <w:tmpl w:val="85DCE4BA"/>
    <w:lvl w:ilvl="0" w:tplc="F1A29C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B191CBC"/>
    <w:multiLevelType w:val="multilevel"/>
    <w:tmpl w:val="141E013A"/>
    <w:lvl w:ilvl="0">
      <w:start w:val="27"/>
      <w:numFmt w:val="decimal"/>
      <w:lvlText w:val="%1"/>
      <w:lvlJc w:val="left"/>
      <w:pPr>
        <w:ind w:left="1390" w:hanging="719"/>
      </w:pPr>
      <w:rPr>
        <w:rFonts w:hint="default"/>
        <w:lang w:val="en-US" w:eastAsia="en-US" w:bidi="ar-SA"/>
      </w:rPr>
    </w:lvl>
    <w:lvl w:ilvl="1">
      <w:start w:val="2"/>
      <w:numFmt w:val="decimal"/>
      <w:lvlText w:val="%1.%2"/>
      <w:lvlJc w:val="left"/>
      <w:pPr>
        <w:ind w:left="1390" w:hanging="719"/>
      </w:pPr>
      <w:rPr>
        <w:rFonts w:hint="default"/>
        <w:lang w:val="en-US" w:eastAsia="en-US" w:bidi="ar-SA"/>
      </w:rPr>
    </w:lvl>
    <w:lvl w:ilvl="2">
      <w:start w:val="1"/>
      <w:numFmt w:val="decimal"/>
      <w:lvlText w:val="%1.%2.%3"/>
      <w:lvlJc w:val="left"/>
      <w:pPr>
        <w:ind w:left="1390" w:hanging="719"/>
      </w:pPr>
      <w:rPr>
        <w:rFonts w:ascii="Times New Roman" w:eastAsia="Times New Roman" w:hAnsi="Times New Roman" w:cs="Times New Roman" w:hint="default"/>
        <w:spacing w:val="-3"/>
        <w:w w:val="100"/>
        <w:sz w:val="20"/>
        <w:szCs w:val="20"/>
        <w:lang w:val="en-US" w:eastAsia="en-US" w:bidi="ar-SA"/>
      </w:rPr>
    </w:lvl>
    <w:lvl w:ilvl="3">
      <w:numFmt w:val="bullet"/>
      <w:lvlText w:val="•"/>
      <w:lvlJc w:val="left"/>
      <w:pPr>
        <w:ind w:left="3920" w:hanging="719"/>
      </w:pPr>
      <w:rPr>
        <w:rFonts w:hint="default"/>
        <w:lang w:val="en-US" w:eastAsia="en-US" w:bidi="ar-SA"/>
      </w:rPr>
    </w:lvl>
    <w:lvl w:ilvl="4">
      <w:numFmt w:val="bullet"/>
      <w:lvlText w:val="•"/>
      <w:lvlJc w:val="left"/>
      <w:pPr>
        <w:ind w:left="4760" w:hanging="719"/>
      </w:pPr>
      <w:rPr>
        <w:rFonts w:hint="default"/>
        <w:lang w:val="en-US" w:eastAsia="en-US" w:bidi="ar-SA"/>
      </w:rPr>
    </w:lvl>
    <w:lvl w:ilvl="5">
      <w:numFmt w:val="bullet"/>
      <w:lvlText w:val="•"/>
      <w:lvlJc w:val="left"/>
      <w:pPr>
        <w:ind w:left="5600" w:hanging="719"/>
      </w:pPr>
      <w:rPr>
        <w:rFonts w:hint="default"/>
        <w:lang w:val="en-US" w:eastAsia="en-US" w:bidi="ar-SA"/>
      </w:rPr>
    </w:lvl>
    <w:lvl w:ilvl="6">
      <w:numFmt w:val="bullet"/>
      <w:lvlText w:val="•"/>
      <w:lvlJc w:val="left"/>
      <w:pPr>
        <w:ind w:left="6440" w:hanging="719"/>
      </w:pPr>
      <w:rPr>
        <w:rFonts w:hint="default"/>
        <w:lang w:val="en-US" w:eastAsia="en-US" w:bidi="ar-SA"/>
      </w:rPr>
    </w:lvl>
    <w:lvl w:ilvl="7">
      <w:numFmt w:val="bullet"/>
      <w:lvlText w:val="•"/>
      <w:lvlJc w:val="left"/>
      <w:pPr>
        <w:ind w:left="7280" w:hanging="719"/>
      </w:pPr>
      <w:rPr>
        <w:rFonts w:hint="default"/>
        <w:lang w:val="en-US" w:eastAsia="en-US" w:bidi="ar-SA"/>
      </w:rPr>
    </w:lvl>
    <w:lvl w:ilvl="8">
      <w:numFmt w:val="bullet"/>
      <w:lvlText w:val="•"/>
      <w:lvlJc w:val="left"/>
      <w:pPr>
        <w:ind w:left="8120" w:hanging="719"/>
      </w:pPr>
      <w:rPr>
        <w:rFonts w:hint="default"/>
        <w:lang w:val="en-US" w:eastAsia="en-US" w:bidi="ar-SA"/>
      </w:rPr>
    </w:lvl>
  </w:abstractNum>
  <w:abstractNum w:abstractNumId="27">
    <w:nsid w:val="5D392B48"/>
    <w:multiLevelType w:val="multilevel"/>
    <w:tmpl w:val="6F28E198"/>
    <w:lvl w:ilvl="0">
      <w:start w:val="7"/>
      <w:numFmt w:val="decimal"/>
      <w:lvlText w:val="%1"/>
      <w:lvlJc w:val="left"/>
      <w:pPr>
        <w:ind w:left="1660" w:hanging="540"/>
      </w:pPr>
      <w:rPr>
        <w:rFonts w:hint="default"/>
        <w:lang w:val="en-US" w:eastAsia="en-US" w:bidi="ar-SA"/>
      </w:rPr>
    </w:lvl>
    <w:lvl w:ilvl="1">
      <w:start w:val="6"/>
      <w:numFmt w:val="decimal"/>
      <w:lvlText w:val="%1.%2"/>
      <w:lvlJc w:val="left"/>
      <w:pPr>
        <w:ind w:left="1660" w:hanging="540"/>
      </w:pPr>
      <w:rPr>
        <w:rFonts w:hint="default"/>
        <w:lang w:val="en-US" w:eastAsia="en-US" w:bidi="ar-SA"/>
      </w:rPr>
    </w:lvl>
    <w:lvl w:ilvl="2">
      <w:start w:val="1"/>
      <w:numFmt w:val="decimal"/>
      <w:lvlText w:val="%1.%2.%3"/>
      <w:lvlJc w:val="left"/>
      <w:pPr>
        <w:ind w:left="1660" w:hanging="540"/>
      </w:pPr>
      <w:rPr>
        <w:rFonts w:ascii="Times New Roman" w:eastAsia="Times New Roman" w:hAnsi="Times New Roman" w:cs="Times New Roman" w:hint="default"/>
        <w:w w:val="100"/>
        <w:sz w:val="20"/>
        <w:szCs w:val="20"/>
        <w:lang w:val="en-US" w:eastAsia="en-US" w:bidi="ar-SA"/>
      </w:rPr>
    </w:lvl>
    <w:lvl w:ilvl="3">
      <w:numFmt w:val="bullet"/>
      <w:lvlText w:val="•"/>
      <w:lvlJc w:val="left"/>
      <w:pPr>
        <w:ind w:left="4102" w:hanging="540"/>
      </w:pPr>
      <w:rPr>
        <w:rFonts w:hint="default"/>
        <w:lang w:val="en-US" w:eastAsia="en-US" w:bidi="ar-SA"/>
      </w:rPr>
    </w:lvl>
    <w:lvl w:ilvl="4">
      <w:numFmt w:val="bullet"/>
      <w:lvlText w:val="•"/>
      <w:lvlJc w:val="left"/>
      <w:pPr>
        <w:ind w:left="4916" w:hanging="540"/>
      </w:pPr>
      <w:rPr>
        <w:rFonts w:hint="default"/>
        <w:lang w:val="en-US" w:eastAsia="en-US" w:bidi="ar-SA"/>
      </w:rPr>
    </w:lvl>
    <w:lvl w:ilvl="5">
      <w:numFmt w:val="bullet"/>
      <w:lvlText w:val="•"/>
      <w:lvlJc w:val="left"/>
      <w:pPr>
        <w:ind w:left="5730" w:hanging="540"/>
      </w:pPr>
      <w:rPr>
        <w:rFonts w:hint="default"/>
        <w:lang w:val="en-US" w:eastAsia="en-US" w:bidi="ar-SA"/>
      </w:rPr>
    </w:lvl>
    <w:lvl w:ilvl="6">
      <w:numFmt w:val="bullet"/>
      <w:lvlText w:val="•"/>
      <w:lvlJc w:val="left"/>
      <w:pPr>
        <w:ind w:left="6544" w:hanging="540"/>
      </w:pPr>
      <w:rPr>
        <w:rFonts w:hint="default"/>
        <w:lang w:val="en-US" w:eastAsia="en-US" w:bidi="ar-SA"/>
      </w:rPr>
    </w:lvl>
    <w:lvl w:ilvl="7">
      <w:numFmt w:val="bullet"/>
      <w:lvlText w:val="•"/>
      <w:lvlJc w:val="left"/>
      <w:pPr>
        <w:ind w:left="7358" w:hanging="540"/>
      </w:pPr>
      <w:rPr>
        <w:rFonts w:hint="default"/>
        <w:lang w:val="en-US" w:eastAsia="en-US" w:bidi="ar-SA"/>
      </w:rPr>
    </w:lvl>
    <w:lvl w:ilvl="8">
      <w:numFmt w:val="bullet"/>
      <w:lvlText w:val="•"/>
      <w:lvlJc w:val="left"/>
      <w:pPr>
        <w:ind w:left="8172" w:hanging="540"/>
      </w:pPr>
      <w:rPr>
        <w:rFonts w:hint="default"/>
        <w:lang w:val="en-US" w:eastAsia="en-US" w:bidi="ar-SA"/>
      </w:rPr>
    </w:lvl>
  </w:abstractNum>
  <w:abstractNum w:abstractNumId="28">
    <w:nsid w:val="5D8A4C22"/>
    <w:multiLevelType w:val="hybridMultilevel"/>
    <w:tmpl w:val="0E005376"/>
    <w:lvl w:ilvl="0" w:tplc="3A74D4C8">
      <w:numFmt w:val="bullet"/>
      <w:lvlText w:val="-"/>
      <w:lvlJc w:val="left"/>
      <w:pPr>
        <w:ind w:left="1300" w:hanging="450"/>
      </w:pPr>
      <w:rPr>
        <w:rFonts w:ascii="Times New Roman" w:eastAsia="Times New Roman" w:hAnsi="Times New Roman" w:cs="Times New Roman" w:hint="default"/>
        <w:w w:val="100"/>
        <w:sz w:val="20"/>
        <w:szCs w:val="20"/>
        <w:lang w:val="en-US" w:eastAsia="en-US" w:bidi="ar-SA"/>
      </w:rPr>
    </w:lvl>
    <w:lvl w:ilvl="1" w:tplc="7E3AD330">
      <w:numFmt w:val="bullet"/>
      <w:lvlText w:val="•"/>
      <w:lvlJc w:val="left"/>
      <w:pPr>
        <w:ind w:left="2150" w:hanging="450"/>
      </w:pPr>
      <w:rPr>
        <w:rFonts w:hint="default"/>
        <w:lang w:val="en-US" w:eastAsia="en-US" w:bidi="ar-SA"/>
      </w:rPr>
    </w:lvl>
    <w:lvl w:ilvl="2" w:tplc="79646BC6">
      <w:numFmt w:val="bullet"/>
      <w:lvlText w:val="•"/>
      <w:lvlJc w:val="left"/>
      <w:pPr>
        <w:ind w:left="3000" w:hanging="450"/>
      </w:pPr>
      <w:rPr>
        <w:rFonts w:hint="default"/>
        <w:lang w:val="en-US" w:eastAsia="en-US" w:bidi="ar-SA"/>
      </w:rPr>
    </w:lvl>
    <w:lvl w:ilvl="3" w:tplc="184A3FE4">
      <w:numFmt w:val="bullet"/>
      <w:lvlText w:val="•"/>
      <w:lvlJc w:val="left"/>
      <w:pPr>
        <w:ind w:left="3850" w:hanging="450"/>
      </w:pPr>
      <w:rPr>
        <w:rFonts w:hint="default"/>
        <w:lang w:val="en-US" w:eastAsia="en-US" w:bidi="ar-SA"/>
      </w:rPr>
    </w:lvl>
    <w:lvl w:ilvl="4" w:tplc="88AA5FBC">
      <w:numFmt w:val="bullet"/>
      <w:lvlText w:val="•"/>
      <w:lvlJc w:val="left"/>
      <w:pPr>
        <w:ind w:left="4700" w:hanging="450"/>
      </w:pPr>
      <w:rPr>
        <w:rFonts w:hint="default"/>
        <w:lang w:val="en-US" w:eastAsia="en-US" w:bidi="ar-SA"/>
      </w:rPr>
    </w:lvl>
    <w:lvl w:ilvl="5" w:tplc="1A441D34">
      <w:numFmt w:val="bullet"/>
      <w:lvlText w:val="•"/>
      <w:lvlJc w:val="left"/>
      <w:pPr>
        <w:ind w:left="5550" w:hanging="450"/>
      </w:pPr>
      <w:rPr>
        <w:rFonts w:hint="default"/>
        <w:lang w:val="en-US" w:eastAsia="en-US" w:bidi="ar-SA"/>
      </w:rPr>
    </w:lvl>
    <w:lvl w:ilvl="6" w:tplc="D7C40878">
      <w:numFmt w:val="bullet"/>
      <w:lvlText w:val="•"/>
      <w:lvlJc w:val="left"/>
      <w:pPr>
        <w:ind w:left="6400" w:hanging="450"/>
      </w:pPr>
      <w:rPr>
        <w:rFonts w:hint="default"/>
        <w:lang w:val="en-US" w:eastAsia="en-US" w:bidi="ar-SA"/>
      </w:rPr>
    </w:lvl>
    <w:lvl w:ilvl="7" w:tplc="5A9C6912">
      <w:numFmt w:val="bullet"/>
      <w:lvlText w:val="•"/>
      <w:lvlJc w:val="left"/>
      <w:pPr>
        <w:ind w:left="7250" w:hanging="450"/>
      </w:pPr>
      <w:rPr>
        <w:rFonts w:hint="default"/>
        <w:lang w:val="en-US" w:eastAsia="en-US" w:bidi="ar-SA"/>
      </w:rPr>
    </w:lvl>
    <w:lvl w:ilvl="8" w:tplc="3AFEA17A">
      <w:numFmt w:val="bullet"/>
      <w:lvlText w:val="•"/>
      <w:lvlJc w:val="left"/>
      <w:pPr>
        <w:ind w:left="8100" w:hanging="450"/>
      </w:pPr>
      <w:rPr>
        <w:rFonts w:hint="default"/>
        <w:lang w:val="en-US" w:eastAsia="en-US" w:bidi="ar-SA"/>
      </w:rPr>
    </w:lvl>
  </w:abstractNum>
  <w:abstractNum w:abstractNumId="29">
    <w:nsid w:val="66B578EA"/>
    <w:multiLevelType w:val="hybridMultilevel"/>
    <w:tmpl w:val="3F540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C026B0"/>
    <w:multiLevelType w:val="multilevel"/>
    <w:tmpl w:val="437AFAB6"/>
    <w:lvl w:ilvl="0">
      <w:start w:val="32"/>
      <w:numFmt w:val="decimal"/>
      <w:lvlText w:val="%1"/>
      <w:lvlJc w:val="left"/>
      <w:pPr>
        <w:ind w:left="720" w:hanging="499"/>
      </w:pPr>
      <w:rPr>
        <w:rFonts w:hint="default"/>
        <w:lang w:val="en-US" w:eastAsia="en-US" w:bidi="ar-SA"/>
      </w:rPr>
    </w:lvl>
    <w:lvl w:ilvl="1">
      <w:start w:val="2"/>
      <w:numFmt w:val="decimal"/>
      <w:lvlText w:val="%1.%2"/>
      <w:lvlJc w:val="left"/>
      <w:pPr>
        <w:ind w:left="720" w:hanging="499"/>
      </w:pPr>
      <w:rPr>
        <w:rFonts w:ascii="Times New Roman" w:eastAsia="Times New Roman" w:hAnsi="Times New Roman" w:cs="Times New Roman" w:hint="default"/>
        <w:spacing w:val="-3"/>
        <w:w w:val="100"/>
        <w:sz w:val="20"/>
        <w:szCs w:val="20"/>
        <w:lang w:val="en-US" w:eastAsia="en-US" w:bidi="ar-SA"/>
      </w:rPr>
    </w:lvl>
    <w:lvl w:ilvl="2">
      <w:start w:val="1"/>
      <w:numFmt w:val="decimal"/>
      <w:lvlText w:val="%3."/>
      <w:lvlJc w:val="left"/>
      <w:pPr>
        <w:ind w:left="2019" w:hanging="1104"/>
        <w:jc w:val="right"/>
      </w:pPr>
      <w:rPr>
        <w:rFonts w:ascii="Times New Roman" w:eastAsia="Times New Roman" w:hAnsi="Times New Roman" w:cs="Times New Roman" w:hint="default"/>
        <w:spacing w:val="-3"/>
        <w:w w:val="100"/>
        <w:sz w:val="20"/>
        <w:szCs w:val="20"/>
        <w:lang w:val="en-US" w:eastAsia="en-US" w:bidi="ar-SA"/>
      </w:rPr>
    </w:lvl>
    <w:lvl w:ilvl="3">
      <w:numFmt w:val="bullet"/>
      <w:lvlText w:val="•"/>
      <w:lvlJc w:val="left"/>
      <w:pPr>
        <w:ind w:left="3748" w:hanging="1104"/>
      </w:pPr>
      <w:rPr>
        <w:rFonts w:hint="default"/>
        <w:lang w:val="en-US" w:eastAsia="en-US" w:bidi="ar-SA"/>
      </w:rPr>
    </w:lvl>
    <w:lvl w:ilvl="4">
      <w:numFmt w:val="bullet"/>
      <w:lvlText w:val="•"/>
      <w:lvlJc w:val="left"/>
      <w:pPr>
        <w:ind w:left="4613" w:hanging="1104"/>
      </w:pPr>
      <w:rPr>
        <w:rFonts w:hint="default"/>
        <w:lang w:val="en-US" w:eastAsia="en-US" w:bidi="ar-SA"/>
      </w:rPr>
    </w:lvl>
    <w:lvl w:ilvl="5">
      <w:numFmt w:val="bullet"/>
      <w:lvlText w:val="•"/>
      <w:lvlJc w:val="left"/>
      <w:pPr>
        <w:ind w:left="5477" w:hanging="1104"/>
      </w:pPr>
      <w:rPr>
        <w:rFonts w:hint="default"/>
        <w:lang w:val="en-US" w:eastAsia="en-US" w:bidi="ar-SA"/>
      </w:rPr>
    </w:lvl>
    <w:lvl w:ilvl="6">
      <w:numFmt w:val="bullet"/>
      <w:lvlText w:val="•"/>
      <w:lvlJc w:val="left"/>
      <w:pPr>
        <w:ind w:left="6342" w:hanging="1104"/>
      </w:pPr>
      <w:rPr>
        <w:rFonts w:hint="default"/>
        <w:lang w:val="en-US" w:eastAsia="en-US" w:bidi="ar-SA"/>
      </w:rPr>
    </w:lvl>
    <w:lvl w:ilvl="7">
      <w:numFmt w:val="bullet"/>
      <w:lvlText w:val="•"/>
      <w:lvlJc w:val="left"/>
      <w:pPr>
        <w:ind w:left="7206" w:hanging="1104"/>
      </w:pPr>
      <w:rPr>
        <w:rFonts w:hint="default"/>
        <w:lang w:val="en-US" w:eastAsia="en-US" w:bidi="ar-SA"/>
      </w:rPr>
    </w:lvl>
    <w:lvl w:ilvl="8">
      <w:numFmt w:val="bullet"/>
      <w:lvlText w:val="•"/>
      <w:lvlJc w:val="left"/>
      <w:pPr>
        <w:ind w:left="8071" w:hanging="1104"/>
      </w:pPr>
      <w:rPr>
        <w:rFonts w:hint="default"/>
        <w:lang w:val="en-US" w:eastAsia="en-US" w:bidi="ar-SA"/>
      </w:rPr>
    </w:lvl>
  </w:abstractNum>
  <w:abstractNum w:abstractNumId="31">
    <w:nsid w:val="6BA607E5"/>
    <w:multiLevelType w:val="hybridMultilevel"/>
    <w:tmpl w:val="3BDCE75E"/>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nsid w:val="70AF47AD"/>
    <w:multiLevelType w:val="hybridMultilevel"/>
    <w:tmpl w:val="E1B203F6"/>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3">
    <w:nsid w:val="73C3572D"/>
    <w:multiLevelType w:val="hybridMultilevel"/>
    <w:tmpl w:val="46C8F9D2"/>
    <w:lvl w:ilvl="0" w:tplc="86C84BAA">
      <w:start w:val="1"/>
      <w:numFmt w:val="decimal"/>
      <w:lvlText w:val="%1."/>
      <w:lvlJc w:val="left"/>
      <w:pPr>
        <w:ind w:left="1300" w:hanging="741"/>
      </w:pPr>
      <w:rPr>
        <w:rFonts w:ascii="Times New Roman" w:eastAsia="Times New Roman" w:hAnsi="Times New Roman" w:cs="Times New Roman" w:hint="default"/>
        <w:spacing w:val="-2"/>
        <w:w w:val="100"/>
        <w:sz w:val="20"/>
        <w:szCs w:val="20"/>
        <w:lang w:val="en-US" w:eastAsia="en-US" w:bidi="ar-SA"/>
      </w:rPr>
    </w:lvl>
    <w:lvl w:ilvl="1" w:tplc="4F32B162">
      <w:numFmt w:val="bullet"/>
      <w:lvlText w:val="•"/>
      <w:lvlJc w:val="left"/>
      <w:pPr>
        <w:ind w:left="2150" w:hanging="741"/>
      </w:pPr>
      <w:rPr>
        <w:rFonts w:hint="default"/>
        <w:lang w:val="en-US" w:eastAsia="en-US" w:bidi="ar-SA"/>
      </w:rPr>
    </w:lvl>
    <w:lvl w:ilvl="2" w:tplc="84F6409C">
      <w:numFmt w:val="bullet"/>
      <w:lvlText w:val="•"/>
      <w:lvlJc w:val="left"/>
      <w:pPr>
        <w:ind w:left="3000" w:hanging="741"/>
      </w:pPr>
      <w:rPr>
        <w:rFonts w:hint="default"/>
        <w:lang w:val="en-US" w:eastAsia="en-US" w:bidi="ar-SA"/>
      </w:rPr>
    </w:lvl>
    <w:lvl w:ilvl="3" w:tplc="F91E8306">
      <w:numFmt w:val="bullet"/>
      <w:lvlText w:val="•"/>
      <w:lvlJc w:val="left"/>
      <w:pPr>
        <w:ind w:left="3850" w:hanging="741"/>
      </w:pPr>
      <w:rPr>
        <w:rFonts w:hint="default"/>
        <w:lang w:val="en-US" w:eastAsia="en-US" w:bidi="ar-SA"/>
      </w:rPr>
    </w:lvl>
    <w:lvl w:ilvl="4" w:tplc="00C007A6">
      <w:numFmt w:val="bullet"/>
      <w:lvlText w:val="•"/>
      <w:lvlJc w:val="left"/>
      <w:pPr>
        <w:ind w:left="4700" w:hanging="741"/>
      </w:pPr>
      <w:rPr>
        <w:rFonts w:hint="default"/>
        <w:lang w:val="en-US" w:eastAsia="en-US" w:bidi="ar-SA"/>
      </w:rPr>
    </w:lvl>
    <w:lvl w:ilvl="5" w:tplc="E4C01A44">
      <w:numFmt w:val="bullet"/>
      <w:lvlText w:val="•"/>
      <w:lvlJc w:val="left"/>
      <w:pPr>
        <w:ind w:left="5550" w:hanging="741"/>
      </w:pPr>
      <w:rPr>
        <w:rFonts w:hint="default"/>
        <w:lang w:val="en-US" w:eastAsia="en-US" w:bidi="ar-SA"/>
      </w:rPr>
    </w:lvl>
    <w:lvl w:ilvl="6" w:tplc="E57C73B6">
      <w:numFmt w:val="bullet"/>
      <w:lvlText w:val="•"/>
      <w:lvlJc w:val="left"/>
      <w:pPr>
        <w:ind w:left="6400" w:hanging="741"/>
      </w:pPr>
      <w:rPr>
        <w:rFonts w:hint="default"/>
        <w:lang w:val="en-US" w:eastAsia="en-US" w:bidi="ar-SA"/>
      </w:rPr>
    </w:lvl>
    <w:lvl w:ilvl="7" w:tplc="73C483BC">
      <w:numFmt w:val="bullet"/>
      <w:lvlText w:val="•"/>
      <w:lvlJc w:val="left"/>
      <w:pPr>
        <w:ind w:left="7250" w:hanging="741"/>
      </w:pPr>
      <w:rPr>
        <w:rFonts w:hint="default"/>
        <w:lang w:val="en-US" w:eastAsia="en-US" w:bidi="ar-SA"/>
      </w:rPr>
    </w:lvl>
    <w:lvl w:ilvl="8" w:tplc="3DBE2CAA">
      <w:numFmt w:val="bullet"/>
      <w:lvlText w:val="•"/>
      <w:lvlJc w:val="left"/>
      <w:pPr>
        <w:ind w:left="8100" w:hanging="741"/>
      </w:pPr>
      <w:rPr>
        <w:rFonts w:hint="default"/>
        <w:lang w:val="en-US" w:eastAsia="en-US" w:bidi="ar-SA"/>
      </w:rPr>
    </w:lvl>
  </w:abstractNum>
  <w:abstractNum w:abstractNumId="34">
    <w:nsid w:val="751752AA"/>
    <w:multiLevelType w:val="hybridMultilevel"/>
    <w:tmpl w:val="FB244B98"/>
    <w:lvl w:ilvl="0" w:tplc="61CA1AEA">
      <w:start w:val="1"/>
      <w:numFmt w:val="lowerRoman"/>
      <w:lvlText w:val="(%1)"/>
      <w:lvlJc w:val="left"/>
      <w:pPr>
        <w:ind w:left="1299" w:hanging="720"/>
        <w:jc w:val="right"/>
      </w:pPr>
      <w:rPr>
        <w:rFonts w:ascii="Times New Roman" w:eastAsia="Times New Roman" w:hAnsi="Times New Roman" w:cs="Times New Roman" w:hint="default"/>
        <w:spacing w:val="-3"/>
        <w:w w:val="100"/>
        <w:sz w:val="20"/>
        <w:szCs w:val="20"/>
        <w:lang w:val="en-US" w:eastAsia="en-US" w:bidi="ar-SA"/>
      </w:rPr>
    </w:lvl>
    <w:lvl w:ilvl="1" w:tplc="07C092A6">
      <w:start w:val="1"/>
      <w:numFmt w:val="lowerLetter"/>
      <w:lvlText w:val="%2."/>
      <w:lvlJc w:val="left"/>
      <w:pPr>
        <w:ind w:left="1819" w:hanging="521"/>
      </w:pPr>
      <w:rPr>
        <w:rFonts w:ascii="Times New Roman" w:eastAsia="Times New Roman" w:hAnsi="Times New Roman" w:cs="Times New Roman" w:hint="default"/>
        <w:spacing w:val="-3"/>
        <w:w w:val="100"/>
        <w:sz w:val="20"/>
        <w:szCs w:val="20"/>
        <w:lang w:val="en-US" w:eastAsia="en-US" w:bidi="ar-SA"/>
      </w:rPr>
    </w:lvl>
    <w:lvl w:ilvl="2" w:tplc="584CDCB4">
      <w:numFmt w:val="bullet"/>
      <w:lvlText w:val="•"/>
      <w:lvlJc w:val="left"/>
      <w:pPr>
        <w:ind w:left="2706" w:hanging="521"/>
      </w:pPr>
      <w:rPr>
        <w:rFonts w:hint="default"/>
        <w:lang w:val="en-US" w:eastAsia="en-US" w:bidi="ar-SA"/>
      </w:rPr>
    </w:lvl>
    <w:lvl w:ilvl="3" w:tplc="741E458E">
      <w:numFmt w:val="bullet"/>
      <w:lvlText w:val="•"/>
      <w:lvlJc w:val="left"/>
      <w:pPr>
        <w:ind w:left="3593" w:hanging="521"/>
      </w:pPr>
      <w:rPr>
        <w:rFonts w:hint="default"/>
        <w:lang w:val="en-US" w:eastAsia="en-US" w:bidi="ar-SA"/>
      </w:rPr>
    </w:lvl>
    <w:lvl w:ilvl="4" w:tplc="ED10044E">
      <w:numFmt w:val="bullet"/>
      <w:lvlText w:val="•"/>
      <w:lvlJc w:val="left"/>
      <w:pPr>
        <w:ind w:left="4480" w:hanging="521"/>
      </w:pPr>
      <w:rPr>
        <w:rFonts w:hint="default"/>
        <w:lang w:val="en-US" w:eastAsia="en-US" w:bidi="ar-SA"/>
      </w:rPr>
    </w:lvl>
    <w:lvl w:ilvl="5" w:tplc="8E7CA47E">
      <w:numFmt w:val="bullet"/>
      <w:lvlText w:val="•"/>
      <w:lvlJc w:val="left"/>
      <w:pPr>
        <w:ind w:left="5366" w:hanging="521"/>
      </w:pPr>
      <w:rPr>
        <w:rFonts w:hint="default"/>
        <w:lang w:val="en-US" w:eastAsia="en-US" w:bidi="ar-SA"/>
      </w:rPr>
    </w:lvl>
    <w:lvl w:ilvl="6" w:tplc="F9E66ED2">
      <w:numFmt w:val="bullet"/>
      <w:lvlText w:val="•"/>
      <w:lvlJc w:val="left"/>
      <w:pPr>
        <w:ind w:left="6253" w:hanging="521"/>
      </w:pPr>
      <w:rPr>
        <w:rFonts w:hint="default"/>
        <w:lang w:val="en-US" w:eastAsia="en-US" w:bidi="ar-SA"/>
      </w:rPr>
    </w:lvl>
    <w:lvl w:ilvl="7" w:tplc="04FEF0F8">
      <w:numFmt w:val="bullet"/>
      <w:lvlText w:val="•"/>
      <w:lvlJc w:val="left"/>
      <w:pPr>
        <w:ind w:left="7140" w:hanging="521"/>
      </w:pPr>
      <w:rPr>
        <w:rFonts w:hint="default"/>
        <w:lang w:val="en-US" w:eastAsia="en-US" w:bidi="ar-SA"/>
      </w:rPr>
    </w:lvl>
    <w:lvl w:ilvl="8" w:tplc="D944C8DC">
      <w:numFmt w:val="bullet"/>
      <w:lvlText w:val="•"/>
      <w:lvlJc w:val="left"/>
      <w:pPr>
        <w:ind w:left="8026" w:hanging="521"/>
      </w:pPr>
      <w:rPr>
        <w:rFonts w:hint="default"/>
        <w:lang w:val="en-US" w:eastAsia="en-US" w:bidi="ar-SA"/>
      </w:rPr>
    </w:lvl>
  </w:abstractNum>
  <w:abstractNum w:abstractNumId="35">
    <w:nsid w:val="76210FD6"/>
    <w:multiLevelType w:val="hybridMultilevel"/>
    <w:tmpl w:val="66F42942"/>
    <w:lvl w:ilvl="0" w:tplc="0C36ECD8">
      <w:start w:val="1"/>
      <w:numFmt w:val="decimal"/>
      <w:lvlText w:val="%1."/>
      <w:lvlJc w:val="left"/>
      <w:pPr>
        <w:ind w:left="819" w:hanging="600"/>
      </w:pPr>
      <w:rPr>
        <w:rFonts w:ascii="Times New Roman" w:eastAsia="Times New Roman" w:hAnsi="Times New Roman" w:cs="Times New Roman" w:hint="default"/>
        <w:w w:val="100"/>
        <w:sz w:val="20"/>
        <w:szCs w:val="20"/>
        <w:lang w:val="en-US" w:eastAsia="en-US" w:bidi="ar-SA"/>
      </w:rPr>
    </w:lvl>
    <w:lvl w:ilvl="1" w:tplc="ACFCBB3C">
      <w:start w:val="1"/>
      <w:numFmt w:val="lowerLetter"/>
      <w:lvlText w:val="(%2)"/>
      <w:lvlJc w:val="left"/>
      <w:pPr>
        <w:ind w:left="1480" w:hanging="661"/>
      </w:pPr>
      <w:rPr>
        <w:rFonts w:ascii="Times New Roman" w:eastAsia="Times New Roman" w:hAnsi="Times New Roman" w:cs="Times New Roman" w:hint="default"/>
        <w:w w:val="100"/>
        <w:sz w:val="20"/>
        <w:szCs w:val="20"/>
        <w:lang w:val="en-US" w:eastAsia="en-US" w:bidi="ar-SA"/>
      </w:rPr>
    </w:lvl>
    <w:lvl w:ilvl="2" w:tplc="95E6351C">
      <w:start w:val="2"/>
      <w:numFmt w:val="lowerLetter"/>
      <w:lvlText w:val="(%3)"/>
      <w:lvlJc w:val="left"/>
      <w:pPr>
        <w:ind w:left="1658" w:hanging="719"/>
      </w:pPr>
      <w:rPr>
        <w:rFonts w:ascii="Times New Roman" w:eastAsia="Times New Roman" w:hAnsi="Times New Roman" w:cs="Times New Roman" w:hint="default"/>
        <w:w w:val="100"/>
        <w:sz w:val="20"/>
        <w:szCs w:val="20"/>
        <w:lang w:val="en-US" w:eastAsia="en-US" w:bidi="ar-SA"/>
      </w:rPr>
    </w:lvl>
    <w:lvl w:ilvl="3" w:tplc="F87093C8">
      <w:numFmt w:val="bullet"/>
      <w:lvlText w:val="•"/>
      <w:lvlJc w:val="left"/>
      <w:pPr>
        <w:ind w:left="2677" w:hanging="719"/>
      </w:pPr>
      <w:rPr>
        <w:rFonts w:hint="default"/>
        <w:lang w:val="en-US" w:eastAsia="en-US" w:bidi="ar-SA"/>
      </w:rPr>
    </w:lvl>
    <w:lvl w:ilvl="4" w:tplc="025A7DC4">
      <w:numFmt w:val="bullet"/>
      <w:lvlText w:val="•"/>
      <w:lvlJc w:val="left"/>
      <w:pPr>
        <w:ind w:left="3695" w:hanging="719"/>
      </w:pPr>
      <w:rPr>
        <w:rFonts w:hint="default"/>
        <w:lang w:val="en-US" w:eastAsia="en-US" w:bidi="ar-SA"/>
      </w:rPr>
    </w:lvl>
    <w:lvl w:ilvl="5" w:tplc="2FE02806">
      <w:numFmt w:val="bullet"/>
      <w:lvlText w:val="•"/>
      <w:lvlJc w:val="left"/>
      <w:pPr>
        <w:ind w:left="4712" w:hanging="719"/>
      </w:pPr>
      <w:rPr>
        <w:rFonts w:hint="default"/>
        <w:lang w:val="en-US" w:eastAsia="en-US" w:bidi="ar-SA"/>
      </w:rPr>
    </w:lvl>
    <w:lvl w:ilvl="6" w:tplc="EEE8F324">
      <w:numFmt w:val="bullet"/>
      <w:lvlText w:val="•"/>
      <w:lvlJc w:val="left"/>
      <w:pPr>
        <w:ind w:left="5730" w:hanging="719"/>
      </w:pPr>
      <w:rPr>
        <w:rFonts w:hint="default"/>
        <w:lang w:val="en-US" w:eastAsia="en-US" w:bidi="ar-SA"/>
      </w:rPr>
    </w:lvl>
    <w:lvl w:ilvl="7" w:tplc="5C161EFA">
      <w:numFmt w:val="bullet"/>
      <w:lvlText w:val="•"/>
      <w:lvlJc w:val="left"/>
      <w:pPr>
        <w:ind w:left="6747" w:hanging="719"/>
      </w:pPr>
      <w:rPr>
        <w:rFonts w:hint="default"/>
        <w:lang w:val="en-US" w:eastAsia="en-US" w:bidi="ar-SA"/>
      </w:rPr>
    </w:lvl>
    <w:lvl w:ilvl="8" w:tplc="AC6E8CE6">
      <w:numFmt w:val="bullet"/>
      <w:lvlText w:val="•"/>
      <w:lvlJc w:val="left"/>
      <w:pPr>
        <w:ind w:left="7765" w:hanging="719"/>
      </w:pPr>
      <w:rPr>
        <w:rFonts w:hint="default"/>
        <w:lang w:val="en-US" w:eastAsia="en-US" w:bidi="ar-SA"/>
      </w:rPr>
    </w:lvl>
  </w:abstractNum>
  <w:abstractNum w:abstractNumId="36">
    <w:nsid w:val="77735BD8"/>
    <w:multiLevelType w:val="multilevel"/>
    <w:tmpl w:val="BD7CF558"/>
    <w:lvl w:ilvl="0">
      <w:start w:val="1"/>
      <w:numFmt w:val="decimal"/>
      <w:lvlText w:val="%1."/>
      <w:lvlJc w:val="left"/>
      <w:pPr>
        <w:ind w:left="939" w:hanging="720"/>
      </w:pPr>
      <w:rPr>
        <w:rFonts w:ascii="Times New Roman" w:eastAsia="Times New Roman" w:hAnsi="Times New Roman" w:cs="Times New Roman" w:hint="default"/>
        <w:w w:val="100"/>
        <w:sz w:val="20"/>
        <w:szCs w:val="20"/>
        <w:lang w:val="en-US" w:eastAsia="en-US" w:bidi="ar-SA"/>
      </w:rPr>
    </w:lvl>
    <w:lvl w:ilvl="1">
      <w:start w:val="1"/>
      <w:numFmt w:val="decimal"/>
      <w:lvlText w:val="%1.%2"/>
      <w:lvlJc w:val="left"/>
      <w:pPr>
        <w:ind w:left="1659" w:hanging="720"/>
      </w:pPr>
      <w:rPr>
        <w:rFonts w:ascii="Times New Roman" w:eastAsia="Times New Roman" w:hAnsi="Times New Roman" w:cs="Times New Roman" w:hint="default"/>
        <w:w w:val="100"/>
        <w:sz w:val="20"/>
        <w:szCs w:val="20"/>
        <w:lang w:val="en-US" w:eastAsia="en-US" w:bidi="ar-SA"/>
      </w:rPr>
    </w:lvl>
    <w:lvl w:ilvl="2">
      <w:numFmt w:val="bullet"/>
      <w:lvlText w:val="•"/>
      <w:lvlJc w:val="left"/>
      <w:pPr>
        <w:ind w:left="2564" w:hanging="720"/>
      </w:pPr>
      <w:rPr>
        <w:rFonts w:hint="default"/>
        <w:lang w:val="en-US" w:eastAsia="en-US" w:bidi="ar-SA"/>
      </w:rPr>
    </w:lvl>
    <w:lvl w:ilvl="3">
      <w:numFmt w:val="bullet"/>
      <w:lvlText w:val="•"/>
      <w:lvlJc w:val="left"/>
      <w:pPr>
        <w:ind w:left="3468" w:hanging="720"/>
      </w:pPr>
      <w:rPr>
        <w:rFonts w:hint="default"/>
        <w:lang w:val="en-US" w:eastAsia="en-US" w:bidi="ar-SA"/>
      </w:rPr>
    </w:lvl>
    <w:lvl w:ilvl="4">
      <w:numFmt w:val="bullet"/>
      <w:lvlText w:val="•"/>
      <w:lvlJc w:val="left"/>
      <w:pPr>
        <w:ind w:left="4373" w:hanging="720"/>
      </w:pPr>
      <w:rPr>
        <w:rFonts w:hint="default"/>
        <w:lang w:val="en-US" w:eastAsia="en-US" w:bidi="ar-SA"/>
      </w:rPr>
    </w:lvl>
    <w:lvl w:ilvl="5">
      <w:numFmt w:val="bullet"/>
      <w:lvlText w:val="•"/>
      <w:lvlJc w:val="left"/>
      <w:pPr>
        <w:ind w:left="5277" w:hanging="720"/>
      </w:pPr>
      <w:rPr>
        <w:rFonts w:hint="default"/>
        <w:lang w:val="en-US" w:eastAsia="en-US" w:bidi="ar-SA"/>
      </w:rPr>
    </w:lvl>
    <w:lvl w:ilvl="6">
      <w:numFmt w:val="bullet"/>
      <w:lvlText w:val="•"/>
      <w:lvlJc w:val="left"/>
      <w:pPr>
        <w:ind w:left="6182" w:hanging="720"/>
      </w:pPr>
      <w:rPr>
        <w:rFonts w:hint="default"/>
        <w:lang w:val="en-US" w:eastAsia="en-US" w:bidi="ar-SA"/>
      </w:rPr>
    </w:lvl>
    <w:lvl w:ilvl="7">
      <w:numFmt w:val="bullet"/>
      <w:lvlText w:val="•"/>
      <w:lvlJc w:val="left"/>
      <w:pPr>
        <w:ind w:left="7086" w:hanging="720"/>
      </w:pPr>
      <w:rPr>
        <w:rFonts w:hint="default"/>
        <w:lang w:val="en-US" w:eastAsia="en-US" w:bidi="ar-SA"/>
      </w:rPr>
    </w:lvl>
    <w:lvl w:ilvl="8">
      <w:numFmt w:val="bullet"/>
      <w:lvlText w:val="•"/>
      <w:lvlJc w:val="left"/>
      <w:pPr>
        <w:ind w:left="7991" w:hanging="720"/>
      </w:pPr>
      <w:rPr>
        <w:rFonts w:hint="default"/>
        <w:lang w:val="en-US" w:eastAsia="en-US" w:bidi="ar-SA"/>
      </w:rPr>
    </w:lvl>
  </w:abstractNum>
  <w:abstractNum w:abstractNumId="37">
    <w:nsid w:val="7A85222F"/>
    <w:multiLevelType w:val="hybridMultilevel"/>
    <w:tmpl w:val="4F282C3C"/>
    <w:lvl w:ilvl="0" w:tplc="7DE8B17C">
      <w:start w:val="6"/>
      <w:numFmt w:val="decimal"/>
      <w:lvlText w:val="%1."/>
      <w:lvlJc w:val="left"/>
      <w:pPr>
        <w:ind w:left="900" w:hanging="681"/>
      </w:pPr>
      <w:rPr>
        <w:rFonts w:ascii="Times New Roman" w:eastAsia="Times New Roman" w:hAnsi="Times New Roman" w:cs="Times New Roman" w:hint="default"/>
        <w:w w:val="100"/>
        <w:sz w:val="20"/>
        <w:szCs w:val="20"/>
        <w:lang w:val="en-US" w:eastAsia="en-US" w:bidi="ar-SA"/>
      </w:rPr>
    </w:lvl>
    <w:lvl w:ilvl="1" w:tplc="68225C84">
      <w:start w:val="1"/>
      <w:numFmt w:val="upperLetter"/>
      <w:lvlText w:val="%2."/>
      <w:lvlJc w:val="left"/>
      <w:pPr>
        <w:ind w:left="4258" w:hanging="239"/>
        <w:jc w:val="right"/>
      </w:pPr>
      <w:rPr>
        <w:rFonts w:ascii="Times New Roman" w:eastAsia="Times New Roman" w:hAnsi="Times New Roman" w:cs="Times New Roman" w:hint="default"/>
        <w:b/>
        <w:bCs/>
        <w:spacing w:val="-3"/>
        <w:w w:val="100"/>
        <w:sz w:val="20"/>
        <w:szCs w:val="20"/>
        <w:lang w:val="en-US" w:eastAsia="en-US" w:bidi="ar-SA"/>
      </w:rPr>
    </w:lvl>
    <w:lvl w:ilvl="2" w:tplc="CD862588">
      <w:numFmt w:val="bullet"/>
      <w:lvlText w:val="•"/>
      <w:lvlJc w:val="left"/>
      <w:pPr>
        <w:ind w:left="4875" w:hanging="239"/>
      </w:pPr>
      <w:rPr>
        <w:rFonts w:hint="default"/>
        <w:lang w:val="en-US" w:eastAsia="en-US" w:bidi="ar-SA"/>
      </w:rPr>
    </w:lvl>
    <w:lvl w:ilvl="3" w:tplc="453A4278">
      <w:numFmt w:val="bullet"/>
      <w:lvlText w:val="•"/>
      <w:lvlJc w:val="left"/>
      <w:pPr>
        <w:ind w:left="5491" w:hanging="239"/>
      </w:pPr>
      <w:rPr>
        <w:rFonts w:hint="default"/>
        <w:lang w:val="en-US" w:eastAsia="en-US" w:bidi="ar-SA"/>
      </w:rPr>
    </w:lvl>
    <w:lvl w:ilvl="4" w:tplc="78DC025C">
      <w:numFmt w:val="bullet"/>
      <w:lvlText w:val="•"/>
      <w:lvlJc w:val="left"/>
      <w:pPr>
        <w:ind w:left="6106" w:hanging="239"/>
      </w:pPr>
      <w:rPr>
        <w:rFonts w:hint="default"/>
        <w:lang w:val="en-US" w:eastAsia="en-US" w:bidi="ar-SA"/>
      </w:rPr>
    </w:lvl>
    <w:lvl w:ilvl="5" w:tplc="FAB6A72C">
      <w:numFmt w:val="bullet"/>
      <w:lvlText w:val="•"/>
      <w:lvlJc w:val="left"/>
      <w:pPr>
        <w:ind w:left="6722" w:hanging="239"/>
      </w:pPr>
      <w:rPr>
        <w:rFonts w:hint="default"/>
        <w:lang w:val="en-US" w:eastAsia="en-US" w:bidi="ar-SA"/>
      </w:rPr>
    </w:lvl>
    <w:lvl w:ilvl="6" w:tplc="BEA69230">
      <w:numFmt w:val="bullet"/>
      <w:lvlText w:val="•"/>
      <w:lvlJc w:val="left"/>
      <w:pPr>
        <w:ind w:left="7337" w:hanging="239"/>
      </w:pPr>
      <w:rPr>
        <w:rFonts w:hint="default"/>
        <w:lang w:val="en-US" w:eastAsia="en-US" w:bidi="ar-SA"/>
      </w:rPr>
    </w:lvl>
    <w:lvl w:ilvl="7" w:tplc="CDAAA088">
      <w:numFmt w:val="bullet"/>
      <w:lvlText w:val="•"/>
      <w:lvlJc w:val="left"/>
      <w:pPr>
        <w:ind w:left="7953" w:hanging="239"/>
      </w:pPr>
      <w:rPr>
        <w:rFonts w:hint="default"/>
        <w:lang w:val="en-US" w:eastAsia="en-US" w:bidi="ar-SA"/>
      </w:rPr>
    </w:lvl>
    <w:lvl w:ilvl="8" w:tplc="162CF732">
      <w:numFmt w:val="bullet"/>
      <w:lvlText w:val="•"/>
      <w:lvlJc w:val="left"/>
      <w:pPr>
        <w:ind w:left="8568" w:hanging="239"/>
      </w:pPr>
      <w:rPr>
        <w:rFonts w:hint="default"/>
        <w:lang w:val="en-US" w:eastAsia="en-US" w:bidi="ar-SA"/>
      </w:rPr>
    </w:lvl>
  </w:abstractNum>
  <w:abstractNum w:abstractNumId="38">
    <w:nsid w:val="7B0E0FB8"/>
    <w:multiLevelType w:val="hybridMultilevel"/>
    <w:tmpl w:val="75D02858"/>
    <w:lvl w:ilvl="0" w:tplc="0C30CFAA">
      <w:start w:val="1"/>
      <w:numFmt w:val="decimal"/>
      <w:lvlText w:val="%1."/>
      <w:lvlJc w:val="left"/>
      <w:pPr>
        <w:ind w:left="900" w:hanging="633"/>
      </w:pPr>
      <w:rPr>
        <w:rFonts w:hint="default"/>
        <w:spacing w:val="-1"/>
        <w:w w:val="100"/>
        <w:lang w:val="en-US" w:eastAsia="en-US" w:bidi="ar-SA"/>
      </w:rPr>
    </w:lvl>
    <w:lvl w:ilvl="1" w:tplc="3966846C">
      <w:numFmt w:val="bullet"/>
      <w:lvlText w:val="•"/>
      <w:lvlJc w:val="left"/>
      <w:pPr>
        <w:ind w:left="1790" w:hanging="633"/>
      </w:pPr>
      <w:rPr>
        <w:rFonts w:hint="default"/>
        <w:lang w:val="en-US" w:eastAsia="en-US" w:bidi="ar-SA"/>
      </w:rPr>
    </w:lvl>
    <w:lvl w:ilvl="2" w:tplc="B5EE16DC">
      <w:numFmt w:val="bullet"/>
      <w:lvlText w:val="•"/>
      <w:lvlJc w:val="left"/>
      <w:pPr>
        <w:ind w:left="2680" w:hanging="633"/>
      </w:pPr>
      <w:rPr>
        <w:rFonts w:hint="default"/>
        <w:lang w:val="en-US" w:eastAsia="en-US" w:bidi="ar-SA"/>
      </w:rPr>
    </w:lvl>
    <w:lvl w:ilvl="3" w:tplc="50AC251E">
      <w:numFmt w:val="bullet"/>
      <w:lvlText w:val="•"/>
      <w:lvlJc w:val="left"/>
      <w:pPr>
        <w:ind w:left="3570" w:hanging="633"/>
      </w:pPr>
      <w:rPr>
        <w:rFonts w:hint="default"/>
        <w:lang w:val="en-US" w:eastAsia="en-US" w:bidi="ar-SA"/>
      </w:rPr>
    </w:lvl>
    <w:lvl w:ilvl="4" w:tplc="32CE915C">
      <w:numFmt w:val="bullet"/>
      <w:lvlText w:val="•"/>
      <w:lvlJc w:val="left"/>
      <w:pPr>
        <w:ind w:left="4460" w:hanging="633"/>
      </w:pPr>
      <w:rPr>
        <w:rFonts w:hint="default"/>
        <w:lang w:val="en-US" w:eastAsia="en-US" w:bidi="ar-SA"/>
      </w:rPr>
    </w:lvl>
    <w:lvl w:ilvl="5" w:tplc="1446034C">
      <w:numFmt w:val="bullet"/>
      <w:lvlText w:val="•"/>
      <w:lvlJc w:val="left"/>
      <w:pPr>
        <w:ind w:left="5350" w:hanging="633"/>
      </w:pPr>
      <w:rPr>
        <w:rFonts w:hint="default"/>
        <w:lang w:val="en-US" w:eastAsia="en-US" w:bidi="ar-SA"/>
      </w:rPr>
    </w:lvl>
    <w:lvl w:ilvl="6" w:tplc="CDE2FEF0">
      <w:numFmt w:val="bullet"/>
      <w:lvlText w:val="•"/>
      <w:lvlJc w:val="left"/>
      <w:pPr>
        <w:ind w:left="6240" w:hanging="633"/>
      </w:pPr>
      <w:rPr>
        <w:rFonts w:hint="default"/>
        <w:lang w:val="en-US" w:eastAsia="en-US" w:bidi="ar-SA"/>
      </w:rPr>
    </w:lvl>
    <w:lvl w:ilvl="7" w:tplc="CE68FD66">
      <w:numFmt w:val="bullet"/>
      <w:lvlText w:val="•"/>
      <w:lvlJc w:val="left"/>
      <w:pPr>
        <w:ind w:left="7130" w:hanging="633"/>
      </w:pPr>
      <w:rPr>
        <w:rFonts w:hint="default"/>
        <w:lang w:val="en-US" w:eastAsia="en-US" w:bidi="ar-SA"/>
      </w:rPr>
    </w:lvl>
    <w:lvl w:ilvl="8" w:tplc="F9A01AB2">
      <w:numFmt w:val="bullet"/>
      <w:lvlText w:val="•"/>
      <w:lvlJc w:val="left"/>
      <w:pPr>
        <w:ind w:left="8020" w:hanging="633"/>
      </w:pPr>
      <w:rPr>
        <w:rFonts w:hint="default"/>
        <w:lang w:val="en-US" w:eastAsia="en-US" w:bidi="ar-SA"/>
      </w:rPr>
    </w:lvl>
  </w:abstractNum>
  <w:abstractNum w:abstractNumId="39">
    <w:nsid w:val="7B245D93"/>
    <w:multiLevelType w:val="hybridMultilevel"/>
    <w:tmpl w:val="2A3491FC"/>
    <w:lvl w:ilvl="0" w:tplc="E200DF18">
      <w:start w:val="5"/>
      <w:numFmt w:val="decimal"/>
      <w:lvlText w:val="%1"/>
      <w:lvlJc w:val="left"/>
      <w:pPr>
        <w:ind w:left="240" w:hanging="240"/>
      </w:pPr>
      <w:rPr>
        <w:rFonts w:ascii="Courier New" w:eastAsia="Courier New" w:hAnsi="Courier New" w:cs="Courier New" w:hint="default"/>
        <w:w w:val="99"/>
        <w:position w:val="10"/>
        <w:sz w:val="16"/>
        <w:szCs w:val="16"/>
        <w:lang w:val="en-US" w:eastAsia="en-US" w:bidi="ar-SA"/>
      </w:rPr>
    </w:lvl>
    <w:lvl w:ilvl="1" w:tplc="32762F50">
      <w:start w:val="1"/>
      <w:numFmt w:val="lowerLetter"/>
      <w:lvlText w:val="(%2)"/>
      <w:lvlJc w:val="left"/>
      <w:pPr>
        <w:ind w:left="915" w:hanging="556"/>
      </w:pPr>
      <w:rPr>
        <w:rFonts w:ascii="Times New Roman" w:eastAsia="Times New Roman" w:hAnsi="Times New Roman" w:cs="Times New Roman" w:hint="default"/>
        <w:spacing w:val="-3"/>
        <w:w w:val="100"/>
        <w:sz w:val="20"/>
        <w:szCs w:val="20"/>
        <w:lang w:val="en-US" w:eastAsia="en-US" w:bidi="ar-SA"/>
      </w:rPr>
    </w:lvl>
    <w:lvl w:ilvl="2" w:tplc="5EFA1A94">
      <w:numFmt w:val="bullet"/>
      <w:lvlText w:val="•"/>
      <w:lvlJc w:val="left"/>
      <w:pPr>
        <w:ind w:left="1882" w:hanging="556"/>
      </w:pPr>
      <w:rPr>
        <w:rFonts w:hint="default"/>
        <w:lang w:val="en-US" w:eastAsia="en-US" w:bidi="ar-SA"/>
      </w:rPr>
    </w:lvl>
    <w:lvl w:ilvl="3" w:tplc="F1D88D4E">
      <w:numFmt w:val="bullet"/>
      <w:lvlText w:val="•"/>
      <w:lvlJc w:val="left"/>
      <w:pPr>
        <w:ind w:left="2844" w:hanging="556"/>
      </w:pPr>
      <w:rPr>
        <w:rFonts w:hint="default"/>
        <w:lang w:val="en-US" w:eastAsia="en-US" w:bidi="ar-SA"/>
      </w:rPr>
    </w:lvl>
    <w:lvl w:ilvl="4" w:tplc="8140F242">
      <w:numFmt w:val="bullet"/>
      <w:lvlText w:val="•"/>
      <w:lvlJc w:val="left"/>
      <w:pPr>
        <w:ind w:left="3806" w:hanging="556"/>
      </w:pPr>
      <w:rPr>
        <w:rFonts w:hint="default"/>
        <w:lang w:val="en-US" w:eastAsia="en-US" w:bidi="ar-SA"/>
      </w:rPr>
    </w:lvl>
    <w:lvl w:ilvl="5" w:tplc="53649DEA">
      <w:numFmt w:val="bullet"/>
      <w:lvlText w:val="•"/>
      <w:lvlJc w:val="left"/>
      <w:pPr>
        <w:ind w:left="4768" w:hanging="556"/>
      </w:pPr>
      <w:rPr>
        <w:rFonts w:hint="default"/>
        <w:lang w:val="en-US" w:eastAsia="en-US" w:bidi="ar-SA"/>
      </w:rPr>
    </w:lvl>
    <w:lvl w:ilvl="6" w:tplc="9E34DC72">
      <w:numFmt w:val="bullet"/>
      <w:lvlText w:val="•"/>
      <w:lvlJc w:val="left"/>
      <w:pPr>
        <w:ind w:left="5731" w:hanging="556"/>
      </w:pPr>
      <w:rPr>
        <w:rFonts w:hint="default"/>
        <w:lang w:val="en-US" w:eastAsia="en-US" w:bidi="ar-SA"/>
      </w:rPr>
    </w:lvl>
    <w:lvl w:ilvl="7" w:tplc="9AF8B300">
      <w:numFmt w:val="bullet"/>
      <w:lvlText w:val="•"/>
      <w:lvlJc w:val="left"/>
      <w:pPr>
        <w:ind w:left="6693" w:hanging="556"/>
      </w:pPr>
      <w:rPr>
        <w:rFonts w:hint="default"/>
        <w:lang w:val="en-US" w:eastAsia="en-US" w:bidi="ar-SA"/>
      </w:rPr>
    </w:lvl>
    <w:lvl w:ilvl="8" w:tplc="BAF00A04">
      <w:numFmt w:val="bullet"/>
      <w:lvlText w:val="•"/>
      <w:lvlJc w:val="left"/>
      <w:pPr>
        <w:ind w:left="7655" w:hanging="556"/>
      </w:pPr>
      <w:rPr>
        <w:rFonts w:hint="default"/>
        <w:lang w:val="en-US" w:eastAsia="en-US" w:bidi="ar-SA"/>
      </w:rPr>
    </w:lvl>
  </w:abstractNum>
  <w:abstractNum w:abstractNumId="40">
    <w:nsid w:val="7BA378DD"/>
    <w:multiLevelType w:val="hybridMultilevel"/>
    <w:tmpl w:val="9C4A6788"/>
    <w:lvl w:ilvl="0" w:tplc="88CEE66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D951979"/>
    <w:multiLevelType w:val="hybridMultilevel"/>
    <w:tmpl w:val="E27A0760"/>
    <w:lvl w:ilvl="0" w:tplc="4CF82108">
      <w:start w:val="1"/>
      <w:numFmt w:val="decimal"/>
      <w:lvlText w:val="%1."/>
      <w:lvlJc w:val="left"/>
      <w:pPr>
        <w:ind w:left="1660" w:hanging="720"/>
      </w:pPr>
      <w:rPr>
        <w:rFonts w:hint="default"/>
        <w:w w:val="100"/>
        <w:lang w:val="en-US" w:eastAsia="en-US" w:bidi="ar-SA"/>
      </w:rPr>
    </w:lvl>
    <w:lvl w:ilvl="1" w:tplc="B1B4C6AE">
      <w:numFmt w:val="bullet"/>
      <w:lvlText w:val="•"/>
      <w:lvlJc w:val="left"/>
      <w:pPr>
        <w:ind w:left="2474" w:hanging="720"/>
      </w:pPr>
      <w:rPr>
        <w:rFonts w:hint="default"/>
        <w:lang w:val="en-US" w:eastAsia="en-US" w:bidi="ar-SA"/>
      </w:rPr>
    </w:lvl>
    <w:lvl w:ilvl="2" w:tplc="85F8E45A">
      <w:numFmt w:val="bullet"/>
      <w:lvlText w:val="•"/>
      <w:lvlJc w:val="left"/>
      <w:pPr>
        <w:ind w:left="3288" w:hanging="720"/>
      </w:pPr>
      <w:rPr>
        <w:rFonts w:hint="default"/>
        <w:lang w:val="en-US" w:eastAsia="en-US" w:bidi="ar-SA"/>
      </w:rPr>
    </w:lvl>
    <w:lvl w:ilvl="3" w:tplc="DE562EAC">
      <w:numFmt w:val="bullet"/>
      <w:lvlText w:val="•"/>
      <w:lvlJc w:val="left"/>
      <w:pPr>
        <w:ind w:left="4102" w:hanging="720"/>
      </w:pPr>
      <w:rPr>
        <w:rFonts w:hint="default"/>
        <w:lang w:val="en-US" w:eastAsia="en-US" w:bidi="ar-SA"/>
      </w:rPr>
    </w:lvl>
    <w:lvl w:ilvl="4" w:tplc="058893C4">
      <w:numFmt w:val="bullet"/>
      <w:lvlText w:val="•"/>
      <w:lvlJc w:val="left"/>
      <w:pPr>
        <w:ind w:left="4916" w:hanging="720"/>
      </w:pPr>
      <w:rPr>
        <w:rFonts w:hint="default"/>
        <w:lang w:val="en-US" w:eastAsia="en-US" w:bidi="ar-SA"/>
      </w:rPr>
    </w:lvl>
    <w:lvl w:ilvl="5" w:tplc="6F2E995A">
      <w:numFmt w:val="bullet"/>
      <w:lvlText w:val="•"/>
      <w:lvlJc w:val="left"/>
      <w:pPr>
        <w:ind w:left="5730" w:hanging="720"/>
      </w:pPr>
      <w:rPr>
        <w:rFonts w:hint="default"/>
        <w:lang w:val="en-US" w:eastAsia="en-US" w:bidi="ar-SA"/>
      </w:rPr>
    </w:lvl>
    <w:lvl w:ilvl="6" w:tplc="A2F06E22">
      <w:numFmt w:val="bullet"/>
      <w:lvlText w:val="•"/>
      <w:lvlJc w:val="left"/>
      <w:pPr>
        <w:ind w:left="6544" w:hanging="720"/>
      </w:pPr>
      <w:rPr>
        <w:rFonts w:hint="default"/>
        <w:lang w:val="en-US" w:eastAsia="en-US" w:bidi="ar-SA"/>
      </w:rPr>
    </w:lvl>
    <w:lvl w:ilvl="7" w:tplc="A1802FA6">
      <w:numFmt w:val="bullet"/>
      <w:lvlText w:val="•"/>
      <w:lvlJc w:val="left"/>
      <w:pPr>
        <w:ind w:left="7358" w:hanging="720"/>
      </w:pPr>
      <w:rPr>
        <w:rFonts w:hint="default"/>
        <w:lang w:val="en-US" w:eastAsia="en-US" w:bidi="ar-SA"/>
      </w:rPr>
    </w:lvl>
    <w:lvl w:ilvl="8" w:tplc="466614DA">
      <w:numFmt w:val="bullet"/>
      <w:lvlText w:val="•"/>
      <w:lvlJc w:val="left"/>
      <w:pPr>
        <w:ind w:left="8172" w:hanging="720"/>
      </w:pPr>
      <w:rPr>
        <w:rFonts w:hint="default"/>
        <w:lang w:val="en-US" w:eastAsia="en-US" w:bidi="ar-SA"/>
      </w:rPr>
    </w:lvl>
  </w:abstractNum>
  <w:abstractNum w:abstractNumId="42">
    <w:nsid w:val="7E2C4430"/>
    <w:multiLevelType w:val="hybridMultilevel"/>
    <w:tmpl w:val="534AAAA0"/>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36"/>
  </w:num>
  <w:num w:numId="2">
    <w:abstractNumId w:val="12"/>
  </w:num>
  <w:num w:numId="3">
    <w:abstractNumId w:val="35"/>
  </w:num>
  <w:num w:numId="4">
    <w:abstractNumId w:val="41"/>
  </w:num>
  <w:num w:numId="5">
    <w:abstractNumId w:val="8"/>
  </w:num>
  <w:num w:numId="6">
    <w:abstractNumId w:val="28"/>
  </w:num>
  <w:num w:numId="7">
    <w:abstractNumId w:val="14"/>
  </w:num>
  <w:num w:numId="8">
    <w:abstractNumId w:val="1"/>
  </w:num>
  <w:num w:numId="9">
    <w:abstractNumId w:val="4"/>
  </w:num>
  <w:num w:numId="10">
    <w:abstractNumId w:val="9"/>
  </w:num>
  <w:num w:numId="11">
    <w:abstractNumId w:val="30"/>
  </w:num>
  <w:num w:numId="12">
    <w:abstractNumId w:val="26"/>
  </w:num>
  <w:num w:numId="13">
    <w:abstractNumId w:val="39"/>
  </w:num>
  <w:num w:numId="14">
    <w:abstractNumId w:val="27"/>
  </w:num>
  <w:num w:numId="15">
    <w:abstractNumId w:val="17"/>
  </w:num>
  <w:num w:numId="16">
    <w:abstractNumId w:val="21"/>
  </w:num>
  <w:num w:numId="17">
    <w:abstractNumId w:val="6"/>
  </w:num>
  <w:num w:numId="18">
    <w:abstractNumId w:val="34"/>
  </w:num>
  <w:num w:numId="19">
    <w:abstractNumId w:val="11"/>
  </w:num>
  <w:num w:numId="20">
    <w:abstractNumId w:val="0"/>
  </w:num>
  <w:num w:numId="21">
    <w:abstractNumId w:val="19"/>
  </w:num>
  <w:num w:numId="22">
    <w:abstractNumId w:val="15"/>
  </w:num>
  <w:num w:numId="23">
    <w:abstractNumId w:val="22"/>
  </w:num>
  <w:num w:numId="24">
    <w:abstractNumId w:val="33"/>
  </w:num>
  <w:num w:numId="25">
    <w:abstractNumId w:val="37"/>
  </w:num>
  <w:num w:numId="26">
    <w:abstractNumId w:val="38"/>
  </w:num>
  <w:num w:numId="27">
    <w:abstractNumId w:val="24"/>
  </w:num>
  <w:num w:numId="28">
    <w:abstractNumId w:val="25"/>
  </w:num>
  <w:num w:numId="29">
    <w:abstractNumId w:val="2"/>
  </w:num>
  <w:num w:numId="30">
    <w:abstractNumId w:val="31"/>
  </w:num>
  <w:num w:numId="31">
    <w:abstractNumId w:val="32"/>
  </w:num>
  <w:num w:numId="32">
    <w:abstractNumId w:val="18"/>
  </w:num>
  <w:num w:numId="33">
    <w:abstractNumId w:val="7"/>
  </w:num>
  <w:num w:numId="34">
    <w:abstractNumId w:val="40"/>
  </w:num>
  <w:num w:numId="35">
    <w:abstractNumId w:val="3"/>
  </w:num>
  <w:num w:numId="36">
    <w:abstractNumId w:val="42"/>
  </w:num>
  <w:num w:numId="37">
    <w:abstractNumId w:val="20"/>
  </w:num>
  <w:num w:numId="38">
    <w:abstractNumId w:val="16"/>
  </w:num>
  <w:num w:numId="39">
    <w:abstractNumId w:val="23"/>
  </w:num>
  <w:num w:numId="40">
    <w:abstractNumId w:val="10"/>
  </w:num>
  <w:num w:numId="41">
    <w:abstractNumId w:val="13"/>
  </w:num>
  <w:num w:numId="42">
    <w:abstractNumId w:val="29"/>
  </w:num>
  <w:num w:numId="4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grammar="clean"/>
  <w:defaultTabStop w:val="720"/>
  <w:drawingGridHorizontalSpacing w:val="110"/>
  <w:displayHorizontalDrawingGridEvery w:val="2"/>
  <w:characterSpacingControl w:val="doNotCompress"/>
  <w:hdrShapeDefaults>
    <o:shapedefaults v:ext="edit" spidmax="38914"/>
    <o:shapelayout v:ext="edit">
      <o:idmap v:ext="edit" data="1"/>
    </o:shapelayout>
  </w:hdrShapeDefaults>
  <w:footnotePr>
    <w:footnote w:id="-1"/>
    <w:footnote w:id="0"/>
  </w:footnotePr>
  <w:endnotePr>
    <w:endnote w:id="-1"/>
    <w:endnote w:id="0"/>
  </w:endnotePr>
  <w:compat>
    <w:ulTrailSpace/>
  </w:compat>
  <w:rsids>
    <w:rsidRoot w:val="0029024B"/>
    <w:rsid w:val="000014DA"/>
    <w:rsid w:val="0000359E"/>
    <w:rsid w:val="000161AC"/>
    <w:rsid w:val="000216E5"/>
    <w:rsid w:val="00021C39"/>
    <w:rsid w:val="00026E02"/>
    <w:rsid w:val="000301D0"/>
    <w:rsid w:val="0003090F"/>
    <w:rsid w:val="000419C1"/>
    <w:rsid w:val="00042D7D"/>
    <w:rsid w:val="000437B2"/>
    <w:rsid w:val="00044BFB"/>
    <w:rsid w:val="00076DB6"/>
    <w:rsid w:val="00080C1C"/>
    <w:rsid w:val="00086DA7"/>
    <w:rsid w:val="000A1EFE"/>
    <w:rsid w:val="000B3E9A"/>
    <w:rsid w:val="000B495A"/>
    <w:rsid w:val="000C1534"/>
    <w:rsid w:val="000D4253"/>
    <w:rsid w:val="000D51A1"/>
    <w:rsid w:val="000E47C0"/>
    <w:rsid w:val="000F3976"/>
    <w:rsid w:val="00121A2E"/>
    <w:rsid w:val="00146859"/>
    <w:rsid w:val="0015089E"/>
    <w:rsid w:val="00156768"/>
    <w:rsid w:val="0017211C"/>
    <w:rsid w:val="0017550F"/>
    <w:rsid w:val="00184597"/>
    <w:rsid w:val="001867EA"/>
    <w:rsid w:val="00187367"/>
    <w:rsid w:val="001938C8"/>
    <w:rsid w:val="001947C1"/>
    <w:rsid w:val="00196D3B"/>
    <w:rsid w:val="001B36AA"/>
    <w:rsid w:val="001C7799"/>
    <w:rsid w:val="001D20EB"/>
    <w:rsid w:val="001D6E4E"/>
    <w:rsid w:val="001E2222"/>
    <w:rsid w:val="00204991"/>
    <w:rsid w:val="00206446"/>
    <w:rsid w:val="00232A8B"/>
    <w:rsid w:val="002336ED"/>
    <w:rsid w:val="00241DCD"/>
    <w:rsid w:val="00243605"/>
    <w:rsid w:val="002469D4"/>
    <w:rsid w:val="00252BF6"/>
    <w:rsid w:val="002631D6"/>
    <w:rsid w:val="00263289"/>
    <w:rsid w:val="00277377"/>
    <w:rsid w:val="0027758F"/>
    <w:rsid w:val="0029024B"/>
    <w:rsid w:val="002A1071"/>
    <w:rsid w:val="002A47BB"/>
    <w:rsid w:val="002B2292"/>
    <w:rsid w:val="002B74CC"/>
    <w:rsid w:val="002C2321"/>
    <w:rsid w:val="0032474F"/>
    <w:rsid w:val="00324FD9"/>
    <w:rsid w:val="003353C6"/>
    <w:rsid w:val="00336175"/>
    <w:rsid w:val="00340499"/>
    <w:rsid w:val="003530D9"/>
    <w:rsid w:val="0037242D"/>
    <w:rsid w:val="003805CC"/>
    <w:rsid w:val="00383EF8"/>
    <w:rsid w:val="003A7858"/>
    <w:rsid w:val="003B297B"/>
    <w:rsid w:val="003B4820"/>
    <w:rsid w:val="003B5272"/>
    <w:rsid w:val="003B75E7"/>
    <w:rsid w:val="003D69A6"/>
    <w:rsid w:val="003E671F"/>
    <w:rsid w:val="003F2ECE"/>
    <w:rsid w:val="003F5C81"/>
    <w:rsid w:val="00401501"/>
    <w:rsid w:val="004164C9"/>
    <w:rsid w:val="00421612"/>
    <w:rsid w:val="004230BD"/>
    <w:rsid w:val="00425683"/>
    <w:rsid w:val="00432BEC"/>
    <w:rsid w:val="0045343D"/>
    <w:rsid w:val="004545F9"/>
    <w:rsid w:val="00483347"/>
    <w:rsid w:val="004849E3"/>
    <w:rsid w:val="004901A9"/>
    <w:rsid w:val="00494F1F"/>
    <w:rsid w:val="004974DE"/>
    <w:rsid w:val="004A11F6"/>
    <w:rsid w:val="004B1055"/>
    <w:rsid w:val="004B59AB"/>
    <w:rsid w:val="004B5CFB"/>
    <w:rsid w:val="004C6691"/>
    <w:rsid w:val="004D22F6"/>
    <w:rsid w:val="004D392A"/>
    <w:rsid w:val="004E6E53"/>
    <w:rsid w:val="005031C6"/>
    <w:rsid w:val="0050781A"/>
    <w:rsid w:val="005165C9"/>
    <w:rsid w:val="005218AB"/>
    <w:rsid w:val="005471F5"/>
    <w:rsid w:val="00553B28"/>
    <w:rsid w:val="005708BF"/>
    <w:rsid w:val="00584E7E"/>
    <w:rsid w:val="00592FCF"/>
    <w:rsid w:val="005A1217"/>
    <w:rsid w:val="005B2BB3"/>
    <w:rsid w:val="005B64E9"/>
    <w:rsid w:val="005B659C"/>
    <w:rsid w:val="005C0565"/>
    <w:rsid w:val="005E0D3D"/>
    <w:rsid w:val="006005A1"/>
    <w:rsid w:val="00622EA2"/>
    <w:rsid w:val="00626744"/>
    <w:rsid w:val="006315A7"/>
    <w:rsid w:val="00641F52"/>
    <w:rsid w:val="006447BF"/>
    <w:rsid w:val="0065256A"/>
    <w:rsid w:val="0065389C"/>
    <w:rsid w:val="006553F1"/>
    <w:rsid w:val="00661366"/>
    <w:rsid w:val="00672292"/>
    <w:rsid w:val="006A0D73"/>
    <w:rsid w:val="006B58C5"/>
    <w:rsid w:val="006C02F3"/>
    <w:rsid w:val="006C2E69"/>
    <w:rsid w:val="006C54D4"/>
    <w:rsid w:val="006C79AD"/>
    <w:rsid w:val="006D6DC2"/>
    <w:rsid w:val="006E2833"/>
    <w:rsid w:val="006E4ED8"/>
    <w:rsid w:val="006E6226"/>
    <w:rsid w:val="006F0A0F"/>
    <w:rsid w:val="006F4111"/>
    <w:rsid w:val="00705F73"/>
    <w:rsid w:val="007105A8"/>
    <w:rsid w:val="00745095"/>
    <w:rsid w:val="00772CBC"/>
    <w:rsid w:val="00777447"/>
    <w:rsid w:val="007832D9"/>
    <w:rsid w:val="00784713"/>
    <w:rsid w:val="00795ABF"/>
    <w:rsid w:val="007A1837"/>
    <w:rsid w:val="007A5437"/>
    <w:rsid w:val="007B57C0"/>
    <w:rsid w:val="007C2F62"/>
    <w:rsid w:val="007C31A1"/>
    <w:rsid w:val="007E0802"/>
    <w:rsid w:val="007E2DA1"/>
    <w:rsid w:val="007E368C"/>
    <w:rsid w:val="007F53E2"/>
    <w:rsid w:val="00812C42"/>
    <w:rsid w:val="00816CA3"/>
    <w:rsid w:val="008249FC"/>
    <w:rsid w:val="00824C97"/>
    <w:rsid w:val="008713A2"/>
    <w:rsid w:val="00881621"/>
    <w:rsid w:val="0088228B"/>
    <w:rsid w:val="00887B2D"/>
    <w:rsid w:val="008960DB"/>
    <w:rsid w:val="008974C3"/>
    <w:rsid w:val="008A516D"/>
    <w:rsid w:val="008B3824"/>
    <w:rsid w:val="008D2803"/>
    <w:rsid w:val="008D3B4A"/>
    <w:rsid w:val="008D79E4"/>
    <w:rsid w:val="008D7F03"/>
    <w:rsid w:val="008E7650"/>
    <w:rsid w:val="008F0F25"/>
    <w:rsid w:val="008F2A53"/>
    <w:rsid w:val="008F4CC9"/>
    <w:rsid w:val="008F5D6E"/>
    <w:rsid w:val="008F5EF8"/>
    <w:rsid w:val="00900ADC"/>
    <w:rsid w:val="009038E5"/>
    <w:rsid w:val="0091477F"/>
    <w:rsid w:val="00914B66"/>
    <w:rsid w:val="00914BBE"/>
    <w:rsid w:val="00916D6D"/>
    <w:rsid w:val="00930FAC"/>
    <w:rsid w:val="00953E0E"/>
    <w:rsid w:val="009765CB"/>
    <w:rsid w:val="009825D6"/>
    <w:rsid w:val="00997254"/>
    <w:rsid w:val="009A6FB5"/>
    <w:rsid w:val="009A7A92"/>
    <w:rsid w:val="009B2932"/>
    <w:rsid w:val="009B4BF6"/>
    <w:rsid w:val="009D0D7C"/>
    <w:rsid w:val="009E5B8A"/>
    <w:rsid w:val="00A0242B"/>
    <w:rsid w:val="00A02A01"/>
    <w:rsid w:val="00A27797"/>
    <w:rsid w:val="00A352E6"/>
    <w:rsid w:val="00A35F79"/>
    <w:rsid w:val="00A4293A"/>
    <w:rsid w:val="00A53981"/>
    <w:rsid w:val="00A5775A"/>
    <w:rsid w:val="00A72F8C"/>
    <w:rsid w:val="00A80F5C"/>
    <w:rsid w:val="00A95C70"/>
    <w:rsid w:val="00AB049F"/>
    <w:rsid w:val="00AB1632"/>
    <w:rsid w:val="00AC1257"/>
    <w:rsid w:val="00AD5140"/>
    <w:rsid w:val="00AD6FB0"/>
    <w:rsid w:val="00AE5F1B"/>
    <w:rsid w:val="00B02C57"/>
    <w:rsid w:val="00B174F8"/>
    <w:rsid w:val="00B27156"/>
    <w:rsid w:val="00B37795"/>
    <w:rsid w:val="00B426CB"/>
    <w:rsid w:val="00B44CFA"/>
    <w:rsid w:val="00B47893"/>
    <w:rsid w:val="00B760FA"/>
    <w:rsid w:val="00BE06B6"/>
    <w:rsid w:val="00BE12D5"/>
    <w:rsid w:val="00BE5F9E"/>
    <w:rsid w:val="00BF35EF"/>
    <w:rsid w:val="00BF598E"/>
    <w:rsid w:val="00C04CF3"/>
    <w:rsid w:val="00C15D5D"/>
    <w:rsid w:val="00C2385D"/>
    <w:rsid w:val="00C646BC"/>
    <w:rsid w:val="00C90BB2"/>
    <w:rsid w:val="00C971AA"/>
    <w:rsid w:val="00CA2216"/>
    <w:rsid w:val="00CA3444"/>
    <w:rsid w:val="00CA5476"/>
    <w:rsid w:val="00CB11CD"/>
    <w:rsid w:val="00CB3DC6"/>
    <w:rsid w:val="00CB4EE5"/>
    <w:rsid w:val="00CC445D"/>
    <w:rsid w:val="00CC5FFF"/>
    <w:rsid w:val="00CE7DF5"/>
    <w:rsid w:val="00CF35A0"/>
    <w:rsid w:val="00D03BBA"/>
    <w:rsid w:val="00D04E8B"/>
    <w:rsid w:val="00D103CA"/>
    <w:rsid w:val="00D17334"/>
    <w:rsid w:val="00D17943"/>
    <w:rsid w:val="00D30F1F"/>
    <w:rsid w:val="00D76C1C"/>
    <w:rsid w:val="00D80E9B"/>
    <w:rsid w:val="00D92E57"/>
    <w:rsid w:val="00DB5A88"/>
    <w:rsid w:val="00DC6F1E"/>
    <w:rsid w:val="00DE28C1"/>
    <w:rsid w:val="00DF0F72"/>
    <w:rsid w:val="00E01D85"/>
    <w:rsid w:val="00E24607"/>
    <w:rsid w:val="00E47A37"/>
    <w:rsid w:val="00E5378F"/>
    <w:rsid w:val="00E54B5D"/>
    <w:rsid w:val="00E55A9C"/>
    <w:rsid w:val="00E56D9C"/>
    <w:rsid w:val="00E62208"/>
    <w:rsid w:val="00E9246A"/>
    <w:rsid w:val="00E92B3D"/>
    <w:rsid w:val="00EB2591"/>
    <w:rsid w:val="00EC558D"/>
    <w:rsid w:val="00ED0D14"/>
    <w:rsid w:val="00ED7E92"/>
    <w:rsid w:val="00EE4B2C"/>
    <w:rsid w:val="00F0079F"/>
    <w:rsid w:val="00F04012"/>
    <w:rsid w:val="00F12FCA"/>
    <w:rsid w:val="00F22046"/>
    <w:rsid w:val="00F26F14"/>
    <w:rsid w:val="00F3387B"/>
    <w:rsid w:val="00F42B28"/>
    <w:rsid w:val="00F4778A"/>
    <w:rsid w:val="00F53912"/>
    <w:rsid w:val="00F542FD"/>
    <w:rsid w:val="00F57809"/>
    <w:rsid w:val="00F604FA"/>
    <w:rsid w:val="00F879F2"/>
    <w:rsid w:val="00F93374"/>
    <w:rsid w:val="00FA02DD"/>
    <w:rsid w:val="00FA58C6"/>
    <w:rsid w:val="00FA7A4E"/>
    <w:rsid w:val="00FB39E3"/>
    <w:rsid w:val="00FB4CAF"/>
    <w:rsid w:val="00FB4FAE"/>
    <w:rsid w:val="00FB634A"/>
    <w:rsid w:val="00FD17E3"/>
    <w:rsid w:val="00FD3B93"/>
    <w:rsid w:val="00FD7B63"/>
    <w:rsid w:val="00FE5BEA"/>
    <w:rsid w:val="00FF73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9024B"/>
    <w:pPr>
      <w:widowControl w:val="0"/>
      <w:autoSpaceDE w:val="0"/>
      <w:autoSpaceDN w:val="0"/>
    </w:pPr>
    <w:rPr>
      <w:rFonts w:ascii="Times New Roman" w:eastAsia="Times New Roman" w:hAnsi="Times New Roman"/>
      <w:sz w:val="22"/>
      <w:szCs w:val="22"/>
    </w:rPr>
  </w:style>
  <w:style w:type="paragraph" w:styleId="Heading1">
    <w:name w:val="heading 1"/>
    <w:basedOn w:val="Normal"/>
    <w:uiPriority w:val="1"/>
    <w:qFormat/>
    <w:rsid w:val="0029024B"/>
    <w:pPr>
      <w:ind w:left="819"/>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29024B"/>
    <w:pPr>
      <w:spacing w:before="4"/>
      <w:ind w:left="1299" w:hanging="741"/>
    </w:pPr>
    <w:rPr>
      <w:sz w:val="20"/>
      <w:szCs w:val="20"/>
    </w:rPr>
  </w:style>
  <w:style w:type="paragraph" w:styleId="TOC2">
    <w:name w:val="toc 2"/>
    <w:basedOn w:val="Normal"/>
    <w:uiPriority w:val="1"/>
    <w:qFormat/>
    <w:rsid w:val="0029024B"/>
    <w:pPr>
      <w:spacing w:before="242"/>
      <w:ind w:left="3731" w:hanging="228"/>
    </w:pPr>
    <w:rPr>
      <w:b/>
      <w:bCs/>
      <w:sz w:val="20"/>
      <w:szCs w:val="20"/>
    </w:rPr>
  </w:style>
  <w:style w:type="paragraph" w:styleId="TOC3">
    <w:name w:val="toc 3"/>
    <w:basedOn w:val="Normal"/>
    <w:uiPriority w:val="1"/>
    <w:qFormat/>
    <w:rsid w:val="0029024B"/>
    <w:pPr>
      <w:spacing w:before="242"/>
      <w:ind w:left="4068" w:hanging="239"/>
    </w:pPr>
    <w:rPr>
      <w:b/>
      <w:bCs/>
      <w:sz w:val="20"/>
      <w:szCs w:val="20"/>
    </w:rPr>
  </w:style>
  <w:style w:type="paragraph" w:styleId="TOC4">
    <w:name w:val="toc 4"/>
    <w:basedOn w:val="Normal"/>
    <w:uiPriority w:val="1"/>
    <w:qFormat/>
    <w:rsid w:val="0029024B"/>
    <w:pPr>
      <w:spacing w:before="242"/>
      <w:ind w:left="4355" w:hanging="239"/>
    </w:pPr>
    <w:rPr>
      <w:b/>
      <w:bCs/>
      <w:sz w:val="20"/>
      <w:szCs w:val="20"/>
    </w:rPr>
  </w:style>
  <w:style w:type="paragraph" w:styleId="TOC5">
    <w:name w:val="toc 5"/>
    <w:basedOn w:val="Normal"/>
    <w:uiPriority w:val="1"/>
    <w:qFormat/>
    <w:rsid w:val="0029024B"/>
    <w:pPr>
      <w:spacing w:before="241"/>
      <w:ind w:left="4754" w:hanging="218"/>
    </w:pPr>
    <w:rPr>
      <w:b/>
      <w:bCs/>
      <w:sz w:val="20"/>
      <w:szCs w:val="20"/>
    </w:rPr>
  </w:style>
  <w:style w:type="paragraph" w:styleId="BodyText">
    <w:name w:val="Body Text"/>
    <w:basedOn w:val="Normal"/>
    <w:uiPriority w:val="1"/>
    <w:qFormat/>
    <w:rsid w:val="0029024B"/>
    <w:rPr>
      <w:sz w:val="20"/>
      <w:szCs w:val="20"/>
    </w:rPr>
  </w:style>
  <w:style w:type="paragraph" w:styleId="Title">
    <w:name w:val="Title"/>
    <w:basedOn w:val="Normal"/>
    <w:link w:val="TitleChar"/>
    <w:qFormat/>
    <w:rsid w:val="0029024B"/>
    <w:pPr>
      <w:ind w:left="403"/>
    </w:pPr>
    <w:rPr>
      <w:b/>
      <w:bCs/>
      <w:sz w:val="28"/>
      <w:szCs w:val="28"/>
    </w:rPr>
  </w:style>
  <w:style w:type="paragraph" w:styleId="ListParagraph">
    <w:name w:val="List Paragraph"/>
    <w:basedOn w:val="Normal"/>
    <w:uiPriority w:val="34"/>
    <w:qFormat/>
    <w:rsid w:val="0029024B"/>
    <w:pPr>
      <w:ind w:left="819" w:hanging="600"/>
    </w:pPr>
  </w:style>
  <w:style w:type="paragraph" w:customStyle="1" w:styleId="TableParagraph">
    <w:name w:val="Table Paragraph"/>
    <w:basedOn w:val="Normal"/>
    <w:uiPriority w:val="1"/>
    <w:qFormat/>
    <w:rsid w:val="0029024B"/>
  </w:style>
  <w:style w:type="paragraph" w:styleId="BalloonText">
    <w:name w:val="Balloon Text"/>
    <w:basedOn w:val="Normal"/>
    <w:link w:val="BalloonTextChar"/>
    <w:uiPriority w:val="99"/>
    <w:semiHidden/>
    <w:unhideWhenUsed/>
    <w:rsid w:val="006315A7"/>
    <w:rPr>
      <w:rFonts w:ascii="Tahoma" w:hAnsi="Tahoma" w:cs="Tahoma"/>
      <w:sz w:val="16"/>
      <w:szCs w:val="16"/>
    </w:rPr>
  </w:style>
  <w:style w:type="character" w:customStyle="1" w:styleId="BalloonTextChar">
    <w:name w:val="Balloon Text Char"/>
    <w:basedOn w:val="DefaultParagraphFont"/>
    <w:link w:val="BalloonText"/>
    <w:uiPriority w:val="99"/>
    <w:semiHidden/>
    <w:rsid w:val="006315A7"/>
    <w:rPr>
      <w:rFonts w:ascii="Tahoma" w:eastAsia="Times New Roman" w:hAnsi="Tahoma" w:cs="Tahoma"/>
      <w:sz w:val="16"/>
      <w:szCs w:val="16"/>
    </w:rPr>
  </w:style>
  <w:style w:type="character" w:customStyle="1" w:styleId="TitleChar">
    <w:name w:val="Title Char"/>
    <w:basedOn w:val="DefaultParagraphFont"/>
    <w:link w:val="Title"/>
    <w:rsid w:val="00A4293A"/>
    <w:rPr>
      <w:rFonts w:ascii="Times New Roman" w:eastAsia="Times New Roman" w:hAnsi="Times New Roman" w:cs="Times New Roman"/>
      <w:b/>
      <w:bCs/>
      <w:sz w:val="28"/>
      <w:szCs w:val="28"/>
    </w:rPr>
  </w:style>
  <w:style w:type="paragraph" w:styleId="BodyTextIndent">
    <w:name w:val="Body Text Indent"/>
    <w:basedOn w:val="Normal"/>
    <w:link w:val="BodyTextIndentChar"/>
    <w:unhideWhenUsed/>
    <w:rsid w:val="008F0F25"/>
    <w:pPr>
      <w:widowControl/>
      <w:autoSpaceDE/>
      <w:autoSpaceDN/>
      <w:spacing w:after="120" w:line="276" w:lineRule="auto"/>
      <w:ind w:left="283"/>
    </w:pPr>
    <w:rPr>
      <w:rFonts w:ascii="Calibri" w:eastAsia="Calibri" w:hAnsi="Calibri"/>
      <w:lang w:val="en-IN"/>
    </w:rPr>
  </w:style>
  <w:style w:type="character" w:customStyle="1" w:styleId="BodyTextIndentChar">
    <w:name w:val="Body Text Indent Char"/>
    <w:basedOn w:val="DefaultParagraphFont"/>
    <w:link w:val="BodyTextIndent"/>
    <w:rsid w:val="008F0F25"/>
    <w:rPr>
      <w:rFonts w:ascii="Calibri" w:eastAsia="Calibri" w:hAnsi="Calibri" w:cs="Times New Roman"/>
      <w:lang w:val="en-IN"/>
    </w:rPr>
  </w:style>
  <w:style w:type="paragraph" w:customStyle="1" w:styleId="normal0">
    <w:name w:val="normal"/>
    <w:rsid w:val="008F0F25"/>
    <w:rPr>
      <w:rFonts w:ascii="Times New Roman" w:eastAsia="Times New Roman" w:hAnsi="Times New Roman"/>
      <w:sz w:val="24"/>
      <w:szCs w:val="24"/>
      <w:lang w:val="pt-BR"/>
    </w:rPr>
  </w:style>
  <w:style w:type="paragraph" w:styleId="Header">
    <w:name w:val="header"/>
    <w:basedOn w:val="Normal"/>
    <w:link w:val="HeaderChar"/>
    <w:uiPriority w:val="99"/>
    <w:unhideWhenUsed/>
    <w:rsid w:val="00FB4FAE"/>
    <w:pPr>
      <w:tabs>
        <w:tab w:val="center" w:pos="4680"/>
        <w:tab w:val="right" w:pos="9360"/>
      </w:tabs>
    </w:pPr>
  </w:style>
  <w:style w:type="character" w:customStyle="1" w:styleId="HeaderChar">
    <w:name w:val="Header Char"/>
    <w:basedOn w:val="DefaultParagraphFont"/>
    <w:link w:val="Header"/>
    <w:uiPriority w:val="99"/>
    <w:rsid w:val="00FB4FAE"/>
    <w:rPr>
      <w:rFonts w:ascii="Times New Roman" w:eastAsia="Times New Roman" w:hAnsi="Times New Roman" w:cs="Times New Roman"/>
    </w:rPr>
  </w:style>
  <w:style w:type="paragraph" w:styleId="Footer">
    <w:name w:val="footer"/>
    <w:basedOn w:val="Normal"/>
    <w:link w:val="FooterChar"/>
    <w:uiPriority w:val="99"/>
    <w:unhideWhenUsed/>
    <w:rsid w:val="00FB4FAE"/>
    <w:pPr>
      <w:tabs>
        <w:tab w:val="center" w:pos="4680"/>
        <w:tab w:val="right" w:pos="9360"/>
      </w:tabs>
    </w:pPr>
  </w:style>
  <w:style w:type="character" w:customStyle="1" w:styleId="FooterChar">
    <w:name w:val="Footer Char"/>
    <w:basedOn w:val="DefaultParagraphFont"/>
    <w:link w:val="Footer"/>
    <w:uiPriority w:val="99"/>
    <w:rsid w:val="00FB4FAE"/>
    <w:rPr>
      <w:rFonts w:ascii="Times New Roman" w:eastAsia="Times New Roman" w:hAnsi="Times New Roman" w:cs="Times New Roman"/>
    </w:rPr>
  </w:style>
  <w:style w:type="character" w:styleId="Hyperlink">
    <w:name w:val="Hyperlink"/>
    <w:rsid w:val="006447BF"/>
    <w:rPr>
      <w:color w:val="0000FF"/>
      <w:u w:val="single"/>
    </w:rPr>
  </w:style>
  <w:style w:type="paragraph" w:customStyle="1" w:styleId="css-ylni64">
    <w:name w:val="css-ylni64"/>
    <w:basedOn w:val="Normal"/>
    <w:rsid w:val="00D80E9B"/>
    <w:pPr>
      <w:widowControl/>
      <w:autoSpaceDE/>
      <w:autoSpaceDN/>
      <w:spacing w:before="100" w:beforeAutospacing="1" w:after="100" w:afterAutospacing="1"/>
    </w:pPr>
    <w:rPr>
      <w:sz w:val="24"/>
      <w:szCs w:val="24"/>
    </w:rPr>
  </w:style>
  <w:style w:type="paragraph" w:styleId="NoSpacing">
    <w:name w:val="No Spacing"/>
    <w:uiPriority w:val="1"/>
    <w:qFormat/>
    <w:rsid w:val="00FD17E3"/>
    <w:rPr>
      <w:rFonts w:asciiTheme="minorHAnsi" w:eastAsiaTheme="minorEastAsia" w:hAnsiTheme="minorHAnsi" w:cstheme="minorBidi"/>
      <w:sz w:val="22"/>
      <w:szCs w:val="22"/>
      <w:lang w:eastAsia="en-IN"/>
    </w:rPr>
  </w:style>
  <w:style w:type="table" w:styleId="TableGrid">
    <w:name w:val="Table Grid"/>
    <w:basedOn w:val="TableNormal"/>
    <w:uiPriority w:val="59"/>
    <w:rsid w:val="0017211C"/>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39220270">
      <w:bodyDiv w:val="1"/>
      <w:marLeft w:val="0"/>
      <w:marRight w:val="0"/>
      <w:marTop w:val="0"/>
      <w:marBottom w:val="0"/>
      <w:divBdr>
        <w:top w:val="none" w:sz="0" w:space="0" w:color="auto"/>
        <w:left w:val="none" w:sz="0" w:space="0" w:color="auto"/>
        <w:bottom w:val="none" w:sz="0" w:space="0" w:color="auto"/>
        <w:right w:val="none" w:sz="0" w:space="0" w:color="auto"/>
      </w:divBdr>
    </w:div>
    <w:div w:id="447050226">
      <w:bodyDiv w:val="1"/>
      <w:marLeft w:val="0"/>
      <w:marRight w:val="0"/>
      <w:marTop w:val="0"/>
      <w:marBottom w:val="0"/>
      <w:divBdr>
        <w:top w:val="none" w:sz="0" w:space="0" w:color="auto"/>
        <w:left w:val="none" w:sz="0" w:space="0" w:color="auto"/>
        <w:bottom w:val="none" w:sz="0" w:space="0" w:color="auto"/>
        <w:right w:val="none" w:sz="0" w:space="0" w:color="auto"/>
      </w:divBdr>
    </w:div>
    <w:div w:id="494304740">
      <w:bodyDiv w:val="1"/>
      <w:marLeft w:val="0"/>
      <w:marRight w:val="0"/>
      <w:marTop w:val="0"/>
      <w:marBottom w:val="0"/>
      <w:divBdr>
        <w:top w:val="none" w:sz="0" w:space="0" w:color="auto"/>
        <w:left w:val="none" w:sz="0" w:space="0" w:color="auto"/>
        <w:bottom w:val="none" w:sz="0" w:space="0" w:color="auto"/>
        <w:right w:val="none" w:sz="0" w:space="0" w:color="auto"/>
      </w:divBdr>
      <w:divsChild>
        <w:div w:id="36050332">
          <w:marLeft w:val="0"/>
          <w:marRight w:val="0"/>
          <w:marTop w:val="0"/>
          <w:marBottom w:val="0"/>
          <w:divBdr>
            <w:top w:val="none" w:sz="0" w:space="0" w:color="auto"/>
            <w:left w:val="none" w:sz="0" w:space="0" w:color="auto"/>
            <w:bottom w:val="none" w:sz="0" w:space="0" w:color="auto"/>
            <w:right w:val="none" w:sz="0" w:space="0" w:color="auto"/>
          </w:divBdr>
          <w:divsChild>
            <w:div w:id="5486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400928">
      <w:bodyDiv w:val="1"/>
      <w:marLeft w:val="0"/>
      <w:marRight w:val="0"/>
      <w:marTop w:val="0"/>
      <w:marBottom w:val="0"/>
      <w:divBdr>
        <w:top w:val="none" w:sz="0" w:space="0" w:color="auto"/>
        <w:left w:val="none" w:sz="0" w:space="0" w:color="auto"/>
        <w:bottom w:val="none" w:sz="0" w:space="0" w:color="auto"/>
        <w:right w:val="none" w:sz="0" w:space="0" w:color="auto"/>
      </w:divBdr>
    </w:div>
    <w:div w:id="1553079691">
      <w:bodyDiv w:val="1"/>
      <w:marLeft w:val="0"/>
      <w:marRight w:val="0"/>
      <w:marTop w:val="0"/>
      <w:marBottom w:val="0"/>
      <w:divBdr>
        <w:top w:val="none" w:sz="0" w:space="0" w:color="auto"/>
        <w:left w:val="none" w:sz="0" w:space="0" w:color="auto"/>
        <w:bottom w:val="none" w:sz="0" w:space="0" w:color="auto"/>
        <w:right w:val="none" w:sz="0" w:space="0" w:color="auto"/>
      </w:divBdr>
    </w:div>
    <w:div w:id="1554198198">
      <w:bodyDiv w:val="1"/>
      <w:marLeft w:val="0"/>
      <w:marRight w:val="0"/>
      <w:marTop w:val="0"/>
      <w:marBottom w:val="0"/>
      <w:divBdr>
        <w:top w:val="none" w:sz="0" w:space="0" w:color="auto"/>
        <w:left w:val="none" w:sz="0" w:space="0" w:color="auto"/>
        <w:bottom w:val="none" w:sz="0" w:space="0" w:color="auto"/>
        <w:right w:val="none" w:sz="0" w:space="0" w:color="auto"/>
      </w:divBdr>
      <w:divsChild>
        <w:div w:id="2050716145">
          <w:marLeft w:val="0"/>
          <w:marRight w:val="0"/>
          <w:marTop w:val="0"/>
          <w:marBottom w:val="0"/>
          <w:divBdr>
            <w:top w:val="none" w:sz="0" w:space="0" w:color="auto"/>
            <w:left w:val="none" w:sz="0" w:space="0" w:color="auto"/>
            <w:bottom w:val="none" w:sz="0" w:space="0" w:color="auto"/>
            <w:right w:val="none" w:sz="0" w:space="0" w:color="auto"/>
          </w:divBdr>
        </w:div>
        <w:div w:id="1144006550">
          <w:marLeft w:val="0"/>
          <w:marRight w:val="0"/>
          <w:marTop w:val="0"/>
          <w:marBottom w:val="0"/>
          <w:divBdr>
            <w:top w:val="none" w:sz="0" w:space="0" w:color="auto"/>
            <w:left w:val="none" w:sz="0" w:space="0" w:color="auto"/>
            <w:bottom w:val="none" w:sz="0" w:space="0" w:color="auto"/>
            <w:right w:val="none" w:sz="0" w:space="0" w:color="auto"/>
          </w:divBdr>
        </w:div>
        <w:div w:id="1027755850">
          <w:marLeft w:val="0"/>
          <w:marRight w:val="0"/>
          <w:marTop w:val="0"/>
          <w:marBottom w:val="0"/>
          <w:divBdr>
            <w:top w:val="none" w:sz="0" w:space="0" w:color="auto"/>
            <w:left w:val="none" w:sz="0" w:space="0" w:color="auto"/>
            <w:bottom w:val="none" w:sz="0" w:space="0" w:color="auto"/>
            <w:right w:val="none" w:sz="0" w:space="0" w:color="auto"/>
          </w:divBdr>
        </w:div>
        <w:div w:id="1554004738">
          <w:marLeft w:val="0"/>
          <w:marRight w:val="0"/>
          <w:marTop w:val="0"/>
          <w:marBottom w:val="0"/>
          <w:divBdr>
            <w:top w:val="none" w:sz="0" w:space="0" w:color="auto"/>
            <w:left w:val="none" w:sz="0" w:space="0" w:color="auto"/>
            <w:bottom w:val="none" w:sz="0" w:space="0" w:color="auto"/>
            <w:right w:val="none" w:sz="0" w:space="0" w:color="auto"/>
          </w:divBdr>
        </w:div>
        <w:div w:id="1666930950">
          <w:marLeft w:val="0"/>
          <w:marRight w:val="0"/>
          <w:marTop w:val="0"/>
          <w:marBottom w:val="0"/>
          <w:divBdr>
            <w:top w:val="none" w:sz="0" w:space="0" w:color="auto"/>
            <w:left w:val="none" w:sz="0" w:space="0" w:color="auto"/>
            <w:bottom w:val="none" w:sz="0" w:space="0" w:color="auto"/>
            <w:right w:val="none" w:sz="0" w:space="0" w:color="auto"/>
          </w:divBdr>
        </w:div>
      </w:divsChild>
    </w:div>
    <w:div w:id="1733313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footer" Target="footer15.xml"/><Relationship Id="rId21" Type="http://schemas.openxmlformats.org/officeDocument/2006/relationships/footer" Target="footer6.xml"/><Relationship Id="rId34" Type="http://schemas.openxmlformats.org/officeDocument/2006/relationships/header" Target="header13.xml"/><Relationship Id="rId42" Type="http://schemas.openxmlformats.org/officeDocument/2006/relationships/header" Target="header17.xml"/><Relationship Id="rId47" Type="http://schemas.openxmlformats.org/officeDocument/2006/relationships/footer" Target="footer19.xml"/><Relationship Id="rId50" Type="http://schemas.openxmlformats.org/officeDocument/2006/relationships/header" Target="header21.xml"/><Relationship Id="rId55" Type="http://schemas.openxmlformats.org/officeDocument/2006/relationships/footer" Target="footer23.xml"/><Relationship Id="rId63" Type="http://schemas.openxmlformats.org/officeDocument/2006/relationships/footer" Target="footer27.xml"/><Relationship Id="rId68" Type="http://schemas.openxmlformats.org/officeDocument/2006/relationships/footer" Target="footer30.xml"/><Relationship Id="rId76" Type="http://schemas.openxmlformats.org/officeDocument/2006/relationships/footer" Target="footer34.xml"/><Relationship Id="rId7" Type="http://schemas.openxmlformats.org/officeDocument/2006/relationships/endnotes" Target="endnotes.xml"/><Relationship Id="rId71" Type="http://schemas.openxmlformats.org/officeDocument/2006/relationships/header" Target="header31.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footer" Target="footer10.xml"/><Relationship Id="rId11" Type="http://schemas.openxmlformats.org/officeDocument/2006/relationships/hyperlink" Target="https://kppp.karnataka.gov.in" TargetMode="Externa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footer" Target="footer14.xml"/><Relationship Id="rId40" Type="http://schemas.openxmlformats.org/officeDocument/2006/relationships/header" Target="header16.xml"/><Relationship Id="rId45" Type="http://schemas.openxmlformats.org/officeDocument/2006/relationships/footer" Target="footer18.xml"/><Relationship Id="rId53" Type="http://schemas.openxmlformats.org/officeDocument/2006/relationships/footer" Target="footer22.xml"/><Relationship Id="rId58" Type="http://schemas.openxmlformats.org/officeDocument/2006/relationships/header" Target="header25.xml"/><Relationship Id="rId66" Type="http://schemas.openxmlformats.org/officeDocument/2006/relationships/footer" Target="footer29.xml"/><Relationship Id="rId74" Type="http://schemas.openxmlformats.org/officeDocument/2006/relationships/footer" Target="footer33.xm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footer" Target="footer26.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footer" Target="footer11.xml"/><Relationship Id="rId44" Type="http://schemas.openxmlformats.org/officeDocument/2006/relationships/header" Target="header18.xml"/><Relationship Id="rId52" Type="http://schemas.openxmlformats.org/officeDocument/2006/relationships/header" Target="header22.xml"/><Relationship Id="rId60" Type="http://schemas.openxmlformats.org/officeDocument/2006/relationships/header" Target="header26.xml"/><Relationship Id="rId65" Type="http://schemas.openxmlformats.org/officeDocument/2006/relationships/footer" Target="footer28.xml"/><Relationship Id="rId73" Type="http://schemas.openxmlformats.org/officeDocument/2006/relationships/header" Target="header32.xml"/><Relationship Id="rId78" Type="http://schemas.openxmlformats.org/officeDocument/2006/relationships/footer" Target="footer3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footer" Target="footer13.xml"/><Relationship Id="rId43" Type="http://schemas.openxmlformats.org/officeDocument/2006/relationships/footer" Target="footer17.xml"/><Relationship Id="rId48" Type="http://schemas.openxmlformats.org/officeDocument/2006/relationships/header" Target="header20.xml"/><Relationship Id="rId56" Type="http://schemas.openxmlformats.org/officeDocument/2006/relationships/header" Target="header24.xml"/><Relationship Id="rId64" Type="http://schemas.openxmlformats.org/officeDocument/2006/relationships/header" Target="header28.xml"/><Relationship Id="rId69" Type="http://schemas.openxmlformats.org/officeDocument/2006/relationships/header" Target="header30.xml"/><Relationship Id="rId77" Type="http://schemas.openxmlformats.org/officeDocument/2006/relationships/header" Target="header34.xml"/><Relationship Id="rId8" Type="http://schemas.openxmlformats.org/officeDocument/2006/relationships/image" Target="media/image1.jpeg"/><Relationship Id="rId51" Type="http://schemas.openxmlformats.org/officeDocument/2006/relationships/footer" Target="footer21.xml"/><Relationship Id="rId72" Type="http://schemas.openxmlformats.org/officeDocument/2006/relationships/footer" Target="footer32.xm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footer" Target="footer12.xml"/><Relationship Id="rId38" Type="http://schemas.openxmlformats.org/officeDocument/2006/relationships/header" Target="header15.xml"/><Relationship Id="rId46" Type="http://schemas.openxmlformats.org/officeDocument/2006/relationships/header" Target="header19.xml"/><Relationship Id="rId59" Type="http://schemas.openxmlformats.org/officeDocument/2006/relationships/footer" Target="footer25.xml"/><Relationship Id="rId67" Type="http://schemas.openxmlformats.org/officeDocument/2006/relationships/header" Target="header29.xml"/><Relationship Id="rId20" Type="http://schemas.openxmlformats.org/officeDocument/2006/relationships/header" Target="header6.xml"/><Relationship Id="rId41" Type="http://schemas.openxmlformats.org/officeDocument/2006/relationships/footer" Target="footer16.xml"/><Relationship Id="rId54" Type="http://schemas.openxmlformats.org/officeDocument/2006/relationships/header" Target="header23.xml"/><Relationship Id="rId62" Type="http://schemas.openxmlformats.org/officeDocument/2006/relationships/header" Target="header27.xml"/><Relationship Id="rId70" Type="http://schemas.openxmlformats.org/officeDocument/2006/relationships/footer" Target="footer31.xml"/><Relationship Id="rId75" Type="http://schemas.openxmlformats.org/officeDocument/2006/relationships/header" Target="header3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header" Target="header14.xml"/><Relationship Id="rId49" Type="http://schemas.openxmlformats.org/officeDocument/2006/relationships/footer" Target="footer20.xml"/><Relationship Id="rId57" Type="http://schemas.openxmlformats.org/officeDocument/2006/relationships/footer" Target="footer2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A46743-D13A-49F0-A0C3-45DB8D075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991</TotalTime>
  <Pages>61</Pages>
  <Words>18921</Words>
  <Characters>107850</Characters>
  <Application>Microsoft Office Word</Application>
  <DocSecurity>0</DocSecurity>
  <Lines>898</Lines>
  <Paragraphs>253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126518</CharactersWithSpaces>
  <SharedDoc>false</SharedDoc>
  <HLinks>
    <vt:vector size="204" baseType="variant">
      <vt:variant>
        <vt:i4>2424938</vt:i4>
      </vt:variant>
      <vt:variant>
        <vt:i4>99</vt:i4>
      </vt:variant>
      <vt:variant>
        <vt:i4>0</vt:i4>
      </vt:variant>
      <vt:variant>
        <vt:i4>5</vt:i4>
      </vt:variant>
      <vt:variant>
        <vt:lpwstr/>
      </vt:variant>
      <vt:variant>
        <vt:lpwstr>_TOC_250000</vt:lpwstr>
      </vt:variant>
      <vt:variant>
        <vt:i4>2424938</vt:i4>
      </vt:variant>
      <vt:variant>
        <vt:i4>96</vt:i4>
      </vt:variant>
      <vt:variant>
        <vt:i4>0</vt:i4>
      </vt:variant>
      <vt:variant>
        <vt:i4>5</vt:i4>
      </vt:variant>
      <vt:variant>
        <vt:lpwstr/>
      </vt:variant>
      <vt:variant>
        <vt:lpwstr>_TOC_250001</vt:lpwstr>
      </vt:variant>
      <vt:variant>
        <vt:i4>2424938</vt:i4>
      </vt:variant>
      <vt:variant>
        <vt:i4>93</vt:i4>
      </vt:variant>
      <vt:variant>
        <vt:i4>0</vt:i4>
      </vt:variant>
      <vt:variant>
        <vt:i4>5</vt:i4>
      </vt:variant>
      <vt:variant>
        <vt:lpwstr/>
      </vt:variant>
      <vt:variant>
        <vt:lpwstr>_TOC_250002</vt:lpwstr>
      </vt:variant>
      <vt:variant>
        <vt:i4>2424938</vt:i4>
      </vt:variant>
      <vt:variant>
        <vt:i4>90</vt:i4>
      </vt:variant>
      <vt:variant>
        <vt:i4>0</vt:i4>
      </vt:variant>
      <vt:variant>
        <vt:i4>5</vt:i4>
      </vt:variant>
      <vt:variant>
        <vt:lpwstr/>
      </vt:variant>
      <vt:variant>
        <vt:lpwstr>_TOC_250003</vt:lpwstr>
      </vt:variant>
      <vt:variant>
        <vt:i4>2424938</vt:i4>
      </vt:variant>
      <vt:variant>
        <vt:i4>87</vt:i4>
      </vt:variant>
      <vt:variant>
        <vt:i4>0</vt:i4>
      </vt:variant>
      <vt:variant>
        <vt:i4>5</vt:i4>
      </vt:variant>
      <vt:variant>
        <vt:lpwstr/>
      </vt:variant>
      <vt:variant>
        <vt:lpwstr>_TOC_250004</vt:lpwstr>
      </vt:variant>
      <vt:variant>
        <vt:i4>2424938</vt:i4>
      </vt:variant>
      <vt:variant>
        <vt:i4>84</vt:i4>
      </vt:variant>
      <vt:variant>
        <vt:i4>0</vt:i4>
      </vt:variant>
      <vt:variant>
        <vt:i4>5</vt:i4>
      </vt:variant>
      <vt:variant>
        <vt:lpwstr/>
      </vt:variant>
      <vt:variant>
        <vt:lpwstr>_TOC_250005</vt:lpwstr>
      </vt:variant>
      <vt:variant>
        <vt:i4>2424938</vt:i4>
      </vt:variant>
      <vt:variant>
        <vt:i4>81</vt:i4>
      </vt:variant>
      <vt:variant>
        <vt:i4>0</vt:i4>
      </vt:variant>
      <vt:variant>
        <vt:i4>5</vt:i4>
      </vt:variant>
      <vt:variant>
        <vt:lpwstr/>
      </vt:variant>
      <vt:variant>
        <vt:lpwstr>_TOC_250006</vt:lpwstr>
      </vt:variant>
      <vt:variant>
        <vt:i4>2424938</vt:i4>
      </vt:variant>
      <vt:variant>
        <vt:i4>78</vt:i4>
      </vt:variant>
      <vt:variant>
        <vt:i4>0</vt:i4>
      </vt:variant>
      <vt:variant>
        <vt:i4>5</vt:i4>
      </vt:variant>
      <vt:variant>
        <vt:lpwstr/>
      </vt:variant>
      <vt:variant>
        <vt:lpwstr>_TOC_250007</vt:lpwstr>
      </vt:variant>
      <vt:variant>
        <vt:i4>2424938</vt:i4>
      </vt:variant>
      <vt:variant>
        <vt:i4>75</vt:i4>
      </vt:variant>
      <vt:variant>
        <vt:i4>0</vt:i4>
      </vt:variant>
      <vt:variant>
        <vt:i4>5</vt:i4>
      </vt:variant>
      <vt:variant>
        <vt:lpwstr/>
      </vt:variant>
      <vt:variant>
        <vt:lpwstr>_TOC_250008</vt:lpwstr>
      </vt:variant>
      <vt:variant>
        <vt:i4>2424938</vt:i4>
      </vt:variant>
      <vt:variant>
        <vt:i4>72</vt:i4>
      </vt:variant>
      <vt:variant>
        <vt:i4>0</vt:i4>
      </vt:variant>
      <vt:variant>
        <vt:i4>5</vt:i4>
      </vt:variant>
      <vt:variant>
        <vt:lpwstr/>
      </vt:variant>
      <vt:variant>
        <vt:lpwstr>_TOC_250009</vt:lpwstr>
      </vt:variant>
      <vt:variant>
        <vt:i4>2359402</vt:i4>
      </vt:variant>
      <vt:variant>
        <vt:i4>69</vt:i4>
      </vt:variant>
      <vt:variant>
        <vt:i4>0</vt:i4>
      </vt:variant>
      <vt:variant>
        <vt:i4>5</vt:i4>
      </vt:variant>
      <vt:variant>
        <vt:lpwstr/>
      </vt:variant>
      <vt:variant>
        <vt:lpwstr>_TOC_250010</vt:lpwstr>
      </vt:variant>
      <vt:variant>
        <vt:i4>2359402</vt:i4>
      </vt:variant>
      <vt:variant>
        <vt:i4>66</vt:i4>
      </vt:variant>
      <vt:variant>
        <vt:i4>0</vt:i4>
      </vt:variant>
      <vt:variant>
        <vt:i4>5</vt:i4>
      </vt:variant>
      <vt:variant>
        <vt:lpwstr/>
      </vt:variant>
      <vt:variant>
        <vt:lpwstr>_TOC_250011</vt:lpwstr>
      </vt:variant>
      <vt:variant>
        <vt:i4>2359402</vt:i4>
      </vt:variant>
      <vt:variant>
        <vt:i4>63</vt:i4>
      </vt:variant>
      <vt:variant>
        <vt:i4>0</vt:i4>
      </vt:variant>
      <vt:variant>
        <vt:i4>5</vt:i4>
      </vt:variant>
      <vt:variant>
        <vt:lpwstr/>
      </vt:variant>
      <vt:variant>
        <vt:lpwstr>_TOC_250012</vt:lpwstr>
      </vt:variant>
      <vt:variant>
        <vt:i4>2359402</vt:i4>
      </vt:variant>
      <vt:variant>
        <vt:i4>60</vt:i4>
      </vt:variant>
      <vt:variant>
        <vt:i4>0</vt:i4>
      </vt:variant>
      <vt:variant>
        <vt:i4>5</vt:i4>
      </vt:variant>
      <vt:variant>
        <vt:lpwstr/>
      </vt:variant>
      <vt:variant>
        <vt:lpwstr>_TOC_250013</vt:lpwstr>
      </vt:variant>
      <vt:variant>
        <vt:i4>2359402</vt:i4>
      </vt:variant>
      <vt:variant>
        <vt:i4>57</vt:i4>
      </vt:variant>
      <vt:variant>
        <vt:i4>0</vt:i4>
      </vt:variant>
      <vt:variant>
        <vt:i4>5</vt:i4>
      </vt:variant>
      <vt:variant>
        <vt:lpwstr/>
      </vt:variant>
      <vt:variant>
        <vt:lpwstr>_TOC_250014</vt:lpwstr>
      </vt:variant>
      <vt:variant>
        <vt:i4>2359402</vt:i4>
      </vt:variant>
      <vt:variant>
        <vt:i4>54</vt:i4>
      </vt:variant>
      <vt:variant>
        <vt:i4>0</vt:i4>
      </vt:variant>
      <vt:variant>
        <vt:i4>5</vt:i4>
      </vt:variant>
      <vt:variant>
        <vt:lpwstr/>
      </vt:variant>
      <vt:variant>
        <vt:lpwstr>_TOC_250015</vt:lpwstr>
      </vt:variant>
      <vt:variant>
        <vt:i4>2359402</vt:i4>
      </vt:variant>
      <vt:variant>
        <vt:i4>51</vt:i4>
      </vt:variant>
      <vt:variant>
        <vt:i4>0</vt:i4>
      </vt:variant>
      <vt:variant>
        <vt:i4>5</vt:i4>
      </vt:variant>
      <vt:variant>
        <vt:lpwstr/>
      </vt:variant>
      <vt:variant>
        <vt:lpwstr>_TOC_250016</vt:lpwstr>
      </vt:variant>
      <vt:variant>
        <vt:i4>2359402</vt:i4>
      </vt:variant>
      <vt:variant>
        <vt:i4>48</vt:i4>
      </vt:variant>
      <vt:variant>
        <vt:i4>0</vt:i4>
      </vt:variant>
      <vt:variant>
        <vt:i4>5</vt:i4>
      </vt:variant>
      <vt:variant>
        <vt:lpwstr/>
      </vt:variant>
      <vt:variant>
        <vt:lpwstr>_TOC_250017</vt:lpwstr>
      </vt:variant>
      <vt:variant>
        <vt:i4>2359402</vt:i4>
      </vt:variant>
      <vt:variant>
        <vt:i4>45</vt:i4>
      </vt:variant>
      <vt:variant>
        <vt:i4>0</vt:i4>
      </vt:variant>
      <vt:variant>
        <vt:i4>5</vt:i4>
      </vt:variant>
      <vt:variant>
        <vt:lpwstr/>
      </vt:variant>
      <vt:variant>
        <vt:lpwstr>_TOC_250018</vt:lpwstr>
      </vt:variant>
      <vt:variant>
        <vt:i4>2359402</vt:i4>
      </vt:variant>
      <vt:variant>
        <vt:i4>42</vt:i4>
      </vt:variant>
      <vt:variant>
        <vt:i4>0</vt:i4>
      </vt:variant>
      <vt:variant>
        <vt:i4>5</vt:i4>
      </vt:variant>
      <vt:variant>
        <vt:lpwstr/>
      </vt:variant>
      <vt:variant>
        <vt:lpwstr>_TOC_250019</vt:lpwstr>
      </vt:variant>
      <vt:variant>
        <vt:i4>2556010</vt:i4>
      </vt:variant>
      <vt:variant>
        <vt:i4>39</vt:i4>
      </vt:variant>
      <vt:variant>
        <vt:i4>0</vt:i4>
      </vt:variant>
      <vt:variant>
        <vt:i4>5</vt:i4>
      </vt:variant>
      <vt:variant>
        <vt:lpwstr/>
      </vt:variant>
      <vt:variant>
        <vt:lpwstr>_TOC_250020</vt:lpwstr>
      </vt:variant>
      <vt:variant>
        <vt:i4>2556010</vt:i4>
      </vt:variant>
      <vt:variant>
        <vt:i4>36</vt:i4>
      </vt:variant>
      <vt:variant>
        <vt:i4>0</vt:i4>
      </vt:variant>
      <vt:variant>
        <vt:i4>5</vt:i4>
      </vt:variant>
      <vt:variant>
        <vt:lpwstr/>
      </vt:variant>
      <vt:variant>
        <vt:lpwstr>_TOC_250021</vt:lpwstr>
      </vt:variant>
      <vt:variant>
        <vt:i4>2556010</vt:i4>
      </vt:variant>
      <vt:variant>
        <vt:i4>33</vt:i4>
      </vt:variant>
      <vt:variant>
        <vt:i4>0</vt:i4>
      </vt:variant>
      <vt:variant>
        <vt:i4>5</vt:i4>
      </vt:variant>
      <vt:variant>
        <vt:lpwstr/>
      </vt:variant>
      <vt:variant>
        <vt:lpwstr>_TOC_250022</vt:lpwstr>
      </vt:variant>
      <vt:variant>
        <vt:i4>2556010</vt:i4>
      </vt:variant>
      <vt:variant>
        <vt:i4>30</vt:i4>
      </vt:variant>
      <vt:variant>
        <vt:i4>0</vt:i4>
      </vt:variant>
      <vt:variant>
        <vt:i4>5</vt:i4>
      </vt:variant>
      <vt:variant>
        <vt:lpwstr/>
      </vt:variant>
      <vt:variant>
        <vt:lpwstr>_TOC_250023</vt:lpwstr>
      </vt:variant>
      <vt:variant>
        <vt:i4>2556010</vt:i4>
      </vt:variant>
      <vt:variant>
        <vt:i4>27</vt:i4>
      </vt:variant>
      <vt:variant>
        <vt:i4>0</vt:i4>
      </vt:variant>
      <vt:variant>
        <vt:i4>5</vt:i4>
      </vt:variant>
      <vt:variant>
        <vt:lpwstr/>
      </vt:variant>
      <vt:variant>
        <vt:lpwstr>_TOC_250024</vt:lpwstr>
      </vt:variant>
      <vt:variant>
        <vt:i4>2556010</vt:i4>
      </vt:variant>
      <vt:variant>
        <vt:i4>24</vt:i4>
      </vt:variant>
      <vt:variant>
        <vt:i4>0</vt:i4>
      </vt:variant>
      <vt:variant>
        <vt:i4>5</vt:i4>
      </vt:variant>
      <vt:variant>
        <vt:lpwstr/>
      </vt:variant>
      <vt:variant>
        <vt:lpwstr>_TOC_250025</vt:lpwstr>
      </vt:variant>
      <vt:variant>
        <vt:i4>2556010</vt:i4>
      </vt:variant>
      <vt:variant>
        <vt:i4>21</vt:i4>
      </vt:variant>
      <vt:variant>
        <vt:i4>0</vt:i4>
      </vt:variant>
      <vt:variant>
        <vt:i4>5</vt:i4>
      </vt:variant>
      <vt:variant>
        <vt:lpwstr/>
      </vt:variant>
      <vt:variant>
        <vt:lpwstr>_TOC_250026</vt:lpwstr>
      </vt:variant>
      <vt:variant>
        <vt:i4>2556010</vt:i4>
      </vt:variant>
      <vt:variant>
        <vt:i4>18</vt:i4>
      </vt:variant>
      <vt:variant>
        <vt:i4>0</vt:i4>
      </vt:variant>
      <vt:variant>
        <vt:i4>5</vt:i4>
      </vt:variant>
      <vt:variant>
        <vt:lpwstr/>
      </vt:variant>
      <vt:variant>
        <vt:lpwstr>_TOC_250027</vt:lpwstr>
      </vt:variant>
      <vt:variant>
        <vt:i4>2556010</vt:i4>
      </vt:variant>
      <vt:variant>
        <vt:i4>15</vt:i4>
      </vt:variant>
      <vt:variant>
        <vt:i4>0</vt:i4>
      </vt:variant>
      <vt:variant>
        <vt:i4>5</vt:i4>
      </vt:variant>
      <vt:variant>
        <vt:lpwstr/>
      </vt:variant>
      <vt:variant>
        <vt:lpwstr>_TOC_250028</vt:lpwstr>
      </vt:variant>
      <vt:variant>
        <vt:i4>2556010</vt:i4>
      </vt:variant>
      <vt:variant>
        <vt:i4>12</vt:i4>
      </vt:variant>
      <vt:variant>
        <vt:i4>0</vt:i4>
      </vt:variant>
      <vt:variant>
        <vt:i4>5</vt:i4>
      </vt:variant>
      <vt:variant>
        <vt:lpwstr/>
      </vt:variant>
      <vt:variant>
        <vt:lpwstr>_TOC_250029</vt:lpwstr>
      </vt:variant>
      <vt:variant>
        <vt:i4>2490474</vt:i4>
      </vt:variant>
      <vt:variant>
        <vt:i4>9</vt:i4>
      </vt:variant>
      <vt:variant>
        <vt:i4>0</vt:i4>
      </vt:variant>
      <vt:variant>
        <vt:i4>5</vt:i4>
      </vt:variant>
      <vt:variant>
        <vt:lpwstr/>
      </vt:variant>
      <vt:variant>
        <vt:lpwstr>_TOC_250030</vt:lpwstr>
      </vt:variant>
      <vt:variant>
        <vt:i4>2490474</vt:i4>
      </vt:variant>
      <vt:variant>
        <vt:i4>6</vt:i4>
      </vt:variant>
      <vt:variant>
        <vt:i4>0</vt:i4>
      </vt:variant>
      <vt:variant>
        <vt:i4>5</vt:i4>
      </vt:variant>
      <vt:variant>
        <vt:lpwstr/>
      </vt:variant>
      <vt:variant>
        <vt:lpwstr>_TOC_250031</vt:lpwstr>
      </vt:variant>
      <vt:variant>
        <vt:i4>2490474</vt:i4>
      </vt:variant>
      <vt:variant>
        <vt:i4>3</vt:i4>
      </vt:variant>
      <vt:variant>
        <vt:i4>0</vt:i4>
      </vt:variant>
      <vt:variant>
        <vt:i4>5</vt:i4>
      </vt:variant>
      <vt:variant>
        <vt:lpwstr/>
      </vt:variant>
      <vt:variant>
        <vt:lpwstr>_TOC_250032</vt:lpwstr>
      </vt:variant>
      <vt:variant>
        <vt:i4>4063332</vt:i4>
      </vt:variant>
      <vt:variant>
        <vt:i4>0</vt:i4>
      </vt:variant>
      <vt:variant>
        <vt:i4>0</vt:i4>
      </vt:variant>
      <vt:variant>
        <vt:i4>5</vt:i4>
      </vt:variant>
      <vt:variant>
        <vt:lpwstr>https://kppp.karnataka.gov.in/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Prarthana</cp:lastModifiedBy>
  <cp:revision>69</cp:revision>
  <cp:lastPrinted>2026-06-24T10:09:00Z</cp:lastPrinted>
  <dcterms:created xsi:type="dcterms:W3CDTF">2024-02-29T11:00:00Z</dcterms:created>
  <dcterms:modified xsi:type="dcterms:W3CDTF">2026-06-24T10:37:00Z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2023-12-29T00:00:00Z</vt:filetime>
  </property>
  <property fmtid="{D5CDD505-2E9C-101B-9397-08002B2CF9AE}" pid="3" name="Creator">
    <vt:lpwstr>PDFium</vt:lpwstr>
  </property>
  <property fmtid="{D5CDD505-2E9C-101B-9397-08002B2CF9AE}" pid="4" name="LastSaved">
    <vt:filetime>2023-12-29T00:00:00Z</vt:filetime>
  </property>
</Properties>
</file>